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Good Fight on yhdysvaltalainen oikeudellinen ja poliittinen draamasarja, joka on tuotettu CBS:n suoratoistopalveluun CBS All Access. Se on CBS All Accessin ensimmäinen alkuperäinen käsikirjoitettu sarja. Sarja on jatkoa Robert Kingin ja Michelle Kingin luoman The Good Wife -sarjan jatko-osalle. Ensimmäinen kausi sisältää </w:t>
      </w:r>
      <w:r>
        <w:rPr>
          <w:color w:val="A9A9A9"/>
        </w:rPr>
        <w:t xml:space="preserve">10 </w:t>
      </w:r>
      <w:r>
        <w:rPr/>
        <w:t xml:space="preserve">jaksoa, ja se sai ensi-iltansa 19. helmikuuta 2017, ja ensimmäinen jakso esitettiin CBS:llä ja yhdeksän jälkimmäistä jaksoa CBS All Accessilla. Sarjan oli alun perin tarkoitus tulla esitettäväksi toukokuussa 2017, mutta sitä siirrettiin eteenpäin, kun tuotantoviiveet pakottivat CBS:n siirtämään uuden sarjan Star Trek: Discovery ensi-iltaa.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hyvä taistelu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1 the good fight</w:t>
      </w:r>
    </w:p>
    <w:p>
      <w:pPr>
        <w:pStyle w:val="TextBody"/>
        <w:bidi w:val="0"/>
        <w:jc w:val="left"/>
        <w:rPr>
          <w:b/>
          <w:shd w:val="clear" w:fill="FFFF00"/>
        </w:rPr>
      </w:pPr>
      <w:r>
        <w:rPr>
          <w:b/>
          <w:shd w:val="clear" w:fill="FFFF00"/>
        </w:rPr>
        <w:t xml:space="preserve">Teksti numero 2</w:t>
      </w:r>
    </w:p>
    <w:p>
      <w:pPr>
        <w:pStyle w:val="TextBody"/>
        <w:numPr>
          <w:ilvl w:val="0"/>
          <w:numId w:val="2"/>
        </w:numPr>
        <w:tabs>
          <w:tab w:val="clear" w:pos="1134"/>
          <w:tab w:val="left" w:leader="none" w:pos="720"/>
        </w:tabs>
        <w:bidi w:val="0"/>
        <w:ind w:start="720" w:hanging="283"/>
        <w:jc w:val="left"/>
        <w:rPr/>
      </w:pPr>
      <w:r>
        <w:rPr>
          <w:color w:val="A9A9A9"/>
        </w:rPr>
        <w:t xml:space="preserve">Judith Light </w:t>
      </w:r>
      <w:r>
        <w:rPr/>
        <w:t xml:space="preserve">Deidre Quinninä, Luccan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Lucan äitiä elokuvassa Hyvä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Lucan äitiä The Good Fightissa...</w:t>
      </w:r>
    </w:p>
    <w:p>
      <w:pPr>
        <w:pStyle w:val="TextBody"/>
        <w:bidi w:val="0"/>
        <w:jc w:val="left"/>
        <w:rPr>
          <w:b/>
          <w:u w:val="single"/>
          <w:shd w:val="clear" w:fill="FFFF00"/>
        </w:rPr>
      </w:pPr>
      <w:r>
        <w:rPr>
          <w:b/>
          <w:u w:val="single"/>
          <w:shd w:val="clear" w:fill="FFFF00"/>
        </w:rPr>
        <w:t xml:space="preserve">Asiakirjan numero 5420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``Catch the Wind'' on </w:t>
      </w:r>
      <w:r>
        <w:rPr>
          <w:color w:val="A9A9A9"/>
        </w:rPr>
        <w:t xml:space="preserve">brittiläisen laulaja-lauluntekijä Donovanin</w:t>
      </w:r>
      <w:r>
        <w:rPr/>
        <w:t xml:space="preserve"> kirjoittama ja levyttämä kappale</w:t>
      </w:r>
      <w:r>
        <w:rPr/>
        <w:t xml:space="preserve">. Se julkaistiin singlenä Yhdistyneessä kuningaskunnassa 12. maaliskuuta 1965 Pye Recordsin kautta (Pye 7N 15801) ja muutamaa kuukautta myöhemmin Yhdysvalloissa Hickory Recordsin kautta (Hickory 45-1309). Sekä Britannian että Yhdysvaltojen julkaisuissa singleä säesti kappale ``Why Do You Treat Me Like You Do?''. Kappaleen melodiaan vaikutti Bob Dylanin ``Chimes of Freedom''.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try and catch the wind</w:t>
      </w:r>
    </w:p>
    <w:p>
      <w:pPr>
        <w:pStyle w:val="TextBody"/>
        <w:bidi w:val="0"/>
        <w:jc w:val="left"/>
        <w:rPr>
          <w:b/>
          <w:u w:val="single"/>
          <w:shd w:val="clear" w:fill="FFFF00"/>
        </w:rPr>
      </w:pPr>
      <w:r>
        <w:rPr>
          <w:b/>
          <w:u w:val="single"/>
          <w:shd w:val="clear" w:fill="FFFF00"/>
        </w:rPr>
        <w:t xml:space="preserve">Asiakirjan numero 5421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Vahvistamista koskeva laboratoriotutkimus ajoittuu yleensä </w:t>
      </w:r>
      <w:r>
        <w:rPr>
          <w:color w:val="A9A9A9"/>
        </w:rPr>
        <w:t xml:space="preserve">Edward Thorndiken</w:t>
      </w:r>
      <w:r>
        <w:rPr/>
        <w:t xml:space="preserve"> työhön, joka </w:t>
      </w:r>
      <w:r>
        <w:rPr/>
        <w:t xml:space="preserve">tunnetaan kokeistaan, joissa kissat pakenivat palapelilaatikoista. Useat muut jatkoivat tätä tutkimusta, erityisesti </w:t>
      </w:r>
      <w:r>
        <w:rPr>
          <w:color w:val="DCDCDC"/>
        </w:rPr>
        <w:t xml:space="preserve">B.F. Skinner, </w:t>
      </w:r>
      <w:r>
        <w:rPr/>
        <w:t xml:space="preserve">joka julkaisi vuonna 1938 aiheeseen liittyvän perustavanlaatuisen teoksensa The Behavior of Organisms (Organismien käyttäytyminen) ja kehitti tätä tutkimusta monissa myöhemmissä julkaisuissa. Erityisesti Skinner väitti, että positiivinen vahvistaminen on rangaistusta parempi tapa muokata käyttäytymistä. Vaikka rangaistus saattaa vaikuttaa vahvistamisen vastakohdalta, Skinner väitti, että ne eroavat toisistaan valtavasti, ja sanoi, että positiivinen vahvistaminen johtaa käyttäytymisen pysyvään muuttumiseen (pitkällä aikavälillä), kun taas rangaistus muuttaa käyttäytymistä vain tilapäisesti (lyhyellä aikavälillä) ja sillä on monia haitallisia sivuvaikutuksia. Monet tutkijat ovat sittemmin laajentaneet käsitystämme vahvistamisesta ja kyseenalaistaneet joitakin Skinnerin päätelmiä. Esimerkiksi Azrin ja Holz määrittelivät rangaistuksen "käyttäytymisen seuraukseksi, joka vähentää kyseisen käyttäytymisen todennäköisyyttä tulevaisuudessa", ja jotkut tutkimukset ovat osoittaneet, että positiivinen vahvistaminen ja rangaistus ovat yhtä tehokkaita käyttäytymisen muuttamisessa. Positiivisen vahvistamisen, negatiivisen vahvistamisen ja rangaistuksen vaikutuksia koskeva tutkimus jatkuu nykyäänkin, koska nämä käsitteet ovat oppimisteorian perustana ja niitä sovelletaan moniin teorian käytännön sovelluksiin.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positiivinen vahvistaminen vaikuttaa käyttäytymiseen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 vahvistamisen käsitteen behaviorismiin.</w:t>
      </w:r>
    </w:p>
    <w:p>
      <w:pPr>
        <w:pStyle w:val="TextBody"/>
        <w:bidi w:val="0"/>
        <w:jc w:val="left"/>
        <w:rPr>
          <w:b/>
          <w:u w:val="single"/>
          <w:shd w:val="clear" w:fill="FFFF00"/>
        </w:rPr>
      </w:pPr>
      <w:r>
        <w:rPr>
          <w:b/>
          <w:u w:val="single"/>
          <w:shd w:val="clear" w:fill="FFFF00"/>
        </w:rPr>
        <w:t xml:space="preserve">Asiakirjan numero 5422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käyttivät </w:t>
      </w:r>
      <w:r>
        <w:rPr>
          <w:color w:val="A9A9A9"/>
        </w:rPr>
        <w:t xml:space="preserve">Patrick Geddes </w:t>
      </w:r>
      <w:r>
        <w:rPr/>
        <w:t xml:space="preserve">kirjassaan Cities in Evolution (Kaupungit evoluutiossa) vuonna 1915, </w:t>
      </w:r>
      <w:r>
        <w:rPr>
          <w:color w:val="DCDCDC"/>
        </w:rPr>
        <w:t xml:space="preserve">Oswald Spengler </w:t>
      </w:r>
      <w:r>
        <w:rPr/>
        <w:t xml:space="preserve">kirjassaan The Decline of the West (Lännen rappio) vuonna 1918 ja </w:t>
      </w:r>
      <w:r>
        <w:rPr>
          <w:color w:val="2F4F4F"/>
        </w:rPr>
        <w:t xml:space="preserve">Lewis Mumford </w:t>
      </w:r>
      <w:r>
        <w:rPr/>
        <w:t xml:space="preserve">kirjassaan The Culture of Cities (Kaupunkien kulttuuri) vuonna 1938, jossa sitä kuvailtiin kaupunkien ylikehittymisen ja yhteiskunnallisen rappion ensimmäiseksi vaiheeksi. Myöhemmin sitä käytti </w:t>
      </w:r>
      <w:r>
        <w:rPr>
          <w:color w:val="556B2F"/>
        </w:rPr>
        <w:t xml:space="preserve">Jean Gottmann </w:t>
      </w:r>
      <w:r>
        <w:rPr/>
        <w:t xml:space="preserve">vuonna 1961 ilmestyneessä uraauurtavassa tutkimuksessaan Megalopolis: The Urbanized Northeastern Seaboard of the United States" kuvaamaan Yhdysvaltojen koillisrannikolla sijaitsevien suurkaupunkialueiden ketjua, joka ulottuu Bostonista, Massachusettsista, New York Cityn, Philadelphian ja Baltimoren kautta Washingtoniin ja Pohjois-Virginiaan. Jälkimmäistä kutsutaan joskus "BosWashin megalopoliksi".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"megalopolin" käsitteen.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4"/>
        <w:gridCol w:w="1264"/>
        <w:gridCol w:w="1313"/>
        <w:gridCol w:w="1335"/>
        <w:gridCol w:w="1380"/>
        <w:gridCol w:w="3539"/>
      </w:tblGrid>
      <w:tr>
        <w:trPr/>
        <w:tc>
          <w:tcPr>
            <w:tcW w:w="1374" w:type="dxa"/>
            <w:tcBorders/>
            <w:vAlign w:val="center"/>
          </w:tcPr>
          <w:p>
            <w:pPr>
              <w:pStyle w:val="TableHeading"/>
              <w:suppressLineNumbers/>
              <w:bidi w:val="0"/>
              <w:spacing w:before="0" w:after="283"/>
              <w:jc w:val="center"/>
              <w:rPr/>
            </w:pPr>
            <w:r>
              <w:rPr/>
              <w:t xml:space="preserve">Megalopoliksen nimi </w:t>
            </w:r>
          </w:p>
        </w:tc>
        <w:tc>
          <w:tcPr>
            <w:tcW w:w="1264" w:type="dxa"/>
            <w:tcBorders/>
            <w:vAlign w:val="center"/>
          </w:tcPr>
          <w:p>
            <w:pPr>
              <w:pStyle w:val="TableHeading"/>
              <w:suppressLineNumbers/>
              <w:bidi w:val="0"/>
              <w:spacing w:before="0" w:after="283"/>
              <w:jc w:val="center"/>
              <w:rPr/>
            </w:pPr>
            <w:r>
              <w:rPr/>
              <w:t xml:space="preserve">Väestö miljoonina </w:t>
            </w:r>
          </w:p>
        </w:tc>
        <w:tc>
          <w:tcPr>
            <w:tcW w:w="1313" w:type="dxa"/>
            <w:tcBorders/>
            <w:vAlign w:val="center"/>
          </w:tcPr>
          <w:p>
            <w:pPr>
              <w:pStyle w:val="TableHeading"/>
              <w:suppressLineNumbers/>
              <w:bidi w:val="0"/>
              <w:spacing w:before="0" w:after="283"/>
              <w:jc w:val="center"/>
              <w:rPr/>
            </w:pPr>
            <w:r>
              <w:rPr/>
              <w:t xml:space="preserve">Prosenttia Yhdysvaltain väestöstä (2010) </w:t>
            </w:r>
          </w:p>
        </w:tc>
        <w:tc>
          <w:tcPr>
            <w:tcW w:w="1335" w:type="dxa"/>
            <w:tcBorders/>
            <w:vAlign w:val="center"/>
          </w:tcPr>
          <w:p>
            <w:pPr>
              <w:pStyle w:val="TableHeading"/>
              <w:suppressLineNumbers/>
              <w:bidi w:val="0"/>
              <w:spacing w:before="0" w:after="283"/>
              <w:jc w:val="center"/>
              <w:rPr/>
            </w:pPr>
            <w:r>
              <w:rPr/>
              <w:t xml:space="preserve">Väestö miljoonina 2025 (ennuste) </w:t>
            </w:r>
          </w:p>
        </w:tc>
        <w:tc>
          <w:tcPr>
            <w:tcW w:w="1380" w:type="dxa"/>
            <w:tcBorders/>
            <w:vAlign w:val="center"/>
          </w:tcPr>
          <w:p>
            <w:pPr>
              <w:pStyle w:val="TableHeading"/>
              <w:suppressLineNumbers/>
              <w:bidi w:val="0"/>
              <w:spacing w:before="0" w:after="283"/>
              <w:jc w:val="center"/>
              <w:rPr/>
            </w:pPr>
            <w:r>
              <w:rPr/>
              <w:t xml:space="preserve">Väestön prosentuaalinen kasvu 2010-2025 (ennuste) </w:t>
            </w:r>
          </w:p>
        </w:tc>
        <w:tc>
          <w:tcPr>
            <w:tcW w:w="3539" w:type="dxa"/>
            <w:tcBorders/>
            <w:vAlign w:val="center"/>
          </w:tcPr>
          <w:p>
            <w:pPr>
              <w:pStyle w:val="TableHeading"/>
              <w:suppressLineNumbers/>
              <w:bidi w:val="0"/>
              <w:spacing w:before="0" w:after="283"/>
              <w:jc w:val="center"/>
              <w:rPr/>
            </w:pPr>
            <w:r>
              <w:rPr/>
              <w:t xml:space="preserve">Suurimmat kaupungit </w:t>
            </w:r>
          </w:p>
        </w:tc>
      </w:tr>
      <w:tr>
        <w:trPr/>
        <w:tc>
          <w:tcPr>
            <w:tcW w:w="1374" w:type="dxa"/>
            <w:tcBorders/>
            <w:vAlign w:val="center"/>
          </w:tcPr>
          <w:p>
            <w:pPr>
              <w:pStyle w:val="TableContents"/>
              <w:bidi w:val="0"/>
              <w:spacing w:before="0" w:after="283"/>
              <w:jc w:val="left"/>
              <w:rPr/>
            </w:pPr>
            <w:r>
              <w:rPr/>
              <w:t xml:space="preserve">Arizona Sun Corridor </w:t>
            </w:r>
          </w:p>
        </w:tc>
        <w:tc>
          <w:tcPr>
            <w:tcW w:w="1264" w:type="dxa"/>
            <w:tcBorders/>
            <w:vAlign w:val="center"/>
          </w:tcPr>
          <w:p>
            <w:pPr>
              <w:pStyle w:val="TableContents"/>
              <w:bidi w:val="0"/>
              <w:spacing w:before="0" w:after="283"/>
              <w:jc w:val="left"/>
              <w:rPr/>
            </w:pPr>
            <w:r>
              <w:rPr/>
              <w:t xml:space="preserve">5.6 </w:t>
            </w:r>
          </w:p>
        </w:tc>
        <w:tc>
          <w:tcPr>
            <w:tcW w:w="1313" w:type="dxa"/>
            <w:tcBorders/>
            <w:vAlign w:val="center"/>
          </w:tcPr>
          <w:p>
            <w:pPr>
              <w:pStyle w:val="TableContents"/>
              <w:bidi w:val="0"/>
              <w:spacing w:before="0" w:after="283"/>
              <w:jc w:val="left"/>
              <w:rPr/>
            </w:pPr>
            <w:r>
              <w:rPr/>
              <w:t xml:space="preserve">2% </w:t>
            </w:r>
          </w:p>
        </w:tc>
        <w:tc>
          <w:tcPr>
            <w:tcW w:w="1335" w:type="dxa"/>
            <w:tcBorders/>
            <w:vAlign w:val="center"/>
          </w:tcPr>
          <w:p>
            <w:pPr>
              <w:pStyle w:val="TableContents"/>
              <w:bidi w:val="0"/>
              <w:spacing w:before="0" w:after="283"/>
              <w:jc w:val="left"/>
              <w:rPr/>
            </w:pPr>
            <w:r>
              <w:rPr/>
              <w:t xml:space="preserve">7.8 </w:t>
            </w:r>
          </w:p>
        </w:tc>
        <w:tc>
          <w:tcPr>
            <w:tcW w:w="1380" w:type="dxa"/>
            <w:tcBorders/>
            <w:vAlign w:val="center"/>
          </w:tcPr>
          <w:p>
            <w:pPr>
              <w:pStyle w:val="TableContents"/>
              <w:bidi w:val="0"/>
              <w:spacing w:before="0" w:after="283"/>
              <w:jc w:val="left"/>
              <w:rPr/>
            </w:pPr>
            <w:r>
              <w:rPr/>
              <w:t xml:space="preserve">39.3% </w:t>
            </w:r>
          </w:p>
        </w:tc>
        <w:tc>
          <w:tcPr>
            <w:tcW w:w="3539" w:type="dxa"/>
            <w:tcBorders/>
            <w:vAlign w:val="center"/>
          </w:tcPr>
          <w:p>
            <w:pPr>
              <w:pStyle w:val="TableContents"/>
              <w:bidi w:val="0"/>
              <w:spacing w:before="0" w:after="283"/>
              <w:jc w:val="left"/>
              <w:rPr/>
            </w:pPr>
            <w:r>
              <w:rPr/>
              <w:t xml:space="preserve">Mesa, Phoenix, Tucson, Prescott ja Scottsdale </w:t>
            </w:r>
          </w:p>
        </w:tc>
      </w:tr>
      <w:tr>
        <w:trPr/>
        <w:tc>
          <w:tcPr>
            <w:tcW w:w="1374" w:type="dxa"/>
            <w:tcBorders/>
            <w:vAlign w:val="center"/>
          </w:tcPr>
          <w:p>
            <w:pPr>
              <w:pStyle w:val="TableContents"/>
              <w:bidi w:val="0"/>
              <w:spacing w:before="0" w:after="283"/>
              <w:jc w:val="left"/>
              <w:rPr/>
            </w:pPr>
            <w:r>
              <w:rPr/>
              <w:t xml:space="preserve">Florida </w:t>
            </w:r>
          </w:p>
        </w:tc>
        <w:tc>
          <w:tcPr>
            <w:tcW w:w="1264" w:type="dxa"/>
            <w:tcBorders/>
            <w:vAlign w:val="center"/>
          </w:tcPr>
          <w:p>
            <w:pPr>
              <w:pStyle w:val="TableContents"/>
              <w:bidi w:val="0"/>
              <w:spacing w:before="0" w:after="283"/>
              <w:jc w:val="left"/>
              <w:rPr/>
            </w:pPr>
            <w:r>
              <w:rPr/>
              <w:t xml:space="preserve">17.3 </w:t>
            </w:r>
          </w:p>
        </w:tc>
        <w:tc>
          <w:tcPr>
            <w:tcW w:w="1313" w:type="dxa"/>
            <w:tcBorders/>
            <w:vAlign w:val="center"/>
          </w:tcPr>
          <w:p>
            <w:pPr>
              <w:pStyle w:val="TableContents"/>
              <w:bidi w:val="0"/>
              <w:spacing w:before="0" w:after="283"/>
              <w:jc w:val="left"/>
              <w:rPr/>
            </w:pPr>
            <w:r>
              <w:rPr/>
              <w:t xml:space="preserve">6% </w:t>
            </w:r>
          </w:p>
        </w:tc>
        <w:tc>
          <w:tcPr>
            <w:tcW w:w="1335" w:type="dxa"/>
            <w:tcBorders/>
            <w:vAlign w:val="center"/>
          </w:tcPr>
          <w:p>
            <w:pPr>
              <w:pStyle w:val="TableContents"/>
              <w:bidi w:val="0"/>
              <w:spacing w:before="0" w:after="283"/>
              <w:jc w:val="left"/>
              <w:rPr/>
            </w:pPr>
            <w:r>
              <w:rPr/>
              <w:t xml:space="preserve">21.5 </w:t>
            </w:r>
          </w:p>
        </w:tc>
        <w:tc>
          <w:tcPr>
            <w:tcW w:w="1380" w:type="dxa"/>
            <w:tcBorders/>
            <w:vAlign w:val="center"/>
          </w:tcPr>
          <w:p>
            <w:pPr>
              <w:pStyle w:val="TableContents"/>
              <w:bidi w:val="0"/>
              <w:spacing w:before="0" w:after="283"/>
              <w:jc w:val="left"/>
              <w:rPr/>
            </w:pPr>
            <w:r>
              <w:rPr/>
              <w:t xml:space="preserve">24.3% </w:t>
            </w:r>
          </w:p>
        </w:tc>
        <w:tc>
          <w:tcPr>
            <w:tcW w:w="3539" w:type="dxa"/>
            <w:tcBorders/>
            <w:vAlign w:val="center"/>
          </w:tcPr>
          <w:p>
            <w:pPr>
              <w:pStyle w:val="TableContents"/>
              <w:bidi w:val="0"/>
              <w:spacing w:before="0" w:after="283"/>
              <w:jc w:val="left"/>
              <w:rPr/>
            </w:pPr>
            <w:r>
              <w:rPr/>
              <w:t xml:space="preserve">Fort Lauderdale, Jacksonville, Miami, Orlando, St. Petersburg, Tampa, Sarasota, Fort Myers, Gainesville, Palm Bay, Pensacola. </w:t>
            </w:r>
          </w:p>
        </w:tc>
      </w:tr>
      <w:tr>
        <w:trPr/>
        <w:tc>
          <w:tcPr>
            <w:tcW w:w="1374" w:type="dxa"/>
            <w:tcBorders/>
            <w:vAlign w:val="center"/>
          </w:tcPr>
          <w:p>
            <w:pPr>
              <w:pStyle w:val="TableContents"/>
              <w:bidi w:val="0"/>
              <w:spacing w:before="0" w:after="283"/>
              <w:jc w:val="left"/>
              <w:rPr/>
            </w:pPr>
            <w:r>
              <w:rPr/>
              <w:t xml:space="preserve">Front Range </w:t>
            </w:r>
          </w:p>
        </w:tc>
        <w:tc>
          <w:tcPr>
            <w:tcW w:w="1264" w:type="dxa"/>
            <w:tcBorders/>
            <w:vAlign w:val="center"/>
          </w:tcPr>
          <w:p>
            <w:pPr>
              <w:pStyle w:val="TableContents"/>
              <w:bidi w:val="0"/>
              <w:spacing w:before="0" w:after="283"/>
              <w:jc w:val="left"/>
              <w:rPr/>
            </w:pPr>
            <w:r>
              <w:rPr/>
              <w:t xml:space="preserve">5.5 </w:t>
            </w:r>
          </w:p>
        </w:tc>
        <w:tc>
          <w:tcPr>
            <w:tcW w:w="1313" w:type="dxa"/>
            <w:tcBorders/>
            <w:vAlign w:val="center"/>
          </w:tcPr>
          <w:p>
            <w:pPr>
              <w:pStyle w:val="TableContents"/>
              <w:bidi w:val="0"/>
              <w:spacing w:before="0" w:after="283"/>
              <w:jc w:val="left"/>
              <w:rPr/>
            </w:pPr>
            <w:r>
              <w:rPr/>
              <w:t xml:space="preserve">2% </w:t>
            </w:r>
          </w:p>
        </w:tc>
        <w:tc>
          <w:tcPr>
            <w:tcW w:w="1335" w:type="dxa"/>
            <w:tcBorders/>
            <w:vAlign w:val="center"/>
          </w:tcPr>
          <w:p>
            <w:pPr>
              <w:pStyle w:val="TableContents"/>
              <w:bidi w:val="0"/>
              <w:spacing w:before="0" w:after="283"/>
              <w:jc w:val="left"/>
              <w:rPr/>
            </w:pPr>
            <w:r>
              <w:rPr/>
              <w:t xml:space="preserve">6.9 </w:t>
            </w:r>
          </w:p>
        </w:tc>
        <w:tc>
          <w:tcPr>
            <w:tcW w:w="1380" w:type="dxa"/>
            <w:tcBorders/>
            <w:vAlign w:val="center"/>
          </w:tcPr>
          <w:p>
            <w:pPr>
              <w:pStyle w:val="TableContents"/>
              <w:bidi w:val="0"/>
              <w:spacing w:before="0" w:after="283"/>
              <w:jc w:val="left"/>
              <w:rPr/>
            </w:pPr>
            <w:r>
              <w:rPr/>
              <w:t xml:space="preserve">26% </w:t>
            </w:r>
          </w:p>
        </w:tc>
        <w:tc>
          <w:tcPr>
            <w:tcW w:w="3539" w:type="dxa"/>
            <w:tcBorders/>
            <w:vAlign w:val="center"/>
          </w:tcPr>
          <w:p>
            <w:pPr>
              <w:pStyle w:val="TableContents"/>
              <w:bidi w:val="0"/>
              <w:spacing w:before="0" w:after="283"/>
              <w:jc w:val="left"/>
              <w:rPr/>
            </w:pPr>
            <w:r>
              <w:rPr/>
              <w:t xml:space="preserve">Albuquerque, Cheyenne, Colorado Springs, Denver, Pueblo, Rio Rancho, Santa Fe, Santa Fe, Taos </w:t>
            </w:r>
          </w:p>
        </w:tc>
      </w:tr>
      <w:tr>
        <w:trPr/>
        <w:tc>
          <w:tcPr>
            <w:tcW w:w="1374" w:type="dxa"/>
            <w:tcBorders/>
            <w:vAlign w:val="center"/>
          </w:tcPr>
          <w:p>
            <w:pPr>
              <w:pStyle w:val="TableContents"/>
              <w:bidi w:val="0"/>
              <w:spacing w:before="0" w:after="283"/>
              <w:jc w:val="left"/>
              <w:rPr/>
            </w:pPr>
            <w:r>
              <w:rPr/>
              <w:t xml:space="preserve">Persianlahden rannikko </w:t>
            </w:r>
          </w:p>
        </w:tc>
        <w:tc>
          <w:tcPr>
            <w:tcW w:w="1264" w:type="dxa"/>
            <w:tcBorders/>
            <w:vAlign w:val="center"/>
          </w:tcPr>
          <w:p>
            <w:pPr>
              <w:pStyle w:val="TableContents"/>
              <w:bidi w:val="0"/>
              <w:spacing w:before="0" w:after="283"/>
              <w:jc w:val="left"/>
              <w:rPr/>
            </w:pPr>
            <w:r>
              <w:rPr/>
              <w:t xml:space="preserve">13.4 </w:t>
            </w:r>
          </w:p>
        </w:tc>
        <w:tc>
          <w:tcPr>
            <w:tcW w:w="1313" w:type="dxa"/>
            <w:tcBorders/>
            <w:vAlign w:val="center"/>
          </w:tcPr>
          <w:p>
            <w:pPr>
              <w:pStyle w:val="TableContents"/>
              <w:bidi w:val="0"/>
              <w:spacing w:before="0" w:after="283"/>
              <w:jc w:val="left"/>
              <w:rPr/>
            </w:pPr>
            <w:r>
              <w:rPr/>
              <w:t xml:space="preserve">4% </w:t>
            </w:r>
          </w:p>
        </w:tc>
        <w:tc>
          <w:tcPr>
            <w:tcW w:w="1335" w:type="dxa"/>
            <w:tcBorders/>
            <w:vAlign w:val="center"/>
          </w:tcPr>
          <w:p>
            <w:pPr>
              <w:pStyle w:val="TableContents"/>
              <w:bidi w:val="0"/>
              <w:spacing w:before="0" w:after="283"/>
              <w:jc w:val="left"/>
              <w:rPr/>
            </w:pPr>
            <w:r>
              <w:rPr/>
              <w:t xml:space="preserve">16.3 </w:t>
            </w:r>
          </w:p>
        </w:tc>
        <w:tc>
          <w:tcPr>
            <w:tcW w:w="1380" w:type="dxa"/>
            <w:tcBorders/>
            <w:vAlign w:val="center"/>
          </w:tcPr>
          <w:p>
            <w:pPr>
              <w:pStyle w:val="TableContents"/>
              <w:bidi w:val="0"/>
              <w:spacing w:before="0" w:after="283"/>
              <w:jc w:val="left"/>
              <w:rPr/>
            </w:pPr>
            <w:r>
              <w:rPr/>
              <w:t xml:space="preserve">21.6% </w:t>
            </w:r>
          </w:p>
        </w:tc>
        <w:tc>
          <w:tcPr>
            <w:tcW w:w="3539" w:type="dxa"/>
            <w:tcBorders/>
            <w:vAlign w:val="center"/>
          </w:tcPr>
          <w:p>
            <w:pPr>
              <w:pStyle w:val="TableContents"/>
              <w:bidi w:val="0"/>
              <w:spacing w:before="0" w:after="283"/>
              <w:jc w:val="left"/>
              <w:rPr/>
            </w:pPr>
            <w:r>
              <w:rPr/>
              <w:t xml:space="preserve">Baton Rouge, Corpus Christi, Houston, Mobile, Gulfport, Biloxi, New Orleans, Pensacola, New Orleans ja Gulfport. </w:t>
            </w:r>
          </w:p>
        </w:tc>
      </w:tr>
      <w:tr>
        <w:trPr/>
        <w:tc>
          <w:tcPr>
            <w:tcW w:w="1374" w:type="dxa"/>
            <w:tcBorders/>
            <w:vAlign w:val="center"/>
          </w:tcPr>
          <w:p>
            <w:pPr>
              <w:pStyle w:val="TableContents"/>
              <w:bidi w:val="0"/>
              <w:spacing w:before="0" w:after="283"/>
              <w:jc w:val="left"/>
              <w:rPr/>
            </w:pPr>
            <w:r>
              <w:rPr/>
              <w:t xml:space="preserve">Koillis </w:t>
            </w:r>
          </w:p>
        </w:tc>
        <w:tc>
          <w:tcPr>
            <w:tcW w:w="1264" w:type="dxa"/>
            <w:tcBorders/>
            <w:vAlign w:val="center"/>
          </w:tcPr>
          <w:p>
            <w:pPr>
              <w:pStyle w:val="TableContents"/>
              <w:bidi w:val="0"/>
              <w:spacing w:before="0" w:after="283"/>
              <w:jc w:val="left"/>
              <w:rPr/>
            </w:pPr>
            <w:r>
              <w:rPr/>
              <w:t xml:space="preserve">52.3 </w:t>
            </w:r>
          </w:p>
        </w:tc>
        <w:tc>
          <w:tcPr>
            <w:tcW w:w="1313" w:type="dxa"/>
            <w:tcBorders/>
            <w:vAlign w:val="center"/>
          </w:tcPr>
          <w:p>
            <w:pPr>
              <w:pStyle w:val="TableContents"/>
              <w:bidi w:val="0"/>
              <w:spacing w:before="0" w:after="283"/>
              <w:jc w:val="left"/>
              <w:rPr/>
            </w:pPr>
            <w:r>
              <w:rPr/>
              <w:t xml:space="preserve">17% </w:t>
            </w:r>
          </w:p>
        </w:tc>
        <w:tc>
          <w:tcPr>
            <w:tcW w:w="1335" w:type="dxa"/>
            <w:tcBorders/>
            <w:vAlign w:val="center"/>
          </w:tcPr>
          <w:p>
            <w:pPr>
              <w:pStyle w:val="TableContents"/>
              <w:bidi w:val="0"/>
              <w:spacing w:before="0" w:after="283"/>
              <w:jc w:val="left"/>
              <w:rPr/>
            </w:pPr>
            <w:r>
              <w:rPr/>
              <w:t xml:space="preserve">58.4 </w:t>
            </w:r>
          </w:p>
        </w:tc>
        <w:tc>
          <w:tcPr>
            <w:tcW w:w="1380" w:type="dxa"/>
            <w:tcBorders/>
            <w:vAlign w:val="center"/>
          </w:tcPr>
          <w:p>
            <w:pPr>
              <w:pStyle w:val="TableContents"/>
              <w:bidi w:val="0"/>
              <w:spacing w:before="0" w:after="283"/>
              <w:jc w:val="left"/>
              <w:rPr/>
            </w:pPr>
            <w:r>
              <w:rPr/>
              <w:t xml:space="preserve">11.7% </w:t>
            </w:r>
          </w:p>
        </w:tc>
        <w:tc>
          <w:tcPr>
            <w:tcW w:w="3539" w:type="dxa"/>
            <w:tcBorders/>
            <w:vAlign w:val="center"/>
          </w:tcPr>
          <w:p>
            <w:pPr>
              <w:pStyle w:val="TableContents"/>
              <w:bidi w:val="0"/>
              <w:spacing w:before="0" w:after="283"/>
              <w:jc w:val="left"/>
              <w:rPr/>
            </w:pPr>
            <w:r>
              <w:rPr/>
              <w:t xml:space="preserve">Allentown-Bethlehem, Atlantic City, Baltimore, Boston, Harrisburg, Hazleton, Nashua, Newark, New York, Norfolk, Ocean City, Philadelphia, Portland (ME), Pottsville, Providence, Richmond, Scranton/Wilkes-Barre, Trenton, Virginia Beach, Washington, Wilmington, Worcester, Trenton, New York, New York, New York, New York, New York, New York, New York, New York, New York. </w:t>
            </w:r>
          </w:p>
        </w:tc>
      </w:tr>
      <w:tr>
        <w:trPr/>
        <w:tc>
          <w:tcPr>
            <w:tcW w:w="1374" w:type="dxa"/>
            <w:tcBorders/>
            <w:vAlign w:val="center"/>
          </w:tcPr>
          <w:p>
            <w:pPr>
              <w:pStyle w:val="TableContents"/>
              <w:bidi w:val="0"/>
              <w:spacing w:before="0" w:after="283"/>
              <w:jc w:val="left"/>
              <w:rPr/>
            </w:pPr>
            <w:r>
              <w:rPr/>
              <w:t xml:space="preserve">Pohjois-Kalifornia </w:t>
            </w:r>
          </w:p>
        </w:tc>
        <w:tc>
          <w:tcPr>
            <w:tcW w:w="1264" w:type="dxa"/>
            <w:tcBorders/>
            <w:vAlign w:val="center"/>
          </w:tcPr>
          <w:p>
            <w:pPr>
              <w:pStyle w:val="TableContents"/>
              <w:bidi w:val="0"/>
              <w:spacing w:before="0" w:after="283"/>
              <w:jc w:val="left"/>
              <w:rPr/>
            </w:pPr>
            <w:r>
              <w:rPr/>
              <w:t xml:space="preserve">14 </w:t>
            </w:r>
          </w:p>
        </w:tc>
        <w:tc>
          <w:tcPr>
            <w:tcW w:w="1313" w:type="dxa"/>
            <w:tcBorders/>
            <w:vAlign w:val="center"/>
          </w:tcPr>
          <w:p>
            <w:pPr>
              <w:pStyle w:val="TableContents"/>
              <w:bidi w:val="0"/>
              <w:spacing w:before="0" w:after="283"/>
              <w:jc w:val="left"/>
              <w:rPr/>
            </w:pPr>
            <w:r>
              <w:rPr/>
              <w:t xml:space="preserve">5% </w:t>
            </w:r>
          </w:p>
        </w:tc>
        <w:tc>
          <w:tcPr>
            <w:tcW w:w="1335" w:type="dxa"/>
            <w:tcBorders/>
            <w:vAlign w:val="center"/>
          </w:tcPr>
          <w:p>
            <w:pPr>
              <w:pStyle w:val="TableContents"/>
              <w:bidi w:val="0"/>
              <w:spacing w:before="0" w:after="283"/>
              <w:jc w:val="left"/>
              <w:rPr/>
            </w:pPr>
            <w:r>
              <w:rPr/>
              <w:t xml:space="preserve">16.4 </w:t>
            </w:r>
          </w:p>
        </w:tc>
        <w:tc>
          <w:tcPr>
            <w:tcW w:w="1380" w:type="dxa"/>
            <w:tcBorders/>
            <w:vAlign w:val="center"/>
          </w:tcPr>
          <w:p>
            <w:pPr>
              <w:pStyle w:val="TableContents"/>
              <w:bidi w:val="0"/>
              <w:spacing w:before="0" w:after="283"/>
              <w:jc w:val="left"/>
              <w:rPr/>
            </w:pPr>
            <w:r>
              <w:rPr/>
              <w:t xml:space="preserve">17.1% </w:t>
            </w:r>
          </w:p>
        </w:tc>
        <w:tc>
          <w:tcPr>
            <w:tcW w:w="3539" w:type="dxa"/>
            <w:tcBorders/>
            <w:vAlign w:val="center"/>
          </w:tcPr>
          <w:p>
            <w:pPr>
              <w:pStyle w:val="TableContents"/>
              <w:bidi w:val="0"/>
              <w:spacing w:before="0" w:after="283"/>
              <w:jc w:val="left"/>
              <w:rPr/>
            </w:pPr>
            <w:r>
              <w:rPr/>
              <w:t xml:space="preserve">Fresno, Modesto, Oakland, San Francisco, San Jose, Stockton, Berkeley, Cupertino, Fremont, Reno, Sacramento. </w:t>
            </w:r>
          </w:p>
        </w:tc>
      </w:tr>
      <w:tr>
        <w:trPr/>
        <w:tc>
          <w:tcPr>
            <w:tcW w:w="1374" w:type="dxa"/>
            <w:tcBorders/>
            <w:vAlign w:val="center"/>
          </w:tcPr>
          <w:p>
            <w:pPr>
              <w:pStyle w:val="TableContents"/>
              <w:bidi w:val="0"/>
              <w:spacing w:before="0" w:after="283"/>
              <w:jc w:val="left"/>
              <w:rPr/>
            </w:pPr>
            <w:r>
              <w:rPr/>
              <w:t xml:space="preserve">Etelä-Kalifornia </w:t>
            </w:r>
          </w:p>
        </w:tc>
        <w:tc>
          <w:tcPr>
            <w:tcW w:w="1264" w:type="dxa"/>
            <w:tcBorders/>
            <w:vAlign w:val="center"/>
          </w:tcPr>
          <w:p>
            <w:pPr>
              <w:pStyle w:val="TableContents"/>
              <w:bidi w:val="0"/>
              <w:spacing w:before="0" w:after="283"/>
              <w:jc w:val="left"/>
              <w:rPr/>
            </w:pPr>
            <w:r>
              <w:rPr/>
              <w:t xml:space="preserve">24.4 </w:t>
            </w:r>
          </w:p>
        </w:tc>
        <w:tc>
          <w:tcPr>
            <w:tcW w:w="1313" w:type="dxa"/>
            <w:tcBorders/>
            <w:vAlign w:val="center"/>
          </w:tcPr>
          <w:p>
            <w:pPr>
              <w:pStyle w:val="TableContents"/>
              <w:bidi w:val="0"/>
              <w:spacing w:before="0" w:after="283"/>
              <w:jc w:val="left"/>
              <w:rPr/>
            </w:pPr>
            <w:r>
              <w:rPr/>
              <w:t xml:space="preserve">8% </w:t>
            </w:r>
          </w:p>
        </w:tc>
        <w:tc>
          <w:tcPr>
            <w:tcW w:w="1335" w:type="dxa"/>
            <w:tcBorders/>
            <w:vAlign w:val="center"/>
          </w:tcPr>
          <w:p>
            <w:pPr>
              <w:pStyle w:val="TableContents"/>
              <w:bidi w:val="0"/>
              <w:spacing w:before="0" w:after="283"/>
              <w:jc w:val="left"/>
              <w:rPr/>
            </w:pPr>
            <w:r>
              <w:rPr/>
              <w:t xml:space="preserve">29 </w:t>
            </w:r>
          </w:p>
        </w:tc>
        <w:tc>
          <w:tcPr>
            <w:tcW w:w="1380" w:type="dxa"/>
            <w:tcBorders/>
            <w:vAlign w:val="center"/>
          </w:tcPr>
          <w:p>
            <w:pPr>
              <w:pStyle w:val="TableContents"/>
              <w:bidi w:val="0"/>
              <w:spacing w:before="0" w:after="283"/>
              <w:jc w:val="left"/>
              <w:rPr/>
            </w:pPr>
            <w:r>
              <w:rPr/>
              <w:t xml:space="preserve">18.9% </w:t>
            </w:r>
          </w:p>
        </w:tc>
        <w:tc>
          <w:tcPr>
            <w:tcW w:w="3539" w:type="dxa"/>
            <w:tcBorders/>
            <w:vAlign w:val="center"/>
          </w:tcPr>
          <w:p>
            <w:pPr>
              <w:pStyle w:val="TableContents"/>
              <w:bidi w:val="0"/>
              <w:spacing w:before="0" w:after="283"/>
              <w:jc w:val="left"/>
              <w:rPr/>
            </w:pPr>
            <w:r>
              <w:rPr/>
              <w:t xml:space="preserve">Los Angeles, San Diego, Santa Barbara, San Bernardino, Riverside, Bakersfield, Las Vegas, Long Beach, Tijuana. </w:t>
            </w:r>
          </w:p>
        </w:tc>
      </w:tr>
      <w:tr>
        <w:trPr/>
        <w:tc>
          <w:tcPr>
            <w:tcW w:w="1374" w:type="dxa"/>
            <w:tcBorders/>
            <w:vAlign w:val="center"/>
          </w:tcPr>
          <w:p>
            <w:pPr>
              <w:pStyle w:val="TableContents"/>
              <w:bidi w:val="0"/>
              <w:spacing w:before="0" w:after="283"/>
              <w:jc w:val="left"/>
              <w:rPr/>
            </w:pPr>
            <w:r>
              <w:rPr/>
              <w:t xml:space="preserve">Piemont Atlantic </w:t>
            </w:r>
          </w:p>
        </w:tc>
        <w:tc>
          <w:tcPr>
            <w:tcW w:w="1264" w:type="dxa"/>
            <w:tcBorders/>
            <w:vAlign w:val="center"/>
          </w:tcPr>
          <w:p>
            <w:pPr>
              <w:pStyle w:val="TableContents"/>
              <w:bidi w:val="0"/>
              <w:spacing w:before="0" w:after="283"/>
              <w:jc w:val="left"/>
              <w:rPr/>
            </w:pPr>
            <w:r>
              <w:rPr/>
              <w:t xml:space="preserve">17.6 </w:t>
            </w:r>
          </w:p>
        </w:tc>
        <w:tc>
          <w:tcPr>
            <w:tcW w:w="1313" w:type="dxa"/>
            <w:tcBorders/>
            <w:vAlign w:val="center"/>
          </w:tcPr>
          <w:p>
            <w:pPr>
              <w:pStyle w:val="TableContents"/>
              <w:bidi w:val="0"/>
              <w:spacing w:before="0" w:after="283"/>
              <w:jc w:val="left"/>
              <w:rPr/>
            </w:pPr>
            <w:r>
              <w:rPr/>
              <w:t xml:space="preserve">6% </w:t>
            </w:r>
          </w:p>
        </w:tc>
        <w:tc>
          <w:tcPr>
            <w:tcW w:w="1335" w:type="dxa"/>
            <w:tcBorders/>
            <w:vAlign w:val="center"/>
          </w:tcPr>
          <w:p>
            <w:pPr>
              <w:pStyle w:val="TableContents"/>
              <w:bidi w:val="0"/>
              <w:spacing w:before="0" w:after="283"/>
              <w:jc w:val="left"/>
              <w:rPr/>
            </w:pPr>
            <w:r>
              <w:rPr/>
              <w:t xml:space="preserve">21.7 </w:t>
            </w:r>
          </w:p>
        </w:tc>
        <w:tc>
          <w:tcPr>
            <w:tcW w:w="1380" w:type="dxa"/>
            <w:tcBorders/>
            <w:vAlign w:val="center"/>
          </w:tcPr>
          <w:p>
            <w:pPr>
              <w:pStyle w:val="TableContents"/>
              <w:bidi w:val="0"/>
              <w:spacing w:before="0" w:after="283"/>
              <w:jc w:val="left"/>
              <w:rPr/>
            </w:pPr>
            <w:r>
              <w:rPr/>
              <w:t xml:space="preserve">23.3% </w:t>
            </w:r>
          </w:p>
        </w:tc>
        <w:tc>
          <w:tcPr>
            <w:tcW w:w="3539" w:type="dxa"/>
            <w:tcBorders/>
            <w:vAlign w:val="center"/>
          </w:tcPr>
          <w:p>
            <w:pPr>
              <w:pStyle w:val="TableContents"/>
              <w:bidi w:val="0"/>
              <w:spacing w:before="0" w:after="283"/>
              <w:jc w:val="left"/>
              <w:rPr/>
            </w:pPr>
            <w:r>
              <w:rPr/>
              <w:t xml:space="preserve">Atlanta, Birmingham, Charlotte, Durham, Chapel Hill, Greensboro, Greenville, Huntsville, Chattanooga, Knoxville, Memphis, Montgomery, Nashville, Raleigh, Winston-Salem, Huntsville, Chattanooga, Knoxville, Memphis, Montgomery, Raleigh, Winston-Salem. </w:t>
            </w:r>
          </w:p>
        </w:tc>
      </w:tr>
      <w:tr>
        <w:trPr/>
        <w:tc>
          <w:tcPr>
            <w:tcW w:w="1374" w:type="dxa"/>
            <w:tcBorders/>
            <w:vAlign w:val="center"/>
          </w:tcPr>
          <w:p>
            <w:pPr>
              <w:pStyle w:val="TableContents"/>
              <w:bidi w:val="0"/>
              <w:spacing w:before="0" w:after="283"/>
              <w:jc w:val="left"/>
              <w:rPr/>
            </w:pPr>
            <w:r>
              <w:rPr/>
              <w:t xml:space="preserve">Texasin kolmio </w:t>
            </w:r>
          </w:p>
        </w:tc>
        <w:tc>
          <w:tcPr>
            <w:tcW w:w="1264" w:type="dxa"/>
            <w:tcBorders/>
            <w:vAlign w:val="center"/>
          </w:tcPr>
          <w:p>
            <w:pPr>
              <w:pStyle w:val="TableContents"/>
              <w:bidi w:val="0"/>
              <w:spacing w:before="0" w:after="283"/>
              <w:jc w:val="left"/>
              <w:rPr/>
            </w:pPr>
            <w:r>
              <w:rPr/>
              <w:t xml:space="preserve">19.7 </w:t>
            </w:r>
          </w:p>
        </w:tc>
        <w:tc>
          <w:tcPr>
            <w:tcW w:w="1313" w:type="dxa"/>
            <w:tcBorders/>
            <w:vAlign w:val="center"/>
          </w:tcPr>
          <w:p>
            <w:pPr>
              <w:pStyle w:val="TableContents"/>
              <w:bidi w:val="0"/>
              <w:spacing w:before="0" w:after="283"/>
              <w:jc w:val="left"/>
              <w:rPr/>
            </w:pPr>
            <w:r>
              <w:rPr/>
              <w:t xml:space="preserve">6% </w:t>
            </w:r>
          </w:p>
        </w:tc>
        <w:tc>
          <w:tcPr>
            <w:tcW w:w="1335" w:type="dxa"/>
            <w:tcBorders/>
            <w:vAlign w:val="center"/>
          </w:tcPr>
          <w:p>
            <w:pPr>
              <w:pStyle w:val="TableContents"/>
              <w:bidi w:val="0"/>
              <w:spacing w:before="0" w:after="283"/>
              <w:jc w:val="left"/>
              <w:rPr/>
            </w:pPr>
            <w:r>
              <w:rPr/>
              <w:t xml:space="preserve">24.8 </w:t>
            </w:r>
          </w:p>
        </w:tc>
        <w:tc>
          <w:tcPr>
            <w:tcW w:w="1380" w:type="dxa"/>
            <w:tcBorders/>
            <w:vAlign w:val="center"/>
          </w:tcPr>
          <w:p>
            <w:pPr>
              <w:pStyle w:val="TableContents"/>
              <w:bidi w:val="0"/>
              <w:spacing w:before="0" w:after="283"/>
              <w:jc w:val="left"/>
              <w:rPr/>
            </w:pPr>
            <w:r>
              <w:rPr/>
              <w:t xml:space="preserve">25.9% </w:t>
            </w:r>
          </w:p>
        </w:tc>
        <w:tc>
          <w:tcPr>
            <w:tcW w:w="3539" w:type="dxa"/>
            <w:tcBorders/>
            <w:vAlign w:val="center"/>
          </w:tcPr>
          <w:p>
            <w:pPr>
              <w:pStyle w:val="TableContents"/>
              <w:bidi w:val="0"/>
              <w:spacing w:before="0" w:after="283"/>
              <w:jc w:val="left"/>
              <w:rPr/>
            </w:pPr>
            <w:r>
              <w:rPr/>
              <w:t xml:space="preserve">Austin, Dallas, Fort Worth, Houston, San Antonio </w:t>
            </w:r>
          </w:p>
        </w:tc>
      </w:tr>
      <w:tr>
        <w:trPr/>
        <w:tc>
          <w:tcPr>
            <w:tcW w:w="1374" w:type="dxa"/>
            <w:tcBorders/>
            <w:vAlign w:val="center"/>
          </w:tcPr>
          <w:p>
            <w:pPr>
              <w:pStyle w:val="TableContents"/>
              <w:bidi w:val="0"/>
              <w:spacing w:before="0" w:after="283"/>
              <w:jc w:val="left"/>
              <w:rPr/>
            </w:pPr>
            <w:r>
              <w:rPr>
                <w:color w:val="A9A9A9"/>
              </w:rPr>
              <w:t xml:space="preserve">Suuret järvet </w:t>
            </w:r>
          </w:p>
        </w:tc>
        <w:tc>
          <w:tcPr>
            <w:tcW w:w="1264" w:type="dxa"/>
            <w:tcBorders/>
            <w:vAlign w:val="center"/>
          </w:tcPr>
          <w:p>
            <w:pPr>
              <w:pStyle w:val="TableContents"/>
              <w:bidi w:val="0"/>
              <w:spacing w:before="0" w:after="283"/>
              <w:jc w:val="left"/>
              <w:rPr/>
            </w:pPr>
            <w:r>
              <w:rPr/>
              <w:t xml:space="preserve">59.1 </w:t>
            </w:r>
          </w:p>
        </w:tc>
        <w:tc>
          <w:tcPr>
            <w:tcW w:w="1313" w:type="dxa"/>
            <w:tcBorders/>
            <w:vAlign w:val="center"/>
          </w:tcPr>
          <w:p>
            <w:pPr>
              <w:pStyle w:val="TableContents"/>
              <w:bidi w:val="0"/>
              <w:spacing w:before="0" w:after="283"/>
              <w:jc w:val="left"/>
              <w:rPr/>
            </w:pPr>
            <w:r>
              <w:rPr/>
              <w:t xml:space="preserve">18% </w:t>
            </w:r>
          </w:p>
        </w:tc>
        <w:tc>
          <w:tcPr>
            <w:tcW w:w="1335" w:type="dxa"/>
            <w:tcBorders/>
            <w:vAlign w:val="center"/>
          </w:tcPr>
          <w:p>
            <w:pPr>
              <w:pStyle w:val="TableContents"/>
              <w:bidi w:val="0"/>
              <w:spacing w:before="0" w:after="283"/>
              <w:jc w:val="left"/>
              <w:rPr/>
            </w:pPr>
            <w:r>
              <w:rPr/>
              <w:t xml:space="preserve">65.7 </w:t>
            </w:r>
          </w:p>
        </w:tc>
        <w:tc>
          <w:tcPr>
            <w:tcW w:w="1380" w:type="dxa"/>
            <w:tcBorders/>
            <w:vAlign w:val="center"/>
          </w:tcPr>
          <w:p>
            <w:pPr>
              <w:pStyle w:val="TableContents"/>
              <w:bidi w:val="0"/>
              <w:spacing w:before="0" w:after="283"/>
              <w:jc w:val="left"/>
              <w:rPr/>
            </w:pPr>
            <w:r>
              <w:rPr/>
              <w:t xml:space="preserve">10% </w:t>
            </w:r>
          </w:p>
        </w:tc>
        <w:tc>
          <w:tcPr>
            <w:tcW w:w="3539" w:type="dxa"/>
            <w:tcBorders/>
            <w:vAlign w:val="center"/>
          </w:tcPr>
          <w:p>
            <w:pPr>
              <w:pStyle w:val="TableContents"/>
              <w:bidi w:val="0"/>
              <w:spacing w:before="0" w:after="283"/>
              <w:jc w:val="left"/>
              <w:rPr/>
            </w:pPr>
            <w:r>
              <w:rPr/>
              <w:t xml:space="preserve">Buffalo, Chicago, Cincinnati, Cleveland, Columbus, Detroit, Indianapolis, Kansas City, Louisville, Milwaukee, Minneapolis, Montreal, Ottawa, Pittsburgh, St. Louis, Toronto ja Cincinnati.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suurin megalopoli?</w:t>
      </w:r>
    </w:p>
    <w:p>
      <w:pPr>
        <w:pStyle w:val="TextBody"/>
        <w:bidi w:val="0"/>
        <w:jc w:val="left"/>
        <w:rPr>
          <w:b/>
          <w:u w:val="single"/>
          <w:shd w:val="clear" w:fill="FFFF00"/>
        </w:rPr>
      </w:pPr>
      <w:r>
        <w:rPr>
          <w:b/>
          <w:u w:val="single"/>
          <w:shd w:val="clear" w:fill="FFFF00"/>
        </w:rPr>
        <w:t xml:space="preserve">Asiakirjan numero 5423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ensimmäinen suuri laajentuminen tapahtui </w:t>
      </w:r>
      <w:r>
        <w:rPr>
          <w:color w:val="A9A9A9"/>
        </w:rPr>
        <w:t xml:space="preserve">vuoden 1803 Louisianan oston </w:t>
      </w:r>
      <w:r>
        <w:rPr/>
        <w:t xml:space="preserve">myötä, </w:t>
      </w:r>
      <w:r>
        <w:rPr>
          <w:color w:val="A9A9A9"/>
        </w:rPr>
        <w:t xml:space="preserve">joka kaksinkertaisti maan alueen, mutta toi sen pieneen konfliktiin Espanjan siirtomaiden kanssa, mikä johti lopulta Espanjan Floridan saamiseen</w:t>
      </w:r>
      <w:r>
        <w:rPr/>
        <w:t xml:space="preserve">. Oregonin maa antoi Yhdysvalloille pääsyn Tyynelle valtamerelle, vaikka se jaettiinkin jonkin aikaa Yhdistyneen kuningaskunnan kanssa. Teksasin tasavallan liittäminen vuonna 1845 johti suoraan Meksikon ja Amerikan sotaan, jonka jälkeen voittaja Yhdysvallat sai haltuunsa Meksikon luoteisosan, mukaan luettuna Kalifornian osavaltio, josta tehtiin nopeasti Kalifornian osavaltio. Kun maan kehitys kuitenkin eteni länteen, orjuuskysymystä ei voitu enää jättää huomiotta, sillä pohjoisten abolitionististen osavaltioiden määrä pyrittiin pitämään samansuuruisena kuin eteläisten orjavaltioiden määrä, ja uusilla alueilla käytiin kiivasta keskustelua siitä, sallittaisiinko orjuus, sekä Missourin kompromissin ja Kansasin verenvuodatuksen kaltaisia tapahtumia. Tilanne kärjistyi vuosina 1860 ja 1861, jolloin eteläisten osavaltioiden hallitukset julistivat irtautuvansa maasta ja muodostivat Amerikan liittovaltion. Yhdysvaltain sisällissota johti Konfederaation tappioon vuonna 1865 ja osavaltioiden mahdolliseen takaisinottoon Yhdysvaltain kongressiin.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siihen, että Yhdysvallat sai Floridan kokonaan haltuunsa.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52"/>
        <w:gridCol w:w="7183"/>
        <w:gridCol w:w="1670"/>
      </w:tblGrid>
      <w:tr>
        <w:trPr/>
        <w:tc>
          <w:tcPr>
            <w:tcW w:w="1352" w:type="dxa"/>
            <w:tcBorders/>
            <w:vAlign w:val="center"/>
          </w:tcPr>
          <w:p>
            <w:pPr>
              <w:pStyle w:val="TableHeading"/>
              <w:suppressLineNumbers/>
              <w:bidi w:val="0"/>
              <w:spacing w:before="0" w:after="283"/>
              <w:jc w:val="center"/>
              <w:rPr/>
            </w:pPr>
            <w:r>
              <w:rPr/>
              <w:t xml:space="preserve">Päivämäärä </w:t>
            </w:r>
          </w:p>
        </w:tc>
        <w:tc>
          <w:tcPr>
            <w:tcW w:w="7183" w:type="dxa"/>
            <w:tcBorders/>
            <w:vAlign w:val="center"/>
          </w:tcPr>
          <w:p>
            <w:pPr>
              <w:pStyle w:val="TableHeading"/>
              <w:suppressLineNumbers/>
              <w:bidi w:val="0"/>
              <w:spacing w:before="0" w:after="283"/>
              <w:jc w:val="center"/>
              <w:rPr/>
            </w:pPr>
            <w:r>
              <w:rPr/>
              <w:t xml:space="preserve">Tapahtuma </w:t>
            </w:r>
          </w:p>
        </w:tc>
        <w:tc>
          <w:tcPr>
            <w:tcW w:w="1670" w:type="dxa"/>
            <w:tcBorders/>
            <w:vAlign w:val="center"/>
          </w:tcPr>
          <w:p>
            <w:pPr>
              <w:pStyle w:val="TableHeading"/>
              <w:suppressLineNumbers/>
              <w:bidi w:val="0"/>
              <w:spacing w:before="0" w:after="283"/>
              <w:jc w:val="center"/>
              <w:rPr/>
            </w:pPr>
            <w:r>
              <w:rPr/>
              <w:t xml:space="preserve">Muuta kartta </w:t>
            </w:r>
          </w:p>
        </w:tc>
      </w:tr>
      <w:tr>
        <w:trPr/>
        <w:tc>
          <w:tcPr>
            <w:tcW w:w="1352" w:type="dxa"/>
            <w:tcBorders/>
            <w:vAlign w:val="center"/>
          </w:tcPr>
          <w:p>
            <w:pPr>
              <w:pStyle w:val="TableHeading"/>
              <w:suppressLineNumbers/>
              <w:bidi w:val="0"/>
              <w:spacing w:before="0" w:after="283"/>
              <w:jc w:val="center"/>
              <w:rPr/>
            </w:pPr>
            <w:r>
              <w:rPr/>
              <w:t xml:space="preserve">4. heinäkuuta 1946 </w:t>
            </w:r>
          </w:p>
        </w:tc>
        <w:tc>
          <w:tcPr>
            <w:tcW w:w="7183" w:type="dxa"/>
            <w:tcBorders/>
            <w:vAlign w:val="center"/>
          </w:tcPr>
          <w:p>
            <w:pPr>
              <w:pStyle w:val="TableContents"/>
              <w:bidi w:val="0"/>
              <w:spacing w:before="0" w:after="283"/>
              <w:jc w:val="left"/>
              <w:rPr/>
            </w:pPr>
            <w:r>
              <w:rPr/>
              <w:t xml:space="preserve">Filippiinien kansainyhteisöstä tuli itsenäinen Filippiinien tasavalta.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18. heinäkuuta 1947 </w:t>
            </w:r>
          </w:p>
        </w:tc>
        <w:tc>
          <w:tcPr>
            <w:tcW w:w="7183" w:type="dxa"/>
            <w:tcBorders/>
            <w:vAlign w:val="center"/>
          </w:tcPr>
          <w:p>
            <w:pPr>
              <w:pStyle w:val="TableContents"/>
              <w:bidi w:val="0"/>
              <w:spacing w:before="0" w:after="283"/>
              <w:jc w:val="left"/>
              <w:rPr/>
            </w:pPr>
            <w:r>
              <w:rPr/>
              <w:t xml:space="preserve">Yhdistyneet Kansakunnat uskoi Tyynenmeren saarten trustialueen Yhdysvalloille.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 tammikuuta 1949 </w:t>
            </w:r>
          </w:p>
        </w:tc>
        <w:tc>
          <w:tcPr>
            <w:tcW w:w="7183" w:type="dxa"/>
            <w:tcBorders/>
            <w:vAlign w:val="center"/>
          </w:tcPr>
          <w:p>
            <w:pPr>
              <w:pStyle w:val="TableContents"/>
              <w:bidi w:val="0"/>
              <w:spacing w:before="0" w:after="283"/>
              <w:jc w:val="left"/>
              <w:rPr/>
            </w:pPr>
            <w:r>
              <w:rPr/>
              <w:t xml:space="preserve">Tokelau liitettiin Uuteen-Seelantiin, joka peri Atafua, Fakaofoa ja Nukunonoa koskevat valtaukset.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 elokuuta 1950 </w:t>
            </w:r>
          </w:p>
        </w:tc>
        <w:tc>
          <w:tcPr>
            <w:tcW w:w="7183" w:type="dxa"/>
            <w:tcBorders/>
            <w:vAlign w:val="center"/>
          </w:tcPr>
          <w:p>
            <w:pPr>
              <w:pStyle w:val="TableContents"/>
              <w:bidi w:val="0"/>
              <w:spacing w:before="0" w:after="283"/>
              <w:jc w:val="left"/>
              <w:rPr/>
            </w:pPr>
            <w:r>
              <w:rPr/>
              <w:t xml:space="preserve">Guam järjestettiin siviilialueeksi.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3. elokuuta 1950 </w:t>
            </w:r>
          </w:p>
        </w:tc>
        <w:tc>
          <w:tcPr>
            <w:tcW w:w="7183" w:type="dxa"/>
            <w:tcBorders/>
            <w:vAlign w:val="center"/>
          </w:tcPr>
          <w:p>
            <w:pPr>
              <w:pStyle w:val="TableContents"/>
              <w:bidi w:val="0"/>
              <w:spacing w:before="0" w:after="283"/>
              <w:jc w:val="left"/>
              <w:rPr/>
            </w:pPr>
            <w:r>
              <w:rPr/>
              <w:t xml:space="preserve">Kansas ja Missouri vaihtoivat pieniä maa-alueita Missourijoen varrella, koska joki oli siirtynyt vuoden 1944 tulvan jälkeen. </w:t>
            </w:r>
          </w:p>
        </w:tc>
        <w:tc>
          <w:tcPr>
            <w:tcW w:w="1670" w:type="dxa"/>
            <w:tcBorders/>
            <w:vAlign w:val="center"/>
          </w:tcPr>
          <w:p>
            <w:pPr>
              <w:pStyle w:val="TableContents"/>
              <w:bidi w:val="0"/>
              <w:spacing w:before="0" w:after="283"/>
              <w:jc w:val="left"/>
              <w:rPr>
                <w:sz w:val="4"/>
                <w:szCs w:val="4"/>
              </w:rPr>
            </w:pPr>
            <w:r>
              <w:rPr>
                <w:sz w:val="4"/>
                <w:szCs w:val="4"/>
              </w:rPr>
            </w:r>
          </w:p>
        </w:tc>
      </w:tr>
      <w:tr>
        <w:trPr/>
        <w:tc>
          <w:tcPr>
            <w:tcW w:w="1352" w:type="dxa"/>
            <w:tcBorders/>
            <w:vAlign w:val="center"/>
          </w:tcPr>
          <w:p>
            <w:pPr>
              <w:pStyle w:val="TableHeading"/>
              <w:suppressLineNumbers/>
              <w:bidi w:val="0"/>
              <w:spacing w:before="0" w:after="283"/>
              <w:jc w:val="center"/>
              <w:rPr/>
            </w:pPr>
            <w:r>
              <w:rPr/>
              <w:t xml:space="preserve">11. huhtikuuta 1955 </w:t>
            </w:r>
          </w:p>
        </w:tc>
        <w:tc>
          <w:tcPr>
            <w:tcW w:w="7183" w:type="dxa"/>
            <w:tcBorders/>
            <w:vAlign w:val="center"/>
          </w:tcPr>
          <w:p>
            <w:pPr>
              <w:pStyle w:val="TableContents"/>
              <w:bidi w:val="0"/>
              <w:spacing w:before="0" w:after="283"/>
              <w:jc w:val="left"/>
              <w:rPr/>
            </w:pPr>
            <w:r>
              <w:rPr/>
              <w:t xml:space="preserve">Panaman käytävä, joka yhdistää Colónin muuhun Panamaan, linjattiin uudelleen Panaman kanavavyöhykkeellä. Lisäksi luotiin useita kolmiulotteisia suvereniteettiputkia, jotka mahdollistavat panamalaisten siltojen kulkemisen jokien yli ja moottoritien useissa paikoissa kanavavyöhykkeellä. </w:t>
            </w:r>
          </w:p>
        </w:tc>
        <w:tc>
          <w:tcPr>
            <w:tcW w:w="1670" w:type="dxa"/>
            <w:tcBorders/>
            <w:vAlign w:val="center"/>
          </w:tcPr>
          <w:p>
            <w:pPr>
              <w:pStyle w:val="TableContents"/>
              <w:bidi w:val="0"/>
              <w:spacing w:before="0" w:after="283"/>
              <w:jc w:val="left"/>
              <w:rPr/>
            </w:pPr>
            <w:r>
              <w:rPr/>
              <w:t xml:space="preserve">liian pieni kartoitettavaksi </w:t>
            </w:r>
          </w:p>
        </w:tc>
      </w:tr>
      <w:tr>
        <w:trPr/>
        <w:tc>
          <w:tcPr>
            <w:tcW w:w="1352" w:type="dxa"/>
            <w:tcBorders/>
            <w:vAlign w:val="center"/>
          </w:tcPr>
          <w:p>
            <w:pPr>
              <w:pStyle w:val="TableHeading"/>
              <w:suppressLineNumbers/>
              <w:bidi w:val="0"/>
              <w:spacing w:before="0" w:after="283"/>
              <w:jc w:val="center"/>
              <w:rPr/>
            </w:pPr>
            <w:r>
              <w:rPr/>
              <w:t xml:space="preserve">23. elokuuta 1955 </w:t>
            </w:r>
          </w:p>
        </w:tc>
        <w:tc>
          <w:tcPr>
            <w:tcW w:w="7183" w:type="dxa"/>
            <w:tcBorders/>
            <w:vAlign w:val="center"/>
          </w:tcPr>
          <w:p>
            <w:pPr>
              <w:pStyle w:val="TableContents"/>
              <w:bidi w:val="0"/>
              <w:spacing w:before="0" w:after="283"/>
              <w:jc w:val="left"/>
              <w:rPr/>
            </w:pPr>
            <w:r>
              <w:rPr/>
              <w:t xml:space="preserve">Useita Panaman kanavavyöhykkeen rajapaikkoja määriteltiin uudelleen. Punta Paitilla, Tabogan saarella sijainnut maa-alue ja loput amerikkalaisten omistamat alueet Colónissa ja Panama Cityssä luovutettiin Panamalle. </w:t>
            </w:r>
          </w:p>
        </w:tc>
        <w:tc>
          <w:tcPr>
            <w:tcW w:w="1670" w:type="dxa"/>
            <w:tcBorders/>
            <w:vAlign w:val="center"/>
          </w:tcPr>
          <w:p>
            <w:pPr>
              <w:pStyle w:val="TableContents"/>
              <w:bidi w:val="0"/>
              <w:spacing w:before="0" w:after="283"/>
              <w:jc w:val="left"/>
              <w:rPr/>
            </w:pPr>
            <w:r>
              <w:rPr/>
              <w:t xml:space="preserve">Karibianmeri: </w:t>
            </w:r>
          </w:p>
        </w:tc>
      </w:tr>
      <w:tr>
        <w:trPr/>
        <w:tc>
          <w:tcPr>
            <w:tcW w:w="1352" w:type="dxa"/>
            <w:tcBorders/>
            <w:vAlign w:val="center"/>
          </w:tcPr>
          <w:p>
            <w:pPr>
              <w:pStyle w:val="TableHeading"/>
              <w:suppressLineNumbers/>
              <w:bidi w:val="0"/>
              <w:spacing w:before="0" w:after="283"/>
              <w:jc w:val="center"/>
              <w:rPr/>
            </w:pPr>
            <w:r>
              <w:rPr/>
              <w:t xml:space="preserve">3. tammikuuta 1959 </w:t>
            </w:r>
          </w:p>
        </w:tc>
        <w:tc>
          <w:tcPr>
            <w:tcW w:w="7183" w:type="dxa"/>
            <w:tcBorders/>
            <w:vAlign w:val="center"/>
          </w:tcPr>
          <w:p>
            <w:pPr>
              <w:pStyle w:val="TableContents"/>
              <w:bidi w:val="0"/>
              <w:spacing w:before="0" w:after="283"/>
              <w:jc w:val="left"/>
              <w:rPr/>
            </w:pPr>
            <w:r>
              <w:rPr/>
              <w:t xml:space="preserve">Alaskan alue hyväksyttiin neljäkymmentäyhdeksänneksi osavaltioksi, Alaskaksi. </w:t>
            </w:r>
          </w:p>
        </w:tc>
        <w:tc>
          <w:tcPr>
            <w:tcW w:w="1670" w:type="dxa"/>
            <w:tcBorders/>
            <w:vAlign w:val="center"/>
          </w:tcPr>
          <w:p>
            <w:pPr>
              <w:pStyle w:val="TableContents"/>
              <w:bidi w:val="0"/>
              <w:spacing w:before="0" w:after="283"/>
              <w:jc w:val="left"/>
              <w:rPr/>
            </w:pPr>
            <w:r>
              <w:rPr/>
              <w:t xml:space="preserve">Luoteinen Pohjois-Amerikka: </w:t>
            </w:r>
          </w:p>
        </w:tc>
      </w:tr>
      <w:tr>
        <w:trPr/>
        <w:tc>
          <w:tcPr>
            <w:tcW w:w="1352" w:type="dxa"/>
            <w:tcBorders/>
            <w:vAlign w:val="center"/>
          </w:tcPr>
          <w:p>
            <w:pPr>
              <w:pStyle w:val="TableHeading"/>
              <w:suppressLineNumbers/>
              <w:bidi w:val="0"/>
              <w:spacing w:before="0" w:after="283"/>
              <w:jc w:val="center"/>
              <w:rPr/>
            </w:pPr>
            <w:r>
              <w:rPr/>
              <w:t xml:space="preserve">21. elokuuta 1959 </w:t>
            </w:r>
          </w:p>
        </w:tc>
        <w:tc>
          <w:tcPr>
            <w:tcW w:w="7183" w:type="dxa"/>
            <w:tcBorders/>
            <w:vAlign w:val="center"/>
          </w:tcPr>
          <w:p>
            <w:pPr>
              <w:pStyle w:val="TableContents"/>
              <w:bidi w:val="0"/>
              <w:spacing w:before="0" w:after="283"/>
              <w:jc w:val="left"/>
              <w:rPr/>
            </w:pPr>
            <w:r>
              <w:rPr/>
              <w:t xml:space="preserve">Suurin osa Havaijin alueesta hyväksyttiin viidenneksikymmenenneksi osavaltioksi, </w:t>
            </w:r>
            <w:r>
              <w:rPr>
                <w:color w:val="A9A9A9"/>
              </w:rPr>
              <w:t xml:space="preserve">Havaijiksi</w:t>
            </w:r>
            <w:r>
              <w:rPr/>
              <w:t xml:space="preserve">. Palmyra Atoll jätettiin osavaltion aseman ulkopuolelle, ja se jäi territorioksi.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25. elokuuta 1961 </w:t>
            </w:r>
          </w:p>
        </w:tc>
        <w:tc>
          <w:tcPr>
            <w:tcW w:w="7183" w:type="dxa"/>
            <w:tcBorders/>
            <w:vAlign w:val="center"/>
          </w:tcPr>
          <w:p>
            <w:pPr>
              <w:pStyle w:val="TableContents"/>
              <w:bidi w:val="0"/>
              <w:spacing w:before="0" w:after="283"/>
              <w:jc w:val="left"/>
              <w:rPr/>
            </w:pPr>
            <w:r>
              <w:rPr/>
              <w:t xml:space="preserve">Noin 20 hehtaaria maata siirrettiin Minnesotasta Pohjois-Dakotaan lähellä Fargoa, Pohjois-Dakotassa; koska alue oli hyvin pieni ja huonosti dokumentoitu, sitä ei ole kartoitettu. </w:t>
            </w:r>
          </w:p>
        </w:tc>
        <w:tc>
          <w:tcPr>
            <w:tcW w:w="1670" w:type="dxa"/>
            <w:tcBorders/>
            <w:vAlign w:val="center"/>
          </w:tcPr>
          <w:p>
            <w:pPr>
              <w:pStyle w:val="TableContents"/>
              <w:bidi w:val="0"/>
              <w:spacing w:before="0" w:after="283"/>
              <w:jc w:val="left"/>
              <w:rPr/>
            </w:pPr>
            <w:r>
              <w:rPr/>
              <w:t xml:space="preserve">liian pieni kartoitettavaksi </w:t>
            </w:r>
          </w:p>
        </w:tc>
      </w:tr>
      <w:tr>
        <w:trPr/>
        <w:tc>
          <w:tcPr>
            <w:tcW w:w="1352" w:type="dxa"/>
            <w:tcBorders/>
            <w:vAlign w:val="center"/>
          </w:tcPr>
          <w:p>
            <w:pPr>
              <w:pStyle w:val="TableHeading"/>
              <w:suppressLineNumbers/>
              <w:bidi w:val="0"/>
              <w:spacing w:before="0" w:after="283"/>
              <w:jc w:val="center"/>
              <w:rPr/>
            </w:pPr>
            <w:r>
              <w:rPr/>
              <w:t xml:space="preserve">14. tammikuuta 1964 </w:t>
            </w:r>
          </w:p>
        </w:tc>
        <w:tc>
          <w:tcPr>
            <w:tcW w:w="7183" w:type="dxa"/>
            <w:tcBorders/>
            <w:vAlign w:val="center"/>
          </w:tcPr>
          <w:p>
            <w:pPr>
              <w:pStyle w:val="TableContents"/>
              <w:bidi w:val="0"/>
              <w:spacing w:before="0" w:after="283"/>
              <w:jc w:val="left"/>
              <w:rPr/>
            </w:pPr>
            <w:r>
              <w:rPr/>
              <w:t xml:space="preserve">Chamizal, Teksasin El Pason ja Chihuahuassa sijaitsevan Ciudad Juárezin välissä sijaitseva maa-alue, jaettiin Yhdysvaltojen ja Meksikon kesken. </w:t>
            </w:r>
          </w:p>
        </w:tc>
        <w:tc>
          <w:tcPr>
            <w:tcW w:w="1670" w:type="dxa"/>
            <w:tcBorders/>
            <w:vAlign w:val="center"/>
          </w:tcPr>
          <w:p>
            <w:pPr>
              <w:pStyle w:val="TableContents"/>
              <w:bidi w:val="0"/>
              <w:spacing w:before="0" w:after="283"/>
              <w:jc w:val="left"/>
              <w:rPr>
                <w:sz w:val="4"/>
                <w:szCs w:val="4"/>
              </w:rPr>
            </w:pPr>
            <w:r>
              <w:rPr>
                <w:sz w:val="4"/>
                <w:szCs w:val="4"/>
              </w:rPr>
            </w:r>
          </w:p>
        </w:tc>
      </w:tr>
      <w:tr>
        <w:trPr/>
        <w:tc>
          <w:tcPr>
            <w:tcW w:w="1352" w:type="dxa"/>
            <w:tcBorders/>
            <w:vAlign w:val="center"/>
          </w:tcPr>
          <w:p>
            <w:pPr>
              <w:pStyle w:val="TableHeading"/>
              <w:suppressLineNumbers/>
              <w:bidi w:val="0"/>
              <w:spacing w:before="0" w:after="283"/>
              <w:jc w:val="center"/>
              <w:rPr/>
            </w:pPr>
            <w:r>
              <w:rPr/>
              <w:t xml:space="preserve">4. elokuuta 1965 </w:t>
            </w:r>
          </w:p>
        </w:tc>
        <w:tc>
          <w:tcPr>
            <w:tcW w:w="7183" w:type="dxa"/>
            <w:tcBorders/>
            <w:vAlign w:val="center"/>
          </w:tcPr>
          <w:p>
            <w:pPr>
              <w:pStyle w:val="TableContents"/>
              <w:bidi w:val="0"/>
              <w:spacing w:before="0" w:after="283"/>
              <w:jc w:val="left"/>
              <w:rPr/>
            </w:pPr>
            <w:r>
              <w:rPr/>
              <w:t xml:space="preserve">Cookinsaarista tuli Uuden-Seelannin itsehallintoalue. Se vaati itselleen Pukapukan, Manihikin, Penrhynin ja Rakahangan atollit.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25. huhtikuuta 1971 </w:t>
            </w:r>
          </w:p>
        </w:tc>
        <w:tc>
          <w:tcPr>
            <w:tcW w:w="7183" w:type="dxa"/>
            <w:tcBorders/>
            <w:vAlign w:val="center"/>
          </w:tcPr>
          <w:p>
            <w:pPr>
              <w:pStyle w:val="TableContents"/>
              <w:bidi w:val="0"/>
              <w:spacing w:before="0" w:after="283"/>
              <w:jc w:val="left"/>
              <w:rPr/>
            </w:pPr>
            <w:r>
              <w:rPr/>
              <w:t xml:space="preserve">Cornsaarten vuokrasopimus Nicaraguan kanssa irtisanottiin.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 syyskuuta 1972 </w:t>
            </w:r>
          </w:p>
        </w:tc>
        <w:tc>
          <w:tcPr>
            <w:tcW w:w="7183" w:type="dxa"/>
            <w:tcBorders/>
            <w:vAlign w:val="center"/>
          </w:tcPr>
          <w:p>
            <w:pPr>
              <w:pStyle w:val="TableContents"/>
              <w:bidi w:val="0"/>
              <w:spacing w:before="0" w:after="283"/>
              <w:jc w:val="left"/>
              <w:rPr/>
            </w:pPr>
            <w:r>
              <w:rPr/>
              <w:t xml:space="preserve">Yhdysvallat tunnusti Hondurasin suvereniteetin Joutsensaariin. </w:t>
            </w:r>
          </w:p>
        </w:tc>
        <w:tc>
          <w:tcPr>
            <w:tcW w:w="1670" w:type="dxa"/>
            <w:tcBorders/>
            <w:vAlign w:val="center"/>
          </w:tcPr>
          <w:p>
            <w:pPr>
              <w:pStyle w:val="TableContents"/>
              <w:bidi w:val="0"/>
              <w:spacing w:before="0" w:after="283"/>
              <w:jc w:val="left"/>
              <w:rPr/>
            </w:pPr>
            <w:r>
              <w:rPr/>
              <w:t xml:space="preserve">Karibianmeri: </w:t>
            </w:r>
          </w:p>
        </w:tc>
      </w:tr>
      <w:tr>
        <w:trPr/>
        <w:tc>
          <w:tcPr>
            <w:tcW w:w="1352" w:type="dxa"/>
            <w:tcBorders/>
            <w:vAlign w:val="center"/>
          </w:tcPr>
          <w:p>
            <w:pPr>
              <w:pStyle w:val="TableHeading"/>
              <w:suppressLineNumbers/>
              <w:bidi w:val="0"/>
              <w:spacing w:before="0" w:after="283"/>
              <w:jc w:val="center"/>
              <w:rPr/>
            </w:pPr>
            <w:r>
              <w:rPr/>
              <w:t xml:space="preserve">1. maaliskuuta 1977 </w:t>
            </w:r>
          </w:p>
        </w:tc>
        <w:tc>
          <w:tcPr>
            <w:tcW w:w="7183" w:type="dxa"/>
            <w:tcBorders/>
            <w:vAlign w:val="center"/>
          </w:tcPr>
          <w:p>
            <w:pPr>
              <w:pStyle w:val="TableContents"/>
              <w:bidi w:val="0"/>
              <w:spacing w:before="0" w:after="283"/>
              <w:jc w:val="left"/>
              <w:rPr/>
            </w:pPr>
            <w:r>
              <w:rPr/>
              <w:t xml:space="preserve">Yhdysvallat vaati merirajoja Juan de Fucan salmen länsipuolella, Dixonin suulla ja Beaufortin merellä, jotka olivat ristiriidassa Kanadan vaatimusten kanssa.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26. toukokuuta 1977 </w:t>
            </w:r>
          </w:p>
        </w:tc>
        <w:tc>
          <w:tcPr>
            <w:tcW w:w="7183" w:type="dxa"/>
            <w:tcBorders/>
            <w:vAlign w:val="center"/>
          </w:tcPr>
          <w:p>
            <w:pPr>
              <w:pStyle w:val="TableContents"/>
              <w:bidi w:val="0"/>
              <w:spacing w:before="0" w:after="283"/>
              <w:jc w:val="left"/>
              <w:rPr/>
            </w:pPr>
            <w:r>
              <w:rPr/>
              <w:t xml:space="preserve">Teksasin ja Meksikon välillä vaihdettiin useita lohkoja Rio Granden varrella Presidion ja Hidalgon lähistöllä Texasissa, mukaan lukien Horcón Tract, jolla sijaitsi Río Ricon kaupunki, ja Beaver Island lähellä Romaa Texasissa. Lisäksi Meksiko luovutti Yhdysvalloille 823 hehtaaria (3,33 km), kun taas Yhdysvallat luovutti Meksikolle 2 177 hehtaaria (8,81 km), pääasiassa Rio Granden osien oikaisemiseksi tulvasuojelua varten. </w:t>
            </w:r>
          </w:p>
        </w:tc>
        <w:tc>
          <w:tcPr>
            <w:tcW w:w="1670" w:type="dxa"/>
            <w:tcBorders/>
            <w:vAlign w:val="center"/>
          </w:tcPr>
          <w:p>
            <w:pPr>
              <w:pStyle w:val="TableContents"/>
              <w:bidi w:val="0"/>
              <w:spacing w:before="0" w:after="283"/>
              <w:jc w:val="left"/>
              <w:rPr>
                <w:sz w:val="4"/>
                <w:szCs w:val="4"/>
              </w:rPr>
            </w:pPr>
            <w:r>
              <w:rPr>
                <w:sz w:val="4"/>
                <w:szCs w:val="4"/>
              </w:rPr>
            </w:r>
          </w:p>
        </w:tc>
      </w:tr>
      <w:tr>
        <w:trPr/>
        <w:tc>
          <w:tcPr>
            <w:tcW w:w="1352" w:type="dxa"/>
            <w:tcBorders/>
            <w:vAlign w:val="center"/>
          </w:tcPr>
          <w:p>
            <w:pPr>
              <w:pStyle w:val="TableHeading"/>
              <w:suppressLineNumbers/>
              <w:bidi w:val="0"/>
              <w:spacing w:before="0" w:after="283"/>
              <w:jc w:val="center"/>
              <w:rPr/>
            </w:pPr>
            <w:r>
              <w:rPr/>
              <w:t xml:space="preserve">1. lokakuuta 1978 </w:t>
            </w:r>
          </w:p>
        </w:tc>
        <w:tc>
          <w:tcPr>
            <w:tcW w:w="7183" w:type="dxa"/>
            <w:tcBorders/>
            <w:vAlign w:val="center"/>
          </w:tcPr>
          <w:p>
            <w:pPr>
              <w:pStyle w:val="TableContents"/>
              <w:bidi w:val="0"/>
              <w:spacing w:before="0" w:after="283"/>
              <w:jc w:val="left"/>
              <w:rPr/>
            </w:pPr>
            <w:r>
              <w:rPr/>
              <w:t xml:space="preserve">Tuvalu itsenäistyi Yhdistyneestä kuningaskunnasta. Se vaati itselleen Funafutin, Nukufetaun, Nukulaelaen ja Niulakitan atollit.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12. heinäkuuta 1979 </w:t>
            </w:r>
          </w:p>
        </w:tc>
        <w:tc>
          <w:tcPr>
            <w:tcW w:w="7183" w:type="dxa"/>
            <w:tcBorders/>
            <w:vAlign w:val="center"/>
          </w:tcPr>
          <w:p>
            <w:pPr>
              <w:pStyle w:val="TableContents"/>
              <w:bidi w:val="0"/>
              <w:spacing w:before="0" w:after="283"/>
              <w:jc w:val="left"/>
              <w:rPr/>
            </w:pPr>
            <w:r>
              <w:rPr/>
              <w:t xml:space="preserve">Kiribatin tasavalta itsenäistyi Yhdistyneestä kuningaskunnasta. Se vaati itselleen Birnie-saaren, Cantonin saaren, Carolinen saaren, Joulusaaren, Enderburyn saaren, Flintin saaren, Gardnerin saaren, Hullin saaren, Maldenin saaren, McKeanin saaren, Phoenixin saaren, Starbuckin saaren, Sydneyn saaren ja Vostokin saaren. Näin purettiin Cantonin ja Enderburyn saarten kondominiat.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 lokakuuta 1979 </w:t>
            </w:r>
          </w:p>
        </w:tc>
        <w:tc>
          <w:tcPr>
            <w:tcW w:w="7183" w:type="dxa"/>
            <w:tcBorders/>
            <w:vAlign w:val="center"/>
          </w:tcPr>
          <w:p>
            <w:pPr>
              <w:pStyle w:val="TableContents"/>
              <w:bidi w:val="0"/>
              <w:spacing w:before="0" w:after="283"/>
              <w:jc w:val="left"/>
              <w:rPr/>
            </w:pPr>
            <w:r>
              <w:rPr/>
              <w:t xml:space="preserve">Panaman kanavavyöhyke luovutettiin Panamalle. Yhdysvallat ja Panama jakoivat kanavan toiminnallisen valvonnan 31. joulukuuta 1999 asti, jolloin se luovutettiin kokonaan Panamalle. Yhdysvallat säilytti määräysvallan useissa sadoissa erityiskohteissa, jotka luovutettaisiin vuosien mittaan asteittain. </w:t>
            </w:r>
          </w:p>
        </w:tc>
        <w:tc>
          <w:tcPr>
            <w:tcW w:w="1670" w:type="dxa"/>
            <w:tcBorders/>
            <w:vAlign w:val="center"/>
          </w:tcPr>
          <w:p>
            <w:pPr>
              <w:pStyle w:val="TableContents"/>
              <w:bidi w:val="0"/>
              <w:spacing w:before="0" w:after="283"/>
              <w:jc w:val="left"/>
              <w:rPr/>
            </w:pPr>
            <w:r>
              <w:rPr/>
              <w:t xml:space="preserve">Karibianmeri: </w:t>
            </w:r>
          </w:p>
        </w:tc>
      </w:tr>
      <w:tr>
        <w:trPr/>
        <w:tc>
          <w:tcPr>
            <w:tcW w:w="1352" w:type="dxa"/>
            <w:tcBorders/>
            <w:vAlign w:val="center"/>
          </w:tcPr>
          <w:p>
            <w:pPr>
              <w:pStyle w:val="TableHeading"/>
              <w:suppressLineNumbers/>
              <w:bidi w:val="0"/>
              <w:spacing w:before="0" w:after="283"/>
              <w:jc w:val="center"/>
              <w:rPr/>
            </w:pPr>
            <w:r>
              <w:rPr/>
              <w:t xml:space="preserve">24. marraskuuta 1980 </w:t>
            </w:r>
          </w:p>
        </w:tc>
        <w:tc>
          <w:tcPr>
            <w:tcW w:w="7183" w:type="dxa"/>
            <w:tcBorders/>
            <w:vAlign w:val="center"/>
          </w:tcPr>
          <w:p>
            <w:pPr>
              <w:pStyle w:val="TableContents"/>
              <w:bidi w:val="0"/>
              <w:spacing w:before="0" w:after="283"/>
              <w:jc w:val="left"/>
              <w:rPr/>
            </w:pPr>
            <w:r>
              <w:rPr/>
              <w:t xml:space="preserve">Yhdysvaltojen ja Venezuelan välinen meriraja määriteltiin.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17. syyskuuta 1981 </w:t>
            </w:r>
          </w:p>
        </w:tc>
        <w:tc>
          <w:tcPr>
            <w:tcW w:w="7183" w:type="dxa"/>
            <w:tcBorders/>
            <w:vAlign w:val="center"/>
          </w:tcPr>
          <w:p>
            <w:pPr>
              <w:pStyle w:val="TableContents"/>
              <w:bidi w:val="0"/>
              <w:spacing w:before="0" w:after="283"/>
              <w:jc w:val="left"/>
              <w:rPr/>
            </w:pPr>
            <w:r>
              <w:rPr/>
              <w:t xml:space="preserve">Yhdysvallat tunnusti Kolumbian suvereniteetin Roncador Bankin ja Serrana Bankin osalta, ja Yhdysvallat luopui Quita Sueño Bankia koskevasta vaatimuksesta, koska se ei enää ollut meriveden yläpuolella nousuveden aikaan, joten hallitus katsoi, ettei sitä voida vaatia. </w:t>
            </w:r>
          </w:p>
        </w:tc>
        <w:tc>
          <w:tcPr>
            <w:tcW w:w="1670" w:type="dxa"/>
            <w:tcBorders/>
            <w:vAlign w:val="center"/>
          </w:tcPr>
          <w:p>
            <w:pPr>
              <w:pStyle w:val="TableContents"/>
              <w:bidi w:val="0"/>
              <w:spacing w:before="0" w:after="283"/>
              <w:jc w:val="left"/>
              <w:rPr/>
            </w:pPr>
            <w:r>
              <w:rPr/>
              <w:t xml:space="preserve">Karibianmeri: </w:t>
            </w:r>
          </w:p>
        </w:tc>
      </w:tr>
      <w:tr>
        <w:trPr/>
        <w:tc>
          <w:tcPr>
            <w:tcW w:w="1352" w:type="dxa"/>
            <w:tcBorders/>
            <w:vAlign w:val="center"/>
          </w:tcPr>
          <w:p>
            <w:pPr>
              <w:pStyle w:val="TableHeading"/>
              <w:suppressLineNumbers/>
              <w:bidi w:val="0"/>
              <w:spacing w:before="0" w:after="283"/>
              <w:jc w:val="center"/>
              <w:rPr/>
            </w:pPr>
            <w:r>
              <w:rPr/>
              <w:t xml:space="preserve">3. syyskuuta 1983 </w:t>
            </w:r>
          </w:p>
        </w:tc>
        <w:tc>
          <w:tcPr>
            <w:tcW w:w="7183" w:type="dxa"/>
            <w:tcBorders/>
            <w:vAlign w:val="center"/>
          </w:tcPr>
          <w:p>
            <w:pPr>
              <w:pStyle w:val="TableContents"/>
              <w:bidi w:val="0"/>
              <w:spacing w:before="0" w:after="283"/>
              <w:jc w:val="left"/>
              <w:rPr/>
            </w:pPr>
            <w:r>
              <w:rPr/>
              <w:t xml:space="preserve">Yhdysvallat tunnusti Uuden-Seelannin Tokelaun alueen suvereniteetin Atafuun, Fakaofoon ja Nukunonoon.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8. syyskuuta 1983 </w:t>
            </w:r>
          </w:p>
        </w:tc>
        <w:tc>
          <w:tcPr>
            <w:tcW w:w="7183" w:type="dxa"/>
            <w:tcBorders/>
            <w:vAlign w:val="center"/>
          </w:tcPr>
          <w:p>
            <w:pPr>
              <w:pStyle w:val="TableContents"/>
              <w:bidi w:val="0"/>
              <w:spacing w:before="0" w:after="283"/>
              <w:jc w:val="left"/>
              <w:rPr/>
            </w:pPr>
            <w:r>
              <w:rPr/>
              <w:t xml:space="preserve">Yhdysvallat tunnusti Cookinsaarten suvereniteetin Pukapukan, Manihikin, Penrhynin ja Rakahangan osalta.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23. syyskuuta 1983 </w:t>
            </w:r>
          </w:p>
        </w:tc>
        <w:tc>
          <w:tcPr>
            <w:tcW w:w="7183" w:type="dxa"/>
            <w:tcBorders/>
            <w:vAlign w:val="center"/>
          </w:tcPr>
          <w:p>
            <w:pPr>
              <w:pStyle w:val="TableContents"/>
              <w:bidi w:val="0"/>
              <w:jc w:val="left"/>
              <w:rPr/>
            </w:pPr>
            <w:r>
              <w:rPr/>
              <w:t xml:space="preserve">Yhdysvallat tunnusti Kiribatin suvereniteetin Birnie-saaren, Cantonin saaren, Carolinen saaren, Joulusaaren, Enderburyn saaren, Flintin saaren, Gardnerin saaren, Hullin saaren, Maldenin saaren, McKeanin saaren, Phoenixin saaren, Starbuckin saaren, Sydneyn saaren ja Vostokin saaren osalta. </w:t>
            </w:r>
          </w:p>
          <w:p>
            <w:pPr>
              <w:pStyle w:val="TableContents"/>
              <w:bidi w:val="0"/>
              <w:spacing w:before="0" w:after="283"/>
              <w:jc w:val="left"/>
              <w:rPr/>
            </w:pPr>
            <w:r>
              <w:rPr/>
              <w:t xml:space="preserve">Yhdysvallat tunnusti Tuvalun suvereniteetin Funafutin, Nukufetaun, Nukulaelaen ja Niulakitan alueilla.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12. lokakuuta 1984 </w:t>
            </w:r>
          </w:p>
        </w:tc>
        <w:tc>
          <w:tcPr>
            <w:tcW w:w="7183" w:type="dxa"/>
            <w:tcBorders/>
            <w:vAlign w:val="center"/>
          </w:tcPr>
          <w:p>
            <w:pPr>
              <w:pStyle w:val="TableContents"/>
              <w:bidi w:val="0"/>
              <w:spacing w:before="0" w:after="283"/>
              <w:jc w:val="left"/>
              <w:rPr/>
            </w:pPr>
            <w:r>
              <w:rPr/>
              <w:t xml:space="preserve">Kansainvälinen tuomioistuin antoi tuomionsa siitä, missä merirajan pitäisi kulkea Mainenlahdella Yhdysvaltojen ja Kanadan välillä. Maa ei vaihtanut omistajaa. Asia ei koskenut Machias Seal Islandin suvereniteettia, mutta tuomion perusteella voitiin määritellä saaren ympärillä olevan kiistanalaisen vesialueen laajuus (210 neliömeripeninkulmaa).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21. lokakuuta 1986 </w:t>
            </w:r>
          </w:p>
        </w:tc>
        <w:tc>
          <w:tcPr>
            <w:tcW w:w="7183" w:type="dxa"/>
            <w:tcBorders/>
            <w:vAlign w:val="center"/>
          </w:tcPr>
          <w:p>
            <w:pPr>
              <w:pStyle w:val="TableContents"/>
              <w:bidi w:val="0"/>
              <w:spacing w:before="0" w:after="283"/>
              <w:jc w:val="left"/>
              <w:rPr/>
            </w:pPr>
            <w:r>
              <w:rPr/>
              <w:t xml:space="preserve">Tyynenmeren saarten trustialueen Marshallinsaarten alueesta tuli itsenäinen Marshallinsaarten tasavalta. Marshallinsaarelaiset olivat vaatineet Wake-saarta osaksi aluettaan ainakin vuodesta 1973 lähtien, ja he jatkoivat tätä itsenäistymisen jälkeen.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3. marraskuuta 1986 </w:t>
            </w:r>
          </w:p>
        </w:tc>
        <w:tc>
          <w:tcPr>
            <w:tcW w:w="7183" w:type="dxa"/>
            <w:tcBorders/>
            <w:vAlign w:val="center"/>
          </w:tcPr>
          <w:p>
            <w:pPr>
              <w:pStyle w:val="TableContents"/>
              <w:bidi w:val="0"/>
              <w:spacing w:before="0" w:after="283"/>
              <w:jc w:val="left"/>
              <w:rPr/>
            </w:pPr>
            <w:r>
              <w:rPr/>
              <w:t xml:space="preserve">Yhdistyneet Kansakunnat lakkautti suurimman osan Tyynenmeren saarten trustialueesta. Chuukin, Pohnpein ja Yapin alueet itsenäistyivät Mikronesian liittovaltioiksi. Mariansaarten alueesta, joka oli jo ryhtynyt toimiin yhdentymiseksi Yhdysvaltojen kanssa, tuli Yhdysvaltojen territorio, Pohjois-Mariansaarten liittovaltio (Commonwealth of the Northern Mariana Islands).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 kesäkuuta 1990 </w:t>
            </w:r>
          </w:p>
        </w:tc>
        <w:tc>
          <w:tcPr>
            <w:tcW w:w="7183" w:type="dxa"/>
            <w:tcBorders/>
            <w:vAlign w:val="center"/>
          </w:tcPr>
          <w:p>
            <w:pPr>
              <w:pStyle w:val="TableContents"/>
              <w:bidi w:val="0"/>
              <w:spacing w:before="0" w:after="283"/>
              <w:jc w:val="left"/>
              <w:rPr/>
            </w:pPr>
            <w:r>
              <w:rPr/>
              <w:t xml:space="preserve">Yhdysvaltojen ja Neuvostoliiton välinen meriraja määriteltiin väliaikaisesti. Molemmat maat sopivat kyseisenä päivänä sopimuksen ehtojen noudattamisesta, kunnes se ratifioidaan ja tulee voimaan, mutta vaikka Yhdysvaltojen senaatti ratifioi sen 16. syyskuuta 1991, ei ole tiedossa, ratifioiko Neuvostoliitto tai sen seuraajavaltio Venäjä sen.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 lokakuuta 1994 </w:t>
            </w:r>
          </w:p>
        </w:tc>
        <w:tc>
          <w:tcPr>
            <w:tcW w:w="7183" w:type="dxa"/>
            <w:tcBorders/>
            <w:vAlign w:val="center"/>
          </w:tcPr>
          <w:p>
            <w:pPr>
              <w:pStyle w:val="TableContents"/>
              <w:bidi w:val="0"/>
              <w:spacing w:before="0" w:after="283"/>
              <w:jc w:val="left"/>
              <w:rPr/>
            </w:pPr>
            <w:r>
              <w:rPr/>
              <w:t xml:space="preserve">Tyynenmeren saarten Trust Territory of the Pacific Islandsin jäljelle jäänyt alue, Palaun alue, itsenäistyi Palaun tasavallaksi, jolloin TTPI lakkautettiin. </w:t>
            </w:r>
          </w:p>
        </w:tc>
        <w:tc>
          <w:tcPr>
            <w:tcW w:w="1670" w:type="dxa"/>
            <w:tcBorders/>
            <w:vAlign w:val="center"/>
          </w:tcPr>
          <w:p>
            <w:pPr>
              <w:pStyle w:val="TableContents"/>
              <w:bidi w:val="0"/>
              <w:spacing w:before="0" w:after="283"/>
              <w:jc w:val="left"/>
              <w:rPr/>
            </w:pPr>
            <w:r>
              <w:rPr/>
              <w:t xml:space="preserve">Tyynimeri: </w:t>
            </w:r>
          </w:p>
        </w:tc>
      </w:tr>
      <w:tr>
        <w:trPr/>
        <w:tc>
          <w:tcPr>
            <w:tcW w:w="1352" w:type="dxa"/>
            <w:tcBorders/>
            <w:vAlign w:val="center"/>
          </w:tcPr>
          <w:p>
            <w:pPr>
              <w:pStyle w:val="TableHeading"/>
              <w:suppressLineNumbers/>
              <w:bidi w:val="0"/>
              <w:spacing w:before="0" w:after="283"/>
              <w:jc w:val="center"/>
              <w:rPr/>
            </w:pPr>
            <w:r>
              <w:rPr/>
              <w:t xml:space="preserve">1. kesäkuuta 1995 </w:t>
            </w:r>
          </w:p>
        </w:tc>
        <w:tc>
          <w:tcPr>
            <w:tcW w:w="7183" w:type="dxa"/>
            <w:tcBorders/>
            <w:vAlign w:val="center"/>
          </w:tcPr>
          <w:p>
            <w:pPr>
              <w:pStyle w:val="TableContents"/>
              <w:bidi w:val="0"/>
              <w:spacing w:before="0" w:after="283"/>
              <w:jc w:val="left"/>
              <w:rPr/>
            </w:pPr>
            <w:r>
              <w:rPr/>
              <w:t xml:space="preserve">Yhdysvaltojen ja Yhdistyneen kuningaskunnan alueiden välinen meriraja Karibianmerellä määriteltiin.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16. tammikuuta 1997 </w:t>
            </w:r>
          </w:p>
        </w:tc>
        <w:tc>
          <w:tcPr>
            <w:tcW w:w="7183" w:type="dxa"/>
            <w:tcBorders/>
            <w:vAlign w:val="center"/>
          </w:tcPr>
          <w:p>
            <w:pPr>
              <w:pStyle w:val="TableContents"/>
              <w:bidi w:val="0"/>
              <w:spacing w:before="0" w:after="283"/>
              <w:jc w:val="left"/>
              <w:rPr/>
            </w:pPr>
            <w:r>
              <w:rPr/>
              <w:t xml:space="preserve">Navassa Island siirrettiin Yhdysvaltain sisäasiainministeriölle.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13. marraskuuta 1997 </w:t>
            </w:r>
          </w:p>
        </w:tc>
        <w:tc>
          <w:tcPr>
            <w:tcW w:w="7183" w:type="dxa"/>
            <w:tcBorders/>
            <w:vAlign w:val="center"/>
          </w:tcPr>
          <w:p>
            <w:pPr>
              <w:pStyle w:val="TableContents"/>
              <w:bidi w:val="0"/>
              <w:spacing w:before="0" w:after="283"/>
              <w:jc w:val="left"/>
              <w:rPr/>
            </w:pPr>
            <w:r>
              <w:rPr/>
              <w:t xml:space="preserve">Yhdysvaltojen ja Meksikon välinen meriraja määriteltiin.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31. joulukuuta 1999 </w:t>
            </w:r>
          </w:p>
        </w:tc>
        <w:tc>
          <w:tcPr>
            <w:tcW w:w="7183" w:type="dxa"/>
            <w:tcBorders/>
            <w:vAlign w:val="center"/>
          </w:tcPr>
          <w:p>
            <w:pPr>
              <w:pStyle w:val="TableContents"/>
              <w:bidi w:val="0"/>
              <w:spacing w:before="0" w:after="283"/>
              <w:jc w:val="left"/>
              <w:rPr/>
            </w:pPr>
            <w:r>
              <w:rPr/>
              <w:t xml:space="preserve">Kaikki entisen Panaman kanavavyöhykkeen lohkot, joita ei ole luovutettu vuoden 1979 jälkeen, sekä kaikki yhteiset kanavatoiminta-alueet siirrettiin Panamalle. </w:t>
            </w:r>
          </w:p>
        </w:tc>
        <w:tc>
          <w:tcPr>
            <w:tcW w:w="1670" w:type="dxa"/>
            <w:tcBorders/>
            <w:vAlign w:val="center"/>
          </w:tcPr>
          <w:p>
            <w:pPr>
              <w:pStyle w:val="TableContents"/>
              <w:bidi w:val="0"/>
              <w:spacing w:before="0" w:after="283"/>
              <w:jc w:val="left"/>
              <w:rPr/>
            </w:pPr>
            <w:r>
              <w:rPr/>
              <w:t xml:space="preserve">liian pieni kartoitettavaksi </w:t>
            </w:r>
          </w:p>
        </w:tc>
      </w:tr>
      <w:tr>
        <w:trPr/>
        <w:tc>
          <w:tcPr>
            <w:tcW w:w="1352" w:type="dxa"/>
            <w:tcBorders/>
            <w:vAlign w:val="center"/>
          </w:tcPr>
          <w:p>
            <w:pPr>
              <w:pStyle w:val="TableHeading"/>
              <w:suppressLineNumbers/>
              <w:bidi w:val="0"/>
              <w:spacing w:before="0" w:after="283"/>
              <w:jc w:val="center"/>
              <w:rPr/>
            </w:pPr>
            <w:r>
              <w:rPr/>
              <w:t xml:space="preserve">17. tammikuuta 2001 </w:t>
            </w:r>
          </w:p>
        </w:tc>
        <w:tc>
          <w:tcPr>
            <w:tcW w:w="7183" w:type="dxa"/>
            <w:tcBorders/>
            <w:vAlign w:val="center"/>
          </w:tcPr>
          <w:p>
            <w:pPr>
              <w:pStyle w:val="TableContents"/>
              <w:bidi w:val="0"/>
              <w:spacing w:before="0" w:after="283"/>
              <w:jc w:val="left"/>
              <w:rPr/>
            </w:pPr>
            <w:r>
              <w:rPr/>
              <w:t xml:space="preserve">Yhdysvaltojen ja Meksikon välinen meriraja Meksikonlahden länsiosan mannerjalustalla 200 meripeninkulman ulkopuolella määriteltiin.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24. marraskuuta 2009 </w:t>
            </w:r>
          </w:p>
        </w:tc>
        <w:tc>
          <w:tcPr>
            <w:tcW w:w="7183" w:type="dxa"/>
            <w:tcBorders/>
            <w:vAlign w:val="center"/>
          </w:tcPr>
          <w:p>
            <w:pPr>
              <w:pStyle w:val="TableContents"/>
              <w:bidi w:val="0"/>
              <w:spacing w:before="0" w:after="283"/>
              <w:jc w:val="left"/>
              <w:rPr/>
            </w:pPr>
            <w:r>
              <w:rPr/>
              <w:t xml:space="preserve">Kuusi Rio Granden varrella sijaitsevaa saarta luovutettiin Teksasilta Meksikolle, ja kolme saarta ja kaksi bancoa luovutettiin Meksikolta Teksasille. Luovutus, joka oli ollut vireillä 20 vuotta, oli vuoden 1970 rajasopimuksen III artiklan ensimmäinen sovellus. </w:t>
            </w:r>
          </w:p>
        </w:tc>
        <w:tc>
          <w:tcPr>
            <w:tcW w:w="1670" w:type="dxa"/>
            <w:tcBorders/>
            <w:vAlign w:val="center"/>
          </w:tcPr>
          <w:p>
            <w:pPr>
              <w:pStyle w:val="TableContents"/>
              <w:bidi w:val="0"/>
              <w:spacing w:before="0" w:after="283"/>
              <w:jc w:val="left"/>
              <w:rPr/>
            </w:pPr>
            <w:r>
              <w:rPr/>
              <w:t xml:space="preserve">liian pieni kartoitettavaksi </w:t>
            </w:r>
          </w:p>
        </w:tc>
      </w:tr>
      <w:tr>
        <w:trPr/>
        <w:tc>
          <w:tcPr>
            <w:tcW w:w="1352" w:type="dxa"/>
            <w:tcBorders/>
            <w:vAlign w:val="center"/>
          </w:tcPr>
          <w:p>
            <w:pPr>
              <w:pStyle w:val="TableHeading"/>
              <w:suppressLineNumbers/>
              <w:bidi w:val="0"/>
              <w:spacing w:before="0" w:after="283"/>
              <w:jc w:val="center"/>
              <w:rPr/>
            </w:pPr>
            <w:r>
              <w:rPr/>
              <w:t xml:space="preserve">23. syyskuuta 2014 </w:t>
            </w:r>
          </w:p>
        </w:tc>
        <w:tc>
          <w:tcPr>
            <w:tcW w:w="7183" w:type="dxa"/>
            <w:tcBorders/>
            <w:vAlign w:val="center"/>
          </w:tcPr>
          <w:p>
            <w:pPr>
              <w:pStyle w:val="TableContents"/>
              <w:bidi w:val="0"/>
              <w:spacing w:before="0" w:after="283"/>
              <w:jc w:val="left"/>
              <w:rPr/>
            </w:pPr>
            <w:r>
              <w:rPr/>
              <w:t xml:space="preserve">Yhdysvaltojen ja Niuen välinen meriraja määriteltiin. Sopimus allekirjoitettiin 13. toukokuuta 1997, mutta Yhdysvallat ratifioi sen vasta vuonna 2002, ja Yhdistyneiden Kansakuntien mukaan se tuli voimaan kyseisenä päivänä. </w:t>
            </w:r>
          </w:p>
        </w:tc>
        <w:tc>
          <w:tcPr>
            <w:tcW w:w="1670" w:type="dxa"/>
            <w:tcBorders/>
            <w:vAlign w:val="center"/>
          </w:tcPr>
          <w:p>
            <w:pPr>
              <w:pStyle w:val="TableContents"/>
              <w:bidi w:val="0"/>
              <w:spacing w:before="0" w:after="283"/>
              <w:jc w:val="left"/>
              <w:rPr/>
            </w:pPr>
            <w:r>
              <w:rPr/>
              <w:t xml:space="preserve">ei muutosta karttaan </w:t>
            </w:r>
          </w:p>
        </w:tc>
      </w:tr>
      <w:tr>
        <w:trPr/>
        <w:tc>
          <w:tcPr>
            <w:tcW w:w="1352" w:type="dxa"/>
            <w:tcBorders/>
            <w:vAlign w:val="center"/>
          </w:tcPr>
          <w:p>
            <w:pPr>
              <w:pStyle w:val="TableHeading"/>
              <w:suppressLineNumbers/>
              <w:bidi w:val="0"/>
              <w:spacing w:before="0" w:after="283"/>
              <w:jc w:val="center"/>
              <w:rPr/>
            </w:pPr>
            <w:r>
              <w:rPr/>
              <w:t xml:space="preserve">1. tammikuuta 2017 </w:t>
            </w:r>
          </w:p>
        </w:tc>
        <w:tc>
          <w:tcPr>
            <w:tcW w:w="7183" w:type="dxa"/>
            <w:tcBorders/>
            <w:vAlign w:val="center"/>
          </w:tcPr>
          <w:p>
            <w:pPr>
              <w:pStyle w:val="TableContents"/>
              <w:bidi w:val="0"/>
              <w:spacing w:before="0" w:after="283"/>
              <w:jc w:val="left"/>
              <w:rPr/>
            </w:pPr>
            <w:r>
              <w:rPr/>
              <w:t xml:space="preserve">Pohjois-Carolinan ja Etelä-Carolinan välinen raja selkiytyi vuosien mittausten ja neuvottelujen jälkeen, ja 19 kotia siirrettiin osavaltiorajojen yli. </w:t>
            </w:r>
          </w:p>
        </w:tc>
        <w:tc>
          <w:tcPr>
            <w:tcW w:w="1670" w:type="dxa"/>
            <w:tcBorders/>
            <w:vAlign w:val="center"/>
          </w:tcPr>
          <w:p>
            <w:pPr>
              <w:pStyle w:val="TableContents"/>
              <w:bidi w:val="0"/>
              <w:spacing w:before="0" w:after="283"/>
              <w:jc w:val="left"/>
              <w:rPr/>
            </w:pPr>
            <w:r>
              <w:rPr/>
              <w:t xml:space="preserve">liian pieni kartoitettavaksi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viimeisin Amerikan yhdysvaltoihin liittynyt osavaltio?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Sisärajojen osalta voidaan todeta, että vaikka alueiden koko voi vaihdella rajusti, valtio on yleensä pysynyt rajojensa sisällä, kun se on kerran perustettu, lukuun ottamatta pieniä muutoksia, jotka johtuvat jokien siirtymisestä. Vain neljä osavaltiota - Main, Kentucky, Vermont ja Länsi-Virginia - on perustettu toisen osavaltion vaatimasta maasta; kaikki muut osavaltiot ovat syntyneet alueista tai suoraan yritysostoista. Viimeinen Yhdysvaltojen osavaltio, jota kutsutaan yleisesti "alemmaksi 48 osavaltioksi", hyväksyttiin vuonna 1912; viideskymmenes ja viimeisin osavaltio hyväksyttiin vuonna </w:t>
      </w:r>
      <w:r>
        <w:rPr>
          <w:color w:val="A9A9A9"/>
        </w:rPr>
        <w:t xml:space="preserve">1959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lisäsi osavaltion...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Sisärajojen osalta voidaan todeta, että vaikka alueiden koko voi vaihdella rajusti, valtio on yleensä pysynyt rajojensa sisällä, kun se on kerran perustettu, lukuun ottamatta pieniä muutoksia, jotka johtuvat jokien siirtymisestä. Vain neljä osavaltiota - Maine, Kentucky, Vermont ja Länsi-Virginia - on perustettu toisen osavaltion vaatimasta maasta; kaikki muut ovat syntyneet alueista tai suoraan osavaltioiden hankkimisesta. Viimeinen osavaltio, jota kutsutaan yleisesti "alemmaksi 48 osavaltioksi", hyväksyttiin vuonna </w:t>
      </w:r>
      <w:r>
        <w:rPr>
          <w:color w:val="A9A9A9"/>
        </w:rPr>
        <w:t xml:space="preserve">1912</w:t>
      </w:r>
      <w:r>
        <w:rPr/>
        <w:t xml:space="preserve">; viideskymmenes ja viimeisin osavaltio hyväksyttiin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hankki viimeisetkin alueet, jotka muodostivat 48 yhtenäistä osavaltiota.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304"/>
        <w:gridCol w:w="7224"/>
        <w:gridCol w:w="1677"/>
      </w:tblGrid>
      <w:tr>
        <w:trPr/>
        <w:tc>
          <w:tcPr>
            <w:tcW w:w="1304" w:type="dxa"/>
            <w:tcBorders/>
            <w:vAlign w:val="center"/>
          </w:tcPr>
          <w:p>
            <w:pPr>
              <w:pStyle w:val="TableHeading"/>
              <w:suppressLineNumbers/>
              <w:bidi w:val="0"/>
              <w:spacing w:before="0" w:after="283"/>
              <w:jc w:val="center"/>
              <w:rPr/>
            </w:pPr>
            <w:r>
              <w:rPr/>
              <w:t xml:space="preserve">Päivämäärä </w:t>
            </w:r>
          </w:p>
        </w:tc>
        <w:tc>
          <w:tcPr>
            <w:tcW w:w="7224" w:type="dxa"/>
            <w:tcBorders/>
            <w:vAlign w:val="center"/>
          </w:tcPr>
          <w:p>
            <w:pPr>
              <w:pStyle w:val="TableHeading"/>
              <w:suppressLineNumbers/>
              <w:bidi w:val="0"/>
              <w:spacing w:before="0" w:after="283"/>
              <w:jc w:val="center"/>
              <w:rPr/>
            </w:pPr>
            <w:r>
              <w:rPr/>
              <w:t xml:space="preserve">Tapahtuma </w:t>
            </w:r>
          </w:p>
        </w:tc>
        <w:tc>
          <w:tcPr>
            <w:tcW w:w="1677" w:type="dxa"/>
            <w:tcBorders/>
            <w:vAlign w:val="center"/>
          </w:tcPr>
          <w:p>
            <w:pPr>
              <w:pStyle w:val="TableHeading"/>
              <w:suppressLineNumbers/>
              <w:bidi w:val="0"/>
              <w:spacing w:before="0" w:after="283"/>
              <w:jc w:val="center"/>
              <w:rPr/>
            </w:pPr>
            <w:r>
              <w:rPr/>
              <w:t xml:space="preserve">Muuta kartta </w:t>
            </w:r>
          </w:p>
        </w:tc>
      </w:tr>
      <w:tr>
        <w:trPr/>
        <w:tc>
          <w:tcPr>
            <w:tcW w:w="1304" w:type="dxa"/>
            <w:tcBorders/>
            <w:vAlign w:val="center"/>
          </w:tcPr>
          <w:p>
            <w:pPr>
              <w:pStyle w:val="TableHeading"/>
              <w:suppressLineNumbers/>
              <w:bidi w:val="0"/>
              <w:spacing w:before="0" w:after="283"/>
              <w:jc w:val="center"/>
              <w:rPr/>
            </w:pPr>
            <w:r>
              <w:rPr/>
              <w:t xml:space="preserve">29. joulukuuta 1845 </w:t>
            </w:r>
          </w:p>
        </w:tc>
        <w:tc>
          <w:tcPr>
            <w:tcW w:w="7224" w:type="dxa"/>
            <w:tcBorders/>
            <w:vAlign w:val="center"/>
          </w:tcPr>
          <w:p>
            <w:pPr>
              <w:pStyle w:val="TableContents"/>
              <w:bidi w:val="0"/>
              <w:spacing w:before="0" w:after="283"/>
              <w:jc w:val="left"/>
              <w:rPr/>
            </w:pPr>
            <w:r>
              <w:rPr/>
              <w:t xml:space="preserve">Teksasin tasavalta liitettiin ja hyväksyttiin kahdeskymmeneskahdeksanneksi osavaltioksi, Teksasiksi. Teksas toi mukanaan huomattavan aluekiistan Meksikon kanssa. Vaikka monissa lähteissä todetaan, että Meksiko tunnusti Teksasin itäosan itsenäisyyden, Meksikon hallitus hylkäsi sopimukset. Texas luovutti suvereniteettinsa virallisesti Yhdysvalloille seremoniassa 19. helmikuuta 1846. Liittyminen johti Meksikon ja Yhdysvaltojen välisen sodan alkamiseen muutamaa kuukautta myöhemmin. </w:t>
            </w:r>
          </w:p>
        </w:tc>
        <w:tc>
          <w:tcPr>
            <w:tcW w:w="1677" w:type="dxa"/>
            <w:tcBorders/>
            <w:vAlign w:val="center"/>
          </w:tcPr>
          <w:p>
            <w:pPr>
              <w:pStyle w:val="TableContents"/>
              <w:bidi w:val="0"/>
              <w:spacing w:before="0" w:after="283"/>
              <w:jc w:val="left"/>
              <w:rPr/>
            </w:pPr>
            <w:r>
              <w:rPr/>
              <w:t xml:space="preserve">Riidat: </w:t>
            </w:r>
          </w:p>
        </w:tc>
      </w:tr>
      <w:tr>
        <w:trPr/>
        <w:tc>
          <w:tcPr>
            <w:tcW w:w="1304" w:type="dxa"/>
            <w:tcBorders/>
            <w:vAlign w:val="center"/>
          </w:tcPr>
          <w:p>
            <w:pPr>
              <w:pStyle w:val="TableHeading"/>
              <w:suppressLineNumbers/>
              <w:bidi w:val="0"/>
              <w:spacing w:before="0" w:after="283"/>
              <w:jc w:val="center"/>
              <w:rPr/>
            </w:pPr>
            <w:r>
              <w:rPr/>
              <w:t xml:space="preserve">15. kesäkuuta 1846 </w:t>
            </w:r>
          </w:p>
        </w:tc>
        <w:tc>
          <w:tcPr>
            <w:tcW w:w="7224" w:type="dxa"/>
            <w:tcBorders/>
            <w:vAlign w:val="center"/>
          </w:tcPr>
          <w:p>
            <w:pPr>
              <w:pStyle w:val="TableContents"/>
              <w:bidi w:val="0"/>
              <w:jc w:val="left"/>
              <w:rPr/>
            </w:pPr>
            <w:r>
              <w:rPr>
                <w:color w:val="A9A9A9"/>
              </w:rPr>
              <w:t xml:space="preserve">Oregonin sopimuksessa </w:t>
            </w:r>
            <w:r>
              <w:rPr/>
              <w:t xml:space="preserve">vahvistettiin 49. leveyspiiri metsäjärven luoteispuolella mantereen rajaksi (joten siihen ei kuulunut Vancouverin saari) ja Yhdistyneen kuningaskunnan hallussa oleva maa-alue. Oregonin maan jakaminen päättyi, ja Yhdysvaltojen osasta tuli järjestäytymätöntä aluetta. </w:t>
            </w:r>
          </w:p>
          <w:p>
            <w:pPr>
              <w:pStyle w:val="TableContents"/>
              <w:bidi w:val="0"/>
              <w:spacing w:before="0" w:after="283"/>
              <w:jc w:val="left"/>
              <w:rPr/>
            </w:pPr>
            <w:r>
              <w:rPr/>
              <w:t xml:space="preserve">Sopimuksessa oli epämääräistä sen suhteen, minkä salmen tulisi olla Vancouverin saaren ja mantereen välinen raja, mikä aiheutti kiistan San Juanin saarten omistusoikeudesta. Sopimuksessa määriteltiin, että "mainitun kanavan ja Fuca-salmen keskeltä Tyynelle valtamerelle". </w:t>
            </w:r>
          </w:p>
        </w:tc>
        <w:tc>
          <w:tcPr>
            <w:tcW w:w="1677" w:type="dxa"/>
            <w:tcBorders/>
            <w:vAlign w:val="center"/>
          </w:tcPr>
          <w:p>
            <w:pPr>
              <w:pStyle w:val="TableContents"/>
              <w:bidi w:val="0"/>
              <w:spacing w:before="0" w:after="283"/>
              <w:jc w:val="left"/>
              <w:rPr/>
            </w:pPr>
            <w:r>
              <w:rPr/>
              <w:t xml:space="preserve">Luoteinen Pohjois-Amerikka: Kiistat: </w:t>
            </w:r>
          </w:p>
        </w:tc>
      </w:tr>
      <w:tr>
        <w:trPr/>
        <w:tc>
          <w:tcPr>
            <w:tcW w:w="1304" w:type="dxa"/>
            <w:tcBorders/>
            <w:vAlign w:val="center"/>
          </w:tcPr>
          <w:p>
            <w:pPr>
              <w:pStyle w:val="TableHeading"/>
              <w:suppressLineNumbers/>
              <w:bidi w:val="0"/>
              <w:spacing w:before="0" w:after="283"/>
              <w:jc w:val="center"/>
              <w:rPr/>
            </w:pPr>
            <w:r>
              <w:rPr/>
              <w:t xml:space="preserve">22. syyskuuta </w:t>
            </w:r>
            <w:r>
              <w:rPr>
                <w:color w:val="DCDCDC"/>
              </w:rPr>
              <w:t xml:space="preserve">1846 </w:t>
            </w:r>
          </w:p>
        </w:tc>
        <w:tc>
          <w:tcPr>
            <w:tcW w:w="7224" w:type="dxa"/>
            <w:tcBorders/>
            <w:vAlign w:val="center"/>
          </w:tcPr>
          <w:p>
            <w:pPr>
              <w:pStyle w:val="TableContents"/>
              <w:bidi w:val="0"/>
              <w:spacing w:before="0" w:after="283"/>
              <w:jc w:val="left"/>
              <w:rPr/>
            </w:pPr>
            <w:r>
              <w:rPr/>
              <w:t xml:space="preserve">Santa Fe de Nuevo Méxicon, Meksikon alueen Santa Fe de Nuevo Méxicon pääkaupungin, valloituksen jälkeen 18. elokuuta 1846 alueelle luotiin Kearny Code -niminen lakikokoelma. Alue oli päällekkäinen Teksasin valtauksen kanssa, vaikka Teksasilla ei ollut juuri minkäänlaista määräysvaltaa alueella sen itäisen neljänneksen ulkopuolella. </w:t>
            </w:r>
          </w:p>
        </w:tc>
        <w:tc>
          <w:tcPr>
            <w:tcW w:w="1677" w:type="dxa"/>
            <w:tcBorders/>
            <w:vAlign w:val="center"/>
          </w:tcPr>
          <w:p>
            <w:pPr>
              <w:pStyle w:val="TableContents"/>
              <w:bidi w:val="0"/>
              <w:spacing w:before="0" w:after="283"/>
              <w:jc w:val="left"/>
              <w:rPr/>
            </w:pPr>
            <w:r>
              <w:rPr/>
              <w:t xml:space="preserve">Epävirallinen muutos: </w:t>
            </w:r>
          </w:p>
        </w:tc>
      </w:tr>
      <w:tr>
        <w:trPr/>
        <w:tc>
          <w:tcPr>
            <w:tcW w:w="1304" w:type="dxa"/>
            <w:tcBorders/>
            <w:vAlign w:val="center"/>
          </w:tcPr>
          <w:p>
            <w:pPr>
              <w:pStyle w:val="TableHeading"/>
              <w:suppressLineNumbers/>
              <w:bidi w:val="0"/>
              <w:spacing w:before="0" w:after="283"/>
              <w:jc w:val="center"/>
              <w:rPr/>
            </w:pPr>
            <w:r>
              <w:rPr/>
              <w:t xml:space="preserve">28. joulukuuta 1846 </w:t>
            </w:r>
          </w:p>
        </w:tc>
        <w:tc>
          <w:tcPr>
            <w:tcW w:w="7224" w:type="dxa"/>
            <w:tcBorders/>
            <w:vAlign w:val="center"/>
          </w:tcPr>
          <w:p>
            <w:pPr>
              <w:pStyle w:val="TableContents"/>
              <w:bidi w:val="0"/>
              <w:spacing w:before="0" w:after="283"/>
              <w:jc w:val="left"/>
              <w:rPr/>
            </w:pPr>
            <w:r>
              <w:rPr/>
              <w:t xml:space="preserve">Iowan territorion eteläinen osa, joka sijaitsi leveyspiirin 43° 30′ pohjoista leveyttä eteläpuolella ja Big Sioux -joen itäpuolella, hyväksyttiin kahdeskymmenesyhdeksänneksi osavaltioksi, Iowaksi. Loppuosasta tuli järjestäytymätön alue.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13. maaliskuuta 1847 </w:t>
            </w:r>
          </w:p>
        </w:tc>
        <w:tc>
          <w:tcPr>
            <w:tcW w:w="7224" w:type="dxa"/>
            <w:tcBorders/>
            <w:vAlign w:val="center"/>
          </w:tcPr>
          <w:p>
            <w:pPr>
              <w:pStyle w:val="TableContents"/>
              <w:bidi w:val="0"/>
              <w:spacing w:before="0" w:after="283"/>
              <w:jc w:val="left"/>
              <w:rPr/>
            </w:pPr>
            <w:r>
              <w:rPr/>
              <w:t xml:space="preserve">District of Columbia palautti Alexandrian piirikunnan takaisin Virginialle. Kongressi hyväksyi lain 9. heinäkuuta 1846, presidentti julisti Alexandrian kreivikunnan asukkaiden suostuneen siihen 7. syyskuuta 1846, ja Virginia otti maan haltuunsa samana päivänä.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29. toukokuuta 1848 </w:t>
            </w:r>
          </w:p>
        </w:tc>
        <w:tc>
          <w:tcPr>
            <w:tcW w:w="7224" w:type="dxa"/>
            <w:tcBorders/>
            <w:vAlign w:val="center"/>
          </w:tcPr>
          <w:p>
            <w:pPr>
              <w:pStyle w:val="TableContents"/>
              <w:bidi w:val="0"/>
              <w:spacing w:before="0" w:after="283"/>
              <w:jc w:val="left"/>
              <w:rPr/>
            </w:pPr>
            <w:r>
              <w:rPr/>
              <w:t xml:space="preserve">Wisconsinin territorion eteläisestä osasta, joka sijaitsi pääasiassa St. Croix-joen itäpuolella, muodostettiin Wisconsinin kolmeskymmenes osavaltio. Loppuosasta tuli järjestäytymätön alue. Jäljelle jääneen alueen asukkaat päättivät kuitenkin jatkaa siviilihallitusta ja valitsivat jopa edustajan Yhdysvaltain edustajainhuoneeseen, joka istui 15. tammikuuta 1849, mikä teki tästä alueesta käytännössä Wisconsinin territorion tosiasiallisen jatkon.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4. heinäkuuta 1848 </w:t>
            </w:r>
          </w:p>
        </w:tc>
        <w:tc>
          <w:tcPr>
            <w:tcW w:w="7224" w:type="dxa"/>
            <w:tcBorders/>
            <w:vAlign w:val="center"/>
          </w:tcPr>
          <w:p>
            <w:pPr>
              <w:pStyle w:val="TableContents"/>
              <w:bidi w:val="0"/>
              <w:spacing w:before="0" w:after="283"/>
              <w:jc w:val="left"/>
              <w:rPr/>
            </w:pPr>
            <w:r>
              <w:rPr/>
              <w:t xml:space="preserve">Guadalupe Hidalgon sopimus päätti Meksikon ja Yhdysvaltain välisen sodan ja luovutti Meksikolle suuren maa-alueen, joka koostui sen Alta Californian ja Santa Fe de Nuevo Méxicon alueista, sekä sen vaatimuksen Teksasista. Santa Fe de Nuevo Méxicon etelärajasta syntyneen erimielisyyden vuoksi alkoi rajakiista. </w:t>
            </w:r>
          </w:p>
        </w:tc>
        <w:tc>
          <w:tcPr>
            <w:tcW w:w="1677" w:type="dxa"/>
            <w:tcBorders/>
            <w:vAlign w:val="center"/>
          </w:tcPr>
          <w:p>
            <w:pPr>
              <w:pStyle w:val="TableContents"/>
              <w:bidi w:val="0"/>
              <w:spacing w:before="0" w:after="283"/>
              <w:jc w:val="left"/>
              <w:rPr/>
            </w:pPr>
            <w:r>
              <w:rPr/>
              <w:t xml:space="preserve">Riidat: </w:t>
            </w:r>
          </w:p>
        </w:tc>
      </w:tr>
      <w:tr>
        <w:trPr/>
        <w:tc>
          <w:tcPr>
            <w:tcW w:w="1304" w:type="dxa"/>
            <w:tcBorders/>
            <w:vAlign w:val="center"/>
          </w:tcPr>
          <w:p>
            <w:pPr>
              <w:pStyle w:val="TableHeading"/>
              <w:suppressLineNumbers/>
              <w:bidi w:val="0"/>
              <w:spacing w:before="0" w:after="283"/>
              <w:jc w:val="center"/>
              <w:rPr/>
            </w:pPr>
            <w:r>
              <w:rPr/>
              <w:t xml:space="preserve">14. elokuuta 1848 </w:t>
            </w:r>
          </w:p>
        </w:tc>
        <w:tc>
          <w:tcPr>
            <w:tcW w:w="7224" w:type="dxa"/>
            <w:tcBorders/>
            <w:vAlign w:val="center"/>
          </w:tcPr>
          <w:p>
            <w:pPr>
              <w:pStyle w:val="TableContents"/>
              <w:bidi w:val="0"/>
              <w:spacing w:before="0" w:after="283"/>
              <w:jc w:val="left"/>
              <w:rPr/>
            </w:pPr>
            <w:r>
              <w:rPr/>
              <w:t xml:space="preserve">Oregonin alue järjestettiin järjestäytymättömästä alueesta, joka oli aiemmin osa Oregon Countrya.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13. helmikuuta 1849 </w:t>
            </w:r>
          </w:p>
        </w:tc>
        <w:tc>
          <w:tcPr>
            <w:tcW w:w="7224" w:type="dxa"/>
            <w:tcBorders/>
            <w:vAlign w:val="center"/>
          </w:tcPr>
          <w:p>
            <w:pPr>
              <w:pStyle w:val="TableContents"/>
              <w:bidi w:val="0"/>
              <w:spacing w:before="0" w:after="283"/>
              <w:jc w:val="left"/>
              <w:rPr/>
            </w:pPr>
            <w:r>
              <w:rPr/>
              <w:t xml:space="preserve">Yhdysvaltojen korkein oikeus ratkaisi hunajasodaksi kutsutun Iowan ja Missourin välisen rajakiistan. Tuloksena syntynyt raja oli ennen riitaa vallinnut Sullivan-linja, joka jakoi karkeasti nämä kaksi vaatimusta.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3. maaliskuuta 1849 </w:t>
            </w:r>
          </w:p>
        </w:tc>
        <w:tc>
          <w:tcPr>
            <w:tcW w:w="7224" w:type="dxa"/>
            <w:tcBorders/>
            <w:vAlign w:val="center"/>
          </w:tcPr>
          <w:p>
            <w:pPr>
              <w:pStyle w:val="TableContents"/>
              <w:bidi w:val="0"/>
              <w:spacing w:before="0" w:after="283"/>
              <w:jc w:val="left"/>
              <w:rPr/>
            </w:pPr>
            <w:r>
              <w:rPr/>
              <w:t xml:space="preserve">Minnesota Territory järjestettiin Missourijoen itäpuolella sijaitsevasta järjestäytymättömästä alueesta ja alueesta, joka oli toiminut tosiasiallisesti Wisconsinin territoriona.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12. maaliskuuta 1849 </w:t>
            </w:r>
          </w:p>
        </w:tc>
        <w:tc>
          <w:tcPr>
            <w:tcW w:w="7224" w:type="dxa"/>
            <w:tcBorders/>
            <w:vAlign w:val="center"/>
          </w:tcPr>
          <w:p>
            <w:pPr>
              <w:pStyle w:val="TableContents"/>
              <w:bidi w:val="0"/>
              <w:spacing w:before="0" w:after="283"/>
              <w:jc w:val="left"/>
              <w:rPr/>
            </w:pPr>
            <w:r>
              <w:rPr/>
              <w:t xml:space="preserve">Paikallinen hallitus muodosti Deseretin osavaltion ja vaati itselleen suuren osan lounaisosasta, mukaan lukien suurimman osan Meksikon valtakunnan alueesta. Vaikka se anoi liittymistä Yhdysvaltoihin, ehdotus hylättiin, ja vuonna 1850 sen sijaan muodostettiin Utahin territorio. Vaadittu alue oli hieman päällekkäinen Teksasin vaatiman alueen kanssa, samoin kuin osa Oregonin territoriosta. </w:t>
            </w:r>
          </w:p>
        </w:tc>
        <w:tc>
          <w:tcPr>
            <w:tcW w:w="1677" w:type="dxa"/>
            <w:tcBorders/>
            <w:vAlign w:val="center"/>
          </w:tcPr>
          <w:p>
            <w:pPr>
              <w:pStyle w:val="TableContents"/>
              <w:bidi w:val="0"/>
              <w:spacing w:before="0" w:after="283"/>
              <w:jc w:val="left"/>
              <w:rPr/>
            </w:pPr>
            <w:r>
              <w:rPr/>
              <w:t xml:space="preserve">Epävirallinen muutos: </w:t>
            </w:r>
          </w:p>
        </w:tc>
      </w:tr>
      <w:tr>
        <w:trPr/>
        <w:tc>
          <w:tcPr>
            <w:tcW w:w="1304" w:type="dxa"/>
            <w:tcBorders/>
            <w:vAlign w:val="center"/>
          </w:tcPr>
          <w:p>
            <w:pPr>
              <w:pStyle w:val="TableHeading"/>
              <w:suppressLineNumbers/>
              <w:bidi w:val="0"/>
              <w:spacing w:before="0" w:after="283"/>
              <w:jc w:val="center"/>
              <w:rPr/>
            </w:pPr>
            <w:r>
              <w:rPr/>
              <w:t xml:space="preserve">9. syyskuuta 1850 </w:t>
            </w:r>
          </w:p>
        </w:tc>
        <w:tc>
          <w:tcPr>
            <w:tcW w:w="7224" w:type="dxa"/>
            <w:tcBorders/>
            <w:vAlign w:val="center"/>
          </w:tcPr>
          <w:p>
            <w:pPr>
              <w:pStyle w:val="TableContents"/>
              <w:bidi w:val="0"/>
              <w:spacing w:before="0" w:after="283"/>
              <w:jc w:val="left"/>
              <w:rPr/>
            </w:pPr>
            <w:r>
              <w:rPr/>
              <w:t xml:space="preserve">Meksikon luovutuksen länsiosa, 120. läntisen pituuspiirin länsipuolella, lävistäjästä, jossa se leikkaa 39. pohjoisen leveyspiirin, Colorado-joen 35. pohjoisen leveyspiirin ja Colorado-joen leikkauspisteeseen, ja Colorado-joen länsipuolella sijaitseva läntinen osa hyväksyttiin kolmekymmenenneksi ensimmäiseksi osavaltioksi, Kaliforniaksi. Jäljelle jäävä osa 37. leveyspiirin pohjoispuolella Kalliovuorten huipun pohjoispuolella ja länsipuolella järjestettiin Utahin territorioksi. Osa Utah Territoryn alueesta oli päällekkäin sen Teksasin alueen osan kanssa, joka ostettaisiin 13. joulukuuta 1850, mutta oston hyväksyvä laki hyväksyttiin tänä päivänä, joten Utah Territoryn rajat olettivat, että osto menee läpi.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9. joulukuuta 1850 </w:t>
            </w:r>
          </w:p>
        </w:tc>
        <w:tc>
          <w:tcPr>
            <w:tcW w:w="7224" w:type="dxa"/>
            <w:tcBorders/>
            <w:vAlign w:val="center"/>
          </w:tcPr>
          <w:p>
            <w:pPr>
              <w:pStyle w:val="TableContents"/>
              <w:bidi w:val="0"/>
              <w:spacing w:before="0" w:after="283"/>
              <w:jc w:val="left"/>
              <w:rPr/>
            </w:pPr>
            <w:r>
              <w:rPr/>
              <w:t xml:space="preserve">Yhdistynyt kuningaskunta luovutti majakkaa varten vajaan hehtaarin suuruisen Horseshoe Reef -nimisen vedenalaisen kallion Erie-järvessä lähellä Buffaloa, New Yorkissa. Sitä ympäröivät brittiläiset vedet, mikä loi eräänlaisen enklaavin.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13. joulukuuta 1850 </w:t>
            </w:r>
          </w:p>
        </w:tc>
        <w:tc>
          <w:tcPr>
            <w:tcW w:w="7224" w:type="dxa"/>
            <w:tcBorders/>
            <w:vAlign w:val="center"/>
          </w:tcPr>
          <w:p>
            <w:pPr>
              <w:pStyle w:val="TableContents"/>
              <w:bidi w:val="0"/>
              <w:spacing w:before="0" w:after="283"/>
              <w:jc w:val="left"/>
              <w:rPr/>
            </w:pPr>
            <w:r>
              <w:rPr/>
              <w:t xml:space="preserve">Liittovaltion hallitus osti Teksasin läntiset valtaukset. Uuden Meksikon alue muodostettiin Rio Granden itäpuolella sijaitsevasta osasta tätä maata sekä Meksikon luovutuksesta jäljellä olevasta järjestäytymättömästä alueesta. New Mexicon alueeseen kuului kaikki se alue, jota oli hallinnoitu Kearnyn säännöstön nojalla.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5. huhtikuuta 1851 </w:t>
            </w:r>
          </w:p>
        </w:tc>
        <w:tc>
          <w:tcPr>
            <w:tcW w:w="7224" w:type="dxa"/>
            <w:tcBorders/>
            <w:vAlign w:val="center"/>
          </w:tcPr>
          <w:p>
            <w:pPr>
              <w:pStyle w:val="TableContents"/>
              <w:bidi w:val="0"/>
              <w:spacing w:before="0" w:after="283"/>
              <w:jc w:val="left"/>
              <w:rPr/>
            </w:pPr>
            <w:r>
              <w:rPr/>
              <w:t xml:space="preserve">Deseretin osavaltio lakkautettiin, sillä Utahin territorio korvasi suurelta osin sen tehtävät ja alueen. </w:t>
            </w:r>
          </w:p>
        </w:tc>
        <w:tc>
          <w:tcPr>
            <w:tcW w:w="1677" w:type="dxa"/>
            <w:tcBorders/>
            <w:vAlign w:val="center"/>
          </w:tcPr>
          <w:p>
            <w:pPr>
              <w:pStyle w:val="TableContents"/>
              <w:bidi w:val="0"/>
              <w:spacing w:before="0" w:after="283"/>
              <w:jc w:val="left"/>
              <w:rPr/>
            </w:pPr>
            <w:r>
              <w:rPr/>
              <w:t xml:space="preserve">Epävirallinen muutos: </w:t>
            </w:r>
          </w:p>
        </w:tc>
      </w:tr>
      <w:tr>
        <w:trPr/>
        <w:tc>
          <w:tcPr>
            <w:tcW w:w="1304" w:type="dxa"/>
            <w:tcBorders/>
            <w:vAlign w:val="center"/>
          </w:tcPr>
          <w:p>
            <w:pPr>
              <w:pStyle w:val="TableHeading"/>
              <w:suppressLineNumbers/>
              <w:bidi w:val="0"/>
              <w:spacing w:before="0" w:after="283"/>
              <w:jc w:val="center"/>
              <w:rPr/>
            </w:pPr>
            <w:r>
              <w:rPr/>
              <w:t xml:space="preserve">2. maaliskuuta 1853 </w:t>
            </w:r>
          </w:p>
        </w:tc>
        <w:tc>
          <w:tcPr>
            <w:tcW w:w="7224" w:type="dxa"/>
            <w:tcBorders/>
            <w:vAlign w:val="center"/>
          </w:tcPr>
          <w:p>
            <w:pPr>
              <w:pStyle w:val="TableContents"/>
              <w:bidi w:val="0"/>
              <w:spacing w:before="0" w:after="283"/>
              <w:jc w:val="left"/>
              <w:rPr/>
            </w:pPr>
            <w:r>
              <w:rPr/>
              <w:t xml:space="preserve">Washingtonin territorio muodostettiin Oregonin territorion 46. pohjoisen leveyspiirin ja Columbia-joen pohjoispuolella sijaitsevasta osasta.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30. toukokuuta 1854 </w:t>
            </w:r>
          </w:p>
        </w:tc>
        <w:tc>
          <w:tcPr>
            <w:tcW w:w="7224" w:type="dxa"/>
            <w:tcBorders/>
            <w:vAlign w:val="center"/>
          </w:tcPr>
          <w:p>
            <w:pPr>
              <w:pStyle w:val="TableContents"/>
              <w:bidi w:val="0"/>
              <w:jc w:val="left"/>
              <w:rPr/>
            </w:pPr>
            <w:r>
              <w:rPr/>
              <w:t xml:space="preserve">Kansasin territorio järjestettiin järjestäytymättömästä alueesta 37. pohjoisen leveyspiirin pohjoispuolella, ja Nebraskan territorio järjestettiin 40. pohjoisen leveyspiirin pohjoispuolella. Suuri osa jäljelle jääneestä järjestäytymättömästä alueesta 100. läntisen pituuspiirin itäpuolella tunnettiin nimellä Indian Territory, joka oli tarkoitettu intiaaniheimojen uudelleensijoittamiseen. </w:t>
            </w:r>
          </w:p>
          <w:p>
            <w:pPr>
              <w:pStyle w:val="TableContents"/>
              <w:bidi w:val="0"/>
              <w:spacing w:before="0" w:after="283"/>
              <w:jc w:val="left"/>
              <w:rPr/>
            </w:pPr>
            <w:r>
              <w:rPr/>
              <w:t xml:space="preserve">Pieni kaistale Texas Panhandlen ja Kansasin territorion välissä oli vailla vaatimuksia, koska se sijaitsi Kansasin territorion rajan eteläpuolella mutta Missourin kompromississa orjuuden pohjoisrajaksi vahvistetun 36 ° 30′ leveysasteen pohjoispuolella, eikä Texas siis voinut saada sitä. Tämä alue tunnettiin nimellä Public Land Strip tai joskus myös ``No Man's Land''.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30. kesäkuuta 1854 </w:t>
            </w:r>
          </w:p>
        </w:tc>
        <w:tc>
          <w:tcPr>
            <w:tcW w:w="7224" w:type="dxa"/>
            <w:tcBorders/>
            <w:vAlign w:val="center"/>
          </w:tcPr>
          <w:p>
            <w:pPr>
              <w:pStyle w:val="TableContents"/>
              <w:bidi w:val="0"/>
              <w:spacing w:before="0" w:after="283"/>
              <w:jc w:val="left"/>
              <w:rPr/>
            </w:pPr>
            <w:r>
              <w:rPr/>
              <w:t xml:space="preserve">Yhdysvallat osti Meksikolta suuren palstan, joka tunnettiin nimellä Gadsden Purchase, koska se tarjosi paljon paremman reitin eteläiselle mannertenväliselle rautatielle. Tämä ratkaisi rajakiistan, sillä kiistelty maa-alue sisältyi ostokseen. Osto määriteltiin seuraavasti: Rio Grande ylittää leveyspiirin 31° 47' pohjoista leveyttä, sitten 100 mailia länteen, sitten etelään leveyspiirille 31° 20' pohjoista leveyttä, sitten länteen 111. läntiselle pituuspiirille, sitten linja siitä pisteeseen Colorado-joen varrella 20 mailia Gila-joen suun alapuolella ja Coloradojoen varrella. </w:t>
            </w:r>
          </w:p>
        </w:tc>
        <w:tc>
          <w:tcPr>
            <w:tcW w:w="1677" w:type="dxa"/>
            <w:tcBorders/>
            <w:vAlign w:val="center"/>
          </w:tcPr>
          <w:p>
            <w:pPr>
              <w:pStyle w:val="TableContents"/>
              <w:bidi w:val="0"/>
              <w:spacing w:before="0" w:after="283"/>
              <w:jc w:val="left"/>
              <w:rPr/>
            </w:pPr>
            <w:r>
              <w:rPr/>
              <w:t xml:space="preserve">Riidat: </w:t>
            </w:r>
          </w:p>
        </w:tc>
      </w:tr>
      <w:tr>
        <w:trPr/>
        <w:tc>
          <w:tcPr>
            <w:tcW w:w="1304" w:type="dxa"/>
            <w:tcBorders/>
            <w:vAlign w:val="center"/>
          </w:tcPr>
          <w:p>
            <w:pPr>
              <w:pStyle w:val="TableHeading"/>
              <w:suppressLineNumbers/>
              <w:bidi w:val="0"/>
              <w:spacing w:before="0" w:after="283"/>
              <w:jc w:val="center"/>
              <w:rPr/>
            </w:pPr>
            <w:r>
              <w:rPr/>
              <w:t xml:space="preserve">4. elokuuta 1854 </w:t>
            </w:r>
          </w:p>
        </w:tc>
        <w:tc>
          <w:tcPr>
            <w:tcW w:w="7224" w:type="dxa"/>
            <w:tcBorders/>
            <w:vAlign w:val="center"/>
          </w:tcPr>
          <w:p>
            <w:pPr>
              <w:pStyle w:val="TableContents"/>
              <w:bidi w:val="0"/>
              <w:spacing w:before="0" w:after="283"/>
              <w:jc w:val="left"/>
              <w:rPr/>
            </w:pPr>
            <w:r>
              <w:rPr/>
              <w:t xml:space="preserve">Vastikään saatu Gadsdenin ostoalue osoitettiin New Mexicon alueelle.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11. tammikuuta 1855 </w:t>
            </w:r>
          </w:p>
        </w:tc>
        <w:tc>
          <w:tcPr>
            <w:tcW w:w="7224" w:type="dxa"/>
            <w:tcBorders/>
            <w:vAlign w:val="center"/>
          </w:tcPr>
          <w:p>
            <w:pPr>
              <w:pStyle w:val="TableContents"/>
              <w:bidi w:val="0"/>
              <w:spacing w:before="0" w:after="283"/>
              <w:jc w:val="left"/>
              <w:rPr/>
            </w:pPr>
            <w:r>
              <w:rPr/>
              <w:t xml:space="preserve">Syrjäisen sijaintinsa vuoksi Boston Corner siirrettiin Massachusettsista New Yorkiin.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6. maaliskuuta 1855 </w:t>
            </w:r>
          </w:p>
        </w:tc>
        <w:tc>
          <w:tcPr>
            <w:tcW w:w="7224" w:type="dxa"/>
            <w:tcBorders/>
            <w:vAlign w:val="center"/>
          </w:tcPr>
          <w:p>
            <w:pPr>
              <w:pStyle w:val="TableContents"/>
              <w:bidi w:val="0"/>
              <w:spacing w:before="0" w:after="283"/>
              <w:jc w:val="left"/>
              <w:rPr/>
            </w:pPr>
            <w:r>
              <w:rPr/>
              <w:t xml:space="preserve">Korkein oikeus antoi Floridan hyväksi tuomion Georgian kanssa käydyssä rajakiistassa, jossa osavaltion rajalinja kulki McNeilin linjaa pitkin. </w:t>
            </w:r>
          </w:p>
        </w:tc>
        <w:tc>
          <w:tcPr>
            <w:tcW w:w="1677" w:type="dxa"/>
            <w:tcBorders/>
            <w:vAlign w:val="center"/>
          </w:tcPr>
          <w:p>
            <w:pPr>
              <w:pStyle w:val="TableContents"/>
              <w:bidi w:val="0"/>
              <w:spacing w:before="0" w:after="283"/>
              <w:jc w:val="left"/>
              <w:rPr/>
            </w:pPr>
            <w:r>
              <w:rPr/>
              <w:t xml:space="preserve">ei muutosta karttaan </w:t>
            </w:r>
          </w:p>
        </w:tc>
      </w:tr>
      <w:tr>
        <w:trPr/>
        <w:tc>
          <w:tcPr>
            <w:tcW w:w="1304" w:type="dxa"/>
            <w:tcBorders/>
            <w:vAlign w:val="center"/>
          </w:tcPr>
          <w:p>
            <w:pPr>
              <w:pStyle w:val="TableHeading"/>
              <w:suppressLineNumbers/>
              <w:bidi w:val="0"/>
              <w:spacing w:before="0" w:after="283"/>
              <w:jc w:val="center"/>
              <w:rPr/>
            </w:pPr>
            <w:r>
              <w:rPr/>
              <w:t xml:space="preserve">28. lokakuuta 1856 </w:t>
            </w:r>
          </w:p>
        </w:tc>
        <w:tc>
          <w:tcPr>
            <w:tcW w:w="7224" w:type="dxa"/>
            <w:tcBorders/>
            <w:vAlign w:val="center"/>
          </w:tcPr>
          <w:p>
            <w:pPr>
              <w:pStyle w:val="TableContents"/>
              <w:bidi w:val="0"/>
              <w:spacing w:before="0" w:after="283"/>
              <w:jc w:val="left"/>
              <w:rPr/>
            </w:pPr>
            <w:r>
              <w:rPr/>
              <w:t xml:space="preserve">Baker Island ja Jarvis Island lunastettiin Guano Islands Act -lain nojalla. </w:t>
            </w:r>
          </w:p>
        </w:tc>
        <w:tc>
          <w:tcPr>
            <w:tcW w:w="1677" w:type="dxa"/>
            <w:tcBorders/>
            <w:vAlign w:val="center"/>
          </w:tcPr>
          <w:p>
            <w:pPr>
              <w:pStyle w:val="TableContents"/>
              <w:bidi w:val="0"/>
              <w:spacing w:before="0" w:after="283"/>
              <w:jc w:val="left"/>
              <w:rPr/>
            </w:pPr>
            <w:r>
              <w:rPr/>
              <w:t xml:space="preserve">Tyynimeri: </w:t>
            </w:r>
          </w:p>
        </w:tc>
      </w:tr>
      <w:tr>
        <w:trPr/>
        <w:tc>
          <w:tcPr>
            <w:tcW w:w="1304" w:type="dxa"/>
            <w:tcBorders/>
            <w:vAlign w:val="center"/>
          </w:tcPr>
          <w:p>
            <w:pPr>
              <w:pStyle w:val="TableHeading"/>
              <w:suppressLineNumbers/>
              <w:bidi w:val="0"/>
              <w:spacing w:before="0" w:after="283"/>
              <w:jc w:val="center"/>
              <w:rPr/>
            </w:pPr>
            <w:r>
              <w:rPr/>
              <w:t xml:space="preserve">11. toukokuuta 1858 </w:t>
            </w:r>
          </w:p>
        </w:tc>
        <w:tc>
          <w:tcPr>
            <w:tcW w:w="7224" w:type="dxa"/>
            <w:tcBorders/>
            <w:vAlign w:val="center"/>
          </w:tcPr>
          <w:p>
            <w:pPr>
              <w:pStyle w:val="TableContents"/>
              <w:bidi w:val="0"/>
              <w:spacing w:before="0" w:after="283"/>
              <w:jc w:val="left"/>
              <w:rPr/>
            </w:pPr>
            <w:r>
              <w:rPr/>
              <w:t xml:space="preserve">Minnesotan territorion puolikas pohjoisen Punaisen joen, Bois de Sioux -joen ja Big Stone -järven eteläkärjestä etelään kulkevan linjan itäpuolella hyväksyttiin kolmekymmentäkaksi osavaltioksi, Minnesotaksi. Loppuosasta tuli järjestäytymätön alue.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31. elokuuta 1858 </w:t>
            </w:r>
          </w:p>
        </w:tc>
        <w:tc>
          <w:tcPr>
            <w:tcW w:w="7224" w:type="dxa"/>
            <w:tcBorders/>
            <w:vAlign w:val="center"/>
          </w:tcPr>
          <w:p>
            <w:pPr>
              <w:pStyle w:val="TableContents"/>
              <w:bidi w:val="0"/>
              <w:spacing w:before="0" w:after="283"/>
              <w:jc w:val="left"/>
              <w:rPr/>
            </w:pPr>
            <w:r>
              <w:rPr/>
              <w:t xml:space="preserve">Navassa-saarta vaadittiin Guano Islands Act -lain nojalla. </w:t>
            </w:r>
          </w:p>
        </w:tc>
        <w:tc>
          <w:tcPr>
            <w:tcW w:w="1677" w:type="dxa"/>
            <w:tcBorders/>
            <w:vAlign w:val="center"/>
          </w:tcPr>
          <w:p>
            <w:pPr>
              <w:pStyle w:val="TableContents"/>
              <w:bidi w:val="0"/>
              <w:spacing w:before="0" w:after="283"/>
              <w:jc w:val="left"/>
              <w:rPr/>
            </w:pPr>
            <w:r>
              <w:rPr/>
              <w:t xml:space="preserve">Karibianmeri: </w:t>
            </w:r>
          </w:p>
        </w:tc>
      </w:tr>
      <w:tr>
        <w:trPr/>
        <w:tc>
          <w:tcPr>
            <w:tcW w:w="1304" w:type="dxa"/>
            <w:tcBorders/>
            <w:vAlign w:val="center"/>
          </w:tcPr>
          <w:p>
            <w:pPr>
              <w:pStyle w:val="TableHeading"/>
              <w:suppressLineNumbers/>
              <w:bidi w:val="0"/>
              <w:spacing w:before="0" w:after="283"/>
              <w:jc w:val="center"/>
              <w:rPr/>
            </w:pPr>
            <w:r>
              <w:rPr/>
              <w:t xml:space="preserve">3. joulukuuta 1858 </w:t>
            </w:r>
          </w:p>
        </w:tc>
        <w:tc>
          <w:tcPr>
            <w:tcW w:w="7224" w:type="dxa"/>
            <w:tcBorders/>
            <w:vAlign w:val="center"/>
          </w:tcPr>
          <w:p>
            <w:pPr>
              <w:pStyle w:val="TableContents"/>
              <w:bidi w:val="0"/>
              <w:spacing w:before="0" w:after="283"/>
              <w:jc w:val="left"/>
              <w:rPr/>
            </w:pPr>
            <w:r>
              <w:rPr/>
              <w:t xml:space="preserve">Howlandin saari lunastettiin Guano Islands Act -lain nojalla. </w:t>
            </w:r>
          </w:p>
        </w:tc>
        <w:tc>
          <w:tcPr>
            <w:tcW w:w="1677" w:type="dxa"/>
            <w:tcBorders/>
            <w:vAlign w:val="center"/>
          </w:tcPr>
          <w:p>
            <w:pPr>
              <w:pStyle w:val="TableContents"/>
              <w:bidi w:val="0"/>
              <w:spacing w:before="0" w:after="283"/>
              <w:jc w:val="left"/>
              <w:rPr/>
            </w:pPr>
            <w:r>
              <w:rPr/>
              <w:t xml:space="preserve">Tyynimeri: </w:t>
            </w:r>
          </w:p>
        </w:tc>
      </w:tr>
      <w:tr>
        <w:trPr/>
        <w:tc>
          <w:tcPr>
            <w:tcW w:w="1304" w:type="dxa"/>
            <w:tcBorders/>
            <w:vAlign w:val="center"/>
          </w:tcPr>
          <w:p>
            <w:pPr>
              <w:pStyle w:val="TableHeading"/>
              <w:suppressLineNumbers/>
              <w:bidi w:val="0"/>
              <w:spacing w:before="0" w:after="283"/>
              <w:jc w:val="center"/>
              <w:rPr/>
            </w:pPr>
            <w:r>
              <w:rPr/>
              <w:t xml:space="preserve">14. helmikuuta 1859 </w:t>
            </w:r>
          </w:p>
        </w:tc>
        <w:tc>
          <w:tcPr>
            <w:tcW w:w="7224" w:type="dxa"/>
            <w:tcBorders/>
            <w:vAlign w:val="center"/>
          </w:tcPr>
          <w:p>
            <w:pPr>
              <w:pStyle w:val="TableContents"/>
              <w:bidi w:val="0"/>
              <w:spacing w:before="0" w:after="283"/>
              <w:jc w:val="left"/>
              <w:rPr/>
            </w:pPr>
            <w:r>
              <w:rPr/>
              <w:t xml:space="preserve">Snake-joen länsipuolella sijaitseva puolet Oregonin territoriosta ja Owyhee-joen suusta etelään kulkeva viiva hyväksyttiin kolmekymmentäkolmanneksi osavaltioksi, Oregoniksi. Loppuosa siirrettiin Washingtonin territorioon.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6. heinäkuuta 1859 </w:t>
            </w:r>
          </w:p>
        </w:tc>
        <w:tc>
          <w:tcPr>
            <w:tcW w:w="7224" w:type="dxa"/>
            <w:tcBorders/>
            <w:vAlign w:val="center"/>
          </w:tcPr>
          <w:p>
            <w:pPr>
              <w:pStyle w:val="TableContents"/>
              <w:bidi w:val="0"/>
              <w:spacing w:before="0" w:after="283"/>
              <w:jc w:val="left"/>
              <w:rPr/>
            </w:pPr>
            <w:r>
              <w:rPr/>
              <w:t xml:space="preserve">Maanmittariryhmä loi "Middleton Offsetin", pienen loven Kentuckyn ja Tennesseen väliseen rajaan. Ei tiedetä tarkalleen, miksi tämä tehtiin. </w:t>
            </w:r>
          </w:p>
        </w:tc>
        <w:tc>
          <w:tcPr>
            <w:tcW w:w="1677" w:type="dxa"/>
            <w:tcBorders/>
            <w:vAlign w:val="center"/>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6. syyskuuta 1859 </w:t>
            </w:r>
          </w:p>
        </w:tc>
        <w:tc>
          <w:tcPr>
            <w:tcW w:w="7224" w:type="dxa"/>
            <w:tcBorders/>
            <w:vAlign w:val="center"/>
          </w:tcPr>
          <w:p>
            <w:pPr>
              <w:pStyle w:val="TableContents"/>
              <w:bidi w:val="0"/>
              <w:spacing w:before="0" w:after="283"/>
              <w:jc w:val="left"/>
              <w:rPr/>
            </w:pPr>
            <w:r>
              <w:rPr/>
              <w:t xml:space="preserve">Johnston-atollille haettiin valtausta Guano Islands Act -lain nojalla, vaikka Havaiji oli vaatinut sitä vuonna 1858. </w:t>
            </w:r>
          </w:p>
        </w:tc>
        <w:tc>
          <w:tcPr>
            <w:tcW w:w="1677" w:type="dxa"/>
            <w:tcBorders/>
            <w:vAlign w:val="center"/>
          </w:tcPr>
          <w:p>
            <w:pPr>
              <w:pStyle w:val="TableContents"/>
              <w:bidi w:val="0"/>
              <w:spacing w:before="0" w:after="283"/>
              <w:jc w:val="left"/>
              <w:rPr/>
            </w:pPr>
            <w:r>
              <w:rPr/>
              <w:t xml:space="preserve">Tyynimeri: </w:t>
            </w:r>
          </w:p>
        </w:tc>
      </w:tr>
      <w:tr>
        <w:trPr/>
        <w:tc>
          <w:tcPr>
            <w:tcW w:w="1304" w:type="dxa"/>
            <w:tcBorders/>
            <w:vAlign w:val="center"/>
          </w:tcPr>
          <w:p>
            <w:pPr>
              <w:pStyle w:val="TableHeading"/>
              <w:suppressLineNumbers/>
              <w:bidi w:val="0"/>
              <w:spacing w:before="0" w:after="283"/>
              <w:jc w:val="center"/>
              <w:rPr/>
            </w:pPr>
            <w:r>
              <w:rPr/>
              <w:t xml:space="preserve">7. marraskuuta 1859 </w:t>
            </w:r>
          </w:p>
        </w:tc>
        <w:tc>
          <w:tcPr>
            <w:tcW w:w="7224" w:type="dxa"/>
            <w:tcBorders/>
            <w:vAlign w:val="center"/>
          </w:tcPr>
          <w:p>
            <w:pPr>
              <w:pStyle w:val="TableContents"/>
              <w:bidi w:val="0"/>
              <w:spacing w:before="0" w:after="283"/>
              <w:jc w:val="left"/>
              <w:rPr/>
            </w:pPr>
            <w:r>
              <w:rPr/>
              <w:t xml:space="preserve">Kansasin, Nebraskan, New Mexicon, Utahin ja Washingtonin alueista muodostettiin paikallishallinto, jonka nimi oli Jeffersonin territorio ja jonka rajana olivat 37. ja 43. pohjoispuoliset leveyspiirit sekä 102. ja 110. läntinen pituuspiiri. Liittovaltion hallitus ei koskaan tunnustanut sitä, mutta se hallitsi aluetta yleisesti ottaen, kunnes perustettiin Coloradon territorio, joka otti käyttöön suurimman osan sen laeista. </w:t>
            </w:r>
          </w:p>
        </w:tc>
        <w:tc>
          <w:tcPr>
            <w:tcW w:w="1677" w:type="dxa"/>
            <w:tcBorders/>
            <w:vAlign w:val="center"/>
          </w:tcPr>
          <w:p>
            <w:pPr>
              <w:pStyle w:val="TableContents"/>
              <w:bidi w:val="0"/>
              <w:spacing w:before="0" w:after="283"/>
              <w:jc w:val="left"/>
              <w:rPr/>
            </w:pPr>
            <w:r>
              <w:rPr/>
              <w:t xml:space="preserve">Epävirallinen muutos: </w:t>
            </w:r>
          </w:p>
        </w:tc>
      </w:tr>
      <w:tr>
        <w:trPr/>
        <w:tc>
          <w:tcPr>
            <w:tcW w:w="1304" w:type="dxa"/>
            <w:tcBorders/>
            <w:vAlign w:val="center"/>
          </w:tcPr>
          <w:p>
            <w:pPr>
              <w:pStyle w:val="TableHeading"/>
              <w:suppressLineNumbers/>
              <w:bidi w:val="0"/>
              <w:spacing w:before="0" w:after="283"/>
              <w:jc w:val="center"/>
              <w:rPr/>
            </w:pPr>
            <w:r>
              <w:rPr/>
              <w:t xml:space="preserve">27. joulukuuta 1859 </w:t>
            </w:r>
          </w:p>
        </w:tc>
        <w:tc>
          <w:tcPr>
            <w:tcW w:w="7224" w:type="dxa"/>
            <w:tcBorders/>
            <w:vAlign w:val="center"/>
          </w:tcPr>
          <w:p>
            <w:pPr>
              <w:pStyle w:val="TableContents"/>
              <w:bidi w:val="0"/>
              <w:spacing w:before="0" w:after="283"/>
              <w:jc w:val="left"/>
              <w:rPr/>
            </w:pPr>
            <w:r>
              <w:rPr/>
              <w:t xml:space="preserve">Enderbury Island, McKean Island, Phoenix Island ja Starbuck Island lunastettiin Guano Islands Act -lain nojalla. </w:t>
            </w:r>
          </w:p>
        </w:tc>
        <w:tc>
          <w:tcPr>
            <w:tcW w:w="1677" w:type="dxa"/>
            <w:tcBorders/>
            <w:vAlign w:val="center"/>
          </w:tcPr>
          <w:p>
            <w:pPr>
              <w:pStyle w:val="TableContents"/>
              <w:bidi w:val="0"/>
              <w:spacing w:before="0" w:after="283"/>
              <w:jc w:val="left"/>
              <w:rPr/>
            </w:pPr>
            <w:r>
              <w:rPr/>
              <w:t xml:space="preserve">Tyynimeri: </w:t>
            </w:r>
          </w:p>
        </w:tc>
      </w:tr>
      <w:tr>
        <w:trPr/>
        <w:tc>
          <w:tcPr>
            <w:tcW w:w="1304" w:type="dxa"/>
            <w:tcBorders/>
            <w:vAlign w:val="center"/>
          </w:tcPr>
          <w:p>
            <w:pPr>
              <w:pStyle w:val="TableHeading"/>
              <w:suppressLineNumbers/>
              <w:bidi w:val="0"/>
              <w:spacing w:before="0" w:after="283"/>
              <w:jc w:val="center"/>
              <w:rPr/>
            </w:pPr>
            <w:r>
              <w:rPr/>
              <w:t xml:space="preserve">29. joulukuuta 1859 </w:t>
            </w:r>
          </w:p>
        </w:tc>
        <w:tc>
          <w:tcPr>
            <w:tcW w:w="7224" w:type="dxa"/>
            <w:tcBorders/>
            <w:vAlign w:val="center"/>
          </w:tcPr>
          <w:p>
            <w:pPr>
              <w:pStyle w:val="TableContents"/>
              <w:bidi w:val="0"/>
              <w:spacing w:before="0" w:after="283"/>
              <w:jc w:val="left"/>
              <w:rPr/>
            </w:pPr>
            <w:r>
              <w:rPr/>
              <w:t xml:space="preserve">Joulusaari ja Maldenin saari lunastettiin Guano Islands Act -lain nojalla. </w:t>
            </w:r>
          </w:p>
        </w:tc>
        <w:tc>
          <w:tcPr>
            <w:tcW w:w="1677" w:type="dxa"/>
            <w:tcBorders/>
            <w:vAlign w:val="center"/>
          </w:tcPr>
          <w:p>
            <w:pPr>
              <w:pStyle w:val="TableContents"/>
              <w:bidi w:val="0"/>
              <w:spacing w:before="0" w:after="283"/>
              <w:jc w:val="left"/>
              <w:rPr/>
            </w:pPr>
            <w:r>
              <w:rPr/>
              <w:t xml:space="preserve">Tyynimeri: </w:t>
            </w:r>
          </w:p>
        </w:tc>
      </w:tr>
      <w:tr>
        <w:trPr/>
        <w:tc>
          <w:tcPr>
            <w:tcW w:w="1304" w:type="dxa"/>
            <w:tcBorders/>
            <w:vAlign w:val="center"/>
          </w:tcPr>
          <w:p>
            <w:pPr>
              <w:pStyle w:val="TableHeading"/>
              <w:suppressLineNumbers/>
              <w:bidi w:val="0"/>
              <w:spacing w:before="0" w:after="283"/>
              <w:jc w:val="center"/>
              <w:rPr/>
            </w:pPr>
            <w:r>
              <w:rPr/>
              <w:t xml:space="preserve">8. helmikuuta 1860 </w:t>
            </w:r>
          </w:p>
        </w:tc>
        <w:tc>
          <w:tcPr>
            <w:tcW w:w="7224" w:type="dxa"/>
            <w:tcBorders/>
            <w:vAlign w:val="center"/>
          </w:tcPr>
          <w:p>
            <w:pPr>
              <w:pStyle w:val="TableContents"/>
              <w:bidi w:val="0"/>
              <w:jc w:val="left"/>
              <w:rPr/>
            </w:pPr>
            <w:r>
              <w:rPr/>
              <w:t xml:space="preserve">Teksas perusti Greerin piirikunnan ja vaati itselleen osaa intiaanialueesta, koska liittovaltion hallitus oli eri mieltä siitä, mikä joki oli näiden kahden alueen välinen raja. </w:t>
            </w:r>
          </w:p>
          <w:p>
            <w:pPr>
              <w:pStyle w:val="TableContents"/>
              <w:bidi w:val="0"/>
              <w:spacing w:before="0" w:after="283"/>
              <w:jc w:val="left"/>
              <w:rPr/>
            </w:pPr>
            <w:r>
              <w:rPr/>
              <w:t xml:space="preserve">Atafu, Birnie-saari, Butaritari, Carolinen saari, Fanning-saari, Flint-saari, Gardner-saari, Canton-saari, Kingman-riutta, Manihiki, Marakei, Nukunono, Palmyra-atoll, Penrhyn, Pukapuka, Rakahanga, Swains-saari, Sydneyn saari, Vostok-saari ja Washington-saari saivat Guanosaarilain nojalla. Monia muita saaria lueteltiin takavarikoituina kyseisenä päivänä, mutta koordinaattien perusteella ne olivat joko haamusaaria tai kaksoisaaria. Lisäksi ilmoitettiin Sarah Annin saari, joka on saattanut olla olemassa ja joka on nähty vielä vuonna 1917, mutta joka on sittemmin kadonnut. </w:t>
            </w:r>
          </w:p>
        </w:tc>
        <w:tc>
          <w:tcPr>
            <w:tcW w:w="1677" w:type="dxa"/>
            <w:tcBorders/>
            <w:vAlign w:val="center"/>
          </w:tcPr>
          <w:p>
            <w:pPr>
              <w:pStyle w:val="TableContents"/>
              <w:bidi w:val="0"/>
              <w:spacing w:before="0" w:after="283"/>
              <w:jc w:val="left"/>
              <w:rPr/>
            </w:pPr>
            <w:r>
              <w:rPr/>
              <w:t xml:space="preserve">Tyynimeri: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otti ensimmäisen kerran haltuunsa uuden meksikon?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antoi meille viimeisenkin maan, jota tarvitsimme laajentuaksemme Tyyneen valtamereen...</w:t>
      </w:r>
    </w:p>
    <w:p>
      <w:pPr>
        <w:pStyle w:val="TextBody"/>
        <w:bidi w:val="0"/>
        <w:jc w:val="left"/>
        <w:rPr>
          <w:b/>
          <w:u w:val="single"/>
          <w:shd w:val="clear" w:fill="FFFF00"/>
        </w:rPr>
      </w:pPr>
      <w:r>
        <w:rPr>
          <w:b/>
          <w:u w:val="single"/>
          <w:shd w:val="clear" w:fill="FFFF00"/>
        </w:rPr>
        <w:t xml:space="preserve">Asiakirjan numero 5424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 on yhdysvaltalaisen hip hop -artisti </w:t>
      </w:r>
      <w:r>
        <w:rPr>
          <w:color w:val="A9A9A9"/>
        </w:rPr>
        <w:t xml:space="preserve">B.o.B:</w:t>
      </w:r>
      <w:r>
        <w:rPr/>
        <w:t xml:space="preserve">n kappale, joka </w:t>
      </w:r>
      <w:r>
        <w:rPr/>
        <w:t xml:space="preserve">julkaistiin 7. kesäkuuta 2010 viidentenä singlenä hänen debyyttialbumiltaan B.o.B Presents: The Adventures of Bobby Ray (2010). Kappaleen </w:t>
      </w:r>
      <w:r>
        <w:rPr/>
        <w:t xml:space="preserve">kertosäkeessä laulaa </w:t>
      </w:r>
      <w:r>
        <w:rPr/>
        <w:t xml:space="preserve">Weezerin laulaja </w:t>
      </w:r>
      <w:r>
        <w:rPr>
          <w:color w:val="DCDCDC"/>
        </w:rPr>
        <w:t xml:space="preserve">Rivers Cuomo.</w:t>
      </w:r>
      <w:r>
        <w:rPr/>
        <w:t xml:space="preserve"> Kappaleen ovat kirjoittaneet molemmat artistit yhdessä kappaleen tuottajan Dr. Luken kanssa. Britanniassa kappale pääsi Radio 1:n B-Playlistille.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minulla on taikaa sisälläni</w:t>
      </w:r>
    </w:p>
    <w:p>
      <w:pPr>
        <w:pStyle w:val="TextBody"/>
        <w:bidi w:val="0"/>
        <w:jc w:val="left"/>
        <w:rPr>
          <w:b/>
          <w:u w:val="single"/>
          <w:shd w:val="clear" w:fill="FFFF00"/>
        </w:rPr>
      </w:pPr>
      <w:r>
        <w:rPr>
          <w:b/>
          <w:u w:val="single"/>
          <w:shd w:val="clear" w:fill="FFFF00"/>
        </w:rPr>
        <w:t xml:space="preserve">Asiakirjan numero 5425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``Jana Gana Mana'' (Hindi: (ɟənə gəɳə mənə)) on Intian kansallislaulu. Runoilija Rabindranath Tagore sävelsi sen alun perin bengaliksi nimellä Bharoto Bhagyo Bidhata. Bharoto Bhagyo Bidhata -laulun ensimmäinen säkeistö hindi-versiossaan hyväksyttiin Intian perustuslakia säätävässä kokouksessa kansallislauluksi </w:t>
      </w:r>
      <w:r>
        <w:rPr>
          <w:color w:val="A9A9A9"/>
        </w:rPr>
        <w:t xml:space="preserve">24. tammikuuta 1950</w:t>
      </w:r>
      <w:r>
        <w:rPr/>
        <w:t xml:space="preserve">. Kansallishymnin virallinen esittäminen kestää noin viisikymmentäkaksi sekuntia. Toisinaan esitetään myös lyhennetty versio, joka koostuu ensimmäisestä ja viimeisestä rivistä (ja kestää noin 20 sekuntia). Hymni laulettiin ensimmäisen kerran julkisesti 27. joulukuuta 1911 Intian kansalliskongressin Kalkutan (nyk. Kolkata) istunnossa.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Jana Gana Mana hyväksyttiin kansallislauluksi?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11) kun perustuslakia säätävä kokous on hyväksynyt jana-gana-manan kansallislauluksi.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Jana Gana Mana English: Jana Gana Mana''. Intian kansallislaulu </w:t>
      </w:r>
    </w:p>
    <w:tbl>
      <w:tblPr>
        <w:tblW w:w="7502" w:type="dxa"/>
        <w:jc w:val="left"/>
        <w:tblInd w:w="0" w:type="dxa"/>
        <w:tblLayout w:type="fixed"/>
        <w:tblCellMar>
          <w:top w:w="28" w:type="dxa"/>
          <w:left w:w="28" w:type="dxa"/>
          <w:bottom w:w="28" w:type="dxa"/>
          <w:right w:w="28" w:type="dxa"/>
        </w:tblCellMar>
      </w:tblPr>
      <w:tblGrid>
        <w:gridCol w:w="1066"/>
        <w:gridCol w:w="6436"/>
      </w:tblGrid>
      <w:tr>
        <w:trPr/>
        <w:tc>
          <w:tcPr>
            <w:tcW w:w="1066" w:type="dxa"/>
            <w:tcBorders/>
            <w:vAlign w:val="center"/>
          </w:tcPr>
          <w:p>
            <w:pPr>
              <w:pStyle w:val="TableHeading"/>
              <w:suppressLineNumbers/>
              <w:bidi w:val="0"/>
              <w:spacing w:before="0" w:after="283"/>
              <w:jc w:val="center"/>
              <w:rPr/>
            </w:pPr>
            <w:r>
              <w:rPr/>
              <w:t xml:space="preserve">Sanoitukset </w:t>
            </w:r>
          </w:p>
        </w:tc>
        <w:tc>
          <w:tcPr>
            <w:tcW w:w="6436" w:type="dxa"/>
            <w:tcBorders/>
            <w:vAlign w:val="center"/>
          </w:tcPr>
          <w:p>
            <w:pPr>
              <w:pStyle w:val="TableContents"/>
              <w:bidi w:val="0"/>
              <w:spacing w:before="0" w:after="283"/>
              <w:jc w:val="left"/>
              <w:rPr/>
            </w:pPr>
            <w:r>
              <w:rPr>
                <w:color w:val="A9A9A9"/>
              </w:rPr>
              <w:t xml:space="preserve">Rabindranath Tagore</w:t>
            </w:r>
            <w:r>
              <w:rPr/>
              <w:t xml:space="preserve">, 1911 </w:t>
            </w:r>
          </w:p>
        </w:tc>
      </w:tr>
      <w:tr>
        <w:trPr/>
        <w:tc>
          <w:tcPr>
            <w:tcW w:w="1066" w:type="dxa"/>
            <w:tcBorders/>
            <w:vAlign w:val="center"/>
          </w:tcPr>
          <w:p>
            <w:pPr>
              <w:pStyle w:val="TableHeading"/>
              <w:suppressLineNumbers/>
              <w:bidi w:val="0"/>
              <w:spacing w:before="0" w:after="283"/>
              <w:jc w:val="center"/>
              <w:rPr/>
            </w:pPr>
            <w:r>
              <w:rPr/>
              <w:t xml:space="preserve">Musiikki </w:t>
            </w:r>
          </w:p>
        </w:tc>
        <w:tc>
          <w:tcPr>
            <w:tcW w:w="6436" w:type="dxa"/>
            <w:tcBorders/>
            <w:vAlign w:val="center"/>
          </w:tcPr>
          <w:p>
            <w:pPr>
              <w:pStyle w:val="TableContents"/>
              <w:bidi w:val="0"/>
              <w:spacing w:before="0" w:after="283"/>
              <w:jc w:val="left"/>
              <w:rPr/>
            </w:pPr>
            <w:r>
              <w:rPr>
                <w:color w:val="DCDCDC"/>
              </w:rPr>
              <w:t xml:space="preserve">Rabindranath Tagore</w:t>
            </w:r>
            <w:r>
              <w:rPr/>
              <w:t xml:space="preserve">, 1911 </w:t>
            </w:r>
          </w:p>
        </w:tc>
      </w:tr>
      <w:tr>
        <w:trPr/>
        <w:tc>
          <w:tcPr>
            <w:tcW w:w="1066" w:type="dxa"/>
            <w:tcBorders/>
            <w:vAlign w:val="center"/>
          </w:tcPr>
          <w:p>
            <w:pPr>
              <w:pStyle w:val="TableHeading"/>
              <w:suppressLineNumbers/>
              <w:bidi w:val="0"/>
              <w:spacing w:before="0" w:after="283"/>
              <w:jc w:val="center"/>
              <w:rPr/>
            </w:pPr>
            <w:r>
              <w:rPr/>
              <w:t xml:space="preserve">Hyväksytty </w:t>
            </w:r>
          </w:p>
        </w:tc>
        <w:tc>
          <w:tcPr>
            <w:tcW w:w="6436" w:type="dxa"/>
            <w:tcBorders/>
            <w:vAlign w:val="center"/>
          </w:tcPr>
          <w:p>
            <w:pPr>
              <w:pStyle w:val="TableContents"/>
              <w:bidi w:val="0"/>
              <w:jc w:val="left"/>
              <w:rPr/>
            </w:pPr>
            <w:r>
              <w:rPr/>
              <w:t xml:space="preserve">24. tammikuuta 1950 Ääninäyte ``Jana Gana Mana'' (Instrumentaalinen) </w:t>
            </w:r>
          </w:p>
          <w:p>
            <w:pPr>
              <w:pStyle w:val="TextBody"/>
              <w:numPr>
                <w:ilvl w:val="0"/>
                <w:numId w:val="3"/>
              </w:numPr>
              <w:tabs>
                <w:tab w:val="clear" w:pos="1134"/>
                <w:tab w:val="left" w:leader="none" w:pos="707"/>
              </w:tabs>
              <w:bidi w:val="0"/>
              <w:spacing w:before="0" w:after="0"/>
              <w:ind w:start="707" w:hanging="283"/>
              <w:jc w:val="left"/>
              <w:rPr/>
            </w:pPr>
            <w:r>
              <w:rPr/>
              <w:t xml:space="preserve">tiedosto </w:t>
            </w:r>
          </w:p>
          <w:p>
            <w:pPr>
              <w:pStyle w:val="TextBody"/>
              <w:numPr>
                <w:ilvl w:val="0"/>
                <w:numId w:val="3"/>
              </w:numPr>
              <w:tabs>
                <w:tab w:val="clear" w:pos="1134"/>
                <w:tab w:val="left" w:leader="none" w:pos="707"/>
              </w:tabs>
              <w:bidi w:val="0"/>
              <w:ind w:start="707" w:hanging="283"/>
              <w:jc w:val="left"/>
              <w:rPr/>
            </w:pPr>
            <w:r>
              <w:rPr/>
              <w:t xml:space="preserve">apua </w:t>
            </w:r>
          </w:p>
          <w:p>
            <w:pPr>
              <w:pStyle w:val="TextBody"/>
              <w:numPr>
                <w:ilvl w:val="0"/>
                <w:numId w:val="4"/>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Intian kansallislaulun 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kirjoittanut Intian kansallislaulun?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Kalkutan ulkopuolella bardi lauloi laulun ensimmäisen kerran itse Besantin teosofisen collegen istunnossa Madanapallessa Andhra Pradeshissa 28. helmikuuta 1919, kun </w:t>
      </w:r>
      <w:r>
        <w:rPr>
          <w:color w:val="A9A9A9"/>
        </w:rPr>
        <w:t xml:space="preserve">Tagore </w:t>
      </w:r>
      <w:r>
        <w:rPr/>
        <w:t xml:space="preserve">vieraili collegessa ja lauloi laulun. Laulu hurmasi opiston opiskelijat, ja opiston silloinen vararehtori Margaret Cousins (joka oli myös eurooppalaisen musiikin asiantuntija ja irlantilaisen runoilijan James Cousinsin vaimo) pyysi Tagorea laatimaan laulusta englanninkielisen käännöksen ja laatimaan kansallishymnin muistiinpanot, joita noudatetaan vain silloin, kun laulu lauletaan alkuperäisellä hitaalla esitystavalla. Tagore käänsi teoksen asianmukaisesti englanniksi ollessaan collegessa 28. helmikuuta 1919. Opisto otti Tagoren käännöksen laulusta käyttöön rukouslauluna, jota lauletaan tänäkin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käänsi Intian kansallislaulun englanniksi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Jana Gana Mana English: Jana Gana Mana''. Intian kansallislaulu </w:t>
      </w:r>
    </w:p>
    <w:tbl>
      <w:tblPr>
        <w:tblW w:w="7502" w:type="dxa"/>
        <w:jc w:val="left"/>
        <w:tblInd w:w="0" w:type="dxa"/>
        <w:tblLayout w:type="fixed"/>
        <w:tblCellMar>
          <w:top w:w="28" w:type="dxa"/>
          <w:left w:w="28" w:type="dxa"/>
          <w:bottom w:w="28" w:type="dxa"/>
          <w:right w:w="28" w:type="dxa"/>
        </w:tblCellMar>
      </w:tblPr>
      <w:tblGrid>
        <w:gridCol w:w="1066"/>
        <w:gridCol w:w="6436"/>
      </w:tblGrid>
      <w:tr>
        <w:trPr/>
        <w:tc>
          <w:tcPr>
            <w:tcW w:w="1066" w:type="dxa"/>
            <w:tcBorders/>
            <w:vAlign w:val="center"/>
          </w:tcPr>
          <w:p>
            <w:pPr>
              <w:pStyle w:val="TableHeading"/>
              <w:suppressLineNumbers/>
              <w:bidi w:val="0"/>
              <w:spacing w:before="0" w:after="283"/>
              <w:jc w:val="center"/>
              <w:rPr/>
            </w:pPr>
            <w:r>
              <w:rPr/>
              <w:t xml:space="preserve">Sanoitukset </w:t>
            </w:r>
          </w:p>
        </w:tc>
        <w:tc>
          <w:tcPr>
            <w:tcW w:w="6436" w:type="dxa"/>
            <w:tcBorders/>
            <w:vAlign w:val="center"/>
          </w:tcPr>
          <w:p>
            <w:pPr>
              <w:pStyle w:val="TableContents"/>
              <w:bidi w:val="0"/>
              <w:spacing w:before="0" w:after="283"/>
              <w:jc w:val="left"/>
              <w:rPr/>
            </w:pPr>
            <w:r>
              <w:rPr/>
              <w:t xml:space="preserve">Rabindranath Tagore, 1919 </w:t>
            </w:r>
          </w:p>
        </w:tc>
      </w:tr>
      <w:tr>
        <w:trPr/>
        <w:tc>
          <w:tcPr>
            <w:tcW w:w="1066" w:type="dxa"/>
            <w:tcBorders/>
            <w:vAlign w:val="center"/>
          </w:tcPr>
          <w:p>
            <w:pPr>
              <w:pStyle w:val="TableHeading"/>
              <w:suppressLineNumbers/>
              <w:bidi w:val="0"/>
              <w:spacing w:before="0" w:after="283"/>
              <w:jc w:val="center"/>
              <w:rPr/>
            </w:pPr>
            <w:r>
              <w:rPr/>
              <w:t xml:space="preserve">Musiikki </w:t>
            </w:r>
          </w:p>
        </w:tc>
        <w:tc>
          <w:tcPr>
            <w:tcW w:w="6436" w:type="dxa"/>
            <w:tcBorders/>
            <w:vAlign w:val="center"/>
          </w:tcPr>
          <w:p>
            <w:pPr>
              <w:pStyle w:val="TableContents"/>
              <w:bidi w:val="0"/>
              <w:spacing w:before="0" w:after="283"/>
              <w:jc w:val="left"/>
              <w:rPr/>
            </w:pPr>
            <w:r>
              <w:rPr>
                <w:color w:val="A9A9A9"/>
              </w:rPr>
              <w:t xml:space="preserve">Rabindranath Tagore</w:t>
            </w:r>
            <w:r>
              <w:rPr/>
              <w:t xml:space="preserve">, 1919 </w:t>
            </w:r>
          </w:p>
        </w:tc>
      </w:tr>
      <w:tr>
        <w:trPr/>
        <w:tc>
          <w:tcPr>
            <w:tcW w:w="1066" w:type="dxa"/>
            <w:tcBorders/>
            <w:vAlign w:val="center"/>
          </w:tcPr>
          <w:p>
            <w:pPr>
              <w:pStyle w:val="TableHeading"/>
              <w:suppressLineNumbers/>
              <w:bidi w:val="0"/>
              <w:spacing w:before="0" w:after="283"/>
              <w:jc w:val="center"/>
              <w:rPr/>
            </w:pPr>
            <w:r>
              <w:rPr/>
              <w:t xml:space="preserve">Hyväksytty </w:t>
            </w:r>
          </w:p>
        </w:tc>
        <w:tc>
          <w:tcPr>
            <w:tcW w:w="6436" w:type="dxa"/>
            <w:tcBorders/>
            <w:vAlign w:val="center"/>
          </w:tcPr>
          <w:p>
            <w:pPr>
              <w:pStyle w:val="TableContents"/>
              <w:bidi w:val="0"/>
              <w:jc w:val="left"/>
              <w:rPr/>
            </w:pPr>
            <w:r>
              <w:rPr/>
              <w:t xml:space="preserve">24. tammikuuta 1950 Ääninäyte ``Jana Gana Mana'' (Instrumentaalinen) </w:t>
            </w:r>
          </w:p>
          <w:p>
            <w:pPr>
              <w:pStyle w:val="TextBody"/>
              <w:numPr>
                <w:ilvl w:val="0"/>
                <w:numId w:val="5"/>
              </w:numPr>
              <w:tabs>
                <w:tab w:val="clear" w:pos="1134"/>
                <w:tab w:val="left" w:leader="none" w:pos="707"/>
              </w:tabs>
              <w:bidi w:val="0"/>
              <w:spacing w:before="0" w:after="0"/>
              <w:ind w:start="707" w:hanging="283"/>
              <w:jc w:val="left"/>
              <w:rPr/>
            </w:pPr>
            <w:r>
              <w:rPr/>
              <w:t xml:space="preserve">tiedosto </w:t>
            </w:r>
          </w:p>
          <w:p>
            <w:pPr>
              <w:pStyle w:val="TextBody"/>
              <w:numPr>
                <w:ilvl w:val="0"/>
                <w:numId w:val="5"/>
              </w:numPr>
              <w:tabs>
                <w:tab w:val="clear" w:pos="1134"/>
                <w:tab w:val="left" w:leader="none" w:pos="707"/>
              </w:tabs>
              <w:bidi w:val="0"/>
              <w:ind w:start="707" w:hanging="283"/>
              <w:jc w:val="left"/>
              <w:rPr/>
            </w:pPr>
            <w:r>
              <w:rPr/>
              <w:t xml:space="preserve">apua </w:t>
            </w:r>
          </w:p>
          <w:p>
            <w:pPr>
              <w:pStyle w:val="TextBody"/>
              <w:numPr>
                <w:ilvl w:val="0"/>
                <w:numId w:val="6"/>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Intian kansallislaulun musiikin?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``Jana Gana Mana'' (bengali: (ɟənə gəɳə mənə)) on Intian kansallislaulu. Sen on </w:t>
      </w:r>
      <w:r>
        <w:rPr/>
        <w:t xml:space="preserve">säveltänyt </w:t>
      </w:r>
      <w:r>
        <w:rPr>
          <w:color w:val="A9A9A9"/>
        </w:rPr>
        <w:t xml:space="preserve">bengaliksi </w:t>
      </w:r>
      <w:r>
        <w:rPr/>
        <w:t xml:space="preserve">runoilija Rabindranath Tagore. Rabindranath Tagoren alun perin bengaliksi säveltämä Intian kansallishymni Jana-gana-mana hyväksyttiin Hindi-versiona Intian perustuslakia säätävässä kokouksessa Intian kansallislauluksi 24. tammikuuta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kielellä on Intian kansallislaulu?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kielellä jana gana mana kirjoitetaan?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perustuslakia säätävä kokous hyväksyi laulun Bharata Bhagya Bidhata ensimmäisen säkeistön kansallislauluksi </w:t>
      </w:r>
      <w:r>
        <w:rPr>
          <w:color w:val="A9A9A9"/>
        </w:rPr>
        <w:t xml:space="preserve">24. tammikuuta 1950</w:t>
      </w:r>
      <w:r>
        <w:rPr/>
        <w:t xml:space="preserve">. Kansallishymnin virallinen esittäminen kestää noin viisikymmentäkaksi sekuntia. Satunnaisesti esitetään myös lyhennetty versio, joka koostuu ensimmäisestä ja viimeisestä rivistä (ja kestää noin 20 sekuntia). Hymni laulettiin ensimmäisen kerran julkisesti 27. joulukuuta 1911 Intian kansalliskongressin Kalkutan (nyk. Kolkata) istunnossa. Tämä on ensimmäinen Tagoren bengalilaisen laulun Bharot Bhagyo Bidhata viidestä säkeistöstä.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säätävä kokous hyväksyi kansallislaulun?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Jana Gana Mana on </w:t>
      </w:r>
      <w:r>
        <w:rPr>
          <w:color w:val="A9A9A9"/>
        </w:rPr>
        <w:t xml:space="preserve">Intian kansallislaulu</w:t>
      </w:r>
      <w:r>
        <w:rPr/>
        <w:t xml:space="preserve">. Sen on säveltänyt bengaliksi runoilija Rabindranath Tagore.... Edesmenneen runoilija </w:t>
      </w:r>
      <w:r>
        <w:rPr>
          <w:color w:val="DCDCDC"/>
        </w:rPr>
        <w:t xml:space="preserve">Rabindra Nath </w:t>
      </w:r>
      <w:r>
        <w:rPr/>
        <w:t xml:space="preserve">Tagoren laulun ``Jana Gana Mana'' </w:t>
      </w:r>
      <w:r>
        <w:rPr/>
        <w:t xml:space="preserve">sanoista ja musiikista koostuva sävellys </w:t>
      </w:r>
      <w:r>
        <w:rPr/>
        <w:t xml:space="preserve">on Intian kansallislaulu.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musiikin elokuvaan Jana Gana Mana.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jana gana manan raga?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``Jana Gana Mana'' (Hindi: (ɟənə gəɳə mənə)) on Intian kansallislaulu. Runoilija Rabindranath Tagore sävelsi sen alun perin bengaliksi nimellä Bharoto Bhagyo Bidhata. Bharoto Bhagyo Bidhata -laulun ensimmäinen säkeistö hindi-versiossaan hyväksyttiin Intian perustuslakia säätävässä kokouksessa kansallislauluksi 24. tammikuuta 1950. Kansallishymnin virallinen esittäminen kestää noin viisikymmentäkaksi sekuntia. Toisinaan esitetään myös lyhennetty versio, joka koostuu ensimmäisestä ja viimeisestä rivistä (ja kestää noin 20 sekuntia). Hymni laulettiin ensimmäisen kerran julkisesti </w:t>
      </w:r>
      <w:r>
        <w:rPr>
          <w:color w:val="A9A9A9"/>
        </w:rPr>
        <w:t xml:space="preserve">27. joulukuuta 1911 </w:t>
      </w:r>
      <w:r>
        <w:rPr/>
        <w:t xml:space="preserve">Intian kansalliskongressin Kalkutan (nyk. Kolkata) istunnossa. Tämä on ensimmäinen Tagoren bengalilaisen laulun Bharoto Bhagyo Bidhata viidestä säkeistöstä.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kansallislaulu laulettiin ensimmäisen kerran?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Intian perustuslakia säätävä kokous hyväksyi laulun Bharot Bhagyo Bidhata </w:t>
      </w:r>
      <w:r>
        <w:rPr>
          <w:color w:val="A9A9A9"/>
        </w:rPr>
        <w:t xml:space="preserve">ensimmäisen säkeistön </w:t>
      </w:r>
      <w:r>
        <w:rPr/>
        <w:t xml:space="preserve">kansallislauluksi 24. tammikuuta 1950. Kansallishymnin virallinen esittäminen kestää noin viisikymmentäkaksi sekuntia. Satunnaisesti esitetään myös lyhennetty versio, joka koostuu ensimmäisestä ja viimeisestä rivistä (ja kestää noin 20 sekuntia). Hymni laulettiin ensimmäisen kerran julkisesti 27. joulukuuta 1911 Intian kansalliskongressin Kalkutan (nyk. Kolkata) istunnossa. Tämä on ensimmäinen Tagoren bengalilaisen laulun Bharot Bhagyo Bidhata viidestä säkeistöstä.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säkeistöä on jana gana manassa?</w:t>
      </w:r>
    </w:p>
    <w:p>
      <w:pPr>
        <w:pStyle w:val="TextBody"/>
        <w:bidi w:val="0"/>
        <w:jc w:val="left"/>
        <w:rPr>
          <w:b/>
          <w:u w:val="single"/>
          <w:shd w:val="clear" w:fill="FFFF00"/>
        </w:rPr>
      </w:pPr>
      <w:r>
        <w:rPr>
          <w:b/>
          <w:u w:val="single"/>
          <w:shd w:val="clear" w:fill="FFFF00"/>
        </w:rPr>
        <w:t xml:space="preserve">Asiakirjan numero 5426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Alkuperäpaikka </w:t>
      </w:r>
      <w:r>
        <w:rPr>
          <w:color w:val="A9A9A9"/>
        </w:rPr>
        <w:t xml:space="preserve">Themyscira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Wonder Womansin fiktiivisen kotipaikan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Wonder Woman on kuvitteellinen supersankari, joka esiintyy DC Comicsin julkaisemissa amerikkalaisissa sarjakuvissa. Hahmo on Justice Leaguen perustajajäsen, jumalatar ja Amazonien suurlähettiläs. Hahmo ilmestyi ensimmäisen kerran All Star Comicsin numerossa 8 </w:t>
      </w:r>
      <w:r>
        <w:rPr>
          <w:color w:val="A9A9A9"/>
        </w:rPr>
        <w:t xml:space="preserve">lokakuussa 1941 </w:t>
      </w:r>
      <w:r>
        <w:rPr/>
        <w:t xml:space="preserve">ja ensimmäisen kerran kannessa Sensation Comicsin numerossa 1 tammikuussa 1942. Kotimaassaan, Themysciran saarivaltiossa, hänen virallinen tittelinsä on Princess Diana of Themyscira, Daughter of Hippolyta. Kun hän sulautuu kotimaansa ulkopuoliseen yhteiskuntaan, hän ottaa siviilihenkilönä käyttöönsä Diana Princen. Hahmoon viitataan myös sellaisilla nimityksillä kuin ``Amazing Amazon'', ``Spirit of Truth'', ``Themyscira's Champion'', ``God-killer'' ja ``Goddess of Love and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ilmestyi ensimmäisen kerran sarjakuvissa?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 vuosikymmenen kynnyksellä DC:n pääjohtaja Jenette Kahn määräsi Wonder Womanin ulkonäön uudistamisen. Taiteilija Milton Glaser, joka suunnitteli myös DC:n vuonna 1977 käyttöön ottaman "bullet"-logon, loi tyylitellyn "WWW"-tunnuksen, joka toi mieleen kotkan Woman Womanin rintakehässä ja korvasi sen vuonna 1982. Studion kirjailija Todd Klein puolestaan sisällytti tunnuksen kuukausittaisen otsikon logoon, joka kesti puolitoista vuotta ennen kuin se korvattiin Glaserin studion versiolla. Kun otsikon myynti jatkoi laskuaan vuonna 1985 (huolimatta julkaisemattomasta uudistuksesta, jota pyydettiin), sarja lopetettiin ja se päättyi Gerry Conwayn kirjoittamaan numeroon # 329 (helmikuu 1986), joka kuvasi </w:t>
      </w:r>
      <w:r>
        <w:rPr>
          <w:color w:val="A9A9A9"/>
        </w:rPr>
        <w:t xml:space="preserve">Steve </w:t>
      </w:r>
      <w:r>
        <w:rPr/>
        <w:t xml:space="preserve">Trevorin avioliittoa Wonder Womanin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Wonder Woman päätyy sarjakuvissa yhteen?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suuri muutos Wonder Womanin asuun tapahtui osana </w:t>
      </w:r>
      <w:r>
        <w:rPr>
          <w:color w:val="A9A9A9"/>
        </w:rPr>
        <w:t xml:space="preserve">DC Comicsin </w:t>
      </w:r>
      <w:r>
        <w:rPr/>
        <w:t xml:space="preserve">koko julkaisusarjan, The New 52:n, </w:t>
      </w:r>
      <w:r>
        <w:rPr>
          <w:color w:val="A9A9A9"/>
        </w:rPr>
        <w:t xml:space="preserve">uudistamista vuonna 2011.</w:t>
      </w:r>
      <w:r>
        <w:rPr/>
        <w:t xml:space="preserve"> Hahmon alkuperäinen yksiosainen asu palautettiin, joskin punaisen ja sinisen väriyhdistelmä muutettiin tummanpunaiseksi ja sinimustaksi. Myös hänen rintakilvensä, vyönsä ja tiaransa vaihdettiin kullasta platinan tai hopean väriin. Miekkojensa ohella hänellä on nyt myös kilpi. Hänellä on monia asusteita, kuten käsivarsi- ja kaulakoruja, jotka on muotoiltu WW-motiiviksi. Hänen asunsa ei ole enää kangasta, sillä se muistuttaa nyt eräänlaista kevyttä, joustavaa haarniskaa. Hänen saappaansa ovat nyt punaisen sijaan hyvin tummansiniset. Malliin kuului aiemmin mustat housut, mutta ne poistettiin ja yksiosainen ulkoasu palautettiin julkaisun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alkoi käyttää kilpeä?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Wonder Womanin syntytarina kertoo, että hänen äitinsä </w:t>
      </w:r>
      <w:r>
        <w:rPr>
          <w:color w:val="A9A9A9"/>
        </w:rPr>
        <w:t xml:space="preserve">kuningatar Hippolyta </w:t>
      </w:r>
      <w:r>
        <w:rPr/>
        <w:t xml:space="preserve">veisti hänet savesta </w:t>
      </w:r>
      <w:r>
        <w:rPr/>
        <w:t xml:space="preserve">ja Afrodite antoi hänelle elämän sekä yli-inhimilliset voimat kreikkalaisten jumalien lahjana. Viime vuosina taiteilijat ovat kuitenkin päivittäneet hänen profiiliaan: hänet on kuvattu Zeuksen tyttärenä, jonka äitinsä Hippolyta ja tädit Antiope ja Menalippe ovat kasvattaneet yhdessä. 1980-luvulla taiteilija George Perez antoi hänelle lihaksikkaan ulkonäön ja korosti hänen amatsoniperintöään. Vuonna 2010 taiteilija Jim Lee suunnitteli Dianan puvun uudelleen niin, että siihen kuuluivat housut, mutta tästä suunnittelusta luovuttiin myöhemmin. Hän perii Areksen jumalalliset kyvyt ja hänestä tulee sodan 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ihmeen naisen äidin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Wonder Womanin syntytarina kertoo, että hänen äitinsä kuningatar Hippolyta veisti hänet savesta ja Afrodite antoi hänelle elämän sekä yli-inhimilliset voimat </w:t>
      </w:r>
      <w:r>
        <w:rPr>
          <w:color w:val="A9A9A9"/>
        </w:rPr>
        <w:t xml:space="preserve">kreikkalaisten jumalien lahjana</w:t>
      </w:r>
      <w:r>
        <w:rPr/>
        <w:t xml:space="preserve">. Viime vuosina DC muutti hänen taustaansa paljastamalla, että hän on Zeuksen ja Hippolytan tytär, jonka hänen äitinsä ja tätinsä Antiope ja Menalippe kasvattivat yhdessä. 1980-luvulla taiteilija George Perez antoi hänelle lihaksikkaan ulkonäön ja korosti hänen amatsoniperintöään. Ihmenaisen amatsonikoulutus auttoi kehittämään monenlaisia poikkeuksellisia taitoja taktiikassa, metsästyksessä ja taistelussa. Hänellä on arsenaali kehittynyttä teknologiaa, kuten Totuuden Lasso, pari tuhoutumatonta rannekorua, tiara, joka toimii ammuksena, ja vanhemmissa tarinoissa erilaisia laitteita, jotka perustuvat amatsoniteknologiaan. Wonder Womanin hahmo luotiin toisen maailmansodan aikana; tarinoissa hahmo kuvattiin aluksi taistelevan akselivaltojen sotilasjoukkoja sekä valikoimaa värikkäitä superroistoja vastaan, vaikka ajan myötä hänen tarinoissaan alettiinkin painottaa enemmän kreikkalaisen mytologian hahmoja, jumaluuksia ja hirviöitä. Monissa tarinoissa Ihmenainen pelasti itsensä orjuudesta, mikä kumosi 1940-luvulla sarjakuvissa yleistyneen "neito hädässä" -tyylin. Vuosikymmenten aikana Wonder Womanin debyytin jälkeen hänellä on ollut lukuisia vihollisia, jotka haluavat tuhota amatsonitytön, kuten Ares, Cheetah, Tohtori Poison, Circe, Tohtori Psycho ja Giganta, sekä uudempia vihollisia, kuten Veronica Cale ja First Born. Wonder Woman on esiintynyt säännöllisesti myös sarjakuvissa, joissa supersankarijoukkueet Justice Society (vuodesta 1941) ja Justice League (vuodesta 1960) ovat esiintyneet.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Wonder Woman sai voimansa?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Toinen suuri asunmuutos tapahtui sen jälkeen, kun DC Comics käynnisti uudelleen koko julkaisusarjansa ja nimesi tapahtuman </w:t>
      </w:r>
      <w:r>
        <w:rPr>
          <w:color w:val="A9A9A9"/>
        </w:rPr>
        <w:t xml:space="preserve">New 52:</w:t>
      </w:r>
      <w:r>
        <w:rPr/>
        <w:t xml:space="preserve">ksi. Hänen alkuperäinen yksiosainen asunsa palautettiin, vaikka punaisen ja sinisen väriyhdistelmä muutettiin tummanpunaiseksi ja sinimustaksi. Hänen rintakilvensä, vyönsä ja tiaransa vaihdettiin myös kullasta platinan tai hopean väriin. Miekkojensa ohella hänellä on nyt myös kilpi. Hänellä on monia asusteita, kuten käsivarsi- ja kaulakoruja, jotka on muotoiltu WW-motiiviksi. Hänen asunsa ei ole enää kangasta, sillä se muistuttaa nyt eräänlaista kevyttä, joustavaa haarniskaa. Hänen saappaansa ovat nyt hyvin tumman siniset punaisen sijaan. Malliin kuului aiemmin mustat housut, mutta ne poistettiin ja yksiosainen ulkoasu palautettiin julkaisun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sai miekan ja kilven?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Wonder Woman on kuvitteellinen supersankari, joka esiintyy DC Comicsin julkaisemissa amerikkalaisissa sarjakuvissa. Hahmo on Justice Leaguen perustajajäsen ja amatsonikansan lähettiläs. Hahmo ilmestyi ensimmäisen kerran </w:t>
      </w:r>
      <w:r>
        <w:rPr>
          <w:color w:val="A9A9A9"/>
        </w:rPr>
        <w:t xml:space="preserve">All Star Comicsissa nro 8 lokakuussa 1941</w:t>
      </w:r>
      <w:r>
        <w:rPr/>
        <w:t xml:space="preserve">, ja hänen ensiesiintymisensä oli Sensation Comicsissa nro 1 tammikuussa 1942. DC Comics on julkaissut Wonder Womania lähes yhtäjaksoisesti lukuun ottamatta lyhyttä taukoa vuonna 1986. Hänen kotimaassaan, Themysciran saarivaltiossa, hänen virallinen tittelinsä on Princess Diana of Themyscira, Daughter of Hippolyta. Kun hän sulautuu kotimaansa ulkopuoliseen yhteiskuntaan, hän käyttää siviilihenkilönä Diana Prince -nimitystä.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Wonder Woman-sarjakuva ilmestyi?</w:t>
      </w:r>
    </w:p>
    <w:p>
      <w:pPr>
        <w:pStyle w:val="TextBody"/>
        <w:bidi w:val="0"/>
        <w:jc w:val="left"/>
        <w:rPr>
          <w:b/>
          <w:u w:val="single"/>
          <w:shd w:val="clear" w:fill="FFFF00"/>
        </w:rPr>
      </w:pPr>
      <w:r>
        <w:rPr>
          <w:b/>
          <w:u w:val="single"/>
          <w:shd w:val="clear" w:fill="FFFF00"/>
        </w:rPr>
        <w:t xml:space="preserve">Asiakirjan numero 5427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Maantieteen historiaan kuuluu monia maantieteen historiaa, jotka ovat vaihdelleet eri aikoina ja eri kulttuuri- ja poliittisten ryhmien välillä. Viimeaikaisessa kehityksessä maantieteestä on tullut erillinen akateeminen tieteenala. Maantiede" tulee kreikan maantieteία -- geographia - sanasta, jonka kirjaimellinen käännös olisi ``kuvailla tai kirjoittaa maapallosta''. Ensimmäinen henkilö, joka käytti sanaa "maantiede", oli </w:t>
      </w:r>
      <w:r>
        <w:rPr>
          <w:color w:val="A9A9A9"/>
        </w:rPr>
        <w:t xml:space="preserve">Eratosthenes </w:t>
      </w:r>
      <w:r>
        <w:rPr/>
        <w:t xml:space="preserve">(276-194 eKr.). On kuitenkin olemassa todisteita tunnistettavista maantieteen käytännöistä, kuten kartografiasta (tai karttojen tekemisestä), jotka olivat olemassa jo ennen maantiede-termin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käytti sanaa maantiede oli</w:t>
      </w:r>
    </w:p>
    <w:p>
      <w:pPr>
        <w:pStyle w:val="TextBody"/>
        <w:bidi w:val="0"/>
        <w:jc w:val="left"/>
        <w:rPr>
          <w:b/>
          <w:u w:val="single"/>
          <w:shd w:val="clear" w:fill="FFFF00"/>
        </w:rPr>
      </w:pPr>
      <w:r>
        <w:rPr>
          <w:b/>
          <w:u w:val="single"/>
          <w:shd w:val="clear" w:fill="FFFF00"/>
        </w:rPr>
        <w:t xml:space="preserve">Asiakirjan numero 5428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``Feels Like the First Time'' on brittiläis-amerikkalaisen rockyhtye </w:t>
      </w:r>
      <w:r>
        <w:rPr>
          <w:color w:val="A9A9A9"/>
        </w:rPr>
        <w:t xml:space="preserve">Foreignerin </w:t>
      </w:r>
      <w:r>
        <w:rPr/>
        <w:t xml:space="preserve">debyyttisingle</w:t>
      </w:r>
      <w:r>
        <w:rPr/>
        <w:t xml:space="preserve">. Sen kirjoitti Mick Jones ja se julkaistiin vuonna 1977 yhtyeen samannimiseltä debyyttialbumilta. Se nousi Billboard Hot 100 -listan neljänneksi.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 tuntuu kuin ensimmäistä kertaa</w:t>
      </w:r>
    </w:p>
    <w:p>
      <w:pPr>
        <w:pStyle w:val="TextBody"/>
        <w:bidi w:val="0"/>
        <w:jc w:val="left"/>
        <w:rPr>
          <w:b/>
          <w:u w:val="single"/>
          <w:shd w:val="clear" w:fill="FFFF00"/>
        </w:rPr>
      </w:pPr>
      <w:r>
        <w:rPr>
          <w:b/>
          <w:u w:val="single"/>
          <w:shd w:val="clear" w:fill="FFFF00"/>
        </w:rPr>
        <w:t xml:space="preserve">Asiakirjan numero 5429</w:t>
      </w:r>
    </w:p>
    <w:p>
      <w:pPr>
        <w:pStyle w:val="TextBody"/>
        <w:bidi w:val="0"/>
        <w:jc w:val="left"/>
        <w:rPr>
          <w:b/>
          <w:shd w:val="clear" w:fill="FFFF00"/>
        </w:rPr>
      </w:pPr>
      <w:r>
        <w:rPr>
          <w:b/>
          <w:shd w:val="clear" w:fill="FFFF00"/>
        </w:rPr>
        <w:t xml:space="preserve">Tekstin numero 0</w:t>
      </w:r>
    </w:p>
    <w:tbl>
      <w:tblPr>
        <w:tblW w:w="6155" w:type="dxa"/>
        <w:jc w:val="left"/>
        <w:tblInd w:w="0" w:type="dxa"/>
        <w:tblLayout w:type="fixed"/>
        <w:tblCellMar>
          <w:top w:w="28" w:type="dxa"/>
          <w:left w:w="28" w:type="dxa"/>
          <w:bottom w:w="28" w:type="dxa"/>
          <w:right w:w="28" w:type="dxa"/>
        </w:tblCellMar>
      </w:tblPr>
      <w:tblGrid>
        <w:gridCol w:w="541"/>
        <w:gridCol w:w="1441"/>
        <w:gridCol w:w="1321"/>
        <w:gridCol w:w="1996"/>
        <w:gridCol w:w="856"/>
      </w:tblGrid>
      <w:tr>
        <w:trPr/>
        <w:tc>
          <w:tcPr>
            <w:tcW w:w="541" w:type="dxa"/>
            <w:tcBorders/>
            <w:vAlign w:val="center"/>
          </w:tcPr>
          <w:p>
            <w:pPr>
              <w:pStyle w:val="TableHeading"/>
              <w:suppressLineNumbers/>
              <w:bidi w:val="0"/>
              <w:spacing w:before="0" w:after="283"/>
              <w:jc w:val="center"/>
              <w:rPr/>
            </w:pPr>
            <w:r>
              <w:rPr/>
              <w:t xml:space="preserve">Ei. </w:t>
            </w:r>
          </w:p>
        </w:tc>
        <w:tc>
          <w:tcPr>
            <w:tcW w:w="1441" w:type="dxa"/>
            <w:tcBorders/>
            <w:vAlign w:val="center"/>
          </w:tcPr>
          <w:p>
            <w:pPr>
              <w:pStyle w:val="TableHeading"/>
              <w:suppressLineNumbers/>
              <w:bidi w:val="0"/>
              <w:spacing w:before="0" w:after="283"/>
              <w:jc w:val="center"/>
              <w:rPr/>
            </w:pPr>
            <w:r>
              <w:rPr/>
              <w:t xml:space="preserve">Päivämäärä </w:t>
            </w:r>
          </w:p>
        </w:tc>
        <w:tc>
          <w:tcPr>
            <w:tcW w:w="1321" w:type="dxa"/>
            <w:tcBorders/>
            <w:vAlign w:val="center"/>
          </w:tcPr>
          <w:p>
            <w:pPr>
              <w:pStyle w:val="TableHeading"/>
              <w:suppressLineNumbers/>
              <w:bidi w:val="0"/>
              <w:spacing w:before="0" w:after="283"/>
              <w:jc w:val="center"/>
              <w:rPr/>
            </w:pPr>
            <w:r>
              <w:rPr/>
              <w:t xml:space="preserve">Tyyppi </w:t>
            </w:r>
          </w:p>
        </w:tc>
        <w:tc>
          <w:tcPr>
            <w:tcW w:w="1996" w:type="dxa"/>
            <w:tcBorders/>
            <w:vAlign w:val="center"/>
          </w:tcPr>
          <w:p>
            <w:pPr>
              <w:pStyle w:val="TableHeading"/>
              <w:suppressLineNumbers/>
              <w:bidi w:val="0"/>
              <w:spacing w:before="0" w:after="283"/>
              <w:jc w:val="center"/>
              <w:rPr/>
            </w:pPr>
            <w:r>
              <w:rPr/>
              <w:t xml:space="preserve">Vastustaja </w:t>
            </w:r>
          </w:p>
        </w:tc>
        <w:tc>
          <w:tcPr>
            <w:tcW w:w="856" w:type="dxa"/>
            <w:tcBorders/>
            <w:vAlign w:val="center"/>
          </w:tcPr>
          <w:p>
            <w:pPr>
              <w:pStyle w:val="TableHeading"/>
              <w:suppressLineNumbers/>
              <w:bidi w:val="0"/>
              <w:spacing w:before="0" w:after="283"/>
              <w:jc w:val="center"/>
              <w:rPr/>
            </w:pPr>
            <w:r>
              <w:rPr/>
              <w:t xml:space="preserve">Tulos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27. toukokuuta 1934 </w:t>
            </w:r>
          </w:p>
        </w:tc>
        <w:tc>
          <w:tcPr>
            <w:tcW w:w="1321" w:type="dxa"/>
            <w:tcBorders/>
            <w:vAlign w:val="center"/>
          </w:tcPr>
          <w:p>
            <w:pPr>
              <w:pStyle w:val="TableContents"/>
              <w:bidi w:val="0"/>
              <w:spacing w:before="0" w:after="283"/>
              <w:jc w:val="left"/>
              <w:rPr/>
            </w:pPr>
            <w:r>
              <w:rPr/>
              <w:t xml:space="preserve">Ensimmäinen kierros </w:t>
            </w:r>
          </w:p>
        </w:tc>
        <w:tc>
          <w:tcPr>
            <w:tcW w:w="1996" w:type="dxa"/>
            <w:tcBorders/>
            <w:vAlign w:val="center"/>
          </w:tcPr>
          <w:p>
            <w:pPr>
              <w:pStyle w:val="TableContents"/>
              <w:bidi w:val="0"/>
              <w:spacing w:before="0" w:after="283"/>
              <w:jc w:val="left"/>
              <w:rPr/>
            </w:pPr>
            <w:r>
              <w:rPr/>
              <w:t xml:space="preserve">Unkari </w:t>
            </w:r>
          </w:p>
        </w:tc>
        <w:tc>
          <w:tcPr>
            <w:tcW w:w="856" w:type="dxa"/>
            <w:tcBorders/>
            <w:vAlign w:val="center"/>
          </w:tcPr>
          <w:p>
            <w:pPr>
              <w:pStyle w:val="TableContents"/>
              <w:bidi w:val="0"/>
              <w:spacing w:before="0" w:after="283"/>
              <w:jc w:val="left"/>
              <w:rPr/>
            </w:pPr>
            <w:r>
              <w:rPr/>
              <w:t xml:space="preserve">2 -- 4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12. kesäkuuta 1990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t xml:space="preserve">Alankomaat </w:t>
            </w:r>
          </w:p>
        </w:tc>
        <w:tc>
          <w:tcPr>
            <w:tcW w:w="856" w:type="dxa"/>
            <w:tcBorders/>
            <w:vAlign w:val="center"/>
          </w:tcPr>
          <w:p>
            <w:pPr>
              <w:pStyle w:val="TableContents"/>
              <w:bidi w:val="0"/>
              <w:spacing w:before="0" w:after="283"/>
              <w:jc w:val="left"/>
              <w:rPr/>
            </w:pPr>
            <w:r>
              <w:rPr/>
              <w:t xml:space="preserve">1 -- 1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17. kesäkuuta 1990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t xml:space="preserve">Irlannin tasavalta </w:t>
            </w:r>
          </w:p>
        </w:tc>
        <w:tc>
          <w:tcPr>
            <w:tcW w:w="856"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21. kesäkuuta 1990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t xml:space="preserve">Englanti </w:t>
            </w:r>
          </w:p>
        </w:tc>
        <w:tc>
          <w:tcPr>
            <w:tcW w:w="856" w:type="dxa"/>
            <w:tcBorders/>
            <w:vAlign w:val="center"/>
          </w:tcPr>
          <w:p>
            <w:pPr>
              <w:pStyle w:val="TableContents"/>
              <w:bidi w:val="0"/>
              <w:spacing w:before="0" w:after="283"/>
              <w:jc w:val="left"/>
              <w:rPr/>
            </w:pPr>
            <w:r>
              <w:rPr/>
              <w:t xml:space="preserve">0 -- 1 </w:t>
            </w:r>
          </w:p>
        </w:tc>
      </w:tr>
      <w:tr>
        <w:trPr/>
        <w:tc>
          <w:tcPr>
            <w:tcW w:w="54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15 kesäkuuta 2018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color w:val="A9A9A9"/>
              </w:rPr>
              <w:t xml:space="preserve">Urugua</w:t>
            </w:r>
            <w:r>
              <w:rPr/>
              <w:t xml:space="preserve">y </w:t>
            </w:r>
          </w:p>
        </w:tc>
        <w:tc>
          <w:tcPr>
            <w:tcW w:w="856" w:type="dxa"/>
            <w:tcBorders/>
            <w:vAlign w:val="center"/>
          </w:tcPr>
          <w:p>
            <w:pPr>
              <w:pStyle w:val="TableContents"/>
              <w:bidi w:val="0"/>
              <w:spacing w:before="0" w:after="283"/>
              <w:jc w:val="left"/>
              <w:rPr/>
            </w:pPr>
            <w:r>
              <w:rPr/>
              <w:t xml:space="preserve">0 -- 1 </w:t>
            </w:r>
          </w:p>
        </w:tc>
      </w:tr>
      <w:tr>
        <w:trPr/>
        <w:tc>
          <w:tcPr>
            <w:tcW w:w="54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19 kesäkuuta 2018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color w:val="DCDCDC"/>
              </w:rPr>
              <w:t xml:space="preserve">Venäj</w:t>
            </w:r>
            <w:r>
              <w:rPr/>
              <w:t xml:space="preserve">ä </w:t>
            </w:r>
          </w:p>
        </w:tc>
        <w:tc>
          <w:tcPr>
            <w:tcW w:w="856" w:type="dxa"/>
            <w:tcBorders/>
            <w:vAlign w:val="center"/>
          </w:tcPr>
          <w:p>
            <w:pPr>
              <w:pStyle w:val="TableContents"/>
              <w:bidi w:val="0"/>
              <w:spacing w:before="0" w:after="283"/>
              <w:jc w:val="left"/>
              <w:rPr/>
            </w:pPr>
            <w:r>
              <w:rPr/>
              <w:t xml:space="preserve">1 -- 3 </w:t>
            </w:r>
          </w:p>
        </w:tc>
      </w:tr>
      <w:tr>
        <w:trPr/>
        <w:tc>
          <w:tcPr>
            <w:tcW w:w="54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25 kesäkuuta 2018 </w:t>
            </w:r>
          </w:p>
        </w:tc>
        <w:tc>
          <w:tcPr>
            <w:tcW w:w="1321" w:type="dxa"/>
            <w:tcBorders/>
            <w:vAlign w:val="center"/>
          </w:tcPr>
          <w:p>
            <w:pPr>
              <w:pStyle w:val="TableContents"/>
              <w:bidi w:val="0"/>
              <w:spacing w:before="0" w:after="283"/>
              <w:jc w:val="left"/>
              <w:rPr/>
            </w:pPr>
            <w:r>
              <w:rPr/>
              <w:t xml:space="preserve">Ryhmävaihe </w:t>
            </w:r>
          </w:p>
        </w:tc>
        <w:tc>
          <w:tcPr>
            <w:tcW w:w="1996" w:type="dxa"/>
            <w:tcBorders/>
            <w:vAlign w:val="center"/>
          </w:tcPr>
          <w:p>
            <w:pPr>
              <w:pStyle w:val="TableContents"/>
              <w:bidi w:val="0"/>
              <w:spacing w:before="0" w:after="283"/>
              <w:jc w:val="left"/>
              <w:rPr/>
            </w:pPr>
            <w:r>
              <w:rPr>
                <w:color w:val="2F4F4F"/>
              </w:rPr>
              <w:t xml:space="preserve">Saudi-Arabia </w:t>
            </w:r>
          </w:p>
        </w:tc>
        <w:tc>
          <w:tcPr>
            <w:tcW w:w="856" w:type="dxa"/>
            <w:tcBorders/>
            <w:vAlign w:val="center"/>
          </w:tcPr>
          <w:p>
            <w:pPr>
              <w:pStyle w:val="TableContents"/>
              <w:bidi w:val="0"/>
              <w:spacing w:before="0" w:after="283"/>
              <w:jc w:val="left"/>
              <w:rPr/>
            </w:pPr>
            <w:r>
              <w:rPr/>
              <w:t xml:space="preserve">1 -- 2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Egypti pelasi maailmanmestaruuskisoissa?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Egypti on päässyt lopputurnaukseen kolme kertaa, vuosina 1934, 1990 ja </w:t>
      </w:r>
      <w:r>
        <w:rPr>
          <w:color w:val="A9A9A9"/>
        </w:rPr>
        <w:t xml:space="preserve">2018</w:t>
      </w:r>
      <w:r>
        <w:rPr/>
        <w:t xml:space="preserve">. Vuonna 1934 Egyptistä tuli ensimmäinen afrikkalainen joukkue, joka pelasi MM-lopputurnauksessa.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 on viimeksi päässyt MM-kisoihin?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FIFA World Cup ennätys </w:t>
      </w:r>
    </w:p>
    <w:tbl>
      <w:tblPr>
        <w:tblW w:w="7662" w:type="dxa"/>
        <w:jc w:val="left"/>
        <w:tblInd w:w="0" w:type="dxa"/>
        <w:tblLayout w:type="fixed"/>
        <w:tblCellMar>
          <w:top w:w="28" w:type="dxa"/>
          <w:left w:w="28" w:type="dxa"/>
          <w:bottom w:w="28" w:type="dxa"/>
          <w:right w:w="28" w:type="dxa"/>
        </w:tblCellMar>
      </w:tblPr>
      <w:tblGrid>
        <w:gridCol w:w="3061"/>
        <w:gridCol w:w="1366"/>
        <w:gridCol w:w="976"/>
        <w:gridCol w:w="511"/>
        <w:gridCol w:w="286"/>
        <w:gridCol w:w="286"/>
        <w:gridCol w:w="109"/>
        <w:gridCol w:w="496"/>
        <w:gridCol w:w="571"/>
      </w:tblGrid>
      <w:tr>
        <w:trPr/>
        <w:tc>
          <w:tcPr>
            <w:tcW w:w="3061"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3061" w:type="dxa"/>
            <w:tcBorders/>
            <w:vAlign w:val="center"/>
          </w:tcPr>
          <w:p>
            <w:pPr>
              <w:pStyle w:val="TableContents"/>
              <w:bidi w:val="0"/>
              <w:spacing w:before="0" w:after="283"/>
              <w:jc w:val="left"/>
              <w:rPr/>
            </w:pPr>
            <w:r>
              <w:rPr/>
              <w:t xml:space="preserve">1930 Ei ilmoitettu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1934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1938 Peruutettiin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1950 Ei ilmoitettu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1954 Ei täyttänyt kelpoisuusvaatimuksia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1958-1966 Peruutettu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1970 Ei ilmoitettu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1974-1986 Ei täyttänyt vaatimuksia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1990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1994-2014 Ei täyttänyt vaatimuksia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color w:val="A9A9A9"/>
              </w:rPr>
              <w:t xml:space="preserve">2018 </w:t>
            </w:r>
            <w:r>
              <w:rPr/>
              <w:t xml:space="preserve">Kelpuutettu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2022 </w:t>
            </w:r>
          </w:p>
        </w:tc>
        <w:tc>
          <w:tcPr>
            <w:tcW w:w="4601" w:type="dxa"/>
            <w:gridSpan w:val="8"/>
            <w:tcBorders/>
          </w:tcPr>
          <w:p>
            <w:pPr>
              <w:pStyle w:val="TableContents"/>
              <w:bidi w:val="0"/>
              <w:spacing w:before="0" w:after="283"/>
              <w:jc w:val="left"/>
              <w:rPr>
                <w:sz w:val="4"/>
                <w:szCs w:val="4"/>
              </w:rPr>
            </w:pPr>
            <w:r>
              <w:rPr>
                <w:sz w:val="4"/>
                <w:szCs w:val="4"/>
              </w:rPr>
            </w:r>
          </w:p>
        </w:tc>
      </w:tr>
      <w:tr>
        <w:trPr/>
        <w:tc>
          <w:tcPr>
            <w:tcW w:w="3061"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lopullinen </w:t>
            </w:r>
          </w:p>
        </w:tc>
        <w:tc>
          <w:tcPr>
            <w:tcW w:w="976" w:type="dxa"/>
            <w:tcBorders/>
            <w:vAlign w:val="center"/>
          </w:tcPr>
          <w:p>
            <w:pPr>
              <w:pStyle w:val="TableContents"/>
              <w:bidi w:val="0"/>
              <w:spacing w:before="0" w:after="283"/>
              <w:jc w:val="left"/>
              <w:rPr/>
            </w:pPr>
            <w:r>
              <w:rPr/>
              <w:t xml:space="preserve">2 / 20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 on viimeksi päässyt maailmanmestaruuskisoihin?</w:t>
      </w:r>
    </w:p>
    <w:p>
      <w:pPr>
        <w:pStyle w:val="TextBody"/>
        <w:bidi w:val="0"/>
        <w:jc w:val="left"/>
        <w:rPr>
          <w:b/>
          <w:u w:val="single"/>
          <w:shd w:val="clear" w:fill="FFFF00"/>
        </w:rPr>
      </w:pPr>
      <w:r>
        <w:rPr>
          <w:b/>
          <w:u w:val="single"/>
          <w:shd w:val="clear" w:fill="FFFF00"/>
        </w:rPr>
        <w:t xml:space="preserve">Asiakirjan numero 5430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Erikoisohjelmat 36 17. lokakuuta 2008 (2008-10-17) </w:t>
            </w:r>
          </w:p>
        </w:tc>
        <w:tc>
          <w:tcPr>
            <w:tcW w:w="343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8 17. lokakuuta 2008 (2008-10-17) </w:t>
            </w:r>
          </w:p>
        </w:tc>
        <w:tc>
          <w:tcPr>
            <w:tcW w:w="3436" w:type="dxa"/>
            <w:tcBorders/>
            <w:vAlign w:val="center"/>
          </w:tcPr>
          <w:p>
            <w:pPr>
              <w:pStyle w:val="TableContents"/>
              <w:bidi w:val="0"/>
              <w:spacing w:before="0" w:after="283"/>
              <w:jc w:val="left"/>
              <w:rPr/>
            </w:pPr>
            <w:r>
              <w:rPr/>
              <w:t xml:space="preserve">5. joulukuuta 2008 (2008-12-05) </w:t>
            </w:r>
          </w:p>
        </w:tc>
      </w:tr>
      <w:tr>
        <w:trPr/>
        <w:tc>
          <w:tcPr>
            <w:tcW w:w="1246" w:type="dxa"/>
            <w:tcBorders/>
            <w:vAlign w:val="center"/>
          </w:tcPr>
          <w:p>
            <w:pPr>
              <w:pStyle w:val="TableContents"/>
              <w:bidi w:val="0"/>
              <w:spacing w:before="0" w:after="283"/>
              <w:jc w:val="left"/>
              <w:rPr>
                <w:sz w:val="4"/>
                <w:szCs w:val="4"/>
              </w:rPr>
            </w:pPr>
            <w:r>
              <w:rPr>
                <w:sz w:val="4"/>
                <w:szCs w:val="4"/>
              </w:rPr>
              <w:t xml:space="preserve">8 5. kesäkuuta 2009 (2009-06-05) </w:t>
            </w:r>
          </w:p>
        </w:tc>
        <w:tc>
          <w:tcPr>
            <w:tcW w:w="3436" w:type="dxa"/>
            <w:tcBorders/>
            <w:vAlign w:val="center"/>
          </w:tcPr>
          <w:p>
            <w:pPr>
              <w:pStyle w:val="TableContents"/>
              <w:bidi w:val="0"/>
              <w:spacing w:before="0" w:after="283"/>
              <w:jc w:val="left"/>
              <w:rPr/>
            </w:pPr>
            <w:r>
              <w:rPr/>
              <w:t xml:space="preserve">24. heinäkuuta 2009 (2009-07-24) </w:t>
            </w:r>
          </w:p>
        </w:tc>
      </w:tr>
      <w:tr>
        <w:trPr/>
        <w:tc>
          <w:tcPr>
            <w:tcW w:w="1246" w:type="dxa"/>
            <w:tcBorders/>
            <w:vAlign w:val="center"/>
          </w:tcPr>
          <w:p>
            <w:pPr>
              <w:pStyle w:val="TableContents"/>
              <w:bidi w:val="0"/>
              <w:spacing w:before="0" w:after="283"/>
              <w:jc w:val="left"/>
              <w:rPr>
                <w:sz w:val="4"/>
                <w:szCs w:val="4"/>
              </w:rPr>
            </w:pPr>
            <w:r>
              <w:rPr>
                <w:sz w:val="4"/>
                <w:szCs w:val="4"/>
              </w:rPr>
              <w:t xml:space="preserve">10 6. marraskuuta 2009 (2009-11-06) </w:t>
            </w:r>
          </w:p>
        </w:tc>
        <w:tc>
          <w:tcPr>
            <w:tcW w:w="3436" w:type="dxa"/>
            <w:tcBorders/>
            <w:vAlign w:val="center"/>
          </w:tcPr>
          <w:p>
            <w:pPr>
              <w:pStyle w:val="TableContents"/>
              <w:bidi w:val="0"/>
              <w:spacing w:before="0" w:after="283"/>
              <w:jc w:val="left"/>
              <w:rPr/>
            </w:pPr>
            <w:r>
              <w:rPr/>
              <w:t xml:space="preserve">8. tammikuuta 2010 (2010-01-08) </w:t>
            </w:r>
          </w:p>
        </w:tc>
      </w:tr>
      <w:tr>
        <w:trPr/>
        <w:tc>
          <w:tcPr>
            <w:tcW w:w="1246" w:type="dxa"/>
            <w:tcBorders/>
            <w:vAlign w:val="center"/>
          </w:tcPr>
          <w:p>
            <w:pPr>
              <w:pStyle w:val="TableContents"/>
              <w:bidi w:val="0"/>
              <w:spacing w:before="0" w:after="283"/>
              <w:jc w:val="left"/>
              <w:rPr>
                <w:sz w:val="4"/>
                <w:szCs w:val="4"/>
              </w:rPr>
            </w:pPr>
            <w:r>
              <w:rPr>
                <w:sz w:val="4"/>
                <w:szCs w:val="4"/>
              </w:rPr>
              <w:t xml:space="preserve">27 17. syyskuuta 2010 (2010-09-17) </w:t>
            </w:r>
          </w:p>
        </w:tc>
        <w:tc>
          <w:tcPr>
            <w:tcW w:w="3436" w:type="dxa"/>
            <w:tcBorders/>
            <w:vAlign w:val="center"/>
          </w:tcPr>
          <w:p>
            <w:pPr>
              <w:pStyle w:val="TableContents"/>
              <w:bidi w:val="0"/>
              <w:spacing w:before="0" w:after="283"/>
              <w:jc w:val="left"/>
              <w:rPr/>
            </w:pPr>
            <w:r>
              <w:rPr/>
              <w:t xml:space="preserve">10. kesäkuuta 2011 (2011-06-10) </w:t>
            </w:r>
          </w:p>
        </w:tc>
      </w:tr>
      <w:tr>
        <w:trPr/>
        <w:tc>
          <w:tcPr>
            <w:tcW w:w="1246" w:type="dxa"/>
            <w:tcBorders/>
            <w:vAlign w:val="center"/>
          </w:tcPr>
          <w:p>
            <w:pPr>
              <w:pStyle w:val="TableContents"/>
              <w:bidi w:val="0"/>
              <w:spacing w:before="0" w:after="283"/>
              <w:jc w:val="left"/>
              <w:rPr>
                <w:sz w:val="4"/>
                <w:szCs w:val="4"/>
              </w:rPr>
            </w:pPr>
            <w:r>
              <w:rPr>
                <w:sz w:val="4"/>
                <w:szCs w:val="4"/>
              </w:rPr>
              <w:t xml:space="preserve">5 10 23. syyskuuta 2011 (2011-09-23) </w:t>
            </w:r>
          </w:p>
        </w:tc>
        <w:tc>
          <w:tcPr>
            <w:tcW w:w="3436" w:type="dxa"/>
            <w:tcBorders/>
            <w:vAlign w:val="center"/>
          </w:tcPr>
          <w:p>
            <w:pPr>
              <w:pStyle w:val="TableContents"/>
              <w:bidi w:val="0"/>
              <w:spacing w:before="0" w:after="283"/>
              <w:jc w:val="left"/>
              <w:rPr/>
            </w:pPr>
            <w:r>
              <w:rPr/>
              <w:t xml:space="preserve">16. joulukuuta 2011 (2011-12-16) </w:t>
            </w:r>
          </w:p>
        </w:tc>
      </w:tr>
      <w:tr>
        <w:trPr/>
        <w:tc>
          <w:tcPr>
            <w:tcW w:w="1246" w:type="dxa"/>
            <w:tcBorders/>
            <w:vAlign w:val="center"/>
          </w:tcPr>
          <w:p>
            <w:pPr>
              <w:pStyle w:val="TableContents"/>
              <w:bidi w:val="0"/>
              <w:spacing w:before="0" w:after="283"/>
              <w:jc w:val="left"/>
              <w:rPr>
                <w:sz w:val="4"/>
                <w:szCs w:val="4"/>
              </w:rPr>
            </w:pPr>
            <w:r>
              <w:rPr>
                <w:sz w:val="4"/>
                <w:szCs w:val="4"/>
              </w:rPr>
              <w:t xml:space="preserve">6 7 9. maaliskuuta 2012 (2012-03-09) </w:t>
            </w:r>
          </w:p>
        </w:tc>
        <w:tc>
          <w:tcPr>
            <w:tcW w:w="3436" w:type="dxa"/>
            <w:tcBorders/>
            <w:vAlign w:val="center"/>
          </w:tcPr>
          <w:p>
            <w:pPr>
              <w:pStyle w:val="TableContents"/>
              <w:bidi w:val="0"/>
              <w:spacing w:before="0" w:after="283"/>
              <w:jc w:val="left"/>
              <w:rPr/>
            </w:pPr>
            <w:r>
              <w:rPr/>
              <w:t xml:space="preserve">huhtikuu 27, 2012 (2012-04-27) </w:t>
            </w:r>
          </w:p>
        </w:tc>
      </w:tr>
      <w:tr>
        <w:trPr/>
        <w:tc>
          <w:tcPr>
            <w:tcW w:w="1246" w:type="dxa"/>
            <w:tcBorders/>
            <w:vAlign w:val="center"/>
          </w:tcPr>
          <w:p>
            <w:pPr>
              <w:pStyle w:val="TableContents"/>
              <w:bidi w:val="0"/>
              <w:spacing w:before="0" w:after="283"/>
              <w:jc w:val="left"/>
              <w:rPr>
                <w:sz w:val="4"/>
                <w:szCs w:val="4"/>
              </w:rPr>
            </w:pPr>
            <w:r>
              <w:rPr>
                <w:sz w:val="4"/>
                <w:szCs w:val="4"/>
              </w:rPr>
              <w:t xml:space="preserve">7 18 14. syyskuuta 2012 (2012-09-14) </w:t>
            </w:r>
          </w:p>
        </w:tc>
        <w:tc>
          <w:tcPr>
            <w:tcW w:w="3436" w:type="dxa"/>
            <w:tcBorders/>
            <w:vAlign w:val="center"/>
          </w:tcPr>
          <w:p>
            <w:pPr>
              <w:pStyle w:val="TableContents"/>
              <w:bidi w:val="0"/>
              <w:spacing w:before="0" w:after="283"/>
              <w:jc w:val="left"/>
              <w:rPr/>
            </w:pPr>
            <w:r>
              <w:rPr/>
              <w:t xml:space="preserve">19. huhtikuuta 2013 (2013-04-19) </w:t>
            </w:r>
          </w:p>
        </w:tc>
      </w:tr>
      <w:tr>
        <w:trPr/>
        <w:tc>
          <w:tcPr>
            <w:tcW w:w="1246" w:type="dxa"/>
            <w:tcBorders/>
            <w:vAlign w:val="center"/>
          </w:tcPr>
          <w:p>
            <w:pPr>
              <w:pStyle w:val="TableContents"/>
              <w:bidi w:val="0"/>
              <w:spacing w:before="0" w:after="283"/>
              <w:jc w:val="left"/>
              <w:rPr>
                <w:sz w:val="4"/>
                <w:szCs w:val="4"/>
              </w:rPr>
            </w:pPr>
            <w:r>
              <w:rPr>
                <w:sz w:val="4"/>
                <w:szCs w:val="4"/>
              </w:rPr>
              <w:t xml:space="preserve">8 11 16. elokuuta 2013 (2013-08-16) </w:t>
            </w:r>
          </w:p>
        </w:tc>
        <w:tc>
          <w:tcPr>
            <w:tcW w:w="3436" w:type="dxa"/>
            <w:tcBorders/>
            <w:vAlign w:val="center"/>
          </w:tcPr>
          <w:p>
            <w:pPr>
              <w:pStyle w:val="TableContents"/>
              <w:bidi w:val="0"/>
              <w:spacing w:before="0" w:after="283"/>
              <w:jc w:val="left"/>
              <w:rPr/>
            </w:pPr>
            <w:r>
              <w:rPr/>
              <w:t xml:space="preserve">15. marraskuuta 2013 (2013-11-15) </w:t>
            </w:r>
          </w:p>
        </w:tc>
      </w:tr>
      <w:tr>
        <w:trPr/>
        <w:tc>
          <w:tcPr>
            <w:tcW w:w="1246" w:type="dxa"/>
            <w:tcBorders/>
            <w:vAlign w:val="center"/>
          </w:tcPr>
          <w:p>
            <w:pPr>
              <w:pStyle w:val="TableContents"/>
              <w:bidi w:val="0"/>
              <w:spacing w:before="0" w:after="283"/>
              <w:jc w:val="left"/>
              <w:rPr>
                <w:sz w:val="4"/>
                <w:szCs w:val="4"/>
              </w:rPr>
            </w:pPr>
            <w:r>
              <w:rPr>
                <w:sz w:val="4"/>
                <w:szCs w:val="4"/>
              </w:rPr>
              <w:t xml:space="preserve">9 13 15. helmikuuta 2014 (2014-02-15) </w:t>
            </w:r>
          </w:p>
        </w:tc>
        <w:tc>
          <w:tcPr>
            <w:tcW w:w="3436" w:type="dxa"/>
            <w:tcBorders/>
            <w:vAlign w:val="center"/>
          </w:tcPr>
          <w:p>
            <w:pPr>
              <w:pStyle w:val="TableContents"/>
              <w:bidi w:val="0"/>
              <w:spacing w:before="0" w:after="283"/>
              <w:jc w:val="left"/>
              <w:rPr/>
            </w:pPr>
            <w:r>
              <w:rPr/>
              <w:t xml:space="preserve">12. heinäkuuta 2014 (2014-07-12) </w:t>
            </w:r>
          </w:p>
        </w:tc>
      </w:tr>
      <w:tr>
        <w:trPr/>
        <w:tc>
          <w:tcPr>
            <w:tcW w:w="1246" w:type="dxa"/>
            <w:tcBorders/>
            <w:vAlign w:val="center"/>
          </w:tcPr>
          <w:p>
            <w:pPr>
              <w:pStyle w:val="TableContents"/>
              <w:bidi w:val="0"/>
              <w:spacing w:before="0" w:after="283"/>
              <w:jc w:val="left"/>
              <w:rPr>
                <w:sz w:val="4"/>
                <w:szCs w:val="4"/>
              </w:rPr>
            </w:pPr>
            <w:r>
              <w:rPr>
                <w:sz w:val="4"/>
                <w:szCs w:val="4"/>
              </w:rPr>
              <w:t xml:space="preserve">10 11 4. lokakuuta 2014 (2014-10-04) </w:t>
            </w:r>
          </w:p>
        </w:tc>
        <w:tc>
          <w:tcPr>
            <w:tcW w:w="3436" w:type="dxa"/>
            <w:tcBorders/>
            <w:vAlign w:val="center"/>
          </w:tcPr>
          <w:p>
            <w:pPr>
              <w:pStyle w:val="TableContents"/>
              <w:bidi w:val="0"/>
              <w:spacing w:before="0" w:after="283"/>
              <w:jc w:val="left"/>
              <w:rPr/>
            </w:pPr>
            <w:r>
              <w:rPr/>
              <w:t xml:space="preserve">7. maaliskuuta 2015 (2015-03-07) </w:t>
            </w:r>
          </w:p>
        </w:tc>
      </w:tr>
      <w:tr>
        <w:trPr/>
        <w:tc>
          <w:tcPr>
            <w:tcW w:w="1246" w:type="dxa"/>
            <w:tcBorders/>
            <w:vAlign w:val="center"/>
          </w:tcPr>
          <w:p>
            <w:pPr>
              <w:pStyle w:val="TableContents"/>
              <w:bidi w:val="0"/>
              <w:spacing w:before="0" w:after="283"/>
              <w:jc w:val="left"/>
              <w:rPr>
                <w:sz w:val="4"/>
                <w:szCs w:val="4"/>
              </w:rPr>
            </w:pPr>
            <w:r>
              <w:rPr>
                <w:sz w:val="4"/>
                <w:szCs w:val="4"/>
              </w:rPr>
              <w:t xml:space="preserve">11 11 22. elokuuta 2015 (2015-08-22) </w:t>
            </w:r>
          </w:p>
        </w:tc>
        <w:tc>
          <w:tcPr>
            <w:tcW w:w="3436" w:type="dxa"/>
            <w:tcBorders/>
            <w:vAlign w:val="center"/>
          </w:tcPr>
          <w:p>
            <w:pPr>
              <w:pStyle w:val="TableContents"/>
              <w:bidi w:val="0"/>
              <w:spacing w:before="0" w:after="283"/>
              <w:jc w:val="left"/>
              <w:rPr/>
            </w:pPr>
            <w:r>
              <w:rPr/>
              <w:t xml:space="preserve">7. marraskuuta 2015 (2015-11-07) </w:t>
            </w:r>
          </w:p>
        </w:tc>
      </w:tr>
      <w:tr>
        <w:trPr/>
        <w:tc>
          <w:tcPr>
            <w:tcW w:w="1246" w:type="dxa"/>
            <w:tcBorders/>
            <w:vAlign w:val="center"/>
          </w:tcPr>
          <w:p>
            <w:pPr>
              <w:pStyle w:val="TableContents"/>
              <w:bidi w:val="0"/>
              <w:spacing w:before="0" w:after="283"/>
              <w:jc w:val="left"/>
              <w:rPr>
                <w:sz w:val="4"/>
                <w:szCs w:val="4"/>
              </w:rPr>
            </w:pPr>
            <w:r>
              <w:rPr>
                <w:sz w:val="4"/>
                <w:szCs w:val="4"/>
              </w:rPr>
              <w:t xml:space="preserve">12 13 30. tammikuuta 2016 (2016-01-30) </w:t>
            </w:r>
          </w:p>
        </w:tc>
        <w:tc>
          <w:tcPr>
            <w:tcW w:w="3436" w:type="dxa"/>
            <w:tcBorders/>
            <w:vAlign w:val="center"/>
          </w:tcPr>
          <w:p>
            <w:pPr>
              <w:pStyle w:val="TableContents"/>
              <w:bidi w:val="0"/>
              <w:spacing w:before="0" w:after="283"/>
              <w:jc w:val="left"/>
              <w:rPr/>
            </w:pPr>
            <w:r>
              <w:rPr/>
              <w:t xml:space="preserve">6. elokuuta 2016 (2016-08-06) </w:t>
            </w:r>
          </w:p>
        </w:tc>
      </w:tr>
      <w:tr>
        <w:trPr/>
        <w:tc>
          <w:tcPr>
            <w:tcW w:w="1246" w:type="dxa"/>
            <w:tcBorders/>
            <w:vAlign w:val="center"/>
          </w:tcPr>
          <w:p>
            <w:pPr>
              <w:pStyle w:val="TableContents"/>
              <w:bidi w:val="0"/>
              <w:spacing w:before="0" w:after="283"/>
              <w:jc w:val="left"/>
              <w:rPr>
                <w:sz w:val="4"/>
                <w:szCs w:val="4"/>
              </w:rPr>
            </w:pPr>
            <w:r>
              <w:rPr>
                <w:sz w:val="4"/>
                <w:szCs w:val="4"/>
              </w:rPr>
              <w:t xml:space="preserve">13 13 24. syyskuuta 2016 (2016-09-24) </w:t>
            </w:r>
          </w:p>
        </w:tc>
        <w:tc>
          <w:tcPr>
            <w:tcW w:w="3436" w:type="dxa"/>
            <w:tcBorders/>
            <w:vAlign w:val="center"/>
          </w:tcPr>
          <w:p>
            <w:pPr>
              <w:pStyle w:val="TableContents"/>
              <w:bidi w:val="0"/>
              <w:spacing w:before="0" w:after="283"/>
              <w:jc w:val="left"/>
              <w:rPr/>
            </w:pPr>
            <w:r>
              <w:rPr/>
              <w:t xml:space="preserve">tammikuu 14, 2017 (2017-01-14) </w:t>
            </w:r>
          </w:p>
        </w:tc>
      </w:tr>
      <w:tr>
        <w:trPr/>
        <w:tc>
          <w:tcPr>
            <w:tcW w:w="1246" w:type="dxa"/>
            <w:tcBorders/>
            <w:vAlign w:val="center"/>
          </w:tcPr>
          <w:p>
            <w:pPr>
              <w:pStyle w:val="TableContents"/>
              <w:bidi w:val="0"/>
              <w:spacing w:before="0" w:after="283"/>
              <w:jc w:val="left"/>
              <w:rPr>
                <w:sz w:val="4"/>
                <w:szCs w:val="4"/>
              </w:rPr>
            </w:pPr>
            <w:r>
              <w:rPr>
                <w:sz w:val="4"/>
                <w:szCs w:val="4"/>
              </w:rPr>
              <w:t xml:space="preserve">14 11 25. maaliskuuta 2017 (2017-03-25) </w:t>
            </w:r>
          </w:p>
        </w:tc>
        <w:tc>
          <w:tcPr>
            <w:tcW w:w="3436" w:type="dxa"/>
            <w:tcBorders/>
            <w:vAlign w:val="center"/>
          </w:tcPr>
          <w:p>
            <w:pPr>
              <w:pStyle w:val="TableContents"/>
              <w:bidi w:val="0"/>
              <w:spacing w:before="0" w:after="283"/>
              <w:jc w:val="left"/>
              <w:rPr/>
            </w:pPr>
            <w:r>
              <w:rPr/>
              <w:t xml:space="preserve">15. heinäkuuta 2017 (2017-07-15) </w:t>
            </w:r>
          </w:p>
        </w:tc>
      </w:tr>
      <w:tr>
        <w:trPr/>
        <w:tc>
          <w:tcPr>
            <w:tcW w:w="1246" w:type="dxa"/>
            <w:tcBorders/>
            <w:vAlign w:val="center"/>
          </w:tcPr>
          <w:p>
            <w:pPr>
              <w:pStyle w:val="TableContents"/>
              <w:bidi w:val="0"/>
              <w:spacing w:before="0" w:after="283"/>
              <w:jc w:val="left"/>
              <w:rPr>
                <w:sz w:val="4"/>
                <w:szCs w:val="4"/>
              </w:rPr>
            </w:pPr>
            <w:r>
              <w:rPr>
                <w:sz w:val="4"/>
                <w:szCs w:val="4"/>
              </w:rPr>
              <w:t xml:space="preserve">15 11 23. syyskuuta 2017 (2017-09-23) </w:t>
            </w:r>
          </w:p>
        </w:tc>
        <w:tc>
          <w:tcPr>
            <w:tcW w:w="3436" w:type="dxa"/>
            <w:tcBorders/>
            <w:vAlign w:val="center"/>
          </w:tcPr>
          <w:p>
            <w:pPr>
              <w:pStyle w:val="TableContents"/>
              <w:bidi w:val="0"/>
              <w:spacing w:before="0" w:after="283"/>
              <w:jc w:val="left"/>
              <w:rPr/>
            </w:pPr>
            <w:r>
              <w:rPr/>
              <w:t xml:space="preserve">13. tammikuuta 2018 (2018-01-13) </w:t>
            </w:r>
          </w:p>
        </w:tc>
      </w:tr>
      <w:tr>
        <w:trPr/>
        <w:tc>
          <w:tcPr>
            <w:tcW w:w="1246" w:type="dxa"/>
            <w:tcBorders/>
            <w:vAlign w:val="center"/>
          </w:tcPr>
          <w:p>
            <w:pPr>
              <w:pStyle w:val="TableContents"/>
              <w:bidi w:val="0"/>
              <w:spacing w:before="0" w:after="283"/>
              <w:jc w:val="left"/>
              <w:rPr>
                <w:sz w:val="4"/>
                <w:szCs w:val="4"/>
              </w:rPr>
            </w:pPr>
            <w:r>
              <w:rPr>
                <w:sz w:val="4"/>
                <w:szCs w:val="4"/>
              </w:rPr>
              <w:t xml:space="preserve">16 TBD </w:t>
            </w:r>
            <w:r>
              <w:rPr>
                <w:color w:val="A9A9A9"/>
                <w:sz w:val="4"/>
                <w:szCs w:val="4"/>
              </w:rPr>
              <w:t xml:space="preserve">24. maaliskuuta 2018 </w:t>
            </w:r>
            <w:r>
              <w:rPr>
                <w:sz w:val="4"/>
                <w:szCs w:val="4"/>
              </w:rPr>
              <w:t xml:space="preserve">(2018-03-24) </w:t>
            </w:r>
          </w:p>
        </w:tc>
        <w:tc>
          <w:tcPr>
            <w:tcW w:w="34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16. kausi kummitusseikkailuja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kausi 16 ghost adventures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36"/>
        <w:gridCol w:w="651"/>
        <w:gridCol w:w="1522"/>
        <w:gridCol w:w="1453"/>
        <w:gridCol w:w="1147"/>
        <w:gridCol w:w="4496"/>
      </w:tblGrid>
      <w:tr>
        <w:trPr/>
        <w:tc>
          <w:tcPr>
            <w:tcW w:w="936" w:type="dxa"/>
            <w:tcBorders/>
            <w:vAlign w:val="center"/>
          </w:tcPr>
          <w:p>
            <w:pPr>
              <w:pStyle w:val="TableHeading"/>
              <w:suppressLineNumbers/>
              <w:bidi w:val="0"/>
              <w:spacing w:before="0" w:after="283"/>
              <w:jc w:val="center"/>
              <w:rPr/>
            </w:pPr>
            <w:r>
              <w:rPr/>
              <w:t xml:space="preserve">Jakso </w:t>
            </w:r>
          </w:p>
        </w:tc>
        <w:tc>
          <w:tcPr>
            <w:tcW w:w="651" w:type="dxa"/>
            <w:tcBorders/>
            <w:vAlign w:val="center"/>
          </w:tcPr>
          <w:p>
            <w:pPr>
              <w:pStyle w:val="TableHeading"/>
              <w:suppressLineNumbers/>
              <w:bidi w:val="0"/>
              <w:spacing w:before="0" w:after="283"/>
              <w:jc w:val="center"/>
              <w:rPr/>
            </w:pPr>
            <w:r>
              <w:rPr/>
              <w:t xml:space="preserve">Koodi </w:t>
            </w:r>
          </w:p>
        </w:tc>
        <w:tc>
          <w:tcPr>
            <w:tcW w:w="1522" w:type="dxa"/>
            <w:tcBorders/>
            <w:vAlign w:val="center"/>
          </w:tcPr>
          <w:p>
            <w:pPr>
              <w:pStyle w:val="TableHeading"/>
              <w:suppressLineNumbers/>
              <w:bidi w:val="0"/>
              <w:spacing w:before="0" w:after="283"/>
              <w:jc w:val="center"/>
              <w:rPr/>
            </w:pPr>
            <w:r>
              <w:rPr/>
              <w:t xml:space="preserve">Otsikko </w:t>
            </w:r>
          </w:p>
        </w:tc>
        <w:tc>
          <w:tcPr>
            <w:tcW w:w="1453" w:type="dxa"/>
            <w:tcBorders/>
            <w:vAlign w:val="center"/>
          </w:tcPr>
          <w:p>
            <w:pPr>
              <w:pStyle w:val="TableHeading"/>
              <w:suppressLineNumbers/>
              <w:bidi w:val="0"/>
              <w:spacing w:before="0" w:after="283"/>
              <w:jc w:val="center"/>
              <w:rPr/>
            </w:pPr>
            <w:r>
              <w:rPr/>
              <w:t xml:space="preserve">Sijainti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4496" w:type="dxa"/>
            <w:tcBorders/>
            <w:vAlign w:val="center"/>
          </w:tcPr>
          <w:p>
            <w:pPr>
              <w:pStyle w:val="TableHeading"/>
              <w:suppressLineNumbers/>
              <w:bidi w:val="0"/>
              <w:spacing w:before="0" w:after="283"/>
              <w:jc w:val="center"/>
              <w:rPr/>
            </w:pPr>
            <w:r>
              <w:rPr/>
              <w:t xml:space="preserve">Yhdysvaltain katsojat (miljoonaa) </w:t>
            </w:r>
          </w:p>
        </w:tc>
      </w:tr>
      <w:tr>
        <w:trPr/>
        <w:tc>
          <w:tcPr>
            <w:tcW w:w="936" w:type="dxa"/>
            <w:tcBorders/>
            <w:vAlign w:val="center"/>
          </w:tcPr>
          <w:p>
            <w:pPr>
              <w:pStyle w:val="TableHeading"/>
              <w:suppressLineNumbers/>
              <w:bidi w:val="0"/>
              <w:spacing w:before="0" w:after="283"/>
              <w:jc w:val="center"/>
              <w:rPr/>
            </w:pPr>
            <w:r>
              <w:rPr/>
              <w:t xml:space="preserve">183 </w:t>
            </w:r>
          </w:p>
        </w:tc>
        <w:tc>
          <w:tcPr>
            <w:tcW w:w="651" w:type="dxa"/>
            <w:tcBorders/>
            <w:vAlign w:val="center"/>
          </w:tcPr>
          <w:p>
            <w:pPr>
              <w:pStyle w:val="TableContents"/>
              <w:bidi w:val="0"/>
              <w:spacing w:before="0" w:after="283"/>
              <w:jc w:val="left"/>
              <w:rPr/>
            </w:pPr>
            <w:r>
              <w:rPr/>
              <w:t xml:space="preserve">16.1 </w:t>
            </w:r>
          </w:p>
        </w:tc>
        <w:tc>
          <w:tcPr>
            <w:tcW w:w="1522" w:type="dxa"/>
            <w:tcBorders/>
            <w:vAlign w:val="center"/>
          </w:tcPr>
          <w:p>
            <w:pPr>
              <w:pStyle w:val="TableContents"/>
              <w:bidi w:val="0"/>
              <w:spacing w:before="0" w:after="283"/>
              <w:jc w:val="left"/>
              <w:rPr/>
            </w:pPr>
            <w:r>
              <w:rPr/>
              <w:t xml:space="preserve">``Ripleyn Usko tai älä'' </w:t>
            </w:r>
          </w:p>
        </w:tc>
        <w:tc>
          <w:tcPr>
            <w:tcW w:w="1453" w:type="dxa"/>
            <w:tcBorders/>
            <w:vAlign w:val="center"/>
          </w:tcPr>
          <w:p>
            <w:pPr>
              <w:pStyle w:val="TableContents"/>
              <w:bidi w:val="0"/>
              <w:spacing w:before="0" w:after="283"/>
              <w:jc w:val="left"/>
              <w:rPr/>
            </w:pPr>
            <w:r>
              <w:rPr/>
              <w:t xml:space="preserve">Hollywood, Kalifornia, Yhdysvallat </w:t>
            </w:r>
          </w:p>
        </w:tc>
        <w:tc>
          <w:tcPr>
            <w:tcW w:w="1147" w:type="dxa"/>
            <w:tcBorders/>
            <w:vAlign w:val="center"/>
          </w:tcPr>
          <w:p>
            <w:pPr>
              <w:pStyle w:val="TableContents"/>
              <w:bidi w:val="0"/>
              <w:spacing w:before="0" w:after="283"/>
              <w:jc w:val="left"/>
              <w:rPr/>
            </w:pPr>
            <w:r>
              <w:rPr/>
              <w:t xml:space="preserve">maaliskuu 24, 2018 (2018-03-24) </w:t>
            </w:r>
          </w:p>
        </w:tc>
        <w:tc>
          <w:tcPr>
            <w:tcW w:w="4496" w:type="dxa"/>
            <w:tcBorders/>
            <w:vAlign w:val="center"/>
          </w:tcPr>
          <w:p>
            <w:pPr>
              <w:pStyle w:val="TableContents"/>
              <w:bidi w:val="0"/>
              <w:spacing w:before="0" w:after="283"/>
              <w:jc w:val="left"/>
              <w:rPr/>
            </w:pPr>
            <w:r>
              <w:rPr/>
              <w:t xml:space="preserve">0.83 Kauden 16 ensi-illassa GAC matkustaa Hollywoodiin, jossa se on lukittu ikoniseen Ripley's Believe It or Not Odditorium -museoon, jonka työntekijöihin vaikuttavat sen harvinaiset esineet, kuten muinaisen egyptiläisen muumion jalka, asmatien kallo, uhrimiekka ja länsiafrikkalaisen kynsifetissin viha-jumala. </w:t>
            </w:r>
          </w:p>
        </w:tc>
      </w:tr>
      <w:tr>
        <w:trPr/>
        <w:tc>
          <w:tcPr>
            <w:tcW w:w="936" w:type="dxa"/>
            <w:tcBorders/>
            <w:vAlign w:val="center"/>
          </w:tcPr>
          <w:p>
            <w:pPr>
              <w:pStyle w:val="TableHeading"/>
              <w:suppressLineNumbers/>
              <w:bidi w:val="0"/>
              <w:spacing w:before="0" w:after="283"/>
              <w:jc w:val="center"/>
              <w:rPr/>
            </w:pPr>
            <w:r>
              <w:rPr/>
              <w:t xml:space="preserve">184 </w:t>
            </w:r>
          </w:p>
        </w:tc>
        <w:tc>
          <w:tcPr>
            <w:tcW w:w="651" w:type="dxa"/>
            <w:tcBorders/>
            <w:vAlign w:val="center"/>
          </w:tcPr>
          <w:p>
            <w:pPr>
              <w:pStyle w:val="TableContents"/>
              <w:bidi w:val="0"/>
              <w:spacing w:before="0" w:after="283"/>
              <w:jc w:val="left"/>
              <w:rPr/>
            </w:pPr>
            <w:r>
              <w:rPr/>
              <w:t xml:space="preserve">16.2 </w:t>
            </w:r>
          </w:p>
        </w:tc>
        <w:tc>
          <w:tcPr>
            <w:tcW w:w="1522" w:type="dxa"/>
            <w:tcBorders/>
            <w:vAlign w:val="center"/>
          </w:tcPr>
          <w:p>
            <w:pPr>
              <w:pStyle w:val="TableContents"/>
              <w:bidi w:val="0"/>
              <w:spacing w:before="0" w:after="283"/>
              <w:jc w:val="left"/>
              <w:rPr/>
            </w:pPr>
            <w:r>
              <w:rPr/>
              <w:t xml:space="preserve">"Pimeyden kuja. </w:t>
            </w:r>
          </w:p>
        </w:tc>
        <w:tc>
          <w:tcPr>
            <w:tcW w:w="1453" w:type="dxa"/>
            <w:tcBorders/>
            <w:vAlign w:val="center"/>
          </w:tcPr>
          <w:p>
            <w:pPr>
              <w:pStyle w:val="TableContents"/>
              <w:bidi w:val="0"/>
              <w:spacing w:before="0" w:after="283"/>
              <w:jc w:val="left"/>
              <w:rPr/>
            </w:pPr>
            <w:r>
              <w:rPr/>
              <w:t xml:space="preserve">North Hollywood, Kalifornia, Yhdysvallat </w:t>
            </w:r>
          </w:p>
        </w:tc>
        <w:tc>
          <w:tcPr>
            <w:tcW w:w="1147" w:type="dxa"/>
            <w:tcBorders/>
            <w:vAlign w:val="center"/>
          </w:tcPr>
          <w:p>
            <w:pPr>
              <w:pStyle w:val="TableContents"/>
              <w:bidi w:val="0"/>
              <w:spacing w:before="0" w:after="283"/>
              <w:jc w:val="left"/>
              <w:rPr/>
            </w:pPr>
            <w:r>
              <w:rPr/>
              <w:t xml:space="preserve">31. maaliskuuta 2018 (2018-03-31) </w:t>
            </w:r>
          </w:p>
        </w:tc>
        <w:tc>
          <w:tcPr>
            <w:tcW w:w="4496" w:type="dxa"/>
            <w:tcBorders/>
            <w:vAlign w:val="center"/>
          </w:tcPr>
          <w:p>
            <w:pPr>
              <w:pStyle w:val="TableContents"/>
              <w:bidi w:val="0"/>
              <w:spacing w:before="0" w:after="283"/>
              <w:jc w:val="left"/>
              <w:rPr/>
            </w:pPr>
            <w:r>
              <w:rPr/>
              <w:t xml:space="preserve">0,80 GAC sulkeutuu The Alleyyn, vuonna 1973 perustettuun legendaariseen äänitysstudioon, jonne monet muusikot tulivat päästäkseen pois ulkomaailmasta. Sitä ovat vaivanneet synkät läsnäolot, jotka haluavat kätkeä studion salaisuudet, jotka ovat sidoksissa sen menneisyyteen, joka on täynnä seksiä, huumeita ja rock and rollia. </w:t>
            </w:r>
          </w:p>
        </w:tc>
      </w:tr>
      <w:tr>
        <w:trPr/>
        <w:tc>
          <w:tcPr>
            <w:tcW w:w="936" w:type="dxa"/>
            <w:tcBorders/>
            <w:vAlign w:val="center"/>
          </w:tcPr>
          <w:p>
            <w:pPr>
              <w:pStyle w:val="TableHeading"/>
              <w:suppressLineNumbers/>
              <w:bidi w:val="0"/>
              <w:spacing w:before="0" w:after="283"/>
              <w:jc w:val="center"/>
              <w:rPr/>
            </w:pPr>
            <w:r>
              <w:rPr/>
              <w:t xml:space="preserve">185 </w:t>
            </w:r>
          </w:p>
        </w:tc>
        <w:tc>
          <w:tcPr>
            <w:tcW w:w="651" w:type="dxa"/>
            <w:tcBorders/>
            <w:vAlign w:val="center"/>
          </w:tcPr>
          <w:p>
            <w:pPr>
              <w:pStyle w:val="TableContents"/>
              <w:bidi w:val="0"/>
              <w:spacing w:before="0" w:after="283"/>
              <w:jc w:val="left"/>
              <w:rPr/>
            </w:pPr>
            <w:r>
              <w:rPr/>
              <w:t xml:space="preserve">16.3 </w:t>
            </w:r>
          </w:p>
        </w:tc>
        <w:tc>
          <w:tcPr>
            <w:tcW w:w="1522" w:type="dxa"/>
            <w:tcBorders/>
            <w:vAlign w:val="center"/>
          </w:tcPr>
          <w:p>
            <w:pPr>
              <w:pStyle w:val="TableContents"/>
              <w:bidi w:val="0"/>
              <w:spacing w:before="0" w:after="283"/>
              <w:jc w:val="left"/>
              <w:rPr/>
            </w:pPr>
            <w:r>
              <w:rPr/>
              <w:t xml:space="preserve">"Kennedyn kaivos </w:t>
            </w:r>
          </w:p>
        </w:tc>
        <w:tc>
          <w:tcPr>
            <w:tcW w:w="1453" w:type="dxa"/>
            <w:tcBorders/>
            <w:vAlign w:val="center"/>
          </w:tcPr>
          <w:p>
            <w:pPr>
              <w:pStyle w:val="TableContents"/>
              <w:bidi w:val="0"/>
              <w:spacing w:before="0" w:after="283"/>
              <w:jc w:val="left"/>
              <w:rPr/>
            </w:pPr>
            <w:r>
              <w:rPr/>
              <w:t xml:space="preserve">Jackson, Kalifornia, Yhdysvallat </w:t>
            </w:r>
          </w:p>
        </w:tc>
        <w:tc>
          <w:tcPr>
            <w:tcW w:w="1147" w:type="dxa"/>
            <w:tcBorders/>
            <w:vAlign w:val="center"/>
          </w:tcPr>
          <w:p>
            <w:pPr>
              <w:pStyle w:val="TableContents"/>
              <w:bidi w:val="0"/>
              <w:spacing w:before="0" w:after="283"/>
              <w:jc w:val="left"/>
              <w:rPr/>
            </w:pPr>
            <w:r>
              <w:rPr/>
              <w:t xml:space="preserve">huhtikuu 7, 2018 (2018-04-07) </w:t>
            </w:r>
          </w:p>
        </w:tc>
        <w:tc>
          <w:tcPr>
            <w:tcW w:w="4496" w:type="dxa"/>
            <w:tcBorders/>
            <w:vAlign w:val="center"/>
          </w:tcPr>
          <w:p>
            <w:pPr>
              <w:pStyle w:val="TableContents"/>
              <w:bidi w:val="0"/>
              <w:spacing w:before="0" w:after="283"/>
              <w:jc w:val="left"/>
              <w:rPr/>
            </w:pPr>
            <w:r>
              <w:rPr/>
              <w:t xml:space="preserve">0,71 GAC tutkii kahta kummituskaivosta Jacksonissa, Kaliforniassa. Ensimmäinen on Argonaut, jossa vuonna 1922 syttyi tulipalo, jossa kuoli 47 kaivosmiestä. Sitten Kennedy, joka on ollut osansa kuolemantapauksista, joka näyttää olevan kummitusten nollapiste. </w:t>
            </w:r>
          </w:p>
        </w:tc>
      </w:tr>
      <w:tr>
        <w:trPr/>
        <w:tc>
          <w:tcPr>
            <w:tcW w:w="936" w:type="dxa"/>
            <w:tcBorders/>
            <w:vAlign w:val="center"/>
          </w:tcPr>
          <w:p>
            <w:pPr>
              <w:pStyle w:val="TableHeading"/>
              <w:suppressLineNumbers/>
              <w:bidi w:val="0"/>
              <w:spacing w:before="0" w:after="283"/>
              <w:jc w:val="center"/>
              <w:rPr/>
            </w:pPr>
            <w:r>
              <w:rPr/>
              <w:t xml:space="preserve">186 </w:t>
            </w:r>
          </w:p>
        </w:tc>
        <w:tc>
          <w:tcPr>
            <w:tcW w:w="651" w:type="dxa"/>
            <w:tcBorders/>
            <w:vAlign w:val="center"/>
          </w:tcPr>
          <w:p>
            <w:pPr>
              <w:pStyle w:val="TableContents"/>
              <w:bidi w:val="0"/>
              <w:spacing w:before="0" w:after="283"/>
              <w:jc w:val="left"/>
              <w:rPr/>
            </w:pPr>
            <w:r>
              <w:rPr/>
              <w:t xml:space="preserve">16.4 </w:t>
            </w:r>
          </w:p>
        </w:tc>
        <w:tc>
          <w:tcPr>
            <w:tcW w:w="1522" w:type="dxa"/>
            <w:tcBorders/>
            <w:vAlign w:val="center"/>
          </w:tcPr>
          <w:p>
            <w:pPr>
              <w:pStyle w:val="TableContents"/>
              <w:bidi w:val="0"/>
              <w:spacing w:before="0" w:after="283"/>
              <w:jc w:val="left"/>
              <w:rPr/>
            </w:pPr>
            <w:r>
              <w:rPr/>
              <w:t xml:space="preserve">``Vanha Gilan piirikunnan vankila ja oikeustalo'' </w:t>
            </w:r>
          </w:p>
        </w:tc>
        <w:tc>
          <w:tcPr>
            <w:tcW w:w="1453" w:type="dxa"/>
            <w:tcBorders/>
            <w:vAlign w:val="center"/>
          </w:tcPr>
          <w:p>
            <w:pPr>
              <w:pStyle w:val="TableContents"/>
              <w:bidi w:val="0"/>
              <w:spacing w:before="0" w:after="283"/>
              <w:jc w:val="left"/>
              <w:rPr/>
            </w:pPr>
            <w:r>
              <w:rPr/>
              <w:t xml:space="preserve">Globe, Arizona, Yhdysvallat </w:t>
            </w:r>
          </w:p>
        </w:tc>
        <w:tc>
          <w:tcPr>
            <w:tcW w:w="1147" w:type="dxa"/>
            <w:tcBorders/>
            <w:vAlign w:val="center"/>
          </w:tcPr>
          <w:p>
            <w:pPr>
              <w:pStyle w:val="TableContents"/>
              <w:bidi w:val="0"/>
              <w:spacing w:before="0" w:after="283"/>
              <w:jc w:val="left"/>
              <w:rPr/>
            </w:pPr>
            <w:r>
              <w:rPr/>
              <w:t xml:space="preserve">14. huhtikuuta 2018 (2018-04-14) </w:t>
            </w:r>
          </w:p>
        </w:tc>
        <w:tc>
          <w:tcPr>
            <w:tcW w:w="4496" w:type="dxa"/>
            <w:tcBorders/>
            <w:vAlign w:val="center"/>
          </w:tcPr>
          <w:p>
            <w:pPr>
              <w:pStyle w:val="TableContents"/>
              <w:bidi w:val="0"/>
              <w:spacing w:before="0" w:after="283"/>
              <w:jc w:val="left"/>
              <w:rPr/>
            </w:pPr>
            <w:r>
              <w:rPr/>
              <w:t xml:space="preserve">0,80 GAC matkustaa Globen kaupunkiin Arizonaan vanhan Gilan vankilan ja oikeustalon lukitukseen, joka on täynnä väkivaltaa ja mysteerejä. Heidän tutkimuksissaan paljastuu selittämättömiä korkeita EMF-piikkejä, ja he saavat tietää, miten salamurhaaja ampui oikeustalon ikkunan läpi Kingsley Oldsin, vangin, joka hukutti kaksi pientä tyttöä jokeen. </w:t>
            </w:r>
          </w:p>
        </w:tc>
      </w:tr>
      <w:tr>
        <w:trPr/>
        <w:tc>
          <w:tcPr>
            <w:tcW w:w="936" w:type="dxa"/>
            <w:tcBorders/>
            <w:vAlign w:val="center"/>
          </w:tcPr>
          <w:p>
            <w:pPr>
              <w:pStyle w:val="TableHeading"/>
              <w:suppressLineNumbers/>
              <w:bidi w:val="0"/>
              <w:spacing w:before="0" w:after="283"/>
              <w:jc w:val="center"/>
              <w:rPr/>
            </w:pPr>
            <w:r>
              <w:rPr/>
              <w:t xml:space="preserve">187 </w:t>
            </w:r>
          </w:p>
        </w:tc>
        <w:tc>
          <w:tcPr>
            <w:tcW w:w="651" w:type="dxa"/>
            <w:tcBorders/>
            <w:vAlign w:val="center"/>
          </w:tcPr>
          <w:p>
            <w:pPr>
              <w:pStyle w:val="TableContents"/>
              <w:bidi w:val="0"/>
              <w:spacing w:before="0" w:after="283"/>
              <w:jc w:val="left"/>
              <w:rPr/>
            </w:pPr>
            <w:r>
              <w:rPr/>
              <w:t xml:space="preserve">16.5 </w:t>
            </w:r>
          </w:p>
        </w:tc>
        <w:tc>
          <w:tcPr>
            <w:tcW w:w="1522" w:type="dxa"/>
            <w:tcBorders/>
            <w:vAlign w:val="center"/>
          </w:tcPr>
          <w:p>
            <w:pPr>
              <w:pStyle w:val="TableContents"/>
              <w:bidi w:val="0"/>
              <w:spacing w:before="0" w:after="283"/>
              <w:jc w:val="left"/>
              <w:rPr/>
            </w:pPr>
            <w:r>
              <w:rPr/>
              <w:t xml:space="preserve">``Hotel Léger'' </w:t>
            </w:r>
          </w:p>
        </w:tc>
        <w:tc>
          <w:tcPr>
            <w:tcW w:w="1453" w:type="dxa"/>
            <w:tcBorders/>
            <w:vAlign w:val="center"/>
          </w:tcPr>
          <w:p>
            <w:pPr>
              <w:pStyle w:val="TableContents"/>
              <w:bidi w:val="0"/>
              <w:spacing w:before="0" w:after="283"/>
              <w:jc w:val="left"/>
              <w:rPr/>
            </w:pPr>
            <w:r>
              <w:rPr/>
              <w:t xml:space="preserve">Mokelumne Hill, Kalifornia, Yhdysvallat </w:t>
            </w:r>
          </w:p>
        </w:tc>
        <w:tc>
          <w:tcPr>
            <w:tcW w:w="1147" w:type="dxa"/>
            <w:tcBorders/>
            <w:vAlign w:val="center"/>
          </w:tcPr>
          <w:p>
            <w:pPr>
              <w:pStyle w:val="TableContents"/>
              <w:bidi w:val="0"/>
              <w:spacing w:before="0" w:after="283"/>
              <w:jc w:val="left"/>
              <w:rPr/>
            </w:pPr>
            <w:r>
              <w:rPr>
                <w:color w:val="A9A9A9"/>
              </w:rPr>
              <w:t xml:space="preserve">16. kesäkuuta 2018 </w:t>
            </w:r>
            <w:r>
              <w:rPr/>
              <w:t xml:space="preserve">(2018-06-16) </w:t>
            </w:r>
          </w:p>
        </w:tc>
        <w:tc>
          <w:tcPr>
            <w:tcW w:w="4496" w:type="dxa"/>
            <w:tcBorders/>
            <w:vAlign w:val="center"/>
          </w:tcPr>
          <w:p>
            <w:pPr>
              <w:pStyle w:val="TableContents"/>
              <w:bidi w:val="0"/>
              <w:spacing w:before="0" w:after="283"/>
              <w:jc w:val="left"/>
              <w:rPr/>
            </w:pPr>
            <w:r>
              <w:rPr/>
              <w:t xml:space="preserve">TBA Ryhmä suuntaa Mokelumne Hilliin, Kaliforniaan, tutkimaan yhtä osavaltion vanhimmista toimivista hotelleista. Tuhoisa tulipalo ja kaupungin väkivaltainen historia ovat jättäneet historialliseen rakennukseen pimeän läsnäolon, joka uhkaa työntekijöiden ja vieraiden turvallisuutta. </w:t>
            </w:r>
          </w:p>
        </w:tc>
      </w:tr>
      <w:tr>
        <w:trPr/>
        <w:tc>
          <w:tcPr>
            <w:tcW w:w="936" w:type="dxa"/>
            <w:tcBorders/>
            <w:vAlign w:val="center"/>
          </w:tcPr>
          <w:p>
            <w:pPr>
              <w:pStyle w:val="TableHeading"/>
              <w:suppressLineNumbers/>
              <w:bidi w:val="0"/>
              <w:spacing w:before="0" w:after="283"/>
              <w:jc w:val="center"/>
              <w:rPr/>
            </w:pPr>
            <w:r>
              <w:rPr/>
              <w:t xml:space="preserve">188 </w:t>
            </w:r>
          </w:p>
        </w:tc>
        <w:tc>
          <w:tcPr>
            <w:tcW w:w="651" w:type="dxa"/>
            <w:tcBorders/>
            <w:vAlign w:val="center"/>
          </w:tcPr>
          <w:p>
            <w:pPr>
              <w:pStyle w:val="TableContents"/>
              <w:bidi w:val="0"/>
              <w:spacing w:before="0" w:after="283"/>
              <w:jc w:val="left"/>
              <w:rPr/>
            </w:pPr>
            <w:r>
              <w:rPr/>
              <w:t xml:space="preserve">16.6 </w:t>
            </w:r>
          </w:p>
        </w:tc>
        <w:tc>
          <w:tcPr>
            <w:tcW w:w="1522" w:type="dxa"/>
            <w:tcBorders/>
            <w:vAlign w:val="center"/>
          </w:tcPr>
          <w:p>
            <w:pPr>
              <w:pStyle w:val="TableContents"/>
              <w:bidi w:val="0"/>
              <w:spacing w:before="0" w:after="283"/>
              <w:jc w:val="left"/>
              <w:rPr/>
            </w:pPr>
            <w:r>
              <w:rPr/>
              <w:t xml:space="preserve">"Lumottu metsä </w:t>
            </w:r>
          </w:p>
        </w:tc>
        <w:tc>
          <w:tcPr>
            <w:tcW w:w="1453" w:type="dxa"/>
            <w:tcBorders/>
            <w:vAlign w:val="center"/>
          </w:tcPr>
          <w:p>
            <w:pPr>
              <w:pStyle w:val="TableContents"/>
              <w:bidi w:val="0"/>
              <w:spacing w:before="0" w:after="283"/>
              <w:jc w:val="left"/>
              <w:rPr/>
            </w:pPr>
            <w:r>
              <w:rPr/>
              <w:t xml:space="preserve">Turner, Oregon, Yhdysvallat </w:t>
            </w:r>
          </w:p>
        </w:tc>
        <w:tc>
          <w:tcPr>
            <w:tcW w:w="1147" w:type="dxa"/>
            <w:tcBorders/>
            <w:vAlign w:val="center"/>
          </w:tcPr>
          <w:p>
            <w:pPr>
              <w:pStyle w:val="TableContents"/>
              <w:bidi w:val="0"/>
              <w:spacing w:before="0" w:after="283"/>
              <w:jc w:val="left"/>
              <w:rPr/>
            </w:pPr>
            <w:r>
              <w:rPr/>
              <w:t xml:space="preserve">23. kesäkuuta 2018 (2018-06-23) </w:t>
            </w:r>
          </w:p>
        </w:tc>
        <w:tc>
          <w:tcPr>
            <w:tcW w:w="4496" w:type="dxa"/>
            <w:tcBorders/>
            <w:vAlign w:val="center"/>
          </w:tcPr>
          <w:p>
            <w:pPr>
              <w:pStyle w:val="TableContents"/>
              <w:bidi w:val="0"/>
              <w:spacing w:before="0" w:after="283"/>
              <w:jc w:val="left"/>
              <w:rPr/>
            </w:pPr>
            <w:r>
              <w:rPr/>
              <w:t xml:space="preserve">TBA Zak ja ryhmä tutkivat outoja ilmiöitä rakastetussa huvipuistossa Turnerissa, Oregonissa. Verisen taistelun löytyminen puiston alueelta saa Zakin uskomaan, että jäänteinenergia voi olla vastuussa ilmiöistä. </w:t>
            </w:r>
          </w:p>
        </w:tc>
      </w:tr>
      <w:tr>
        <w:trPr/>
        <w:tc>
          <w:tcPr>
            <w:tcW w:w="936" w:type="dxa"/>
            <w:tcBorders/>
            <w:vAlign w:val="center"/>
          </w:tcPr>
          <w:p>
            <w:pPr>
              <w:pStyle w:val="TableHeading"/>
              <w:suppressLineNumbers/>
              <w:bidi w:val="0"/>
              <w:spacing w:before="0" w:after="283"/>
              <w:jc w:val="center"/>
              <w:rPr/>
            </w:pPr>
            <w:r>
              <w:rPr/>
              <w:t xml:space="preserve">189 </w:t>
            </w:r>
          </w:p>
        </w:tc>
        <w:tc>
          <w:tcPr>
            <w:tcW w:w="651" w:type="dxa"/>
            <w:tcBorders/>
            <w:vAlign w:val="center"/>
          </w:tcPr>
          <w:p>
            <w:pPr>
              <w:pStyle w:val="TableContents"/>
              <w:bidi w:val="0"/>
              <w:spacing w:before="0" w:after="283"/>
              <w:jc w:val="left"/>
              <w:rPr/>
            </w:pPr>
            <w:r>
              <w:rPr/>
              <w:t xml:space="preserve">16.7 </w:t>
            </w:r>
          </w:p>
        </w:tc>
        <w:tc>
          <w:tcPr>
            <w:tcW w:w="1522" w:type="dxa"/>
            <w:tcBorders/>
            <w:vAlign w:val="center"/>
          </w:tcPr>
          <w:p>
            <w:pPr>
              <w:pStyle w:val="TableContents"/>
              <w:bidi w:val="0"/>
              <w:spacing w:before="0" w:after="283"/>
              <w:jc w:val="left"/>
              <w:rPr/>
            </w:pPr>
            <w:r>
              <w:rPr/>
              <w:t xml:space="preserve">"Washoe Club: Final Chapter'' </w:t>
            </w:r>
          </w:p>
        </w:tc>
        <w:tc>
          <w:tcPr>
            <w:tcW w:w="1453" w:type="dxa"/>
            <w:tcBorders/>
            <w:vAlign w:val="center"/>
          </w:tcPr>
          <w:p>
            <w:pPr>
              <w:pStyle w:val="TableContents"/>
              <w:bidi w:val="0"/>
              <w:spacing w:before="0" w:after="283"/>
              <w:jc w:val="left"/>
              <w:rPr/>
            </w:pPr>
            <w:r>
              <w:rPr/>
              <w:t xml:space="preserve">Virginia City, Nevada, Yhdysvallat </w:t>
            </w:r>
          </w:p>
        </w:tc>
        <w:tc>
          <w:tcPr>
            <w:tcW w:w="1147" w:type="dxa"/>
            <w:tcBorders/>
            <w:vAlign w:val="center"/>
          </w:tcPr>
          <w:p>
            <w:pPr>
              <w:pStyle w:val="TableContents"/>
              <w:bidi w:val="0"/>
              <w:spacing w:before="0" w:after="283"/>
              <w:jc w:val="left"/>
              <w:rPr/>
            </w:pPr>
            <w:r>
              <w:rPr/>
              <w:t xml:space="preserve">30. kesäkuuta 2018 (2018-06-30) </w:t>
            </w:r>
          </w:p>
        </w:tc>
        <w:tc>
          <w:tcPr>
            <w:tcW w:w="4496" w:type="dxa"/>
            <w:tcBorders/>
            <w:vAlign w:val="center"/>
          </w:tcPr>
          <w:p>
            <w:pPr>
              <w:pStyle w:val="TableContents"/>
              <w:bidi w:val="0"/>
              <w:spacing w:before="0" w:after="283"/>
              <w:jc w:val="left"/>
              <w:rPr/>
            </w:pPr>
            <w:r>
              <w:rPr/>
              <w:t xml:space="preserve">TBA Zak ja miehistö tutkivat Washoe Clubia Virginia Cityssä, NV:ssä viimeistä kertaa. Erittäin henkilökohtainen viesti saa kaverit kyyneliin, ja he kokevat hyytävän keskustelun henkien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aaveseikkailuja alkaa</w:t>
      </w:r>
    </w:p>
    <w:p>
      <w:pPr>
        <w:pStyle w:val="TextBody"/>
        <w:bidi w:val="0"/>
        <w:jc w:val="left"/>
        <w:rPr>
          <w:b/>
          <w:u w:val="single"/>
          <w:shd w:val="clear" w:fill="FFFF00"/>
        </w:rPr>
      </w:pPr>
      <w:r>
        <w:rPr>
          <w:b/>
          <w:u w:val="single"/>
          <w:shd w:val="clear" w:fill="FFFF00"/>
        </w:rPr>
        <w:t xml:space="preserve">Asiakirjan numero 5431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w:t>
      </w:r>
      <w:r>
        <w:rPr>
          <w:color w:val="A9A9A9"/>
        </w:rPr>
        <w:t xml:space="preserve">ensimmäinen artikla </w:t>
      </w:r>
      <w:r>
        <w:rPr>
          <w:color w:val="DCDCDC"/>
        </w:rPr>
        <w:t xml:space="preserve">perustaa </w:t>
      </w:r>
      <w:r>
        <w:rPr>
          <w:color w:val="DCDCDC"/>
        </w:rPr>
        <w:t xml:space="preserve">liittovaltion hallituksen </w:t>
      </w:r>
      <w:r>
        <w:rPr>
          <w:color w:val="2F4F4F"/>
        </w:rPr>
        <w:t xml:space="preserve">lainsäädäntöelimen</w:t>
      </w:r>
      <w:r>
        <w:rPr>
          <w:color w:val="DCDCDC"/>
        </w:rPr>
        <w:t xml:space="preserve">, Yhdysvaltain </w:t>
      </w:r>
      <w:r>
        <w:rPr>
          <w:color w:val="556B2F"/>
        </w:rPr>
        <w:t xml:space="preserve">kongressin</w:t>
      </w:r>
      <w:r>
        <w:rPr/>
        <w:t xml:space="preserve">. </w:t>
      </w:r>
      <w:r>
        <w:rPr/>
        <w:t xml:space="preserve">Kongressi on kaksikamarinen lainsäädäntöelin</w:t>
      </w:r>
      <w:r>
        <w:rPr/>
        <w:t xml:space="preserve">, joka koostuu </w:t>
      </w:r>
      <w:r>
        <w:rPr>
          <w:color w:val="6B8E23"/>
        </w:rPr>
        <w:t xml:space="preserve">edustajainhuoneesta </w:t>
      </w:r>
      <w:r>
        <w:rPr/>
        <w:t xml:space="preserve">ja </w:t>
      </w:r>
      <w:r>
        <w:rPr>
          <w:color w:val="A0522D"/>
        </w:rPr>
        <w:t xml:space="preserve">senaatista.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perustuslaista löytyvät lainsäädäntövallan käyttövaltuudet?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perustuslain pykälässä määritellään lainsäädäntövalta...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Perustuslain 1 artikla koskee mitä hallinnonalaa.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perustuslain 1 artiklan tarkoitus?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perustuslain mukaan valtuudet säätää liittovaltion lakeja...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Yhdysvaltojen perustuslain I artikla koskee mitä hallinnon alaa.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Pykälän 1 momentti on luovutuslauseke, joka antaa liittovaltion lainsäädäntövallan yksinomaan </w:t>
      </w:r>
      <w:r>
        <w:rPr>
          <w:color w:val="A9A9A9"/>
        </w:rPr>
        <w:t xml:space="preserve">kongressille</w:t>
      </w:r>
      <w:r>
        <w:rPr/>
        <w:t xml:space="preserve">. </w:t>
      </w:r>
      <w:r>
        <w:rPr/>
        <w:t xml:space="preserve">Vastaavia lausekkeita on </w:t>
      </w:r>
      <w:r>
        <w:rPr>
          <w:color w:val="DCDCDC"/>
        </w:rPr>
        <w:t xml:space="preserve">II </w:t>
      </w:r>
      <w:r>
        <w:rPr/>
        <w:t xml:space="preserve">ja III artiklassa.</w:t>
      </w:r>
      <w:r>
        <w:rPr/>
        <w:t xml:space="preserve"> Ensimmäisessä lausekkeessa toimeenpanovalta annetaan ainoastaan presidentille, ja jälkimmäisessä lausekkeessa tuomiovalta annetaan ainoastaan liittovaltion oikeuslaitokselle. Näillä kolmella artiklalla luodaan vallanjako liittovaltion kolmen hallinnonhaaran välille. Tämä vallanjako, jonka mukaan kukin osasto voi käyttää vain omia perustuslaillisia valtuuksiaan eikä muita, on olennainen osa ajatusta rajoitetusta ja kansalle vastuussa olevasta hallituksesta.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säätää lakeja yhdysvaltojen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lainsäädäntövallan tärkein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perustuslain pykälässä määritellään presidentin valtaoikeudet?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tämän lausekkeen mukaan vuosikokous oli pidettävä </w:t>
      </w:r>
      <w:r>
        <w:rPr>
          <w:color w:val="A9A9A9"/>
        </w:rPr>
        <w:t xml:space="preserve">joulukuun ensimmäisenä maanantaina</w:t>
      </w:r>
      <w:r>
        <w:rPr/>
        <w:t xml:space="preserve">, vuoden 1787 perustuslailla perustettu hallitus aloitti toimintansa vasta 4. maaliskuuta 1789. Koska 1. kongressi piti ensimmäisen kokouksensa 4. maaliskuuta, siitä tuli päivämäärä, jolloin uudet edustajat ja senaattorit astuivat virkaansa seuraavina vuosina. Näin ollen joka toinen vuosi uusi kongressi valittiin marraskuussa, mutta se aloitti toimintansa vasta seuraavana maaliskuussa. Tätä käytäntöä muutettiin vuonna 1933, kun kahdeskymmenes lisäys ratifioitiin. Lisäyksen 2 pykälässä todetaan, että "kongressin on kokoonnuttava vähintään kerran vuodessa ja kokouksen on alettava keskipäivällä tammikuun kolmantena päivänä, jolleivät he lailla määrää toista päivää". Tällä muutoksella poistettiin käytännössä kongressin lame duck -istunnon tarve.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kongressin piti kokoontua alkuperäisen perustuslain mukaan?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Tällä lausekkeella on kaksi tarkoitusta. Ensinnäkin siinä tehdään selväksi vastuunjako liittovaltion senaattoreiden ja edustajien vaalien järjestämisessä. Vastuu on ensisijaisesti osavaltioilla ja toissijaisesti kongressilla. Toiseksi lausekkeessa annetaan valta säännellä vaaleja </w:t>
      </w:r>
      <w:r>
        <w:rPr>
          <w:color w:val="A9A9A9"/>
        </w:rPr>
        <w:t xml:space="preserve">osavaltioiden ja liittovaltion lainsäädäntöelimille</w:t>
      </w:r>
      <w:r>
        <w:rPr/>
        <w:t xml:space="preserve">, ei toimeenpanovallalle tai oikeuslaitokselle. Tämän lausekkeen valtuuttamana kongressi on asettanut liittovaltion vaaleille yhtenäisen ajankohdan: marraskuun ensimmäistä maanantaita seuraavan tiistain.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päättää vaalien pitämisen ajankohdasta, paikasta ja tavasta.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Kongressilla on useita sotaan ja asevoimiin liittyviä valtuuksia. Sotatoimivaltalausekkeen mukaan vain kongressi voi julistaa sodan, mutta useissa tapauksissa se on sodan julistamatta antanut presidentille valtuudet osallistua sotilaallisiin konflikteihin. Yhdysvaltojen historiassa on julistettu viisi sotaa: vuoden 1812 sota, Meksikon ja Amerikan sota, Espanjan ja Amerikan sota, ensimmäinen maailmansota ja toinen maailmansota. Jotkut historioitsijat väittävät, että Pancho Villan vastaisten operaatioiden aikana hyväksytyt oikeudelliset opit ja lainsäädäntö muodostavat kuudennen sodanjulistuksen. Kongressi voi myöntää takavarikko- ja kostokirjeitä. </w:t>
      </w:r>
      <w:r>
        <w:rPr>
          <w:color w:val="A9A9A9"/>
        </w:rPr>
        <w:t xml:space="preserve">Kongressi </w:t>
      </w:r>
      <w:r>
        <w:rPr/>
        <w:t xml:space="preserve">voi perustaa ja tukea asevoimia, mutta armeijan tukemiseen tarkoitettuja määrärahoja ei saa käyttää kahta vuotta pidempään.</w:t>
      </w:r>
      <w:r>
        <w:rPr/>
        <w:t xml:space="preserve"> Tämä säännös lisättiin, koska kehittäjät pelkäsivät pysyvän armeijan perustamista rauhan aikana siviilivalvonnan ulkopuolelle. Kongressi voi säännellä tai kutsua koolle osavaltioiden miliisejä, mutta osavaltioilla säilyy valta nimittää upseereita ja kouluttaa henkilöstöä. Kongressilla on myös yksinoikeus antaa maa- ja merivoimia koskevia sääntöjä ja määräyksiä. Vaikka toimeenpanovalta ja Pentagon ovatkin vaatineet yhä suurempaa osallistumista tähän prosessiin, Yhdysvaltain korkein oikeus on usein vahvistanut kongressin yksinomaisen vallan (esim. Burns v. Wilson, 346 U.S. 137 (1953)). Kongressi käytti tätä valtaa kahdesti pian toisen maailmansodan jälkeen säätämällä kaksi lakia: sotilasoikeuden yhtenäisen säännöstön (Uniform Code of Military Justice), jonka tarkoituksena oli parantaa sotatuomioistuinten ja sotilasoikeuden laatua ja oikeudenmukaisuutta, sekä liittovaltion vahingonkorvauslain (Federal Tort Claims Act), joka muiden oikeuksien ohella antoi sotilashenkilöille mahdollisuuden nostaa vahingonkorvauskanteen, kunnes Yhdysvaltain korkein oikeus kumosi kyseisen lainkohdan erimielisyyttä herättäneessä tapausten sarjassa, joka tunnetaan yhteisnimellä Feresin doktriini.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perustuslain mukaan kenellä on valtuudet perustaa armeija?</w:t>
      </w:r>
    </w:p>
    <w:p>
      <w:pPr>
        <w:pStyle w:val="TextBody"/>
        <w:bidi w:val="0"/>
        <w:jc w:val="left"/>
        <w:rPr>
          <w:b/>
          <w:u w:val="single"/>
          <w:shd w:val="clear" w:fill="FFFF00"/>
        </w:rPr>
      </w:pPr>
      <w:r>
        <w:rPr>
          <w:b/>
          <w:u w:val="single"/>
          <w:shd w:val="clear" w:fill="FFFF00"/>
        </w:rPr>
        <w:t xml:space="preserve">Asiakirjan numero 5432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Itävallan li</w:t>
      </w:r>
      <w:r>
        <w:rPr>
          <w:color w:val="A9A9A9"/>
        </w:rPr>
        <w:t xml:space="preserve">ityttyä </w:t>
      </w:r>
      <w:r>
        <w:rPr/>
        <w:t xml:space="preserve">natsi-Saksaan maaliskuussa 1938 Hitlerin seuraava tavoite oli Tšekkoslovakian valloittaminen. Lokakuun 1. päivänä 1938 alkanut Sudeettimaiden liittäminen Saksaan jätti muun Tšekkoslovakian heikoksi, eikä se kyennyt vastustamaan myöhempää miehitystä. Osa Zaolzie-nimisestä raja-alueesta miehitettiin ja palautettiin Puolalle sen jälkeen, kun Tšekkoslovakia oli aiemmin liittänyt sen Puolaan Puolan ja Neuvostoliiton sodan aikana. Maaliskuun 15. päivänä 1939 Saksan Wehrmacht siirtyi Tšekkoslovakian loppuosaan, ja Hitler julisti Prahan linnasta käsin Böömin ja Moravian Böömin ja Moravian protektoraatiksi. Miehitys päättyi Saksan antautumiseen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1938 Saksa otti Itävallan haltuunsa niin sanotussa "sotilaallisessa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Tšekkoslovakian saksalaismiehitys (1938-1945) alkoi, kun Saksa liitti Tšekkoslovakian pohjois- ja länsipuoliset raja-alueet, jotka olivat aiemmin osa Saksan Itävaltaa ja jotka tunnettiin yhteisnimellä </w:t>
      </w:r>
      <w:r>
        <w:rPr>
          <w:color w:val="A9A9A9"/>
        </w:rPr>
        <w:t xml:space="preserve">Sudeettimaa, </w:t>
      </w:r>
      <w:r>
        <w:rPr/>
        <w:t xml:space="preserve">Münchenin sopimuksessa määritellyin ehdoin. Saksan johtajan Adolf Hitlerin tekosyynä tälle toimelle olivat näillä alueilla asuvan saksalaisväestön väitetyt puutteet. Samalle alueelle sijoitettiin myös uusia ja laajoja Tšekkoslovakian rajavalvontalinnoitteita.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 otti haltuunsa itävallan ja tsekkoslovakian alueen, jota kutsuttiin nimellä</w:t>
      </w:r>
    </w:p>
    <w:p>
      <w:pPr>
        <w:pStyle w:val="TextBody"/>
        <w:bidi w:val="0"/>
        <w:jc w:val="left"/>
        <w:rPr>
          <w:b/>
          <w:u w:val="single"/>
          <w:shd w:val="clear" w:fill="FFFF00"/>
        </w:rPr>
      </w:pPr>
      <w:r>
        <w:rPr>
          <w:b/>
          <w:u w:val="single"/>
          <w:shd w:val="clear" w:fill="FFFF00"/>
        </w:rPr>
        <w:t xml:space="preserve">Asiakirjan numero 5433</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Gal Gadot </w:t>
      </w:r>
      <w:r>
        <w:rPr/>
        <w:t xml:space="preserve">Diana Prince / Wonder Woman -näyttelijänä: Themysciran kruununprinsessa ja Hippolytan ja Zeuksen tytär. Hänellä on vanhemmiltaan periytyviä metahumanistisia ominaisuuksia ja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Wonder Womania uudessa Justice League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Wonder Womania Justice League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ihmenaista Justice Leaguessa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Justice League on vuonna 2017 valmistunut yhdysvaltalainen supersankarielokuva, joka perustuu samannimiseen DC Comicsin supersankarijoukkueeseen ja jonka levittää Warner Bros. Pictures. Se on jatkoa vuoden 2016 elokuvalle Batman v Superman: Dawn of Justice ja viides osa DC Extended Universe (DCEU) -elokuvasta. Elokuvan on ohjannut Zack Snyder, käsikirjoittaneet Chris Terrio ja Joss Whedon, ja siinä nähdään ensemble-näyttelijäkaarti, johon kuuluvat Ben Affleck, Henry Cavill, Gal Gadot, Ezra Miller, Jason Momoa ja Ray Fisher nimikkoryhmän pääosissa sekä Amy Adams, Jeremy Irons, Diane Lane, Connie Nielsen ja J.K. Simmons sivuosissa. Elokuvassa </w:t>
      </w:r>
      <w:r>
        <w:rPr>
          <w:color w:val="A9A9A9"/>
        </w:rPr>
        <w:t xml:space="preserve">Batman </w:t>
      </w:r>
      <w:r>
        <w:rPr/>
        <w:t xml:space="preserve">ja </w:t>
      </w:r>
      <w:r>
        <w:rPr>
          <w:color w:val="DCDCDC"/>
        </w:rPr>
        <w:t xml:space="preserve">Wonder Woman </w:t>
      </w:r>
      <w:r>
        <w:rPr/>
        <w:t xml:space="preserve">värväävät </w:t>
      </w:r>
      <w:r>
        <w:rPr>
          <w:color w:val="A0522D"/>
        </w:rPr>
        <w:t xml:space="preserve">Teräsmiehen </w:t>
      </w:r>
      <w:r>
        <w:rPr/>
        <w:t xml:space="preserve">kuoleman </w:t>
      </w:r>
      <w:r>
        <w:rPr/>
        <w:t xml:space="preserve">jälkeen </w:t>
      </w:r>
      <w:r>
        <w:rPr>
          <w:color w:val="2F4F4F"/>
        </w:rPr>
        <w:t xml:space="preserve">Flashin</w:t>
      </w:r>
      <w:r>
        <w:rPr/>
        <w:t xml:space="preserve">, </w:t>
      </w:r>
      <w:r>
        <w:rPr>
          <w:color w:val="556B2F"/>
        </w:rPr>
        <w:t xml:space="preserve">Aquamanin </w:t>
      </w:r>
      <w:r>
        <w:rPr/>
        <w:t xml:space="preserve">ja </w:t>
      </w:r>
      <w:r>
        <w:rPr>
          <w:color w:val="6B8E23"/>
        </w:rPr>
        <w:t xml:space="preserve">Cyborgin </w:t>
      </w:r>
      <w:r>
        <w:rPr/>
        <w:t xml:space="preserve">pelastamaan maailman </w:t>
      </w:r>
      <w:r>
        <w:rPr>
          <w:color w:val="228B22"/>
        </w:rPr>
        <w:t xml:space="preserve">Steppenwolfin </w:t>
      </w:r>
      <w:r>
        <w:rPr/>
        <w:t xml:space="preserve">ja hänen parademoniensa armeijan </w:t>
      </w:r>
      <w:r>
        <w:rPr/>
        <w:t xml:space="preserve">katastrofaaliselta uhalta.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supersankareita Justice League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Justice League -elokuvan roisto?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Justice League on vuonna 2017 valmistunut yhdysvaltalainen supersankarielokuva, joka perustuu samannimiseen DC Comicsin supersankarijoukkueeseen ja jonka levittää Warner Bros. Pictures. Se on DC Extended Universen (DCEU) viides osa ja jatkoa vuoden 2016 elokuvalle Batman v Superman: Dawn of Justice. Elokuvan on ohjannut Zack Snyder, käsikirjoittanut Chris Terrio ja Joss Whedon, Terrion ja Snyderin tarinasta, ja siinä nähdään ensemble-näyttelijäkaarti, johon kuuluvat Ben Affleck, Henry Cavill, Gal Gadot, Ezra Miller, Jason Momoa, Ray Fisher, Amy Adams, Jeremy Irons, Diane Lane, Connie Nielsen ja J.K. Simmons. Justice Leaguessa supersankarijoukkue, johon kuuluvat Batman (Affleck), Wonder Woman (Gadot), Flash (Miller), Aquaman (Momoa) ja Cyborg (Fisher), muodostuu kunnioittaakseen Teräsmiehen (Cavill) muistoa ja pelastaakseen maapallon Steppenwolfin (</w:t>
      </w:r>
      <w:r>
        <w:rPr>
          <w:color w:val="A9A9A9"/>
        </w:rPr>
        <w:t xml:space="preserve">Ciarán Hinds</w:t>
      </w:r>
      <w:r>
        <w:rPr/>
        <w:t xml:space="preserve">) </w:t>
      </w:r>
      <w:r>
        <w:rPr/>
        <w:t xml:space="preserve">ja hänen parademoniensa armeijan </w:t>
      </w:r>
      <w:r>
        <w:rPr/>
        <w:t xml:space="preserve">katastrofaaliselta uhalta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roistoa Justice League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Man of Steel julkaistiin kesäkuussa 2013, Goyer palkattiin kirjoittamaan jatko-osa sekä uusi Justice League, ja Beallin luonnos hylättiin. Myöhemmin paljastui, että jatko-osa oli Batman v Superman: Dawn of Justice, jossa esiintyvät Henry Cavill Teräsmiehenä, </w:t>
      </w:r>
      <w:r>
        <w:rPr>
          <w:color w:val="A9A9A9"/>
        </w:rPr>
        <w:t xml:space="preserve">Ben Affleck </w:t>
      </w:r>
      <w:r>
        <w:rPr/>
        <w:t xml:space="preserve">Batmanina, Gal Gadot Ihmenaisena, Ezra Miller Flashina, Jason Momoa Aquamanina ja Ray Fisher Victor Stone / Cyborgina, joista kolme jälkimmäistä pienemmissä rooleissa, jotka muuttuivat merkittävämmiksi Justice League -elokuvassa. Universumi on erillinen Nolanin ja Goyerin työstä The Dark Knight -trilogian parissa, vaikka Nolan olikin edelleen mukana Batman v Superman -elokuvan vastaavana tuottajana. Huhtikuussa 2014 ilmoitettiin, että Zack Snyder ohjaisi myös Goyerin Justice League -käsikirjoituksen. Warner Bros. kosiskeli kuulemma Chris Terriota Justice Leaguen uudelleenkäsikirjoittajaksi seuraavana heinäkuussa, kun hänen Batman v Superman: Dawn of Justice -elokuvan uudelleenkäsikirjoituksensa oli tehnyt häneen vaikutuksen. 15. lokakuuta 2014 Warner Bros. ilmoitti, että elokuva julkaistaisiin kahdessa osassa, joista ensimmäinen osa 17. marraskuuta 2017 ja toinen osa 14. kesäkuuta 2019. Snyderin oli määrä ohjata molemmat elokuvat. Heinäkuun alussa 2015 EW paljasti, että Terrio oli saanut Justice League Part One -elokuvan käsikirjoituksen valmiiksi. Zack Snyder totesi, että elokuva olisi saanut inspiraationsa Jack Kirbyn New Gods -sarjakuvasarjasta. Vaikka Justice League ilmoitettiin alun perin kaksiosaiseksi elokuvaksi, jonka toinen osa julkaistaisiin kaksi vuotta ensimmäisen osan jälkeen, Snyder totesi kesäkuussa 2016, että kyseessä olisi kaksi erillistä, erillistä elokuvaa eikä yksi kahteen osaan jaettu elokuva, vaan molemmat olisivat itsenäisiä tarinoita.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Batmania uudessa Justice Leaguessa</w:t>
      </w:r>
    </w:p>
    <w:p>
      <w:pPr>
        <w:pStyle w:val="TextBody"/>
        <w:bidi w:val="0"/>
        <w:jc w:val="left"/>
        <w:rPr>
          <w:b/>
          <w:shd w:val="clear" w:fill="FFFF00"/>
        </w:rPr>
      </w:pPr>
      <w:r>
        <w:rPr>
          <w:b/>
          <w:shd w:val="clear" w:fill="FFFF00"/>
        </w:rPr>
        <w:t xml:space="preserve">Teksti numero 4</w:t>
      </w:r>
    </w:p>
    <w:p>
      <w:pPr>
        <w:pStyle w:val="TextBody"/>
        <w:numPr>
          <w:ilvl w:val="0"/>
          <w:numId w:val="8"/>
        </w:numPr>
        <w:tabs>
          <w:tab w:val="clear" w:pos="1134"/>
          <w:tab w:val="left" w:leader="none" w:pos="707"/>
        </w:tabs>
        <w:bidi w:val="0"/>
        <w:spacing w:before="0" w:after="0"/>
        <w:ind w:start="707" w:hanging="283"/>
        <w:jc w:val="left"/>
        <w:rPr/>
      </w:pPr>
      <w:r>
        <w:rPr/>
        <w:t xml:space="preserve">Ben Affleck Bruce Wayne / Batman: Varakas seurapiirimies ja Wayne Enterprisesin omistaja. Hän omistautuu suojelemaan Gotham Cityä sen rikolliselta alamaailmalta korkeasti koulutettuna, naamioituneena ja erilaisilla välineillä ja aseilla varustettuna kostajana. </w:t>
      </w:r>
    </w:p>
    <w:p>
      <w:pPr>
        <w:pStyle w:val="TextBody"/>
        <w:numPr>
          <w:ilvl w:val="0"/>
          <w:numId w:val="8"/>
        </w:numPr>
        <w:tabs>
          <w:tab w:val="clear" w:pos="1134"/>
          <w:tab w:val="left" w:leader="none" w:pos="707"/>
        </w:tabs>
        <w:bidi w:val="0"/>
        <w:spacing w:before="0" w:after="0"/>
        <w:ind w:start="707" w:hanging="283"/>
        <w:jc w:val="left"/>
        <w:rPr/>
      </w:pPr>
      <w:r>
        <w:rPr/>
        <w:t xml:space="preserve">Henry Cavill Clark Kent / Teräsmies: Oikeudenmukaisuuden liigan jäsen ja innoittaja, kryptonilainen selviytyjä ja Metropolisissa toimivan Daily Planetin toimittaja. </w:t>
      </w:r>
    </w:p>
    <w:p>
      <w:pPr>
        <w:pStyle w:val="TextBody"/>
        <w:numPr>
          <w:ilvl w:val="0"/>
          <w:numId w:val="8"/>
        </w:numPr>
        <w:tabs>
          <w:tab w:val="clear" w:pos="1134"/>
          <w:tab w:val="left" w:leader="none" w:pos="707"/>
        </w:tabs>
        <w:bidi w:val="0"/>
        <w:spacing w:before="0" w:after="0"/>
        <w:ind w:start="707" w:hanging="283"/>
        <w:jc w:val="left"/>
        <w:rPr/>
      </w:pPr>
      <w:r>
        <w:rPr/>
        <w:t xml:space="preserve">Gal Gadot Diana Prince / Wonder Woman -näyttelijänä: Themysciran kruununprinsessa ja Hippolytan ja Zeuksen tytär. Hänellä on vanhemmiltaan periytyviä metahumanistisia ominaisuuksia ja kykyjä. </w:t>
      </w:r>
    </w:p>
    <w:p>
      <w:pPr>
        <w:pStyle w:val="TextBody"/>
        <w:numPr>
          <w:ilvl w:val="0"/>
          <w:numId w:val="8"/>
        </w:numPr>
        <w:tabs>
          <w:tab w:val="clear" w:pos="1134"/>
          <w:tab w:val="left" w:leader="none" w:pos="707"/>
        </w:tabs>
        <w:bidi w:val="0"/>
        <w:spacing w:before="0" w:after="0"/>
        <w:ind w:start="707" w:hanging="283"/>
        <w:jc w:val="left"/>
        <w:rPr/>
      </w:pPr>
      <w:r>
        <w:rPr/>
        <w:t xml:space="preserve">Ezra Miller Barry Allenin / The Flashin roolissa: Central Cityn yliopiston opiskelija, joka pystyy liikkumaan yli-inhimillisillä nopeuksilla nopeusvoiman avulla. </w:t>
      </w:r>
    </w:p>
    <w:p>
      <w:pPr>
        <w:pStyle w:val="TextBody"/>
        <w:numPr>
          <w:ilvl w:val="0"/>
          <w:numId w:val="8"/>
        </w:numPr>
        <w:tabs>
          <w:tab w:val="clear" w:pos="1134"/>
          <w:tab w:val="left" w:leader="none" w:pos="707"/>
        </w:tabs>
        <w:bidi w:val="0"/>
        <w:spacing w:before="0" w:after="0"/>
        <w:ind w:start="707" w:hanging="283"/>
        <w:jc w:val="left"/>
        <w:rPr/>
      </w:pPr>
      <w:r>
        <w:rPr/>
        <w:t xml:space="preserve">Jason Momoa Arthur Curryn / Aquamanin roolissa: Atlantiksen vedenalaisen kansakunnan kruununperijä. Hänen metahumanistiset vesikykynsä ja fyysiset ominaisuutensa ovat peräisin hänen atlantilaisesta fysiologiastaan. </w:t>
      </w:r>
    </w:p>
    <w:p>
      <w:pPr>
        <w:pStyle w:val="TextBody"/>
        <w:numPr>
          <w:ilvl w:val="0"/>
          <w:numId w:val="8"/>
        </w:numPr>
        <w:tabs>
          <w:tab w:val="clear" w:pos="1134"/>
          <w:tab w:val="left" w:leader="none" w:pos="707"/>
        </w:tabs>
        <w:bidi w:val="0"/>
        <w:spacing w:before="0" w:after="0"/>
        <w:ind w:start="707" w:hanging="283"/>
        <w:jc w:val="left"/>
        <w:rPr/>
      </w:pPr>
      <w:r>
        <w:rPr/>
        <w:t xml:space="preserve">Ray Fisher Victor Stone / Cyborg: Entinen college-urheilija, joka on lähes kuolemaan johtaneen auto-onnettomuuden jälkeen kyberneettisesti reaktiivisen, mukautuvan biomimeettisen muukalaisteknologian avulla parannettu tekno-orgaaninen olento. Hänen parannuksiinsa kuuluvat lentokyky, muuttuvat aseet ja teknopatia. Fisher esittää hahmoa käyttämällä liikkeenkaappausta hänen kehonsa kyberneettisen osan osalta. </w:t>
      </w:r>
    </w:p>
    <w:p>
      <w:pPr>
        <w:pStyle w:val="TextBody"/>
        <w:numPr>
          <w:ilvl w:val="0"/>
          <w:numId w:val="8"/>
        </w:numPr>
        <w:tabs>
          <w:tab w:val="clear" w:pos="1134"/>
          <w:tab w:val="left" w:leader="none" w:pos="707"/>
        </w:tabs>
        <w:bidi w:val="0"/>
        <w:spacing w:before="0" w:after="0"/>
        <w:ind w:start="707" w:hanging="283"/>
        <w:jc w:val="left"/>
        <w:rPr/>
      </w:pPr>
      <w:r>
        <w:rPr/>
        <w:t xml:space="preserve">Amy Adams Lois Lanena: Daily Planetin lannistumaton ja myötätuntoinen palkittu toimittaja ja Kentin rakkauden kohde. </w:t>
      </w:r>
    </w:p>
    <w:p>
      <w:pPr>
        <w:pStyle w:val="TextBody"/>
        <w:numPr>
          <w:ilvl w:val="0"/>
          <w:numId w:val="8"/>
        </w:numPr>
        <w:tabs>
          <w:tab w:val="clear" w:pos="1134"/>
          <w:tab w:val="left" w:leader="none" w:pos="707"/>
        </w:tabs>
        <w:bidi w:val="0"/>
        <w:spacing w:before="0" w:after="0"/>
        <w:ind w:start="707" w:hanging="283"/>
        <w:jc w:val="left"/>
        <w:rPr/>
      </w:pPr>
      <w:r>
        <w:rPr/>
        <w:t xml:space="preserve">Jeremy Irons Alfred Pennyworthina: Waynen hovimestari, turvallisuuspäällikkö ja luotettu luottamusmies. </w:t>
      </w:r>
    </w:p>
    <w:p>
      <w:pPr>
        <w:pStyle w:val="TextBody"/>
        <w:numPr>
          <w:ilvl w:val="0"/>
          <w:numId w:val="8"/>
        </w:numPr>
        <w:tabs>
          <w:tab w:val="clear" w:pos="1134"/>
          <w:tab w:val="left" w:leader="none" w:pos="707"/>
        </w:tabs>
        <w:bidi w:val="0"/>
        <w:spacing w:before="0" w:after="0"/>
        <w:ind w:start="707" w:hanging="283"/>
        <w:jc w:val="left"/>
        <w:rPr/>
      </w:pPr>
      <w:r>
        <w:rPr/>
        <w:t xml:space="preserve">Diane Lane </w:t>
      </w:r>
      <w:r>
        <w:rPr>
          <w:color w:val="A9A9A9"/>
        </w:rPr>
        <w:t xml:space="preserve">Martha Kentinä</w:t>
      </w:r>
      <w:r>
        <w:rPr/>
        <w:t xml:space="preserve">: Kentin adoptioäiti. </w:t>
      </w:r>
    </w:p>
    <w:p>
      <w:pPr>
        <w:pStyle w:val="TextBody"/>
        <w:numPr>
          <w:ilvl w:val="0"/>
          <w:numId w:val="8"/>
        </w:numPr>
        <w:tabs>
          <w:tab w:val="clear" w:pos="1134"/>
          <w:tab w:val="left" w:leader="none" w:pos="707"/>
        </w:tabs>
        <w:bidi w:val="0"/>
        <w:spacing w:before="0" w:after="0"/>
        <w:ind w:start="707" w:hanging="283"/>
        <w:jc w:val="left"/>
        <w:rPr/>
      </w:pPr>
      <w:r>
        <w:rPr/>
        <w:t xml:space="preserve">Connie Nielsen Hippolytana: Dianan äiti ja amatsonien kuningatar. </w:t>
      </w:r>
    </w:p>
    <w:p>
      <w:pPr>
        <w:pStyle w:val="TextBody"/>
        <w:numPr>
          <w:ilvl w:val="0"/>
          <w:numId w:val="8"/>
        </w:numPr>
        <w:tabs>
          <w:tab w:val="clear" w:pos="1134"/>
          <w:tab w:val="left" w:leader="none" w:pos="707"/>
        </w:tabs>
        <w:bidi w:val="0"/>
        <w:spacing w:before="0" w:after="0"/>
        <w:ind w:start="707" w:hanging="283"/>
        <w:jc w:val="left"/>
        <w:rPr/>
      </w:pPr>
      <w:r>
        <w:rPr/>
        <w:t xml:space="preserve">J.K. Simmons James Gordonina: Gotham Cityn poliisilaitoksen komisario ja Batmanin läheinen liittolainen. </w:t>
      </w:r>
    </w:p>
    <w:p>
      <w:pPr>
        <w:pStyle w:val="TextBody"/>
        <w:numPr>
          <w:ilvl w:val="0"/>
          <w:numId w:val="8"/>
        </w:numPr>
        <w:tabs>
          <w:tab w:val="clear" w:pos="1134"/>
          <w:tab w:val="left" w:leader="none" w:pos="707"/>
        </w:tabs>
        <w:bidi w:val="0"/>
        <w:ind w:start="707" w:hanging="283"/>
        <w:jc w:val="left"/>
        <w:rPr/>
      </w:pPr>
      <w:r>
        <w:rPr/>
        <w:t xml:space="preserve">Ciarán Hinds Steppenwolfin äänenä: Apokolipsista kotoisin oleva muukalainen sotilasupseeri, joka johtaa parademonien armeijaa ja etsii kolmea Maassa säilytettävää äitilaatikkoa. Hahmo kuvataan ``vanhaksi, väsyneeksi'' ja yrittäen löytää keinon paeta rooliaan Darkseidin palvelijana. Hinds esitti pahista liikkeenkaappauksen avulla ja sai prosessissa neuvoja Liam Neesonilta, joka oli hiljattain tehnyt samanlaisen työn elokuvassa A Monster Calls.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Diane Lane näyttelee Justice Leaguessa?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julkistettiin lokakuussa 2014, ja Snyder tuli ohjaajaksi ja Terrio käsikirjoittajaksi. Pääkuvaukset alkoivat huhtikuussa 2016 ja päättyivät lokakuussa 2016. Snyder jätti projektin toukokuussa 2017 tyttärensä kuoleman jälkeen, ja Joss Whedon valvoi jälkituotantoa sekä työskenteli lisäkohtausten ja uudelleen kuvausten parissa. Justice League on tarkoitus julkaista </w:t>
      </w:r>
      <w:r>
        <w:rPr>
          <w:color w:val="A9A9A9"/>
        </w:rPr>
        <w:t xml:space="preserve">17. marraskuuta 2017 </w:t>
      </w:r>
      <w:r>
        <w:rPr/>
        <w:t xml:space="preserve">2D:nä, 3D:nä ja IMAXissa.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Justice League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elokuva Justice League tulee ulos</w:t>
      </w:r>
    </w:p>
    <w:p>
      <w:pPr>
        <w:pStyle w:val="TextBody"/>
        <w:bidi w:val="0"/>
        <w:jc w:val="left"/>
        <w:rPr>
          <w:b/>
          <w:shd w:val="clear" w:fill="FFFF00"/>
        </w:rPr>
      </w:pPr>
      <w:r>
        <w:rPr>
          <w:b/>
          <w:shd w:val="clear" w:fill="FFFF00"/>
        </w:rPr>
        <w:t xml:space="preserve">Teksti numero 6</w:t>
      </w:r>
    </w:p>
    <w:p>
      <w:pPr>
        <w:pStyle w:val="TextBody"/>
        <w:numPr>
          <w:ilvl w:val="0"/>
          <w:numId w:val="9"/>
        </w:numPr>
        <w:tabs>
          <w:tab w:val="clear" w:pos="1134"/>
          <w:tab w:val="left" w:leader="none" w:pos="720"/>
        </w:tabs>
        <w:bidi w:val="0"/>
        <w:ind w:start="720" w:hanging="283"/>
        <w:jc w:val="left"/>
        <w:rPr/>
      </w:pPr>
      <w:r>
        <w:rPr>
          <w:color w:val="A9A9A9"/>
        </w:rPr>
        <w:t xml:space="preserve">Ray Fisher </w:t>
      </w:r>
      <w:r>
        <w:rPr/>
        <w:t xml:space="preserve">Victor Stone / Cyborg: Entinen college-urheilija, joka on lähes kuolemaan johtaneen onnettomuuden jälkeen kyberneettisesti rekonstruoitu äitilaatikon avulla ja jolla on voimia, joiden avulla hän voi manipuloida teknologiaa ja muuttaa kätensä tykeiksi. Fisher esittää hahmoa käyttämällä liikkeenkaappausta hänen kehonsa kyberneettisen osan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Cyborgia Justice League -elokuvassa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Justice League Teatterilevityksen juliste </w:t>
      </w:r>
    </w:p>
    <w:tbl>
      <w:tblPr>
        <w:tblW w:w="8059" w:type="dxa"/>
        <w:jc w:val="left"/>
        <w:tblInd w:w="0" w:type="dxa"/>
        <w:tblLayout w:type="fixed"/>
        <w:tblCellMar>
          <w:top w:w="28" w:type="dxa"/>
          <w:left w:w="28" w:type="dxa"/>
          <w:bottom w:w="28" w:type="dxa"/>
          <w:right w:w="28" w:type="dxa"/>
        </w:tblCellMar>
      </w:tblPr>
      <w:tblGrid>
        <w:gridCol w:w="2446"/>
        <w:gridCol w:w="5613"/>
      </w:tblGrid>
      <w:tr>
        <w:trPr/>
        <w:tc>
          <w:tcPr>
            <w:tcW w:w="2446"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Zack Snyder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Charles Roven </w:t>
            </w:r>
          </w:p>
          <w:p>
            <w:pPr>
              <w:pStyle w:val="TableContents"/>
              <w:numPr>
                <w:ilvl w:val="0"/>
                <w:numId w:val="10"/>
              </w:numPr>
              <w:tabs>
                <w:tab w:val="clear" w:pos="1134"/>
                <w:tab w:val="left" w:leader="none" w:pos="707"/>
              </w:tabs>
              <w:bidi w:val="0"/>
              <w:spacing w:before="0" w:after="0"/>
              <w:ind w:start="707" w:hanging="283"/>
              <w:jc w:val="left"/>
              <w:rPr/>
            </w:pPr>
            <w:r>
              <w:rPr/>
              <w:t xml:space="preserve">Deborah Snyder </w:t>
            </w:r>
          </w:p>
          <w:p>
            <w:pPr>
              <w:pStyle w:val="TableContents"/>
              <w:numPr>
                <w:ilvl w:val="0"/>
                <w:numId w:val="10"/>
              </w:numPr>
              <w:tabs>
                <w:tab w:val="clear" w:pos="1134"/>
                <w:tab w:val="left" w:leader="none" w:pos="707"/>
              </w:tabs>
              <w:bidi w:val="0"/>
              <w:spacing w:before="0" w:after="0"/>
              <w:ind w:start="707" w:hanging="283"/>
              <w:jc w:val="left"/>
              <w:rPr/>
            </w:pPr>
            <w:r>
              <w:rPr/>
              <w:t xml:space="preserve">Jon Berg </w:t>
            </w:r>
          </w:p>
          <w:p>
            <w:pPr>
              <w:pStyle w:val="TableContents"/>
              <w:numPr>
                <w:ilvl w:val="0"/>
                <w:numId w:val="10"/>
              </w:numPr>
              <w:tabs>
                <w:tab w:val="clear" w:pos="1134"/>
                <w:tab w:val="left" w:leader="none" w:pos="707"/>
              </w:tabs>
              <w:bidi w:val="0"/>
              <w:spacing w:before="0" w:after="283"/>
              <w:ind w:start="707" w:hanging="283"/>
              <w:jc w:val="left"/>
              <w:rPr/>
            </w:pPr>
            <w:r>
              <w:rPr/>
              <w:t xml:space="preserve">Geoff Johns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Chris Terrio </w:t>
            </w:r>
          </w:p>
          <w:p>
            <w:pPr>
              <w:pStyle w:val="TableContents"/>
              <w:numPr>
                <w:ilvl w:val="0"/>
                <w:numId w:val="11"/>
              </w:numPr>
              <w:tabs>
                <w:tab w:val="clear" w:pos="1134"/>
                <w:tab w:val="left" w:leader="none" w:pos="707"/>
              </w:tabs>
              <w:bidi w:val="0"/>
              <w:spacing w:before="0" w:after="283"/>
              <w:ind w:start="707" w:hanging="283"/>
              <w:jc w:val="left"/>
              <w:rPr/>
            </w:pPr>
            <w:r>
              <w:rPr/>
              <w:t xml:space="preserve">Joss Whedon </w:t>
            </w:r>
          </w:p>
        </w:tc>
      </w:tr>
      <w:tr>
        <w:trPr/>
        <w:tc>
          <w:tcPr>
            <w:tcW w:w="2446" w:type="dxa"/>
            <w:tcBorders/>
            <w:vAlign w:val="center"/>
          </w:tcPr>
          <w:p>
            <w:pPr>
              <w:pStyle w:val="TableHeading"/>
              <w:suppressLineNumbers/>
              <w:bidi w:val="0"/>
              <w:spacing w:before="0" w:after="283"/>
              <w:jc w:val="center"/>
              <w:rPr/>
            </w:pPr>
            <w:r>
              <w:rPr/>
              <w:t xml:space="preserve">Tarina </w:t>
            </w:r>
          </w:p>
        </w:tc>
        <w:tc>
          <w:tcPr>
            <w:tcW w:w="561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Chris Terrio </w:t>
            </w:r>
          </w:p>
          <w:p>
            <w:pPr>
              <w:pStyle w:val="TableContents"/>
              <w:numPr>
                <w:ilvl w:val="0"/>
                <w:numId w:val="12"/>
              </w:numPr>
              <w:tabs>
                <w:tab w:val="clear" w:pos="1134"/>
                <w:tab w:val="left" w:leader="none" w:pos="707"/>
              </w:tabs>
              <w:bidi w:val="0"/>
              <w:spacing w:before="0" w:after="283"/>
              <w:ind w:start="707" w:hanging="283"/>
              <w:jc w:val="left"/>
              <w:rPr/>
            </w:pPr>
            <w:r>
              <w:rPr/>
              <w:t xml:space="preserve">Zack Snyder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Gardner Foxin kirjoittama Justice League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Ben Affleck </w:t>
            </w:r>
          </w:p>
          <w:p>
            <w:pPr>
              <w:pStyle w:val="TableContents"/>
              <w:numPr>
                <w:ilvl w:val="0"/>
                <w:numId w:val="13"/>
              </w:numPr>
              <w:tabs>
                <w:tab w:val="clear" w:pos="1134"/>
                <w:tab w:val="left" w:leader="none" w:pos="707"/>
              </w:tabs>
              <w:bidi w:val="0"/>
              <w:spacing w:before="0" w:after="0"/>
              <w:ind w:start="707" w:hanging="283"/>
              <w:jc w:val="left"/>
              <w:rPr/>
            </w:pPr>
            <w:r>
              <w:rPr/>
              <w:t xml:space="preserve">Henry Cavill </w:t>
            </w:r>
          </w:p>
          <w:p>
            <w:pPr>
              <w:pStyle w:val="TableContents"/>
              <w:numPr>
                <w:ilvl w:val="0"/>
                <w:numId w:val="13"/>
              </w:numPr>
              <w:tabs>
                <w:tab w:val="clear" w:pos="1134"/>
                <w:tab w:val="left" w:leader="none" w:pos="707"/>
              </w:tabs>
              <w:bidi w:val="0"/>
              <w:spacing w:before="0" w:after="0"/>
              <w:ind w:start="707" w:hanging="283"/>
              <w:jc w:val="left"/>
              <w:rPr/>
            </w:pPr>
            <w:r>
              <w:rPr/>
              <w:t xml:space="preserve">Amy Adams </w:t>
            </w:r>
          </w:p>
          <w:p>
            <w:pPr>
              <w:pStyle w:val="TableContents"/>
              <w:numPr>
                <w:ilvl w:val="0"/>
                <w:numId w:val="13"/>
              </w:numPr>
              <w:tabs>
                <w:tab w:val="clear" w:pos="1134"/>
                <w:tab w:val="left" w:leader="none" w:pos="707"/>
              </w:tabs>
              <w:bidi w:val="0"/>
              <w:spacing w:before="0" w:after="0"/>
              <w:ind w:start="707" w:hanging="283"/>
              <w:jc w:val="left"/>
              <w:rPr/>
            </w:pPr>
            <w:r>
              <w:rPr/>
              <w:t xml:space="preserve">Gal Gadot </w:t>
            </w:r>
          </w:p>
          <w:p>
            <w:pPr>
              <w:pStyle w:val="TableContents"/>
              <w:numPr>
                <w:ilvl w:val="0"/>
                <w:numId w:val="13"/>
              </w:numPr>
              <w:tabs>
                <w:tab w:val="clear" w:pos="1134"/>
                <w:tab w:val="left" w:leader="none" w:pos="707"/>
              </w:tabs>
              <w:bidi w:val="0"/>
              <w:spacing w:before="0" w:after="0"/>
              <w:ind w:start="707" w:hanging="283"/>
              <w:jc w:val="left"/>
              <w:rPr/>
            </w:pPr>
            <w:r>
              <w:rPr/>
              <w:t xml:space="preserve">Ezra Miller </w:t>
            </w:r>
          </w:p>
          <w:p>
            <w:pPr>
              <w:pStyle w:val="TableContents"/>
              <w:numPr>
                <w:ilvl w:val="0"/>
                <w:numId w:val="13"/>
              </w:numPr>
              <w:tabs>
                <w:tab w:val="clear" w:pos="1134"/>
                <w:tab w:val="left" w:leader="none" w:pos="707"/>
              </w:tabs>
              <w:bidi w:val="0"/>
              <w:spacing w:before="0" w:after="0"/>
              <w:ind w:start="707" w:hanging="283"/>
              <w:jc w:val="left"/>
              <w:rPr/>
            </w:pPr>
            <w:r>
              <w:rPr/>
              <w:t xml:space="preserve">Jason Momoa </w:t>
            </w:r>
          </w:p>
          <w:p>
            <w:pPr>
              <w:pStyle w:val="TableContents"/>
              <w:numPr>
                <w:ilvl w:val="0"/>
                <w:numId w:val="13"/>
              </w:numPr>
              <w:tabs>
                <w:tab w:val="clear" w:pos="1134"/>
                <w:tab w:val="left" w:leader="none" w:pos="707"/>
              </w:tabs>
              <w:bidi w:val="0"/>
              <w:spacing w:before="0" w:after="0"/>
              <w:ind w:start="707" w:hanging="283"/>
              <w:jc w:val="left"/>
              <w:rPr/>
            </w:pPr>
            <w:r>
              <w:rPr/>
              <w:t xml:space="preserve">Ray Fisher </w:t>
            </w:r>
          </w:p>
          <w:p>
            <w:pPr>
              <w:pStyle w:val="TableContents"/>
              <w:numPr>
                <w:ilvl w:val="0"/>
                <w:numId w:val="13"/>
              </w:numPr>
              <w:tabs>
                <w:tab w:val="clear" w:pos="1134"/>
                <w:tab w:val="left" w:leader="none" w:pos="707"/>
              </w:tabs>
              <w:bidi w:val="0"/>
              <w:spacing w:before="0" w:after="0"/>
              <w:ind w:start="707" w:hanging="283"/>
              <w:jc w:val="left"/>
              <w:rPr/>
            </w:pPr>
            <w:r>
              <w:rPr/>
              <w:t xml:space="preserve">Jeremy Irons </w:t>
            </w:r>
          </w:p>
          <w:p>
            <w:pPr>
              <w:pStyle w:val="TableContents"/>
              <w:numPr>
                <w:ilvl w:val="0"/>
                <w:numId w:val="13"/>
              </w:numPr>
              <w:tabs>
                <w:tab w:val="clear" w:pos="1134"/>
                <w:tab w:val="left" w:leader="none" w:pos="707"/>
              </w:tabs>
              <w:bidi w:val="0"/>
              <w:spacing w:before="0" w:after="0"/>
              <w:ind w:start="707" w:hanging="283"/>
              <w:jc w:val="left"/>
              <w:rPr/>
            </w:pPr>
            <w:r>
              <w:rPr/>
              <w:t xml:space="preserve">Diane Lane </w:t>
            </w:r>
          </w:p>
          <w:p>
            <w:pPr>
              <w:pStyle w:val="TableContents"/>
              <w:numPr>
                <w:ilvl w:val="0"/>
                <w:numId w:val="13"/>
              </w:numPr>
              <w:tabs>
                <w:tab w:val="clear" w:pos="1134"/>
                <w:tab w:val="left" w:leader="none" w:pos="707"/>
              </w:tabs>
              <w:bidi w:val="0"/>
              <w:spacing w:before="0" w:after="0"/>
              <w:ind w:start="707" w:hanging="283"/>
              <w:jc w:val="left"/>
              <w:rPr/>
            </w:pPr>
            <w:r>
              <w:rPr/>
              <w:t xml:space="preserve">Connie Nielsen </w:t>
            </w:r>
          </w:p>
          <w:p>
            <w:pPr>
              <w:pStyle w:val="TableContents"/>
              <w:numPr>
                <w:ilvl w:val="0"/>
                <w:numId w:val="13"/>
              </w:numPr>
              <w:tabs>
                <w:tab w:val="clear" w:pos="1134"/>
                <w:tab w:val="left" w:leader="none" w:pos="707"/>
              </w:tabs>
              <w:bidi w:val="0"/>
              <w:spacing w:before="0" w:after="0"/>
              <w:ind w:start="707" w:hanging="283"/>
              <w:jc w:val="left"/>
              <w:rPr/>
            </w:pPr>
            <w:r>
              <w:rPr/>
              <w:t xml:space="preserve">J.K. Simmons </w:t>
            </w:r>
          </w:p>
          <w:p>
            <w:pPr>
              <w:pStyle w:val="TableContents"/>
              <w:numPr>
                <w:ilvl w:val="0"/>
                <w:numId w:val="13"/>
              </w:numPr>
              <w:tabs>
                <w:tab w:val="clear" w:pos="1134"/>
                <w:tab w:val="left" w:leader="none" w:pos="707"/>
              </w:tabs>
              <w:bidi w:val="0"/>
              <w:spacing w:before="0" w:after="283"/>
              <w:ind w:start="707" w:hanging="283"/>
              <w:jc w:val="left"/>
              <w:rPr/>
            </w:pPr>
            <w:r>
              <w:rPr/>
              <w:t xml:space="preserve">Ciarán Hinds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Danny Elfman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Fabian Wagner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David Brenner </w:t>
            </w:r>
          </w:p>
          <w:p>
            <w:pPr>
              <w:pStyle w:val="TableContents"/>
              <w:numPr>
                <w:ilvl w:val="0"/>
                <w:numId w:val="14"/>
              </w:numPr>
              <w:tabs>
                <w:tab w:val="clear" w:pos="1134"/>
                <w:tab w:val="left" w:leader="none" w:pos="707"/>
              </w:tabs>
              <w:bidi w:val="0"/>
              <w:spacing w:before="0" w:after="0"/>
              <w:ind w:start="707" w:hanging="283"/>
              <w:jc w:val="left"/>
              <w:rPr/>
            </w:pPr>
            <w:r>
              <w:rPr/>
              <w:t xml:space="preserve">Richard Pearson </w:t>
            </w:r>
          </w:p>
          <w:p>
            <w:pPr>
              <w:pStyle w:val="TableContents"/>
              <w:numPr>
                <w:ilvl w:val="0"/>
                <w:numId w:val="14"/>
              </w:numPr>
              <w:tabs>
                <w:tab w:val="clear" w:pos="1134"/>
                <w:tab w:val="left" w:leader="none" w:pos="707"/>
              </w:tabs>
              <w:bidi w:val="0"/>
              <w:spacing w:before="0" w:after="283"/>
              <w:ind w:start="707" w:hanging="283"/>
              <w:jc w:val="left"/>
              <w:rPr/>
            </w:pPr>
            <w:r>
              <w:rPr/>
              <w:t xml:space="preserve">Martin Walsh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61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Access Entertainment </w:t>
            </w:r>
          </w:p>
          <w:p>
            <w:pPr>
              <w:pStyle w:val="TableContents"/>
              <w:numPr>
                <w:ilvl w:val="0"/>
                <w:numId w:val="15"/>
              </w:numPr>
              <w:tabs>
                <w:tab w:val="clear" w:pos="1134"/>
                <w:tab w:val="left" w:leader="none" w:pos="707"/>
              </w:tabs>
              <w:bidi w:val="0"/>
              <w:spacing w:before="0" w:after="0"/>
              <w:ind w:start="707" w:hanging="283"/>
              <w:jc w:val="left"/>
              <w:rPr/>
            </w:pPr>
            <w:r>
              <w:rPr/>
              <w:t xml:space="preserve">DC Films </w:t>
            </w:r>
          </w:p>
          <w:p>
            <w:pPr>
              <w:pStyle w:val="TableContents"/>
              <w:numPr>
                <w:ilvl w:val="0"/>
                <w:numId w:val="15"/>
              </w:numPr>
              <w:tabs>
                <w:tab w:val="clear" w:pos="1134"/>
                <w:tab w:val="left" w:leader="none" w:pos="707"/>
              </w:tabs>
              <w:bidi w:val="0"/>
              <w:spacing w:before="0" w:after="0"/>
              <w:ind w:start="707" w:hanging="283"/>
              <w:jc w:val="left"/>
              <w:rPr/>
            </w:pPr>
            <w:r>
              <w:rPr/>
              <w:t xml:space="preserve">Dune Entertainment </w:t>
            </w:r>
          </w:p>
          <w:p>
            <w:pPr>
              <w:pStyle w:val="TableContents"/>
              <w:numPr>
                <w:ilvl w:val="0"/>
                <w:numId w:val="15"/>
              </w:numPr>
              <w:tabs>
                <w:tab w:val="clear" w:pos="1134"/>
                <w:tab w:val="left" w:leader="none" w:pos="707"/>
              </w:tabs>
              <w:bidi w:val="0"/>
              <w:spacing w:before="0" w:after="0"/>
              <w:ind w:start="707" w:hanging="283"/>
              <w:jc w:val="left"/>
              <w:rPr/>
            </w:pPr>
            <w:r>
              <w:rPr/>
              <w:t xml:space="preserve">Atlas Entertainment </w:t>
            </w:r>
          </w:p>
          <w:p>
            <w:pPr>
              <w:pStyle w:val="TableContents"/>
              <w:numPr>
                <w:ilvl w:val="0"/>
                <w:numId w:val="15"/>
              </w:numPr>
              <w:tabs>
                <w:tab w:val="clear" w:pos="1134"/>
                <w:tab w:val="left" w:leader="none" w:pos="707"/>
              </w:tabs>
              <w:bidi w:val="0"/>
              <w:spacing w:before="0" w:after="283"/>
              <w:ind w:start="707" w:hanging="283"/>
              <w:jc w:val="left"/>
              <w:rPr/>
            </w:pPr>
            <w:r>
              <w:rPr/>
              <w:t xml:space="preserve">Julmat ja epätavalliset elokuvat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26. lokakuuta 2017 (2017-10-26) (Peking) </w:t>
            </w:r>
          </w:p>
          <w:p>
            <w:pPr>
              <w:pStyle w:val="TableContents"/>
              <w:numPr>
                <w:ilvl w:val="0"/>
                <w:numId w:val="16"/>
              </w:numPr>
              <w:tabs>
                <w:tab w:val="clear" w:pos="1134"/>
                <w:tab w:val="left" w:leader="none" w:pos="707"/>
              </w:tabs>
              <w:bidi w:val="0"/>
              <w:spacing w:before="0" w:after="0"/>
              <w:ind w:start="707" w:hanging="283"/>
              <w:jc w:val="left"/>
              <w:rPr/>
            </w:pPr>
            <w:r>
              <w:rPr/>
              <w:t xml:space="preserve">17. marraskuuta 2017 (2017-11-17) (Yhdysvallat) </w:t>
            </w:r>
          </w:p>
          <w:p>
            <w:pPr>
              <w:pStyle w:val="TableContents"/>
              <w:numPr>
                <w:ilvl w:val="0"/>
                <w:numId w:val="1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120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color w:val="A9A9A9"/>
              </w:rPr>
              <w:t xml:space="preserve">300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657,7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Justice League -elokuvan budjetti</w:t>
      </w:r>
    </w:p>
    <w:p>
      <w:pPr>
        <w:pStyle w:val="TextBody"/>
        <w:bidi w:val="0"/>
        <w:jc w:val="left"/>
        <w:rPr>
          <w:b/>
          <w:shd w:val="clear" w:fill="FFFF00"/>
        </w:rPr>
      </w:pPr>
      <w:r>
        <w:rPr>
          <w:b/>
          <w:shd w:val="clear" w:fill="FFFF00"/>
        </w:rPr>
        <w:t xml:space="preserve">Teksti numero 8</w:t>
      </w:r>
    </w:p>
    <w:p>
      <w:pPr>
        <w:pStyle w:val="TextBody"/>
        <w:numPr>
          <w:ilvl w:val="0"/>
          <w:numId w:val="17"/>
        </w:numPr>
        <w:tabs>
          <w:tab w:val="clear" w:pos="1134"/>
          <w:tab w:val="left" w:leader="none" w:pos="720"/>
        </w:tabs>
        <w:bidi w:val="0"/>
        <w:ind w:start="720" w:hanging="283"/>
        <w:jc w:val="left"/>
        <w:rPr/>
      </w:pPr>
      <w:r>
        <w:rPr>
          <w:color w:val="A9A9A9"/>
        </w:rPr>
        <w:t xml:space="preserve">Ezra Miller </w:t>
      </w:r>
      <w:r>
        <w:rPr/>
        <w:t xml:space="preserve">Barry Allenin / Flashin roolissa: Central Cityn poliisin rikostekninen tutkija, joka pystyy liikkumaan yli-inhimillisillä nopeuksilla nopeusvoiman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Flashia uudessa Justice League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Flashia uudessa Justice League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Justice League on yksi kaikkien aikojen kalleimmista elokuvista, jonka tuotantobudjetti on arviolta 300 miljoonaa dollaria. Se sai ensi-iltansa Pekingissä 26. lokakuuta 2017, ja se julkaistiin Yhdysvalloissa 2D-, 3D- ja IMAX-muodossa </w:t>
      </w:r>
      <w:r>
        <w:rPr>
          <w:color w:val="A9A9A9"/>
        </w:rPr>
        <w:t xml:space="preserve">17. marraskuuta 2017</w:t>
      </w:r>
      <w:r>
        <w:rPr/>
        <w:t xml:space="preserve">. Elokuva alisuoriutui lipputuloissa, sillä se tuotti maailmanlaajuisesti vain 657 miljoonaa dollaria, mikä tekee siitä DCEU:n alhaisimman tuloksen, kun arvioitu kannattavuusraja oli jopa 750 miljoonaa dollaria. Se sai kriitikoilta vaihtelevia arvioita; toimintajaksoja, visuaalisia tehosteita ja suorituksia (erityisesti Gadot ja Miller) kehuttiin, kun taas juonta, käsikirjoitusta, tahtia, roistoa ja CGI:n liiallista käyttöä kritisoitiin. Elokuvan sävy sai ristiriitaisen vastaanoton: jotkut arvostivat elokuvan kevyempää sävyä verrattuna aiempiin DC-elokuviin, kun taas toiset pitivät sitä epäjohdonmukaisena.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Justice League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Justice League elokuva tulee ulos</w:t>
      </w:r>
    </w:p>
    <w:p>
      <w:pPr>
        <w:pStyle w:val="TextBody"/>
        <w:bidi w:val="0"/>
        <w:jc w:val="left"/>
        <w:rPr>
          <w:b/>
          <w:shd w:val="clear" w:fill="FFFF00"/>
        </w:rPr>
      </w:pPr>
      <w:r>
        <w:rPr>
          <w:b/>
          <w:shd w:val="clear" w:fill="FFFF00"/>
        </w:rPr>
        <w:t xml:space="preserve">Teksti numero 10</w:t>
      </w:r>
    </w:p>
    <w:p>
      <w:pPr>
        <w:pStyle w:val="TextBody"/>
        <w:numPr>
          <w:ilvl w:val="0"/>
          <w:numId w:val="18"/>
        </w:numPr>
        <w:tabs>
          <w:tab w:val="clear" w:pos="1134"/>
          <w:tab w:val="left" w:leader="none" w:pos="720"/>
        </w:tabs>
        <w:bidi w:val="0"/>
        <w:ind w:start="720" w:hanging="283"/>
        <w:jc w:val="left"/>
        <w:rPr/>
      </w:pPr>
      <w:r>
        <w:rPr>
          <w:color w:val="A9A9A9"/>
        </w:rPr>
        <w:t xml:space="preserve">Ben Affleck </w:t>
      </w:r>
      <w:r>
        <w:rPr/>
        <w:t xml:space="preserve">Bruce Wayne / Batman: Varakas seurapiirimies ja Wayne Enterprisesin omistaja. Hän omistautuu suojelemaan Gotham Cityä sen rikolliselta alamaailmalta korkeasti koulutettuna, naamioituneena ja erilaisilla välineillä ja aseilla varustettuna kostajana.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Batmania elokuvassa Justice League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Batmania Justice League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Batmania Justice League -elokuvassa?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Clark Kentin ruumis haudataan ja sijoitetaan kryptonialaisen aluksen synnyinkammion lapsivesiin yhdessä Mother Boxin kanssa, joka puolestaan aktivoituu ja herättää Teräsmiehen onnistuneesti henkiin. Teräsmiehen muistot eivät kuitenkaan ole palanneet, ja hän hyökkää ryhmän kimppuun sen jälkeen, kun Stone laukaisee vahingossa ammuksen häntä kohti. Kun Teräsmies on vähällä kuolla, Batman toteuttaa varasuunnitelmansa: Lois Lane. Teräsmies rauhoittuu ja lähtee Lanen kanssa perheensä kotiin Smallvilleen, jossa hän miettii ja hänen muistonsa palaavat hitaasti. Sekasorron keskellä viimeinen Mother Box jää vartioimatta ja Steppenwolf hakee sen helposti. Ilman Teräsmiestä apunaan viisi sankaria matkustaa Venäjällä sijaitsevaan kylään, jossa Steppenwolf pyrkii yhdistämään Äitilaatikot jälleen kerran luodakseen Maan uudelleen. Ryhmä taistelee tiensä parademonien läpi saavuttaakseen Steppenwolfin, mutta he eivät pysty häiritsemään häntä tarpeeksi, jotta Stone voisi erottaa Äitilaatikot toisistaan. Teräsmies saapuu paikalle ja auttaa Allenia kaupungin evakuoinnissa sekä Stonea äitilaatikoiden erottamisessa. Ryhmä voittaa </w:t>
      </w:r>
      <w:r>
        <w:rPr>
          <w:color w:val="A9A9A9"/>
        </w:rPr>
        <w:t xml:space="preserve">Steppenwolfin</w:t>
      </w:r>
      <w:r>
        <w:rPr/>
        <w:t xml:space="preserve">, jonka kimppuun hyökkäävät pelon vallassa hänen omat Parademoninsa, ennen kuin ne kaikki teleporttaavat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Justice League taisteli elokuvassa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Justice League sai maailman ensi-iltansa Pekingissä 26. lokakuuta 2017, ja se julkaistiin Pohjois-Amerikassa tavallisena, RealD 3D- ja IMAX-muodossa </w:t>
      </w:r>
      <w:r>
        <w:rPr>
          <w:color w:val="A9A9A9"/>
        </w:rPr>
        <w:t xml:space="preserve">17. marraskuuta 2017</w:t>
      </w:r>
      <w:r>
        <w:rPr/>
        <w:t xml:space="preserve">. </w:t>
      </w:r>
      <w:r>
        <w:rPr/>
        <w:t xml:space="preserve">Justice League julkaistiin Digital HD:nä 13. helmikuuta 2018 ja Blu-ray-, Blu-ray 3D-, 4K Ultra-HD Blu-ray- ja DVD-levyinä </w:t>
      </w:r>
      <w:r>
        <w:rPr>
          <w:color w:val="DCDCDC"/>
        </w:rPr>
        <w:t xml:space="preserve">13.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Justice Leavue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Justice League -elokuva ilmestyy videolle?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Jystice League ilmestyy dvd:llä?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Justice League ilmestyi Kanadassa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Elokuva julkistettiin lokakuussa 2014, ja Snyder oli mukana ohjaajana ja Terrio käsikirjoittajana. Alun perin elokuvan nimi oli Justice League Part One, ja toinen osa oli tarkoitus julkaista vuonna 2019, mutta sitä lykättiin määrittelemättömäksi ajaksi Affleckin itsenäisen Batman-elokuvan vuoksi. Pääkuvaukset alkoivat huhtikuussa 2016 ja päättyivät lokakuussa 2016. Kun Snyder luopui tehtävästä tyttärensä kuoleman vuoksi, Joss Whedon palkattiin valvomaan jälkituotantoa, mukaan lukien ohjaamaan itse kirjoittamiaan lisäkohtauksia; Snyder säilytti täydet ohjaajanoikeudet. Justice League sai ensi-iltansa Pekingissä 26. lokakuuta 2017, ja se julkaistiin Yhdysvalloissa 2D-, Real D 3D- ja IMAX-muodossa </w:t>
      </w:r>
      <w:r>
        <w:rPr>
          <w:color w:val="A9A9A9"/>
        </w:rPr>
        <w:t xml:space="preserve">17.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Justice League ilmestyi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Elokuva julkistettiin lokakuussa 2014, ja Snyder tuli ohjaajaksi ja Terrio käsikirjoittajaksi. Alun perin Justice League Part One -elokuvaksi ilmoitetun elokuvan toisen osan oli määrä ilmestyä vuonna 2019, mutta sitä lykättiin määrittelemättömäksi ajaksi Affleckin itsenäisen Batman-elokuvan vuoksi. Pääkuvaukset alkoivat huhtikuussa 2016 ja päättyivät lokakuussa 2016. Tämän jälkeen Snyder palkkasi aluksi Joss Whedonin kirjoittamaan kohtauksia, jotka kuvattaisiin uusintakuvausten aikana; Snyder kuitenkin jätti projektin toukokuussa 2017 tyttärensä kuoleman jälkeen. Whedon palkattiin valvomaan jälkituotannon loppuosaa, mukaan lukien ohjaamaan itse kirjoittamiaan lisäkohtauksia. Snyder sai elokuvasta yksin ohjaajan kunnian, ja Whedon sai käsikirjoittajan kunnian jälkikäsittelyssä. Warner Bros. Picturesin on määrä julkaista Justice League Yhdysvalloissa 2D-, 3D- ja IMAX-elokuvana </w:t>
      </w:r>
      <w:r>
        <w:rPr>
          <w:color w:val="A9A9A9"/>
        </w:rPr>
        <w:t xml:space="preserve">17.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Justice League tulee ulos 2017</w:t>
      </w:r>
    </w:p>
    <w:p>
      <w:pPr>
        <w:pStyle w:val="TextBody"/>
        <w:bidi w:val="0"/>
        <w:jc w:val="left"/>
        <w:rPr>
          <w:b/>
          <w:shd w:val="clear" w:fill="FFFF00"/>
        </w:rPr>
      </w:pPr>
      <w:r>
        <w:rPr>
          <w:b/>
          <w:shd w:val="clear" w:fill="FFFF00"/>
        </w:rPr>
        <w:t xml:space="preserve">Teksti numero 15</w:t>
      </w:r>
    </w:p>
    <w:p>
      <w:pPr>
        <w:pStyle w:val="TextBody"/>
        <w:numPr>
          <w:ilvl w:val="0"/>
          <w:numId w:val="19"/>
        </w:numPr>
        <w:tabs>
          <w:tab w:val="clear" w:pos="1134"/>
          <w:tab w:val="left" w:leader="none" w:pos="720"/>
        </w:tabs>
        <w:bidi w:val="0"/>
        <w:ind w:start="720" w:hanging="283"/>
        <w:jc w:val="left"/>
        <w:rPr/>
      </w:pPr>
      <w:r>
        <w:rPr>
          <w:color w:val="A9A9A9"/>
        </w:rPr>
        <w:t xml:space="preserve">Ben Affleck </w:t>
      </w:r>
      <w:r>
        <w:rPr/>
        <w:t xml:space="preserve">Bruce Wayne / Batman: Meta-ihmisten ryhmän hyväntekijä, varakas seurapiirimies ja Wayne Enterprisesin omistaja, joka myös omistautuu suojelemaan Gotham Cityä sen rikolliselta alamaailmalta korkeasti koulutettuna, naamioituneena ja monilla tehokkailla välineillä ja aseilla varustettuna kostajana.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Batmania uudessa Justice League -elokuvassa?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Justice League on vuonna 2017 valmistunut yhdysvaltalainen supersankarielokuva, joka perustuu samannimiseen DC Comicsin supersankarijoukkueeseen ja jonka levittää Warner Bros. Pictures. Se on DC Extended Universen (DCEU) viides osa. Elokuvan on ohjannut Zack Snyder, käsikirjoittanut Chris Terrio ja Joss Whedon, Terrion ja Snyderin tarinasta, ja siinä nähdään ensemble-näyttelijäkaarti, johon kuuluvat Ben Affleck, Henry Cavill, Amy Adams, Gal Gadot, Ezra Miller, Jason Momoa, Ray Fisher, Jeremy Irons, Diane Lane, Connie Nielsen ja J.K. Simmons. Justice League -elokuvassa supersankarijoukkue, johon kuuluvat Batman, Wonder Woman, Flash, Aquaman ja Cyborg, muodostuu kunnioittaakseen Teräsmiehen muistoa ja pelastaakseen maapallon </w:t>
      </w:r>
      <w:r>
        <w:rPr>
          <w:color w:val="A9A9A9"/>
        </w:rPr>
        <w:t xml:space="preserve">Steppenwolfin ja hänen parademoniensa armeijan </w:t>
      </w:r>
      <w:r>
        <w:rPr/>
        <w:t xml:space="preserve">katastrofaaliselta uhalta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Justice League taistelee elokuvassa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Justice League on yksi kaikkien aikojen kalleimmista elokuvista, jonka tuotantobudjetti on arviolta 300 miljoonaa dollaria. Se sai ensi-iltansa Pekingissä 26. lokakuuta 2017, ja se julkaistiin Yhdysvalloissa 2D-, 3D- ja IMAX-muodossa </w:t>
      </w:r>
      <w:r>
        <w:rPr>
          <w:color w:val="A9A9A9"/>
        </w:rPr>
        <w:t xml:space="preserve">17. marraskuuta 2017</w:t>
      </w:r>
      <w:r>
        <w:rPr/>
        <w:t xml:space="preserve">. Elokuva alisuoriutui lippuluukuilla, sillä se tuotti maailmanlaajuisesti vain 657 miljoonaa dollaria massiiviseen budjettiinsa nähden, mikä tekee siitä DCEU:n alhaisimman tuloksen. Jopa 750 miljoonan dollarin arvioituun kannattavuusrajaan nähden elokuva menetti studiolle arviolta 60 miljoonaa dollaria. Se sai kriitikoilta vaihtelevia arvioita; toimintajaksoja, visuaalisia tehosteita ja suorituksia (erityisesti Gadot ja Miller) kehuttiin, kun taas juonta, käsikirjoitusta, tahtia, roistoa ja CGI:n liiallista käyttöä kritisoitiin. Elokuvan sävy sai ristiriitaisen vastaanoton: jotkut arvostivat elokuvan kevyempää sävyä verrattuna aiempiin DC-elokuviin, kun taas toiset pitivät sitä epäjohdonmukaisena.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Justice League julkaistaan?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Taistelun jälkeen Bruce ja Diana sopivat perustavansa tiimille tukikohdan, johon mahtuu lisää jäseniä. Diana palaa julkisuuteen sankarina, Barry saa työpaikan Central Cityn poliisilaitokselta ja tekee vaikutuksen isäänsä, Victor jatkaa kykyjensä tutkimista ja parantamista isänsä kanssa S.T.A.R.-laboratoriossa, Arthur palaa Atlantikseen ja Teräsmies jatkaa elämäänsä reportteri Clark Kentinä. Jälkilähdön jälkeisessä kohtauksessa </w:t>
      </w:r>
      <w:r>
        <w:rPr>
          <w:color w:val="A9A9A9"/>
        </w:rPr>
        <w:t xml:space="preserve">Lex Luthor pakenee Arkham Asylumista ja värvää Slade Wilsonin </w:t>
      </w:r>
      <w:r>
        <w:rPr/>
        <w:t xml:space="preserve">perustamaan oman liigansa.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Justice League -elokuvan loppupuolen roisto?</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Sen </w:t>
      </w:r>
      <w:r>
        <w:rPr>
          <w:color w:val="A9A9A9"/>
        </w:rPr>
        <w:t xml:space="preserve">tuotantobudjetti on arviolta 300 miljoonaa dollaria, joten se on </w:t>
      </w:r>
      <w:r>
        <w:rPr/>
        <w:t xml:space="preserve">yksi kaikkien aikojen kalleimmista elokuvista. Justice League sai ensi-iltansa Pekingissä 26. lokakuuta 2017, ja se julkaistiin Yhdysvalloissa 2D-, 3D- ja IMAX-elokuvana 17. marraskuuta 2017. Elokuva tuotti maailmanlaajuisesti 657 miljoonaa dollaria ja Pohjois-Amerikassa 228 miljoonaa dollaria, jotka molemmat ovat DCEU:n alhaisimmat tuotot, kun arvioitu kannattavuusraja on jopa 750 miljoonaa dollaria. Se sai kriitikoilta vaihtelevia arvioita; toimintajaksoja, visuaalisia tehosteita ja suorituksia (erityisesti Gadot ja Miller) kehuttiin, kun taas juonta, käsikirjoitusta, tahtia, roistoa ja CGI:n liiallista käyttöä kritisoitiin. Elokuvan sävy sai ristiriitaisen vastaanoton: jotkut arvostivat elokuvan kevyempää sävyä verrattuna aiempiin DC-elokuviin, kun taas toiset pitivät sitä epäjohdonmukaisena.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Justice League maksoi tehdä</w:t>
      </w:r>
    </w:p>
    <w:p>
      <w:pPr>
        <w:pStyle w:val="TextBody"/>
        <w:bidi w:val="0"/>
        <w:jc w:val="left"/>
        <w:rPr>
          <w:b/>
          <w:shd w:val="clear" w:fill="FFFF00"/>
        </w:rPr>
      </w:pPr>
      <w:r>
        <w:rPr>
          <w:b/>
          <w:shd w:val="clear" w:fill="FFFF00"/>
        </w:rPr>
        <w:t xml:space="preserve">Teksti numero 20</w:t>
      </w:r>
    </w:p>
    <w:p>
      <w:pPr>
        <w:pStyle w:val="TextBody"/>
        <w:numPr>
          <w:ilvl w:val="0"/>
          <w:numId w:val="20"/>
        </w:numPr>
        <w:tabs>
          <w:tab w:val="clear" w:pos="1134"/>
          <w:tab w:val="left" w:leader="none" w:pos="720"/>
        </w:tabs>
        <w:bidi w:val="0"/>
        <w:ind w:start="720" w:hanging="283"/>
        <w:jc w:val="left"/>
        <w:rPr/>
      </w:pPr>
      <w:r>
        <w:rPr>
          <w:color w:val="A9A9A9"/>
        </w:rPr>
        <w:t xml:space="preserve">Jason Momoa </w:t>
      </w:r>
      <w:r>
        <w:rPr/>
        <w:t xml:space="preserve">Arthur Curryn / Aquamanin roolissa: Atlantiksen vedenalaisen kansakunnan kruununperijä. Hänen meta-inhimilliset vesikykynsä ja yli-inhimilliset fyysiset ominaisuutensa ovat peräisin hänen atlantilaisesta fysiologiastaan.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Aquamania uudessa Justice League -elokuvassa?</w:t>
      </w:r>
    </w:p>
    <w:p>
      <w:pPr>
        <w:pStyle w:val="TextBody"/>
        <w:bidi w:val="0"/>
        <w:jc w:val="left"/>
        <w:rPr>
          <w:b/>
          <w:shd w:val="clear" w:fill="FFFF00"/>
        </w:rPr>
      </w:pPr>
      <w:r>
        <w:rPr>
          <w:b/>
          <w:shd w:val="clear" w:fill="FFFF00"/>
        </w:rPr>
        <w:t xml:space="preserve">Teksti numero 21</w:t>
      </w:r>
    </w:p>
    <w:p>
      <w:pPr>
        <w:pStyle w:val="TextBody"/>
        <w:numPr>
          <w:ilvl w:val="0"/>
          <w:numId w:val="21"/>
        </w:numPr>
        <w:tabs>
          <w:tab w:val="clear" w:pos="1134"/>
          <w:tab w:val="left" w:leader="none" w:pos="720"/>
        </w:tabs>
        <w:bidi w:val="0"/>
        <w:ind w:start="720" w:hanging="283"/>
        <w:jc w:val="left"/>
        <w:rPr/>
      </w:pPr>
      <w:r>
        <w:rPr>
          <w:color w:val="A9A9A9"/>
        </w:rPr>
        <w:t xml:space="preserve">Ray Fisher </w:t>
      </w:r>
      <w:r>
        <w:rPr/>
        <w:t xml:space="preserve">Victor Stone / Cyborg: Entinen college-urheilija, joka on lähes kuolemaan johtaneen onnettomuuden jälkeen kyberneettisesti rekonstruoitu äitilaatikon avulla ja jolla on voimia, joiden avulla hän voi manipuloida teknologiaa ja muuttaa kätensä tykeiksi. Fisher esittää hahmoa liikkeenkaappausesityksen avulla, sillä hänen ruumiinsa kyberneettinen osa on liikkeessä.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Cyborgia uudessa Justice League -elokuvassa...</w:t>
      </w:r>
    </w:p>
    <w:p>
      <w:pPr>
        <w:pStyle w:val="TextBody"/>
        <w:bidi w:val="0"/>
        <w:jc w:val="left"/>
        <w:rPr>
          <w:b/>
          <w:shd w:val="clear" w:fill="FFFF00"/>
        </w:rPr>
      </w:pPr>
      <w:r>
        <w:rPr>
          <w:b/>
          <w:shd w:val="clear" w:fill="FFFF00"/>
        </w:rPr>
        <w:t xml:space="preserve">Teksti numero 22</w:t>
      </w:r>
    </w:p>
    <w:p>
      <w:pPr>
        <w:pStyle w:val="TextBody"/>
        <w:numPr>
          <w:ilvl w:val="0"/>
          <w:numId w:val="22"/>
        </w:numPr>
        <w:tabs>
          <w:tab w:val="clear" w:pos="1134"/>
          <w:tab w:val="left" w:leader="none" w:pos="707"/>
        </w:tabs>
        <w:bidi w:val="0"/>
        <w:spacing w:before="0" w:after="0"/>
        <w:ind w:start="707" w:hanging="283"/>
        <w:jc w:val="left"/>
        <w:rPr/>
      </w:pPr>
      <w:r>
        <w:rPr/>
        <w:t xml:space="preserve">Ben Affleck Bruce Wayne / Batman: Varakas seurapiirimies ja Wayne Enterprisesin omistaja. Hän omistautuu suojelemaan Gotham Cityä sen rikolliselta alamaailmalta korkeasti koulutettuna, naamioituneena ja erilaisilla välineillä ja aseilla varustettuna kostajana. </w:t>
      </w:r>
    </w:p>
    <w:p>
      <w:pPr>
        <w:pStyle w:val="TextBody"/>
        <w:numPr>
          <w:ilvl w:val="0"/>
          <w:numId w:val="22"/>
        </w:numPr>
        <w:tabs>
          <w:tab w:val="clear" w:pos="1134"/>
          <w:tab w:val="left" w:leader="none" w:pos="707"/>
        </w:tabs>
        <w:bidi w:val="0"/>
        <w:spacing w:before="0" w:after="0"/>
        <w:ind w:start="707" w:hanging="283"/>
        <w:jc w:val="left"/>
        <w:rPr/>
      </w:pPr>
      <w:r>
        <w:rPr/>
        <w:t xml:space="preserve">Henry Cavill Clark Kent / Teräsmies: Oikeudenmukaisuuden liigan jäsen ja innoittaja, kryptonilainen selviytyjä ja Metropolisissa toimivan Daily Planetin toimittaja. </w:t>
      </w:r>
    </w:p>
    <w:p>
      <w:pPr>
        <w:pStyle w:val="TextBody"/>
        <w:numPr>
          <w:ilvl w:val="0"/>
          <w:numId w:val="22"/>
        </w:numPr>
        <w:tabs>
          <w:tab w:val="clear" w:pos="1134"/>
          <w:tab w:val="left" w:leader="none" w:pos="707"/>
        </w:tabs>
        <w:bidi w:val="0"/>
        <w:spacing w:before="0" w:after="0"/>
        <w:ind w:start="707" w:hanging="283"/>
        <w:jc w:val="left"/>
        <w:rPr/>
      </w:pPr>
      <w:r>
        <w:rPr/>
        <w:t xml:space="preserve">Amy Adams Lois Lanena: Daily Planetin lannistumaton ja myötätuntoinen palkittu toimittaja ja Kentin rakkauden kohde. </w:t>
      </w:r>
    </w:p>
    <w:p>
      <w:pPr>
        <w:pStyle w:val="TextBody"/>
        <w:numPr>
          <w:ilvl w:val="0"/>
          <w:numId w:val="22"/>
        </w:numPr>
        <w:tabs>
          <w:tab w:val="clear" w:pos="1134"/>
          <w:tab w:val="left" w:leader="none" w:pos="707"/>
        </w:tabs>
        <w:bidi w:val="0"/>
        <w:spacing w:before="0" w:after="0"/>
        <w:ind w:start="707" w:hanging="283"/>
        <w:jc w:val="left"/>
        <w:rPr/>
      </w:pPr>
      <w:r>
        <w:rPr/>
        <w:t xml:space="preserve">Gal Gadot Diana Prince / Wonder Woman -näyttelijänä: Themysciran kruununprinsessa ja Hippolytan ja Zeuksen tytär. Hänellä on vanhemmiltaan periytyviä metahumanistisia ominaisuuksia ja kykyjä. </w:t>
      </w:r>
    </w:p>
    <w:p>
      <w:pPr>
        <w:pStyle w:val="TextBody"/>
        <w:numPr>
          <w:ilvl w:val="0"/>
          <w:numId w:val="22"/>
        </w:numPr>
        <w:tabs>
          <w:tab w:val="clear" w:pos="1134"/>
          <w:tab w:val="left" w:leader="none" w:pos="707"/>
        </w:tabs>
        <w:bidi w:val="0"/>
        <w:spacing w:before="0" w:after="0"/>
        <w:ind w:start="707" w:hanging="283"/>
        <w:jc w:val="left"/>
        <w:rPr/>
      </w:pPr>
      <w:r>
        <w:rPr/>
        <w:t xml:space="preserve">Ezra Miller Barry Allenin / Flashin roolissa: Central Cityn yliopiston opiskelija, joka pystyy liikkumaan yli-inhimillisillä nopeuksilla nopeusvoiman avulla. </w:t>
      </w:r>
    </w:p>
    <w:p>
      <w:pPr>
        <w:pStyle w:val="TextBody"/>
        <w:numPr>
          <w:ilvl w:val="0"/>
          <w:numId w:val="22"/>
        </w:numPr>
        <w:tabs>
          <w:tab w:val="clear" w:pos="1134"/>
          <w:tab w:val="left" w:leader="none" w:pos="707"/>
        </w:tabs>
        <w:bidi w:val="0"/>
        <w:spacing w:before="0" w:after="0"/>
        <w:ind w:start="707" w:hanging="283"/>
        <w:jc w:val="left"/>
        <w:rPr/>
      </w:pPr>
      <w:r>
        <w:rPr/>
        <w:t xml:space="preserve">Jason Momoa Arthur Curryn / Aquamanin roolissa: Atlantiksen vedenalaisen kansakunnan kruununperijä. Hänen metahumanistiset vesikykynsä ja fyysiset ominaisuutensa ovat peräisin hänen atlantilaisesta fysiologiastaan. </w:t>
      </w:r>
    </w:p>
    <w:p>
      <w:pPr>
        <w:pStyle w:val="TextBody"/>
        <w:numPr>
          <w:ilvl w:val="0"/>
          <w:numId w:val="22"/>
        </w:numPr>
        <w:tabs>
          <w:tab w:val="clear" w:pos="1134"/>
          <w:tab w:val="left" w:leader="none" w:pos="707"/>
        </w:tabs>
        <w:bidi w:val="0"/>
        <w:spacing w:before="0" w:after="0"/>
        <w:ind w:start="707" w:hanging="283"/>
        <w:jc w:val="left"/>
        <w:rPr/>
      </w:pPr>
      <w:r>
        <w:rPr/>
        <w:t xml:space="preserve">Ray Fisher Victor Stone / Cyborg: Entinen college-urheilija, joka on lähes kuolemaan johtaneen auto-onnettomuuden jälkeen kyberneettisesti reaktiivisen, mukautuvan biomimeettisen muukalaisteknologian avulla parannettu tekno-orgaaninen olento. Fisher esittää hahmoa käyttämällä liikkeenkaappausta hänen kehonsa kyberneettisessä osassa. </w:t>
      </w:r>
    </w:p>
    <w:p>
      <w:pPr>
        <w:pStyle w:val="TextBody"/>
        <w:numPr>
          <w:ilvl w:val="0"/>
          <w:numId w:val="22"/>
        </w:numPr>
        <w:tabs>
          <w:tab w:val="clear" w:pos="1134"/>
          <w:tab w:val="left" w:leader="none" w:pos="707"/>
        </w:tabs>
        <w:bidi w:val="0"/>
        <w:spacing w:before="0" w:after="0"/>
        <w:ind w:start="707" w:hanging="283"/>
        <w:jc w:val="left"/>
        <w:rPr/>
      </w:pPr>
      <w:r>
        <w:rPr/>
        <w:t xml:space="preserve">Jeremy Irons </w:t>
      </w:r>
      <w:r>
        <w:rPr>
          <w:color w:val="A9A9A9"/>
        </w:rPr>
        <w:t xml:space="preserve">Alfred Pennyworthina</w:t>
      </w:r>
      <w:r>
        <w:rPr/>
        <w:t xml:space="preserve">: Waynen hovimestari, turvallisuuspäällikkö ja luotettu luottamusmies. </w:t>
      </w:r>
    </w:p>
    <w:p>
      <w:pPr>
        <w:pStyle w:val="TextBody"/>
        <w:numPr>
          <w:ilvl w:val="0"/>
          <w:numId w:val="22"/>
        </w:numPr>
        <w:tabs>
          <w:tab w:val="clear" w:pos="1134"/>
          <w:tab w:val="left" w:leader="none" w:pos="707"/>
        </w:tabs>
        <w:bidi w:val="0"/>
        <w:spacing w:before="0" w:after="0"/>
        <w:ind w:start="707" w:hanging="283"/>
        <w:jc w:val="left"/>
        <w:rPr/>
      </w:pPr>
      <w:r>
        <w:rPr/>
        <w:t xml:space="preserve">Diane Lane Martha Kentinä: Kentin adoptioäiti. </w:t>
      </w:r>
    </w:p>
    <w:p>
      <w:pPr>
        <w:pStyle w:val="TextBody"/>
        <w:numPr>
          <w:ilvl w:val="0"/>
          <w:numId w:val="22"/>
        </w:numPr>
        <w:tabs>
          <w:tab w:val="clear" w:pos="1134"/>
          <w:tab w:val="left" w:leader="none" w:pos="707"/>
        </w:tabs>
        <w:bidi w:val="0"/>
        <w:spacing w:before="0" w:after="0"/>
        <w:ind w:start="707" w:hanging="283"/>
        <w:jc w:val="left"/>
        <w:rPr/>
      </w:pPr>
      <w:r>
        <w:rPr/>
        <w:t xml:space="preserve">Connie Nielsen Hippolytana: Dianan äiti ja amatsonien kuningatar. </w:t>
      </w:r>
    </w:p>
    <w:p>
      <w:pPr>
        <w:pStyle w:val="TextBody"/>
        <w:numPr>
          <w:ilvl w:val="0"/>
          <w:numId w:val="22"/>
        </w:numPr>
        <w:tabs>
          <w:tab w:val="clear" w:pos="1134"/>
          <w:tab w:val="left" w:leader="none" w:pos="707"/>
        </w:tabs>
        <w:bidi w:val="0"/>
        <w:spacing w:before="0" w:after="0"/>
        <w:ind w:start="707" w:hanging="283"/>
        <w:jc w:val="left"/>
        <w:rPr/>
      </w:pPr>
      <w:r>
        <w:rPr/>
        <w:t xml:space="preserve">J.K. Simmons James Gordonina: Gotham Cityn poliisilaitoksen komisario ja Batmanin läheinen liittolainen. </w:t>
      </w:r>
    </w:p>
    <w:p>
      <w:pPr>
        <w:pStyle w:val="TextBody"/>
        <w:numPr>
          <w:ilvl w:val="0"/>
          <w:numId w:val="22"/>
        </w:numPr>
        <w:tabs>
          <w:tab w:val="clear" w:pos="1134"/>
          <w:tab w:val="left" w:leader="none" w:pos="707"/>
        </w:tabs>
        <w:bidi w:val="0"/>
        <w:ind w:start="707" w:hanging="283"/>
        <w:jc w:val="left"/>
        <w:rPr/>
      </w:pPr>
      <w:r>
        <w:rPr/>
        <w:t xml:space="preserve">Ciarán Hinds Steppenwolfin äänenä: Apokolipsista kotoisin oleva muukalainen sotilasupseeri, joka johtaa parademonien armeijaa ja etsii kolmea Maassa säilytettävää äitilaatikkoa. Hahmo kuvataan ``vanhaksi, väsyneeksi'' ja yrittäen löytää keinon paeta rooliaan Darkseidin palvelijana. Hinds esitti pahista liikkeenkaappauksen avulla ja sai prosessissa neuvoja Liam Neesonilta, joka oli hiljattain tehnyt samanlaisen työn elokuvassa A Monster Calls.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Jeremy Irons näyttelee Justice Leaguessa?</w:t>
      </w:r>
    </w:p>
    <w:p>
      <w:pPr>
        <w:pStyle w:val="TextBody"/>
        <w:bidi w:val="0"/>
        <w:jc w:val="left"/>
        <w:rPr>
          <w:b/>
          <w:shd w:val="clear" w:fill="FFFF00"/>
        </w:rPr>
      </w:pPr>
      <w:r>
        <w:rPr>
          <w:b/>
          <w:shd w:val="clear" w:fill="FFFF00"/>
        </w:rPr>
        <w:t xml:space="preserve">Teksti numero 23</w:t>
      </w:r>
    </w:p>
    <w:p>
      <w:pPr>
        <w:pStyle w:val="TextBody"/>
        <w:numPr>
          <w:ilvl w:val="0"/>
          <w:numId w:val="23"/>
        </w:numPr>
        <w:tabs>
          <w:tab w:val="clear" w:pos="1134"/>
          <w:tab w:val="left" w:leader="none" w:pos="720"/>
        </w:tabs>
        <w:bidi w:val="0"/>
        <w:ind w:start="720" w:hanging="283"/>
        <w:jc w:val="left"/>
        <w:rPr/>
      </w:pPr>
      <w:r>
        <w:rPr>
          <w:color w:val="A9A9A9"/>
        </w:rPr>
        <w:t xml:space="preserve">Ciarán Hinds </w:t>
      </w:r>
      <w:r>
        <w:rPr/>
        <w:t xml:space="preserve">Steppenwolfin äänenä: Apokolipsista kotoisin oleva muukalainen sotilasupseeri, joka johtaa parademonien armeijaa ja etsii kolmea Maassa säilytettävää äitilaatikkoa. Hahmo kuvataan ``vanhaksi, väsyneeksi'' ja yrittäen löytää keinon paeta rooliaan Darkseidin palvelijana. Hinds esitti pahista liikkeenkaappauksen avulla ja sai prosessissa neuvoja Liam Neesonilta, joka oli hiljattain tehnyt samanlaisen työn elokuvassa A Monster Calls. Elokuvan julkaisun jälkeen Hindsin kerrottiin olleen tyytymätön elokuvan lopulliseen leikkaukseen, jossa Steppenwolfin taustatarinaa ja luonnehdintaa karsittiin.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Steppenwolf Justice League -elokuvassa?</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Justice League sai maailman ensi-iltansa Pekingissä 26. lokakuuta 2017, ja se julkaistiin Pohjois-Amerikassa tavallisena, RealD 3D- ja IMAX-muodossa </w:t>
      </w:r>
      <w:r>
        <w:rPr>
          <w:color w:val="A9A9A9"/>
        </w:rPr>
        <w:t xml:space="preserve">17. marraskuuta 2017</w:t>
      </w:r>
      <w:r>
        <w:rPr/>
        <w:t xml:space="preserve">. </w:t>
      </w:r>
      <w:r>
        <w:rPr/>
        <w:t xml:space="preserve">Justice League julkaistiin Digital HD:llä 13. helmikuuta 2018, ja sen on määrä ilmestyä Blu-ray-, Blu-ray 3D-, 4K Ultra-HD Blu-ray- ja DVD-levyinä </w:t>
      </w:r>
      <w:r>
        <w:rPr>
          <w:color w:val="DCDCDC"/>
        </w:rPr>
        <w:t xml:space="preserve">13.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Justice League ilmestyy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Juatice League tulee ulos dvd:llä?</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Elokuva julkistettiin lokakuussa 2014, ja Snyder oli mukana ohjaajana ja Terrio käsikirjoittajana. Alun perin elokuvan nimi oli Justice League Part One, ja toinen osa oli tarkoitus julkaista vuonna 2019, mutta sitä lykättiin määrittelemättömäksi ajaksi Affleckin itsenäisen Batman-elokuvan vuoksi. Pääkuvaukset alkoivat huhtikuussa 2016 ja päättyivät lokakuussa 2016. Kun Snyder luopui tehtävästä tyttärensä kuoleman vuoksi, Joss Whedon palkattiin valvomaan jälkituotantoa, mukaan lukien ohjaamaan itse kirjoittamiaan lisäkohtauksia; Snyder säilytti yksinomaisen ohjaajan kunnian, kun taas Whedon sai käsikirjoittajan kunnian. Justice League sai ensi-iltansa Pekingissä 26. lokakuuta 2017, ja se julkaistiin Yhdysvalloissa 2D-, Real D 3D- ja IMAX-muodossa </w:t>
      </w:r>
      <w:r>
        <w:rPr>
          <w:color w:val="A9A9A9"/>
        </w:rPr>
        <w:t xml:space="preserve">17.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Justice League -elokuva tuli ulos</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t xml:space="preserve">Justice League on vuonna 2017 valmistunut yhdysvaltalainen supersankarielokuva, joka perustuu samannimiseen DC Comicsin supersankarijoukkueeseen ja jonka levittää Warner Bros. Pictures. Se on jatkoa vuoden 2016 elokuvalle Batman v Superman: Dawn of Justice ja viides osa DC Extended Universe (DCEU) -elokuvasta. Elokuvan on ohjannut Zack Snyder, käsikirjoittaneet Chris Terrio ja Joss Whedon, ja siinä nähdään ensemble-näyttelijäkaarti, johon kuuluvat Ben Affleck, Henry Cavill, Gal Gadot, Ezra Miller, Jason Momoa ja Ray Fisher nimikkotiimin rooleissa sekä Amy Adams, Jeremy Irons, Diane Lane, Connie Nielsen ja J.K. Simmons sivurooleissa. Elokuvassa Batman ja Wonder Woman värväävät Teräsmiehen kuoleman jälkeen Flashin, Aquamanin ja Cyborgin pelastamaan maailman </w:t>
      </w:r>
      <w:r>
        <w:rPr>
          <w:color w:val="A9A9A9"/>
        </w:rPr>
        <w:t xml:space="preserve">Steppenwolfin </w:t>
      </w:r>
      <w:r>
        <w:rPr/>
        <w:t xml:space="preserve">ja hänen parademoniensa armeijan </w:t>
      </w:r>
      <w:r>
        <w:rPr/>
        <w:t xml:space="preserve">katastrofaaliselta uhalta.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Justice League taistelee uudessa elokuvassa?</w:t>
      </w:r>
    </w:p>
    <w:p>
      <w:pPr>
        <w:pStyle w:val="TextBody"/>
        <w:bidi w:val="0"/>
        <w:jc w:val="left"/>
        <w:rPr>
          <w:b/>
          <w:shd w:val="clear" w:fill="FFFF00"/>
        </w:rPr>
      </w:pPr>
      <w:r>
        <w:rPr>
          <w:b/>
          <w:shd w:val="clear" w:fill="FFFF00"/>
        </w:rPr>
        <w:t xml:space="preserve">Teksti numero 27</w:t>
      </w:r>
    </w:p>
    <w:p>
      <w:pPr>
        <w:pStyle w:val="TextBody"/>
        <w:numPr>
          <w:ilvl w:val="0"/>
          <w:numId w:val="24"/>
        </w:numPr>
        <w:tabs>
          <w:tab w:val="clear" w:pos="1134"/>
          <w:tab w:val="left" w:leader="none" w:pos="720"/>
        </w:tabs>
        <w:bidi w:val="0"/>
        <w:ind w:start="720" w:hanging="283"/>
        <w:jc w:val="left"/>
        <w:rPr/>
      </w:pPr>
      <w:r>
        <w:rPr>
          <w:color w:val="A9A9A9"/>
        </w:rPr>
        <w:t xml:space="preserve">Henry Cavill </w:t>
      </w:r>
      <w:r>
        <w:rPr/>
        <w:t xml:space="preserve">Clark Kent / Teräsmies: Oikeudenmukaisuuden liigan jäsen ja innoittaja, kryptonilainen selviytyjä ja Metropolisissa toimivan Daily Planetin 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Teräsmiestä uudessa Justice Leaguessa</w:t>
      </w:r>
    </w:p>
    <w:p>
      <w:pPr>
        <w:pStyle w:val="TextBody"/>
        <w:bidi w:val="0"/>
        <w:jc w:val="left"/>
        <w:rPr>
          <w:b/>
          <w:shd w:val="clear" w:fill="FFFF00"/>
        </w:rPr>
      </w:pPr>
      <w:r>
        <w:rPr>
          <w:b/>
          <w:shd w:val="clear" w:fill="FFFF00"/>
        </w:rPr>
        <w:t xml:space="preserve">Tekstin numero 28</w:t>
      </w:r>
    </w:p>
    <w:p>
      <w:pPr>
        <w:pStyle w:val="TextBody"/>
        <w:numPr>
          <w:ilvl w:val="0"/>
          <w:numId w:val="25"/>
        </w:numPr>
        <w:tabs>
          <w:tab w:val="clear" w:pos="1134"/>
          <w:tab w:val="left" w:leader="none" w:pos="720"/>
        </w:tabs>
        <w:bidi w:val="0"/>
        <w:ind w:start="720" w:hanging="283"/>
        <w:jc w:val="left"/>
        <w:rPr/>
      </w:pPr>
      <w:r>
        <w:rPr>
          <w:color w:val="A9A9A9"/>
        </w:rPr>
        <w:t xml:space="preserve">Ezra Miller </w:t>
      </w:r>
      <w:r>
        <w:rPr/>
        <w:t xml:space="preserve">Barry Allen / The Flash: Central Cityn yliopiston opiskelija, joka pystyy liikkumaan yli-inhimillisellä nopeudella nopeusvoiman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Barry Allenia Justice League -elokuvassa</w:t>
      </w:r>
    </w:p>
    <w:p>
      <w:pPr>
        <w:pStyle w:val="TextBody"/>
        <w:bidi w:val="0"/>
        <w:jc w:val="left"/>
        <w:rPr>
          <w:b/>
          <w:u w:val="single"/>
          <w:shd w:val="clear" w:fill="FFFF00"/>
        </w:rPr>
      </w:pPr>
      <w:r>
        <w:rPr>
          <w:b/>
          <w:u w:val="single"/>
          <w:shd w:val="clear" w:fill="FFFF00"/>
        </w:rPr>
        <w:t xml:space="preserve">Asiakirjan numero 5434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XXXVIII oli amerikkalaisen jalkapallon ottelu National Football Conference (NFC) -konferenssin mestarin </w:t>
      </w:r>
      <w:r>
        <w:rPr>
          <w:color w:val="A9A9A9"/>
        </w:rPr>
        <w:t xml:space="preserve">Carolina Panthersin </w:t>
      </w:r>
      <w:r>
        <w:rPr/>
        <w:t xml:space="preserve">ja American Football Conference (AFC) -konferenssin mestarin New England Patriotsin välillä, jossa ratkaistiin National Football League (NFL) -liigan mestari kaudella 2003. Patriots voitti Panthersin pistein 32-29. Ottelu pelattiin Reliant Stadiumilla Houstonissa, Teksasissa, 1. helmikuuta 2004. Se oli tuolloin kaikkien aikojen katsotuin Super Bowl 144,4 miljoonalla katsojalla.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Patriots pelasi Super Bowlissa 2004?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Patriots pelasi vuoden 2004 Super Bowlissa?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XXXVIII </w:t>
      </w:r>
    </w:p>
    <w:tbl>
      <w:tblPr>
        <w:tblW w:w="5957" w:type="dxa"/>
        <w:jc w:val="left"/>
        <w:tblInd w:w="0" w:type="dxa"/>
        <w:tblLayout w:type="fixed"/>
        <w:tblCellMar>
          <w:top w:w="28" w:type="dxa"/>
          <w:left w:w="28" w:type="dxa"/>
          <w:bottom w:w="28" w:type="dxa"/>
          <w:right w:w="28" w:type="dxa"/>
        </w:tblCellMar>
      </w:tblPr>
      <w:tblGrid>
        <w:gridCol w:w="2776"/>
        <w:gridCol w:w="3181"/>
      </w:tblGrid>
      <w:tr>
        <w:trPr/>
        <w:tc>
          <w:tcPr>
            <w:tcW w:w="2776" w:type="dxa"/>
            <w:tcBorders/>
            <w:vAlign w:val="center"/>
          </w:tcPr>
          <w:p>
            <w:pPr>
              <w:pStyle w:val="TableHeading"/>
              <w:suppressLineNumbers/>
              <w:bidi w:val="0"/>
              <w:spacing w:before="0" w:after="283"/>
              <w:jc w:val="center"/>
              <w:rPr/>
            </w:pPr>
            <w:r>
              <w:rPr/>
              <w:t xml:space="preserve">Carolina Panthers (NFC) </w:t>
            </w:r>
          </w:p>
        </w:tc>
        <w:tc>
          <w:tcPr>
            <w:tcW w:w="3181" w:type="dxa"/>
            <w:tcBorders/>
            <w:vAlign w:val="center"/>
          </w:tcPr>
          <w:p>
            <w:pPr>
              <w:pStyle w:val="TableHeading"/>
              <w:suppressLineNumbers/>
              <w:bidi w:val="0"/>
              <w:spacing w:before="0" w:after="283"/>
              <w:jc w:val="center"/>
              <w:rPr/>
            </w:pPr>
            <w:r>
              <w:rPr>
                <w:color w:val="A9A9A9"/>
              </w:rPr>
              <w:t xml:space="preserve">New England Patriots </w:t>
            </w:r>
            <w:r>
              <w:rPr/>
              <w:t xml:space="preserve">(AFC) </w:t>
            </w:r>
          </w:p>
        </w:tc>
      </w:tr>
      <w:tr>
        <w:trPr/>
        <w:tc>
          <w:tcPr>
            <w:tcW w:w="2776" w:type="dxa"/>
            <w:tcBorders/>
            <w:vAlign w:val="center"/>
          </w:tcPr>
          <w:p>
            <w:pPr>
              <w:pStyle w:val="TableContents"/>
              <w:bidi w:val="0"/>
              <w:spacing w:before="0" w:after="283"/>
              <w:jc w:val="left"/>
              <w:rPr/>
            </w:pPr>
            <w:r>
              <w:rPr/>
              <w:t xml:space="preserve">29 </w:t>
            </w:r>
          </w:p>
        </w:tc>
        <w:tc>
          <w:tcPr>
            <w:tcW w:w="3181" w:type="dxa"/>
            <w:tcBorders/>
            <w:vAlign w:val="center"/>
          </w:tcPr>
          <w:p>
            <w:pPr>
              <w:pStyle w:val="TableContents"/>
              <w:bidi w:val="0"/>
              <w:spacing w:before="0" w:after="283"/>
              <w:jc w:val="left"/>
              <w:rPr/>
            </w:pPr>
            <w:r>
              <w:rPr/>
              <w:t xml:space="preserve">32 </w:t>
            </w:r>
          </w:p>
        </w:tc>
      </w:tr>
    </w:tbl>
    <w:tbl>
      <w:tblPr>
        <w:tblW w:w="2826" w:type="dxa"/>
        <w:jc w:val="left"/>
        <w:tblInd w:w="0" w:type="dxa"/>
        <w:tblLayout w:type="fixed"/>
        <w:tblCellMar>
          <w:top w:w="28" w:type="dxa"/>
          <w:left w:w="28" w:type="dxa"/>
          <w:bottom w:w="28" w:type="dxa"/>
          <w:right w:w="28" w:type="dxa"/>
        </w:tblCellMar>
      </w:tblPr>
      <w:tblGrid>
        <w:gridCol w:w="691"/>
        <w:gridCol w:w="286"/>
        <w:gridCol w:w="406"/>
        <w:gridCol w:w="286"/>
        <w:gridCol w:w="406"/>
        <w:gridCol w:w="751"/>
      </w:tblGrid>
      <w:tr>
        <w:trPr/>
        <w:tc>
          <w:tcPr>
            <w:tcW w:w="69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691" w:type="dxa"/>
            <w:tcBorders/>
            <w:vAlign w:val="center"/>
          </w:tcPr>
          <w:p>
            <w:pPr>
              <w:pStyle w:val="TableContents"/>
              <w:bidi w:val="0"/>
              <w:spacing w:before="0" w:after="283"/>
              <w:jc w:val="left"/>
              <w:rPr/>
            </w:pPr>
            <w:r>
              <w:rPr/>
              <w:t xml:space="preserve">AUTO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29 </w:t>
            </w:r>
          </w:p>
        </w:tc>
      </w:tr>
      <w:tr>
        <w:trPr/>
        <w:tc>
          <w:tcPr>
            <w:tcW w:w="69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751" w:type="dxa"/>
            <w:tcBorders/>
            <w:vAlign w:val="center"/>
          </w:tcPr>
          <w:p>
            <w:pPr>
              <w:pStyle w:val="TableContents"/>
              <w:bidi w:val="0"/>
              <w:spacing w:before="0" w:after="283"/>
              <w:jc w:val="left"/>
              <w:rPr/>
            </w:pPr>
            <w:r>
              <w:rPr/>
              <w:t xml:space="preserve">32 </w:t>
            </w:r>
          </w:p>
        </w:tc>
      </w:tr>
    </w:tbl>
    <w:p>
      <w:pPr>
        <w:pStyle w:val="TextBody"/>
        <w:bidi w:val="0"/>
        <w:spacing w:before="0" w:after="283"/>
        <w:jc w:val="left"/>
        <w:rPr/>
      </w:pPr>
      <w:r>
        <w:rPr/>
        <w:t xml:space="preserve">Päivämäärä 1. helmikuuta 2004 (2004-02) Stadion Reliant Stadium, Houston, Texas MVP Tom Brady, pelinrakentaja Suosikki Patriots 7 pisteellä Erotuomari Ed Hochuli Yleisömäärä 71 525 Tulevaisuuden Hall of Famers Patriots: Panthers: Juhlallisuudet Kansallishymni Beyoncé Kolikonheitto Earl Campbell, Ollie Matson, Don Maynard, Y.A. Tittle, Mike Singletary, Gene Upshaw Puoliaikashow Jessica Simpson, Ocean of Soul, Spirit of Houston, Janet Jackson, Justin Timberlake, P. Diddy, Kid Rock ja Nelly TV Yhdysvalloissa Verkko CBS Selostajat Greg Gumbel, Phil Simms, Armen Keteyian ja Bonnie Bernstein Nielsenin katsojaluvut 41,3 (arvio 89,8 miljoonaa katsojaa) Markkinaosuus 63 30 sekunnin mainoksen kustannukset 2,2 miljoonaa dollaria. </w:t>
      </w:r>
    </w:p>
    <w:p>
      <w:pPr>
        <w:pStyle w:val="TextBody"/>
        <w:numPr>
          <w:ilvl w:val="0"/>
          <w:numId w:val="26"/>
        </w:numPr>
        <w:tabs>
          <w:tab w:val="clear" w:pos="1134"/>
          <w:tab w:val="left" w:leader="none" w:pos="707"/>
        </w:tabs>
        <w:bidi w:val="0"/>
        <w:spacing w:before="0" w:after="0"/>
        <w:ind w:start="707" w:hanging="283"/>
        <w:jc w:val="left"/>
        <w:rPr/>
      </w:pPr>
      <w:r>
        <w:rPr/>
        <w:t xml:space="preserve">← </w:t>
      </w:r>
      <w:r>
        <w:rPr/>
        <w:t xml:space="preserve">XXXVII </w:t>
      </w:r>
    </w:p>
    <w:p>
      <w:pPr>
        <w:pStyle w:val="TextBody"/>
        <w:numPr>
          <w:ilvl w:val="0"/>
          <w:numId w:val="26"/>
        </w:numPr>
        <w:tabs>
          <w:tab w:val="clear" w:pos="1134"/>
          <w:tab w:val="left" w:leader="none" w:pos="707"/>
        </w:tabs>
        <w:bidi w:val="0"/>
        <w:spacing w:before="0" w:after="0"/>
        <w:ind w:start="707" w:hanging="283"/>
        <w:jc w:val="left"/>
        <w:rPr/>
      </w:pPr>
      <w:r>
        <w:rPr/>
        <w:t xml:space="preserve">Super Bowl </w:t>
      </w:r>
    </w:p>
    <w:p>
      <w:pPr>
        <w:pStyle w:val="TextBody"/>
        <w:numPr>
          <w:ilvl w:val="0"/>
          <w:numId w:val="26"/>
        </w:numPr>
        <w:tabs>
          <w:tab w:val="clear" w:pos="1134"/>
          <w:tab w:val="left" w:leader="none" w:pos="707"/>
        </w:tabs>
        <w:bidi w:val="0"/>
        <w:ind w:start="707" w:hanging="283"/>
        <w:jc w:val="left"/>
        <w:rPr/>
      </w:pPr>
      <w:r>
        <w:rPr/>
        <w:t xml:space="preserve">XXXIX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Carolina Panthersin Super Bowlissa -</w:t>
      </w:r>
    </w:p>
    <w:p>
      <w:pPr>
        <w:pStyle w:val="TextBody"/>
        <w:bidi w:val="0"/>
        <w:jc w:val="left"/>
        <w:rPr>
          <w:b/>
          <w:u w:val="single"/>
          <w:shd w:val="clear" w:fill="FFFF00"/>
        </w:rPr>
      </w:pPr>
      <w:r>
        <w:rPr>
          <w:b/>
          <w:u w:val="single"/>
          <w:shd w:val="clear" w:fill="FFFF00"/>
        </w:rPr>
        <w:t xml:space="preserve">Asiakirjan numero 5435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Jääkausi on ajanjakso, jolloin </w:t>
      </w:r>
      <w:r>
        <w:rPr>
          <w:color w:val="A9A9A9"/>
        </w:rPr>
        <w:t xml:space="preserve">maapallon pinnan ja ilmakehän lämpötila laskee </w:t>
      </w:r>
      <w:r>
        <w:rPr/>
        <w:t xml:space="preserve">pitkäaikaisesti, </w:t>
      </w:r>
      <w:r>
        <w:rPr>
          <w:color w:val="A9A9A9"/>
        </w:rPr>
        <w:t xml:space="preserve">mikä johtaa manner- ja napajäätiköiden ja alppijäätiköiden esiintymiseen tai laajenemiseen</w:t>
      </w:r>
      <w:r>
        <w:rPr/>
        <w:t xml:space="preserve">. Pitkäkestoisen jääkauden sisällä yksittäisiä kylmän ilmaston jaksoja kutsutaan "jääkausiksi" (tai vaihtoehtoisesti "jääkausiksi" tai "jäätiköiksi" tai puhekielessä "jääkaudeksi"), ja ajoittaisia lämpimiä jaksoja kutsutaan "jääkausien väliseksi". Glaciologian terminologiassa jääkausi tarkoittaa laajojen jääpeitteiden esiintymistä sekä pohjoisella että eteläisellä pallonpuoliskolla. Tämän määritelmän mukaan elämme jääkauden interglasiaalista jaksoa - holoseenia - jääkauden aikana. Jääkausi alkoi </w:t>
      </w:r>
      <w:r>
        <w:rPr>
          <w:color w:val="DCDCDC"/>
        </w:rPr>
        <w:t xml:space="preserve">2,6 miljoonaa vuotta sitten pleistoseenikauden alussa</w:t>
      </w:r>
      <w:r>
        <w:rPr/>
        <w:t xml:space="preserve">, koska Grönlannin, Arktiksen ja Etelämantereen jääpeitteet ovat edelleen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jääkausi ja mikä sen aiheutti?</w:t>
      </w:r>
    </w:p>
    <w:p>
      <w:pPr>
        <w:pStyle w:val="TextBody"/>
        <w:bidi w:val="0"/>
        <w:jc w:val="left"/>
        <w:rPr>
          <w:b/>
          <w:u w:val="single"/>
          <w:shd w:val="clear" w:fill="FFFF00"/>
        </w:rPr>
      </w:pPr>
      <w:r>
        <w:rPr>
          <w:b/>
          <w:u w:val="single"/>
          <w:shd w:val="clear" w:fill="FFFF00"/>
        </w:rPr>
        <w:t xml:space="preserve">Asiakirjan numero 5436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``Nice for What'' on pirteä pomppukappale, joka sisältää 2000-luvun alun R&amp;B:n elementtejä ja jonka pituus on kolme minuuttia ja kolmekymmentä sekuntia. Siinä on näytteitä </w:t>
      </w:r>
      <w:r>
        <w:rPr>
          <w:color w:val="A9A9A9"/>
        </w:rPr>
        <w:t xml:space="preserve">Lauryn Hillin kappaleesta ``Ex-Factor</w:t>
      </w:r>
      <w:r>
        <w:rPr>
          <w:color w:val="A9A9A9"/>
        </w:rPr>
        <w:t xml:space="preserve">'' </w:t>
      </w:r>
      <w:r>
        <w:rPr/>
        <w:t xml:space="preserve">(1998), </w:t>
      </w:r>
      <w:r>
        <w:rPr>
          <w:color w:val="2F4F4F"/>
        </w:rPr>
        <w:t xml:space="preserve">Showboysin kappaleesta </w:t>
      </w:r>
      <w:r>
        <w:rPr>
          <w:color w:val="2F4F4F"/>
        </w:rPr>
        <w:t xml:space="preserve">``Drag Rap'' </w:t>
      </w:r>
      <w:r>
        <w:rPr/>
        <w:t xml:space="preserve">(1986), </w:t>
      </w:r>
      <w:r>
        <w:rPr>
          <w:color w:val="556B2F"/>
        </w:rPr>
        <w:t xml:space="preserve">Big Tymersin kappaleesta </w:t>
      </w:r>
      <w:r>
        <w:rPr>
          <w:color w:val="556B2F"/>
        </w:rPr>
        <w:t xml:space="preserve">``Get Your Roll On'' </w:t>
      </w:r>
      <w:r>
        <w:rPr/>
        <w:t xml:space="preserve">(2000), ja siinä on myös pätkiä </w:t>
      </w:r>
      <w:r>
        <w:rPr>
          <w:color w:val="6B8E23"/>
        </w:rPr>
        <w:t xml:space="preserve">Big Freedian esityksistä</w:t>
      </w:r>
      <w:r>
        <w:rPr/>
        <w:t xml:space="preserve">. </w:t>
      </w:r>
      <w:r>
        <w:rPr/>
        <w:t xml:space="preserve">Sanoituksellisesti Draken kappaleen koukku on näytteitä </w:t>
      </w:r>
      <w:r>
        <w:rPr>
          <w:color w:val="A0522D"/>
        </w:rPr>
        <w:t xml:space="preserve">Lauryn Hillin </w:t>
      </w:r>
      <w:r>
        <w:rPr>
          <w:color w:val="228B22"/>
        </w:rPr>
        <w:t xml:space="preserve">laulusta ``cutting loose in the midst of a relationship''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Lauryn Hillin kappale on Draken uudessa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koukku nice for what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Drake näyte mukava mitä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Musiikillisesti ``Nice for What'' on pirteä hip hop- ja bounce-kappale, joka sisältää elementtejä 2000-luvun alun R&amp;B:stä, ja sen pituus on kolme minuuttia ja kolmekymmentä sekuntia. Siinä </w:t>
      </w:r>
      <w:r>
        <w:rPr/>
        <w:t xml:space="preserve">on näytteitä </w:t>
      </w:r>
      <w:r>
        <w:rPr>
          <w:color w:val="A9A9A9"/>
        </w:rPr>
        <w:t xml:space="preserve">Lauryn Hillin kappaleesta ``Ex-Factor'' (1998), Showboysin kappaleesta ``Drag Rap'' (1986), Big Tymersin kappaleesta ``Get Your Roll On'' (2000), </w:t>
      </w:r>
      <w:r>
        <w:rPr/>
        <w:t xml:space="preserve">ja siinä on myös pätkiä Big Freedian esityksistä. Sanoituksellisesti Draken kappaleen koukku on näytteitä Lauryn Hillin laulusta ``cutting loose in the midst of a relationship''.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Drakes mukava mitä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``Nice for What'' on kanadalaisen räppärin Draken levyttämä kappale hänen viidenneltä studioalbumiltaan Scorpion (2018). Sen julkaisi Young Money Entertainment ja Cash Money Records toisena singlenä albumilta 6. huhtikuuta 2018 yhdessä musiikkivideon kanssa. Kappaleen on tuottanut Murda Beatz, jonka yhteistuotannosta on vastannut Blaqnmild, ja siinä laulavat lisäksi </w:t>
      </w:r>
      <w:r>
        <w:rPr>
          <w:color w:val="A9A9A9"/>
        </w:rPr>
        <w:t xml:space="preserve">Big Freedia </w:t>
      </w:r>
      <w:r>
        <w:rPr>
          <w:color w:val="DCDCDC"/>
        </w:rPr>
        <w:t xml:space="preserve">ja </w:t>
      </w:r>
      <w:r>
        <w:rPr>
          <w:color w:val="2F4F4F"/>
        </w:rPr>
        <w:t xml:space="preserve">5th Ward Weebie</w:t>
      </w:r>
      <w:r>
        <w:rPr/>
        <w:t xml:space="preserve">. Kappale debytoi Yhdysvaltain Billboard Hot 100 -listan ykkösenä korvaten Draken oman ``God's Plan'' -kappaleen ja nousten hänen viidenneksi Yhdysvaltain listaykköseksi. Se oli myös Yhdistyneen kuningaskunnan singlelistan ja ARIA-singlelistan kärjessä, ja siitä tuli hänen toinen vuoden 2018 ykkösbiisinsä näissä kahdessa maassa ``God's Planin''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esillä drakes mukava mitä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Draken kanssa nice for what -biisissä?</w:t>
      </w:r>
    </w:p>
    <w:p>
      <w:pPr>
        <w:pStyle w:val="TextBody"/>
        <w:bidi w:val="0"/>
        <w:jc w:val="left"/>
        <w:rPr>
          <w:b/>
          <w:u w:val="single"/>
          <w:shd w:val="clear" w:fill="FFFF00"/>
        </w:rPr>
      </w:pPr>
      <w:r>
        <w:rPr>
          <w:b/>
          <w:u w:val="single"/>
          <w:shd w:val="clear" w:fill="FFFF00"/>
        </w:rPr>
        <w:t xml:space="preserve">Asiakirjan numero 5437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2016 The Vergen Sean O'Kane kirjoitti tulevista suurista iOS 10 -päivityksistä otsikolla ``Sirin suuret päivitykset eivät haittaa, jos se ei ymmärrä käyttäjiään''. O'Kane kirjoitti, että ``Mitä Apple ei kertonut, oli Sirin suurimpien ja perustavanlaatuisimpien puutteiden korjaaminen: se ei edelleenkään ole kovin hyvä puheentunnistuksessa, ja kun se saa sen toimimaan oikein, tulokset ovat usein kömpelöitä. Nämä ongelmat näyttävät vielä pahemmilta, kun otetaan huomioon, että Applella on nyt täysivaltaisia kilpailijoita tällä alalla: Amazonin Alexa, Microsoftin Cortana ja </w:t>
      </w:r>
      <w:r>
        <w:rPr>
          <w:color w:val="A9A9A9"/>
        </w:rPr>
        <w:t xml:space="preserve">Googlen Assistant</w:t>
      </w:r>
      <w:r>
        <w:rPr/>
        <w:t xml:space="preserve">". Myös The Verge -lehdessä kirjoittanut Walt Mossberg oli aiemmin kyseenalaistanut Applen pyrkimykset pilvipohjaisten palveluiden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Googlen Sirin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Siri </w:t>
      </w:r>
      <w:r>
        <w:rPr/>
        <w:t xml:space="preserve">(lausutaan / ˈsɪəri /) on </w:t>
      </w:r>
      <w:r>
        <w:rPr>
          <w:color w:val="DCDCDC"/>
        </w:rPr>
        <w:t xml:space="preserve">älykäs henkilökohtainen avustaja</w:t>
      </w:r>
      <w:r>
        <w:rPr/>
        <w:t xml:space="preserve">, joka on osa Apple Inc:n iOS-, watchOS-, macOS- ja tvOS-käyttöjärjestelmiä. Avustaja käyttää äänikyselyjä ja luonnollisen kielen käyttöliittymää vastatakseen kysymyksiin, antaakseen suosituksia ja suorittaakseen toimintoja delegoimalla pyyntöjä joukolle Internet-palveluja. Ohjelmisto mukautuu jatkuvan käytön myötä käyttäjien yksilölliseen kielenkäyttöön, hakuihin ja mieltymyksiin. Palautetut tulokset ovat yksilöllisiä.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applen älykkään ääniavustuksen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Sirin merkitys iphone 4s:ssä?</w:t>
      </w:r>
    </w:p>
    <w:p>
      <w:pPr>
        <w:pStyle w:val="TextBody"/>
        <w:bidi w:val="0"/>
        <w:jc w:val="left"/>
        <w:rPr>
          <w:b/>
          <w:u w:val="single"/>
          <w:shd w:val="clear" w:fill="FFFF00"/>
        </w:rPr>
      </w:pPr>
      <w:r>
        <w:rPr>
          <w:b/>
          <w:u w:val="single"/>
          <w:shd w:val="clear" w:fill="FFFF00"/>
        </w:rPr>
        <w:t xml:space="preserve">Asiakirjan numero 5438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Vaara Hiptop </w:t>
      </w:r>
    </w:p>
    <w:tbl>
      <w:tblPr>
        <w:tblW w:w="9962" w:type="dxa"/>
        <w:jc w:val="left"/>
        <w:tblInd w:w="0" w:type="dxa"/>
        <w:tblLayout w:type="fixed"/>
        <w:tblCellMar>
          <w:top w:w="28" w:type="dxa"/>
          <w:left w:w="28" w:type="dxa"/>
          <w:bottom w:w="28" w:type="dxa"/>
          <w:right w:w="28" w:type="dxa"/>
        </w:tblCellMar>
      </w:tblPr>
      <w:tblGrid>
        <w:gridCol w:w="2521"/>
        <w:gridCol w:w="7441"/>
      </w:tblGrid>
      <w:tr>
        <w:trPr/>
        <w:tc>
          <w:tcPr>
            <w:tcW w:w="2521" w:type="dxa"/>
            <w:tcBorders/>
            <w:vAlign w:val="center"/>
          </w:tcPr>
          <w:p>
            <w:pPr>
              <w:pStyle w:val="TableHeading"/>
              <w:suppressLineNumbers/>
              <w:bidi w:val="0"/>
              <w:spacing w:before="0" w:after="283"/>
              <w:jc w:val="center"/>
              <w:rPr/>
            </w:pPr>
            <w:r>
              <w:rPr/>
              <w:t xml:space="preserve">Valmistaja </w:t>
            </w:r>
          </w:p>
        </w:tc>
        <w:tc>
          <w:tcPr>
            <w:tcW w:w="7441" w:type="dxa"/>
            <w:tcBorders/>
            <w:vAlign w:val="center"/>
          </w:tcPr>
          <w:p>
            <w:pPr>
              <w:pStyle w:val="TableContents"/>
              <w:bidi w:val="0"/>
              <w:spacing w:before="0" w:after="283"/>
              <w:jc w:val="left"/>
              <w:rPr/>
            </w:pPr>
            <w:r>
              <w:rPr/>
              <w:t xml:space="preserve">Danger Incorporated / Flextronics / Sharp Corporation / Motorola / Samsung </w:t>
            </w:r>
          </w:p>
        </w:tc>
      </w:tr>
      <w:tr>
        <w:trPr/>
        <w:tc>
          <w:tcPr>
            <w:tcW w:w="2521" w:type="dxa"/>
            <w:tcBorders/>
            <w:vAlign w:val="center"/>
          </w:tcPr>
          <w:p>
            <w:pPr>
              <w:pStyle w:val="TableHeading"/>
              <w:suppressLineNumbers/>
              <w:bidi w:val="0"/>
              <w:spacing w:before="0" w:after="283"/>
              <w:jc w:val="center"/>
              <w:rPr/>
            </w:pPr>
            <w:r>
              <w:rPr/>
              <w:t xml:space="preserve">Yhteensopivat verkot </w:t>
            </w:r>
          </w:p>
        </w:tc>
        <w:tc>
          <w:tcPr>
            <w:tcW w:w="7441" w:type="dxa"/>
            <w:tcBorders/>
            <w:vAlign w:val="center"/>
          </w:tcPr>
          <w:p>
            <w:pPr>
              <w:pStyle w:val="TableContents"/>
              <w:bidi w:val="0"/>
              <w:spacing w:before="0" w:after="283"/>
              <w:jc w:val="left"/>
              <w:rPr/>
            </w:pPr>
            <w:r>
              <w:rPr/>
              <w:t xml:space="preserve">GPRS, EDGE, UMTS, 3G </w:t>
            </w:r>
          </w:p>
        </w:tc>
      </w:tr>
      <w:tr>
        <w:trPr/>
        <w:tc>
          <w:tcPr>
            <w:tcW w:w="2521" w:type="dxa"/>
            <w:tcBorders/>
            <w:vAlign w:val="center"/>
          </w:tcPr>
          <w:p>
            <w:pPr>
              <w:pStyle w:val="TableHeading"/>
              <w:suppressLineNumbers/>
              <w:bidi w:val="0"/>
              <w:spacing w:before="0" w:after="283"/>
              <w:jc w:val="center"/>
              <w:rPr/>
            </w:pPr>
            <w:r>
              <w:rPr/>
              <w:t xml:space="preserve">Saatavuus maittain </w:t>
            </w:r>
          </w:p>
        </w:tc>
        <w:tc>
          <w:tcPr>
            <w:tcW w:w="7441" w:type="dxa"/>
            <w:tcBorders/>
            <w:vAlign w:val="center"/>
          </w:tcPr>
          <w:p>
            <w:pPr>
              <w:pStyle w:val="TableContents"/>
              <w:bidi w:val="0"/>
              <w:spacing w:before="0" w:after="283"/>
              <w:jc w:val="left"/>
              <w:rPr/>
            </w:pPr>
            <w:r>
              <w:rPr>
                <w:color w:val="A9A9A9"/>
              </w:rPr>
              <w:t xml:space="preserve">2002 </w:t>
            </w:r>
            <w:r>
              <w:rPr/>
              <w:t xml:space="preserve">-- 2010 (Sidekick Web Services vuoteen 2011) </w:t>
            </w:r>
          </w:p>
        </w:tc>
      </w:tr>
      <w:tr>
        <w:trPr/>
        <w:tc>
          <w:tcPr>
            <w:tcW w:w="2521" w:type="dxa"/>
            <w:tcBorders/>
            <w:vAlign w:val="center"/>
          </w:tcPr>
          <w:p>
            <w:pPr>
              <w:pStyle w:val="TableHeading"/>
              <w:suppressLineNumbers/>
              <w:bidi w:val="0"/>
              <w:spacing w:before="0" w:after="283"/>
              <w:jc w:val="center"/>
              <w:rPr/>
            </w:pPr>
            <w:r>
              <w:rPr/>
              <w:t xml:space="preserve">Seuraajat </w:t>
            </w:r>
          </w:p>
        </w:tc>
        <w:tc>
          <w:tcPr>
            <w:tcW w:w="7441" w:type="dxa"/>
            <w:tcBorders/>
            <w:vAlign w:val="center"/>
          </w:tcPr>
          <w:p>
            <w:pPr>
              <w:pStyle w:val="TableContents"/>
              <w:bidi w:val="0"/>
              <w:spacing w:before="0" w:after="283"/>
              <w:jc w:val="left"/>
              <w:rPr/>
            </w:pPr>
            <w:r>
              <w:rPr/>
              <w:t xml:space="preserve">Microsoft Kin </w:t>
            </w:r>
          </w:p>
        </w:tc>
      </w:tr>
      <w:tr>
        <w:trPr/>
        <w:tc>
          <w:tcPr>
            <w:tcW w:w="2521" w:type="dxa"/>
            <w:tcBorders/>
            <w:vAlign w:val="center"/>
          </w:tcPr>
          <w:p>
            <w:pPr>
              <w:pStyle w:val="TableHeading"/>
              <w:suppressLineNumbers/>
              <w:bidi w:val="0"/>
              <w:spacing w:before="0" w:after="283"/>
              <w:jc w:val="center"/>
              <w:rPr/>
            </w:pPr>
            <w:r>
              <w:rPr/>
              <w:t xml:space="preserve">Tyyppi </w:t>
            </w:r>
          </w:p>
        </w:tc>
        <w:tc>
          <w:tcPr>
            <w:tcW w:w="7441" w:type="dxa"/>
            <w:tcBorders/>
            <w:vAlign w:val="center"/>
          </w:tcPr>
          <w:p>
            <w:pPr>
              <w:pStyle w:val="TableContents"/>
              <w:bidi w:val="0"/>
              <w:spacing w:before="0" w:after="283"/>
              <w:jc w:val="left"/>
              <w:rPr/>
            </w:pPr>
            <w:r>
              <w:rPr/>
              <w:t xml:space="preserve">QWERTY Slide / Flip / Spin-puhelin </w:t>
            </w:r>
          </w:p>
        </w:tc>
      </w:tr>
      <w:tr>
        <w:trPr/>
        <w:tc>
          <w:tcPr>
            <w:tcW w:w="2521" w:type="dxa"/>
            <w:tcBorders/>
            <w:vAlign w:val="center"/>
          </w:tcPr>
          <w:p>
            <w:pPr>
              <w:pStyle w:val="TableHeading"/>
              <w:suppressLineNumbers/>
              <w:bidi w:val="0"/>
              <w:spacing w:before="0" w:after="283"/>
              <w:jc w:val="center"/>
              <w:rPr/>
            </w:pPr>
            <w:r>
              <w:rPr/>
              <w:t xml:space="preserve">Käyttöjärjestelmä </w:t>
            </w:r>
          </w:p>
        </w:tc>
        <w:tc>
          <w:tcPr>
            <w:tcW w:w="7441" w:type="dxa"/>
            <w:tcBorders/>
            <w:vAlign w:val="center"/>
          </w:tcPr>
          <w:p>
            <w:pPr>
              <w:pStyle w:val="TableContents"/>
              <w:bidi w:val="0"/>
              <w:spacing w:before="0" w:after="283"/>
              <w:jc w:val="left"/>
              <w:rPr/>
            </w:pPr>
            <w:r>
              <w:rPr/>
              <w:t xml:space="preserve">Danger OS, NetBSD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 mobile sidekick tuli ulos?</w:t>
      </w:r>
    </w:p>
    <w:p>
      <w:pPr>
        <w:pStyle w:val="TextBody"/>
        <w:bidi w:val="0"/>
        <w:jc w:val="left"/>
        <w:rPr>
          <w:b/>
          <w:u w:val="single"/>
          <w:shd w:val="clear" w:fill="FFFF00"/>
        </w:rPr>
      </w:pPr>
      <w:r>
        <w:rPr>
          <w:b/>
          <w:u w:val="single"/>
          <w:shd w:val="clear" w:fill="FFFF00"/>
        </w:rPr>
        <w:t xml:space="preserve">Asiakirjan numero 5439</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t xml:space="preserve">Quinton Aaron Michael ``Big Mike'' Oherina </w:t>
      </w:r>
    </w:p>
    <w:p>
      <w:pPr>
        <w:pStyle w:val="TextBody"/>
        <w:numPr>
          <w:ilvl w:val="0"/>
          <w:numId w:val="27"/>
        </w:numPr>
        <w:tabs>
          <w:tab w:val="clear" w:pos="1134"/>
          <w:tab w:val="left" w:leader="none" w:pos="707"/>
        </w:tabs>
        <w:bidi w:val="0"/>
        <w:spacing w:before="0" w:after="0"/>
        <w:ind w:start="707" w:hanging="283"/>
        <w:jc w:val="left"/>
        <w:rPr/>
      </w:pPr>
      <w:r>
        <w:rPr/>
        <w:t xml:space="preserve">Sandra Bullock: Leigh Anne Tuohy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Tim McGraw </w:t>
      </w:r>
      <w:r>
        <w:rPr/>
        <w:t xml:space="preserve">roolissa Sean Tuohy </w:t>
      </w:r>
    </w:p>
    <w:p>
      <w:pPr>
        <w:pStyle w:val="TextBody"/>
        <w:numPr>
          <w:ilvl w:val="0"/>
          <w:numId w:val="27"/>
        </w:numPr>
        <w:tabs>
          <w:tab w:val="clear" w:pos="1134"/>
          <w:tab w:val="left" w:leader="none" w:pos="707"/>
        </w:tabs>
        <w:bidi w:val="0"/>
        <w:spacing w:before="0" w:after="0"/>
        <w:ind w:start="707" w:hanging="283"/>
        <w:jc w:val="left"/>
        <w:rPr/>
      </w:pPr>
      <w:r>
        <w:rPr/>
        <w:t xml:space="preserve">Jae Head on Sean ``S.J.'' Tuohy, Jr. </w:t>
      </w:r>
    </w:p>
    <w:p>
      <w:pPr>
        <w:pStyle w:val="TextBody"/>
        <w:numPr>
          <w:ilvl w:val="0"/>
          <w:numId w:val="27"/>
        </w:numPr>
        <w:tabs>
          <w:tab w:val="clear" w:pos="1134"/>
          <w:tab w:val="left" w:leader="none" w:pos="707"/>
        </w:tabs>
        <w:bidi w:val="0"/>
        <w:spacing w:before="0" w:after="0"/>
        <w:ind w:start="707" w:hanging="283"/>
        <w:jc w:val="left"/>
        <w:rPr/>
      </w:pPr>
      <w:r>
        <w:rPr/>
        <w:t xml:space="preserve">Lily Collins roolissa Collins Tuohy </w:t>
      </w:r>
    </w:p>
    <w:p>
      <w:pPr>
        <w:pStyle w:val="TextBody"/>
        <w:numPr>
          <w:ilvl w:val="0"/>
          <w:numId w:val="27"/>
        </w:numPr>
        <w:tabs>
          <w:tab w:val="clear" w:pos="1134"/>
          <w:tab w:val="left" w:leader="none" w:pos="707"/>
        </w:tabs>
        <w:bidi w:val="0"/>
        <w:spacing w:before="0" w:after="0"/>
        <w:ind w:start="707" w:hanging="283"/>
        <w:jc w:val="left"/>
        <w:rPr/>
      </w:pPr>
      <w:r>
        <w:rPr/>
        <w:t xml:space="preserve">Kathy Bates roolissa Miss Sue </w:t>
      </w:r>
    </w:p>
    <w:p>
      <w:pPr>
        <w:pStyle w:val="TextBody"/>
        <w:numPr>
          <w:ilvl w:val="0"/>
          <w:numId w:val="27"/>
        </w:numPr>
        <w:tabs>
          <w:tab w:val="clear" w:pos="1134"/>
          <w:tab w:val="left" w:leader="none" w:pos="707"/>
        </w:tabs>
        <w:bidi w:val="0"/>
        <w:spacing w:before="0" w:after="0"/>
        <w:ind w:start="707" w:hanging="283"/>
        <w:jc w:val="left"/>
        <w:rPr/>
      </w:pPr>
      <w:r>
        <w:rPr/>
        <w:t xml:space="preserve">Ray McKinnon valmentaja Burt Cottonina </w:t>
      </w:r>
    </w:p>
    <w:p>
      <w:pPr>
        <w:pStyle w:val="TextBody"/>
        <w:numPr>
          <w:ilvl w:val="0"/>
          <w:numId w:val="27"/>
        </w:numPr>
        <w:tabs>
          <w:tab w:val="clear" w:pos="1134"/>
          <w:tab w:val="left" w:leader="none" w:pos="707"/>
        </w:tabs>
        <w:bidi w:val="0"/>
        <w:spacing w:before="0" w:after="0"/>
        <w:ind w:start="707" w:hanging="283"/>
        <w:jc w:val="left"/>
        <w:rPr/>
      </w:pPr>
      <w:r>
        <w:rPr/>
        <w:t xml:space="preserve">Kim Dickens rouva Boswell </w:t>
      </w:r>
    </w:p>
    <w:p>
      <w:pPr>
        <w:pStyle w:val="TextBody"/>
        <w:numPr>
          <w:ilvl w:val="0"/>
          <w:numId w:val="27"/>
        </w:numPr>
        <w:tabs>
          <w:tab w:val="clear" w:pos="1134"/>
          <w:tab w:val="left" w:leader="none" w:pos="707"/>
        </w:tabs>
        <w:bidi w:val="0"/>
        <w:spacing w:before="0" w:after="0"/>
        <w:ind w:start="707" w:hanging="283"/>
        <w:jc w:val="left"/>
        <w:rPr/>
      </w:pPr>
      <w:r>
        <w:rPr/>
        <w:t xml:space="preserve">Adriane Lenox kuin Denise Oher </w:t>
      </w:r>
    </w:p>
    <w:p>
      <w:pPr>
        <w:pStyle w:val="TextBody"/>
        <w:numPr>
          <w:ilvl w:val="0"/>
          <w:numId w:val="27"/>
        </w:numPr>
        <w:tabs>
          <w:tab w:val="clear" w:pos="1134"/>
          <w:tab w:val="left" w:leader="none" w:pos="707"/>
        </w:tabs>
        <w:bidi w:val="0"/>
        <w:spacing w:before="0" w:after="0"/>
        <w:ind w:start="707" w:hanging="283"/>
        <w:jc w:val="left"/>
        <w:rPr/>
      </w:pPr>
      <w:r>
        <w:rPr/>
        <w:t xml:space="preserve">Eaddy Mays (Elaine) </w:t>
      </w:r>
    </w:p>
    <w:p>
      <w:pPr>
        <w:pStyle w:val="TextBody"/>
        <w:numPr>
          <w:ilvl w:val="0"/>
          <w:numId w:val="27"/>
        </w:numPr>
        <w:tabs>
          <w:tab w:val="clear" w:pos="1134"/>
          <w:tab w:val="left" w:leader="none" w:pos="707"/>
        </w:tabs>
        <w:bidi w:val="0"/>
        <w:ind w:start="707" w:hanging="283"/>
        <w:jc w:val="left"/>
        <w:rPr/>
      </w:pPr>
      <w:r>
        <w:rPr/>
        <w:t xml:space="preserve">Robert ``IronE'' Singleton Altonina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Tuohya elokuvassa Blind Side...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Blind Side on yhdysvaltalainen elämäkerrallinen urheiludraamaelokuva vuodelta 2009, jonka on kirjoittanut ja ohjannut John Lee Hancock ja joka perustuu </w:t>
      </w:r>
      <w:r>
        <w:rPr>
          <w:color w:val="A9A9A9"/>
        </w:rPr>
        <w:t xml:space="preserve">vuonna 2006 julkaistuun kirjaan The Blind Side: </w:t>
      </w:r>
      <w:r>
        <w:rPr>
          <w:color w:val="A9A9A9"/>
        </w:rPr>
        <w:t xml:space="preserve">Evolution of a Game, jonka on kirjoittanut Michael Lewis</w:t>
      </w:r>
      <w:r>
        <w:rPr/>
        <w:t xml:space="preserve">. </w:t>
      </w:r>
      <w:r>
        <w:rPr/>
        <w:t xml:space="preserve">Tarinan päähenkilö </w:t>
      </w:r>
      <w:r>
        <w:rPr>
          <w:color w:val="DCDCDC"/>
        </w:rPr>
        <w:t xml:space="preserve">Michael Oher </w:t>
      </w:r>
      <w:r>
        <w:rPr/>
        <w:t xml:space="preserve">on hyökkääjä Michael </w:t>
      </w:r>
      <w:r>
        <w:rPr>
          <w:color w:val="DCDCDC"/>
        </w:rPr>
        <w:t xml:space="preserve">Oher, jonka </w:t>
      </w:r>
      <w:r>
        <w:rPr/>
        <w:t xml:space="preserve">NFL-joukkue Baltimore Ravens varasi. Elokuvassa seurataan Oheria hänen köyhästä kasvatuksestaan, hänen vuosistaan Wingate Christian Schoolissa (fiktiivinen kuvaus Briarcrest Christian Schoolista Memphisissä, Tennesseessä), hänen adoptiostaan Sean ja Leigh Anne Tuohyn toimesta, hänen asemastaan yhtenä yliopistojalkapallon halutuimmista mahdollisuuksista ja lopulta hänen nousustaan Ravensin ensimmäisen kierroksen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Blind Side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elokuva The Blind Side perustuu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Blind Side Teatterilevityksen julisteet </w:t>
      </w:r>
    </w:p>
    <w:tbl>
      <w:tblPr>
        <w:tblW w:w="7832" w:type="dxa"/>
        <w:jc w:val="left"/>
        <w:tblInd w:w="0" w:type="dxa"/>
        <w:tblLayout w:type="fixed"/>
        <w:tblCellMar>
          <w:top w:w="28" w:type="dxa"/>
          <w:left w:w="28" w:type="dxa"/>
          <w:bottom w:w="28" w:type="dxa"/>
          <w:right w:w="28" w:type="dxa"/>
        </w:tblCellMar>
      </w:tblPr>
      <w:tblGrid>
        <w:gridCol w:w="2311"/>
        <w:gridCol w:w="5521"/>
      </w:tblGrid>
      <w:tr>
        <w:trPr/>
        <w:tc>
          <w:tcPr>
            <w:tcW w:w="2311" w:type="dxa"/>
            <w:tcBorders/>
            <w:vAlign w:val="center"/>
          </w:tcPr>
          <w:p>
            <w:pPr>
              <w:pStyle w:val="TableHeading"/>
              <w:suppressLineNumbers/>
              <w:bidi w:val="0"/>
              <w:spacing w:before="0" w:after="283"/>
              <w:jc w:val="center"/>
              <w:rPr/>
            </w:pPr>
            <w:r>
              <w:rPr/>
              <w:t xml:space="preserve">Ohjaaja </w:t>
            </w:r>
          </w:p>
        </w:tc>
        <w:tc>
          <w:tcPr>
            <w:tcW w:w="5521" w:type="dxa"/>
            <w:tcBorders/>
            <w:vAlign w:val="center"/>
          </w:tcPr>
          <w:p>
            <w:pPr>
              <w:pStyle w:val="TableContents"/>
              <w:bidi w:val="0"/>
              <w:spacing w:before="0" w:after="283"/>
              <w:jc w:val="left"/>
              <w:rPr/>
            </w:pPr>
            <w:r>
              <w:rPr/>
              <w:t xml:space="preserve">John Lee Hancock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2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color w:val="A9A9A9"/>
              </w:rPr>
              <w:t xml:space="preserve">Broderick </w:t>
            </w:r>
            <w:r>
              <w:rPr/>
              <w:t xml:space="preserve">Johnson </w:t>
            </w:r>
          </w:p>
          <w:p>
            <w:pPr>
              <w:pStyle w:val="TableContents"/>
              <w:numPr>
                <w:ilvl w:val="0"/>
                <w:numId w:val="28"/>
              </w:numPr>
              <w:tabs>
                <w:tab w:val="clear" w:pos="1134"/>
                <w:tab w:val="left" w:leader="none" w:pos="707"/>
              </w:tabs>
              <w:bidi w:val="0"/>
              <w:spacing w:before="0" w:after="0"/>
              <w:ind w:start="707" w:hanging="283"/>
              <w:jc w:val="left"/>
              <w:rPr/>
            </w:pPr>
            <w:r>
              <w:rPr>
                <w:color w:val="DCDCDC"/>
              </w:rPr>
              <w:t xml:space="preserve">Andrew Kosove </w:t>
            </w:r>
          </w:p>
          <w:p>
            <w:pPr>
              <w:pStyle w:val="TableContents"/>
              <w:numPr>
                <w:ilvl w:val="0"/>
                <w:numId w:val="28"/>
              </w:numPr>
              <w:tabs>
                <w:tab w:val="clear" w:pos="1134"/>
                <w:tab w:val="left" w:leader="none" w:pos="707"/>
              </w:tabs>
              <w:bidi w:val="0"/>
              <w:spacing w:before="0" w:after="283"/>
              <w:ind w:start="707" w:hanging="283"/>
              <w:jc w:val="left"/>
              <w:rPr/>
            </w:pPr>
            <w:r>
              <w:rPr>
                <w:color w:val="2F4F4F"/>
              </w:rPr>
              <w:t xml:space="preserve">Gil Netter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21" w:type="dxa"/>
            <w:tcBorders/>
            <w:vAlign w:val="center"/>
          </w:tcPr>
          <w:p>
            <w:pPr>
              <w:pStyle w:val="TableContents"/>
              <w:bidi w:val="0"/>
              <w:spacing w:before="0" w:after="283"/>
              <w:jc w:val="left"/>
              <w:rPr/>
            </w:pPr>
            <w:r>
              <w:rPr/>
              <w:t xml:space="preserve">John Lee Hancock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21" w:type="dxa"/>
            <w:tcBorders/>
            <w:vAlign w:val="center"/>
          </w:tcPr>
          <w:p>
            <w:pPr>
              <w:pStyle w:val="TableContents"/>
              <w:bidi w:val="0"/>
              <w:spacing w:before="0" w:after="283"/>
              <w:jc w:val="left"/>
              <w:rPr/>
            </w:pPr>
            <w:r>
              <w:rPr/>
              <w:t xml:space="preserve">The Blind Side: Michael Lewis: Pelin kehitys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2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Sandra Bullock </w:t>
            </w:r>
          </w:p>
          <w:p>
            <w:pPr>
              <w:pStyle w:val="TableContents"/>
              <w:numPr>
                <w:ilvl w:val="0"/>
                <w:numId w:val="29"/>
              </w:numPr>
              <w:tabs>
                <w:tab w:val="clear" w:pos="1134"/>
                <w:tab w:val="left" w:leader="none" w:pos="707"/>
              </w:tabs>
              <w:bidi w:val="0"/>
              <w:spacing w:before="0" w:after="0"/>
              <w:ind w:start="707" w:hanging="283"/>
              <w:jc w:val="left"/>
              <w:rPr/>
            </w:pPr>
            <w:r>
              <w:rPr/>
              <w:t xml:space="preserve">Tim McGraw </w:t>
            </w:r>
          </w:p>
          <w:p>
            <w:pPr>
              <w:pStyle w:val="TableContents"/>
              <w:numPr>
                <w:ilvl w:val="0"/>
                <w:numId w:val="29"/>
              </w:numPr>
              <w:tabs>
                <w:tab w:val="clear" w:pos="1134"/>
                <w:tab w:val="left" w:leader="none" w:pos="707"/>
              </w:tabs>
              <w:bidi w:val="0"/>
              <w:spacing w:before="0" w:after="0"/>
              <w:ind w:start="707" w:hanging="283"/>
              <w:jc w:val="left"/>
              <w:rPr/>
            </w:pPr>
            <w:r>
              <w:rPr/>
              <w:t xml:space="preserve">Quinton Aaron </w:t>
            </w:r>
          </w:p>
          <w:p>
            <w:pPr>
              <w:pStyle w:val="TableContents"/>
              <w:numPr>
                <w:ilvl w:val="0"/>
                <w:numId w:val="29"/>
              </w:numPr>
              <w:tabs>
                <w:tab w:val="clear" w:pos="1134"/>
                <w:tab w:val="left" w:leader="none" w:pos="707"/>
              </w:tabs>
              <w:bidi w:val="0"/>
              <w:spacing w:before="0" w:after="0"/>
              <w:ind w:start="707" w:hanging="283"/>
              <w:jc w:val="left"/>
              <w:rPr/>
            </w:pPr>
            <w:r>
              <w:rPr/>
              <w:t xml:space="preserve">Jae Head </w:t>
            </w:r>
          </w:p>
          <w:p>
            <w:pPr>
              <w:pStyle w:val="TableContents"/>
              <w:numPr>
                <w:ilvl w:val="0"/>
                <w:numId w:val="29"/>
              </w:numPr>
              <w:tabs>
                <w:tab w:val="clear" w:pos="1134"/>
                <w:tab w:val="left" w:leader="none" w:pos="707"/>
              </w:tabs>
              <w:bidi w:val="0"/>
              <w:spacing w:before="0" w:after="0"/>
              <w:ind w:start="707" w:hanging="283"/>
              <w:jc w:val="left"/>
              <w:rPr/>
            </w:pPr>
            <w:r>
              <w:rPr/>
              <w:t xml:space="preserve">Lily Collins </w:t>
            </w:r>
          </w:p>
          <w:p>
            <w:pPr>
              <w:pStyle w:val="TableContents"/>
              <w:numPr>
                <w:ilvl w:val="0"/>
                <w:numId w:val="29"/>
              </w:numPr>
              <w:tabs>
                <w:tab w:val="clear" w:pos="1134"/>
                <w:tab w:val="left" w:leader="none" w:pos="707"/>
              </w:tabs>
              <w:bidi w:val="0"/>
              <w:spacing w:before="0" w:after="0"/>
              <w:ind w:start="707" w:hanging="283"/>
              <w:jc w:val="left"/>
              <w:rPr/>
            </w:pPr>
            <w:r>
              <w:rPr/>
              <w:t xml:space="preserve">Ray McKinnon </w:t>
            </w:r>
          </w:p>
          <w:p>
            <w:pPr>
              <w:pStyle w:val="TableContents"/>
              <w:numPr>
                <w:ilvl w:val="0"/>
                <w:numId w:val="29"/>
              </w:numPr>
              <w:tabs>
                <w:tab w:val="clear" w:pos="1134"/>
                <w:tab w:val="left" w:leader="none" w:pos="707"/>
              </w:tabs>
              <w:bidi w:val="0"/>
              <w:spacing w:before="0" w:after="283"/>
              <w:ind w:start="707" w:hanging="283"/>
              <w:jc w:val="left"/>
              <w:rPr/>
            </w:pPr>
            <w:r>
              <w:rPr/>
              <w:t xml:space="preserve">Kathy Bates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21" w:type="dxa"/>
            <w:tcBorders/>
            <w:vAlign w:val="center"/>
          </w:tcPr>
          <w:p>
            <w:pPr>
              <w:pStyle w:val="TableContents"/>
              <w:bidi w:val="0"/>
              <w:spacing w:before="0" w:after="283"/>
              <w:jc w:val="left"/>
              <w:rPr/>
            </w:pPr>
            <w:r>
              <w:rPr/>
              <w:t xml:space="preserve">Carter Burwell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21" w:type="dxa"/>
            <w:tcBorders/>
            <w:vAlign w:val="center"/>
          </w:tcPr>
          <w:p>
            <w:pPr>
              <w:pStyle w:val="TableContents"/>
              <w:bidi w:val="0"/>
              <w:spacing w:before="0" w:after="283"/>
              <w:jc w:val="left"/>
              <w:rPr/>
            </w:pPr>
            <w:r>
              <w:rPr/>
              <w:t xml:space="preserve">Alar Kivilo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21" w:type="dxa"/>
            <w:tcBorders/>
            <w:vAlign w:val="center"/>
          </w:tcPr>
          <w:p>
            <w:pPr>
              <w:pStyle w:val="TableContents"/>
              <w:bidi w:val="0"/>
              <w:spacing w:before="0" w:after="283"/>
              <w:jc w:val="left"/>
              <w:rPr/>
            </w:pPr>
            <w:r>
              <w:rPr/>
              <w:t xml:space="preserve">Mark Livolsi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21" w:type="dxa"/>
            <w:tcBorders/>
            <w:vAlign w:val="center"/>
          </w:tcPr>
          <w:p>
            <w:pPr>
              <w:pStyle w:val="TableContents"/>
              <w:bidi w:val="0"/>
              <w:spacing w:before="0" w:after="283"/>
              <w:jc w:val="left"/>
              <w:rPr/>
            </w:pPr>
            <w:r>
              <w:rPr/>
              <w:t xml:space="preserve">Alcon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21"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2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20. marraskuuta 2009 (2009-11-20) </w:t>
            </w:r>
          </w:p>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21" w:type="dxa"/>
            <w:tcBorders/>
            <w:vAlign w:val="center"/>
          </w:tcPr>
          <w:p>
            <w:pPr>
              <w:pStyle w:val="TableContents"/>
              <w:bidi w:val="0"/>
              <w:spacing w:before="0" w:after="283"/>
              <w:jc w:val="left"/>
              <w:rPr/>
            </w:pPr>
            <w:r>
              <w:rPr/>
              <w:t xml:space="preserve">126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2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2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21" w:type="dxa"/>
            <w:tcBorders/>
            <w:vAlign w:val="center"/>
          </w:tcPr>
          <w:p>
            <w:pPr>
              <w:pStyle w:val="TableContents"/>
              <w:bidi w:val="0"/>
              <w:spacing w:before="0" w:after="283"/>
              <w:jc w:val="left"/>
              <w:rPr/>
            </w:pPr>
            <w:r>
              <w:rPr/>
              <w:t xml:space="preserve">29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21" w:type="dxa"/>
            <w:tcBorders/>
            <w:vAlign w:val="center"/>
          </w:tcPr>
          <w:p>
            <w:pPr>
              <w:pStyle w:val="TableContents"/>
              <w:bidi w:val="0"/>
              <w:spacing w:before="0" w:after="283"/>
              <w:jc w:val="left"/>
              <w:rPr/>
            </w:pPr>
            <w:r>
              <w:rPr/>
              <w:t xml:space="preserve">309,2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sokean puolen tuottaja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Quinton Aaron näyttelee Michael Oheria, Sandra Bullock Leigh Anne Tuohya, Tim McGraw Sean Tuohya ja </w:t>
      </w:r>
      <w:r>
        <w:rPr>
          <w:color w:val="A9A9A9"/>
        </w:rPr>
        <w:t xml:space="preserve">Kathy Bates </w:t>
      </w:r>
      <w:r>
        <w:rPr/>
        <w:t xml:space="preserve">Miss Suea, Oherin opettajaa. Elokuvassa esiintyy myös useita nykyisiä ja entisiä NCAA-valmentajia, kuten Houston Nutt, Ed Orgeron, Nick Saban, Lou Holtz, Tommy Tuberville ja Phillip Fulmer.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Miss Sue sokeassa sivussa?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Blind Side on yhdysvaltalainen elämäkerrallinen urheiludraamaelokuva vuodelta 2009, jonka on kirjoittanut ja ohjannut John Lee Hancock ja joka perustuu vuonna 2006 julkaistuun kirjaan The Blind Side: Evolution of a Game, jonka on kirjoittanut Michael Lewis. Tarinan päähenkilö Michael Oher on hyökkäävä linjamies, jonka Baltimore Ravens värväsi National Football Leaguen (NFL) pelaajaksi. Elokuvassa seurataan Oherin kehitystä köyhästä kasvatuksesta Wingate Christian Schoolissa (kuvitteellinen kuvaus Briarcrest Christian Schoolista </w:t>
      </w:r>
      <w:r>
        <w:rPr>
          <w:color w:val="A9A9A9"/>
        </w:rPr>
        <w:t xml:space="preserve">Memphisissä, Tennesseessä) </w:t>
      </w:r>
      <w:r>
        <w:rPr/>
        <w:t xml:space="preserve">vietettyjen vuosien </w:t>
      </w:r>
      <w:r>
        <w:rPr/>
        <w:t xml:space="preserve">ja Sean ja Leigh Anne Tuohyn adoptiovuosien kautta siihen, että hänestä </w:t>
      </w:r>
      <w:r>
        <w:rPr/>
        <w:t xml:space="preserve">tuli yksi yliopistojalkapalloilun halutuimmista mahdollisuuksista ja lopulta Ravensin ensimmäisen kierroksen varaus.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sokea puoli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Blind Side -elokuvan tuotti Alcon Entertainment ja julkaisi Warner Bros. Elokuvan tuotantobudjetti oli 29 miljoonaa dollaria. Koulukohtausten kuvaukset tapahtuivat </w:t>
      </w:r>
      <w:r>
        <w:rPr>
          <w:color w:val="A9A9A9"/>
        </w:rPr>
        <w:t xml:space="preserve">Atlanta International Schoolissa ja The Westminster Schoolsissa Atlantassa, Georgiassa, </w:t>
      </w:r>
      <w:r>
        <w:rPr/>
        <w:t xml:space="preserve">ja elokuvassa esiintyy monia niiden oppilaita statisteina. Elokuva sai ensi-iltansa 17. marraskuuta New Yorkissa ja New Orleansissa, ja se avattiin teattereissa 20. marraskuuta muualla Yhdysvalloissa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sokea puoli kuvattiin?</w:t>
      </w:r>
    </w:p>
    <w:p>
      <w:pPr>
        <w:pStyle w:val="TextBody"/>
        <w:bidi w:val="0"/>
        <w:jc w:val="left"/>
        <w:rPr>
          <w:b/>
          <w:u w:val="single"/>
          <w:shd w:val="clear" w:fill="FFFF00"/>
        </w:rPr>
      </w:pPr>
      <w:r>
        <w:rPr>
          <w:b/>
          <w:u w:val="single"/>
          <w:shd w:val="clear" w:fill="FFFF00"/>
        </w:rPr>
        <w:t xml:space="preserve">Asiakirjan numero 5440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tunnetuista organismeista käyttää katalaasia </w:t>
      </w:r>
      <w:r>
        <w:rPr>
          <w:color w:val="A9A9A9"/>
        </w:rPr>
        <w:t xml:space="preserve">kaikissa elimissä, ja nisäkkäiden maksassa on erityisen suuria pitoisuuksia</w:t>
      </w:r>
      <w:r>
        <w:rPr/>
        <w:t xml:space="preserve">. Yksi ainutlaatuinen katalaasin käyttötapa on pommikovakuoriainen. Tällä kovakuoriaisella on kaksi nestesarjaa, jotka varastoidaan erikseen kahteen parittaiseen rauhaseen. Suurempi parista, varastokammio tai säiliö, sisältää hydrokinoneja ja vetyperoksidia, kun taas pienempi, reaktiokammio, sisältää katalaaseja ja peroksidaaseja. Myrkyllisen suihkeen aktivoimiseksi kuoriainen sekoittaa näiden kahden kammion sisällön, jolloin vetyperoksidista vapautuu happea. Happi hapettaa hydrokinonit ja toimii myös ponneaineena. Hapettumisreaktio on hyvin eksoterminen (ΔH = - 202,8 kJ/mol) ja lämmittää seoksen nopeasti kiehumispisteeseen.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katalaasia löytyy elimistössä</w:t>
      </w:r>
    </w:p>
    <w:p>
      <w:pPr>
        <w:pStyle w:val="TextBody"/>
        <w:bidi w:val="0"/>
        <w:jc w:val="left"/>
        <w:rPr>
          <w:b/>
          <w:u w:val="single"/>
          <w:shd w:val="clear" w:fill="FFFF00"/>
        </w:rPr>
      </w:pPr>
      <w:r>
        <w:rPr>
          <w:b/>
          <w:u w:val="single"/>
          <w:shd w:val="clear" w:fill="FFFF00"/>
        </w:rPr>
        <w:t xml:space="preserve">Asiakirjan numero 5441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Firestone Grand Prix of St. Petersburg Verizon IndyCar -sarja </w:t>
      </w:r>
    </w:p>
    <w:tbl>
      <w:tblPr>
        <w:tblW w:w="10205" w:type="dxa"/>
        <w:jc w:val="left"/>
        <w:tblInd w:w="0" w:type="dxa"/>
        <w:tblLayout w:type="fixed"/>
        <w:tblCellMar>
          <w:top w:w="28" w:type="dxa"/>
          <w:left w:w="28" w:type="dxa"/>
          <w:bottom w:w="28" w:type="dxa"/>
          <w:right w:w="28" w:type="dxa"/>
        </w:tblCellMar>
      </w:tblPr>
      <w:tblGrid>
        <w:gridCol w:w="2040"/>
        <w:gridCol w:w="8165"/>
      </w:tblGrid>
      <w:tr>
        <w:trPr/>
        <w:tc>
          <w:tcPr>
            <w:tcW w:w="2040" w:type="dxa"/>
            <w:tcBorders/>
            <w:vAlign w:val="center"/>
          </w:tcPr>
          <w:p>
            <w:pPr>
              <w:pStyle w:val="TableHeading"/>
              <w:suppressLineNumbers/>
              <w:bidi w:val="0"/>
              <w:spacing w:before="0" w:after="283"/>
              <w:jc w:val="center"/>
              <w:rPr/>
            </w:pPr>
            <w:r>
              <w:rPr/>
              <w:t xml:space="preserve">Sijainti </w:t>
            </w:r>
          </w:p>
        </w:tc>
        <w:tc>
          <w:tcPr>
            <w:tcW w:w="8165" w:type="dxa"/>
            <w:tcBorders/>
            <w:vAlign w:val="center"/>
          </w:tcPr>
          <w:p>
            <w:pPr>
              <w:pStyle w:val="TableContents"/>
              <w:bidi w:val="0"/>
              <w:spacing w:before="0" w:after="283"/>
              <w:jc w:val="left"/>
              <w:rPr/>
            </w:pPr>
            <w:r>
              <w:rPr/>
              <w:t xml:space="preserve">St. Petersburg, Florida, Yhdysvallat 27 ° 45 ′ 59'' N 82 ° 37 ′ 45'' W </w:t>
            </w:r>
            <w:r>
              <w:rPr/>
              <w:t xml:space="preserve">/ </w:t>
            </w:r>
            <w:r>
              <w:rPr/>
              <w:t xml:space="preserve">27.76639 ° N 82.62917 ° W </w:t>
            </w:r>
            <w:r>
              <w:rPr/>
              <w:t xml:space="preserve">/ 27.76639;-82.62917 Koordinaatit: 27° 45 ′ 59'' N 82° 37 ′ 45'' W </w:t>
            </w:r>
            <w:r>
              <w:rPr/>
              <w:t xml:space="preserve">/ </w:t>
            </w:r>
            <w:r>
              <w:rPr/>
              <w:t xml:space="preserve">27.76639 ° N 82.62917 ° W </w:t>
            </w:r>
            <w:r>
              <w:rPr/>
              <w:t xml:space="preserve">/ 27.76639;-82.62917 </w:t>
            </w:r>
          </w:p>
        </w:tc>
      </w:tr>
      <w:tr>
        <w:trPr/>
        <w:tc>
          <w:tcPr>
            <w:tcW w:w="2040" w:type="dxa"/>
            <w:tcBorders/>
            <w:vAlign w:val="center"/>
          </w:tcPr>
          <w:p>
            <w:pPr>
              <w:pStyle w:val="TableHeading"/>
              <w:suppressLineNumbers/>
              <w:bidi w:val="0"/>
              <w:spacing w:before="0" w:after="283"/>
              <w:jc w:val="center"/>
              <w:rPr/>
            </w:pPr>
            <w:r>
              <w:rPr/>
              <w:t xml:space="preserve">Yrityksen sponsori </w:t>
            </w:r>
          </w:p>
        </w:tc>
        <w:tc>
          <w:tcPr>
            <w:tcW w:w="8165" w:type="dxa"/>
            <w:tcBorders/>
            <w:vAlign w:val="center"/>
          </w:tcPr>
          <w:p>
            <w:pPr>
              <w:pStyle w:val="TableContents"/>
              <w:bidi w:val="0"/>
              <w:spacing w:before="0" w:after="283"/>
              <w:jc w:val="left"/>
              <w:rPr/>
            </w:pPr>
            <w:r>
              <w:rPr/>
              <w:t xml:space="preserve">Firestone </w:t>
            </w:r>
          </w:p>
        </w:tc>
      </w:tr>
      <w:tr>
        <w:trPr/>
        <w:tc>
          <w:tcPr>
            <w:tcW w:w="2040" w:type="dxa"/>
            <w:tcBorders/>
            <w:vAlign w:val="center"/>
          </w:tcPr>
          <w:p>
            <w:pPr>
              <w:pStyle w:val="TableHeading"/>
              <w:suppressLineNumbers/>
              <w:bidi w:val="0"/>
              <w:spacing w:before="0" w:after="283"/>
              <w:jc w:val="center"/>
              <w:rPr/>
            </w:pPr>
            <w:r>
              <w:rPr/>
              <w:t xml:space="preserve">Ensimmäinen kilpailu </w:t>
            </w:r>
          </w:p>
        </w:tc>
        <w:tc>
          <w:tcPr>
            <w:tcW w:w="8165" w:type="dxa"/>
            <w:tcBorders/>
            <w:vAlign w:val="center"/>
          </w:tcPr>
          <w:p>
            <w:pPr>
              <w:pStyle w:val="TableContents"/>
              <w:bidi w:val="0"/>
              <w:spacing w:before="0" w:after="283"/>
              <w:jc w:val="left"/>
              <w:rPr/>
            </w:pPr>
            <w:r>
              <w:rPr/>
              <w:t xml:space="preserve">1985 </w:t>
            </w:r>
          </w:p>
        </w:tc>
      </w:tr>
      <w:tr>
        <w:trPr/>
        <w:tc>
          <w:tcPr>
            <w:tcW w:w="2040" w:type="dxa"/>
            <w:tcBorders/>
            <w:vAlign w:val="center"/>
          </w:tcPr>
          <w:p>
            <w:pPr>
              <w:pStyle w:val="TableHeading"/>
              <w:suppressLineNumbers/>
              <w:bidi w:val="0"/>
              <w:spacing w:before="0" w:after="283"/>
              <w:jc w:val="center"/>
              <w:rPr/>
            </w:pPr>
            <w:r>
              <w:rPr/>
              <w:t xml:space="preserve">Ensimmäinen ICS-kilpailu </w:t>
            </w:r>
          </w:p>
        </w:tc>
        <w:tc>
          <w:tcPr>
            <w:tcW w:w="8165" w:type="dxa"/>
            <w:tcBorders/>
            <w:vAlign w:val="center"/>
          </w:tcPr>
          <w:p>
            <w:pPr>
              <w:pStyle w:val="TableContents"/>
              <w:bidi w:val="0"/>
              <w:spacing w:before="0" w:after="283"/>
              <w:jc w:val="left"/>
              <w:rPr/>
            </w:pPr>
            <w:r>
              <w:rPr/>
              <w:t xml:space="preserve">2005 </w:t>
            </w:r>
          </w:p>
        </w:tc>
      </w:tr>
      <w:tr>
        <w:trPr/>
        <w:tc>
          <w:tcPr>
            <w:tcW w:w="2040" w:type="dxa"/>
            <w:tcBorders/>
            <w:vAlign w:val="center"/>
          </w:tcPr>
          <w:p>
            <w:pPr>
              <w:pStyle w:val="TableHeading"/>
              <w:suppressLineNumbers/>
              <w:bidi w:val="0"/>
              <w:spacing w:before="0" w:after="283"/>
              <w:jc w:val="center"/>
              <w:rPr/>
            </w:pPr>
            <w:r>
              <w:rPr/>
              <w:t xml:space="preserve">Etäisyys </w:t>
            </w:r>
          </w:p>
        </w:tc>
        <w:tc>
          <w:tcPr>
            <w:tcW w:w="8165" w:type="dxa"/>
            <w:tcBorders/>
            <w:vAlign w:val="center"/>
          </w:tcPr>
          <w:p>
            <w:pPr>
              <w:pStyle w:val="TableContents"/>
              <w:bidi w:val="0"/>
              <w:spacing w:before="0" w:after="283"/>
              <w:jc w:val="left"/>
              <w:rPr/>
            </w:pPr>
            <w:r>
              <w:rPr/>
              <w:t xml:space="preserve">198 mi (319 km) </w:t>
            </w:r>
          </w:p>
        </w:tc>
      </w:tr>
      <w:tr>
        <w:trPr/>
        <w:tc>
          <w:tcPr>
            <w:tcW w:w="2040" w:type="dxa"/>
            <w:tcBorders/>
            <w:vAlign w:val="center"/>
          </w:tcPr>
          <w:p>
            <w:pPr>
              <w:pStyle w:val="TableHeading"/>
              <w:suppressLineNumbers/>
              <w:bidi w:val="0"/>
              <w:spacing w:before="0" w:after="283"/>
              <w:jc w:val="center"/>
              <w:rPr/>
            </w:pPr>
            <w:r>
              <w:rPr/>
              <w:t xml:space="preserve">Kierrokset </w:t>
            </w:r>
          </w:p>
        </w:tc>
        <w:tc>
          <w:tcPr>
            <w:tcW w:w="8165" w:type="dxa"/>
            <w:tcBorders/>
            <w:vAlign w:val="center"/>
          </w:tcPr>
          <w:p>
            <w:pPr>
              <w:pStyle w:val="TableContents"/>
              <w:bidi w:val="0"/>
              <w:spacing w:before="0" w:after="283"/>
              <w:jc w:val="left"/>
              <w:rPr/>
            </w:pPr>
            <w:r>
              <w:rPr/>
              <w:t xml:space="preserve">110 </w:t>
            </w:r>
          </w:p>
        </w:tc>
      </w:tr>
      <w:tr>
        <w:trPr/>
        <w:tc>
          <w:tcPr>
            <w:tcW w:w="2040" w:type="dxa"/>
            <w:tcBorders/>
            <w:vAlign w:val="center"/>
          </w:tcPr>
          <w:p>
            <w:pPr>
              <w:pStyle w:val="TableHeading"/>
              <w:suppressLineNumbers/>
              <w:bidi w:val="0"/>
              <w:spacing w:before="0" w:after="283"/>
              <w:jc w:val="center"/>
              <w:rPr/>
            </w:pPr>
            <w:r>
              <w:rPr/>
              <w:t xml:space="preserve">Edelliset nimet </w:t>
            </w:r>
          </w:p>
        </w:tc>
        <w:tc>
          <w:tcPr>
            <w:tcW w:w="8165" w:type="dxa"/>
            <w:tcBorders/>
            <w:vAlign w:val="center"/>
          </w:tcPr>
          <w:p>
            <w:pPr>
              <w:pStyle w:val="TableContents"/>
              <w:bidi w:val="0"/>
              <w:spacing w:before="0" w:after="283"/>
              <w:jc w:val="left"/>
              <w:rPr/>
            </w:pPr>
            <w:r>
              <w:rPr/>
              <w:t xml:space="preserve">St. Petersburg Grand Prix (1985 -- 1990) Kash n' Karry Florida Grand Prix of St. Petersburg (1996 -- 1997) Honda Grand Prix of St. Petersburg (2005 -- 2013) Firestone Grand Prix of St. Petersburg (2014 -- nyt) </w:t>
            </w:r>
          </w:p>
        </w:tc>
      </w:tr>
      <w:tr>
        <w:trPr/>
        <w:tc>
          <w:tcPr>
            <w:tcW w:w="2040" w:type="dxa"/>
            <w:tcBorders/>
            <w:vAlign w:val="center"/>
          </w:tcPr>
          <w:p>
            <w:pPr>
              <w:pStyle w:val="TableHeading"/>
              <w:suppressLineNumbers/>
              <w:bidi w:val="0"/>
              <w:spacing w:before="0" w:after="283"/>
              <w:jc w:val="center"/>
              <w:rPr/>
            </w:pPr>
            <w:r>
              <w:rPr/>
              <w:t xml:space="preserve">Eniten voittoja (kuljettaja) </w:t>
            </w:r>
          </w:p>
        </w:tc>
        <w:tc>
          <w:tcPr>
            <w:tcW w:w="8165" w:type="dxa"/>
            <w:tcBorders/>
            <w:vAlign w:val="center"/>
          </w:tcPr>
          <w:p>
            <w:pPr>
              <w:pStyle w:val="TableContents"/>
              <w:bidi w:val="0"/>
              <w:spacing w:before="0" w:after="283"/>
              <w:jc w:val="left"/>
              <w:rPr/>
            </w:pPr>
            <w:r>
              <w:rPr/>
              <w:t xml:space="preserve">Hélio Castroneves (3) </w:t>
            </w:r>
          </w:p>
        </w:tc>
      </w:tr>
      <w:tr>
        <w:trPr/>
        <w:tc>
          <w:tcPr>
            <w:tcW w:w="2040" w:type="dxa"/>
            <w:tcBorders/>
            <w:vAlign w:val="center"/>
          </w:tcPr>
          <w:p>
            <w:pPr>
              <w:pStyle w:val="TableHeading"/>
              <w:suppressLineNumbers/>
              <w:bidi w:val="0"/>
              <w:spacing w:before="0" w:after="283"/>
              <w:jc w:val="center"/>
              <w:rPr/>
            </w:pPr>
            <w:r>
              <w:rPr/>
              <w:t xml:space="preserve">Eniten voittoja (joukkue) </w:t>
            </w:r>
          </w:p>
        </w:tc>
        <w:tc>
          <w:tcPr>
            <w:tcW w:w="8165" w:type="dxa"/>
            <w:tcBorders/>
            <w:vAlign w:val="center"/>
          </w:tcPr>
          <w:p>
            <w:pPr>
              <w:pStyle w:val="TableContents"/>
              <w:bidi w:val="0"/>
              <w:spacing w:before="0" w:after="283"/>
              <w:jc w:val="left"/>
              <w:rPr/>
            </w:pPr>
            <w:r>
              <w:rPr/>
              <w:t xml:space="preserve">Team Penske (8) </w:t>
            </w:r>
          </w:p>
        </w:tc>
      </w:tr>
      <w:tr>
        <w:trPr/>
        <w:tc>
          <w:tcPr>
            <w:tcW w:w="2040" w:type="dxa"/>
            <w:tcBorders/>
            <w:vAlign w:val="center"/>
          </w:tcPr>
          <w:p>
            <w:pPr>
              <w:pStyle w:val="TableHeading"/>
              <w:suppressLineNumbers/>
              <w:bidi w:val="0"/>
              <w:spacing w:before="0" w:after="283"/>
              <w:jc w:val="center"/>
              <w:rPr/>
            </w:pPr>
            <w:r>
              <w:rPr/>
              <w:t xml:space="preserve">Eniten voittoja (valmistaja) </w:t>
            </w:r>
          </w:p>
        </w:tc>
        <w:tc>
          <w:tcPr>
            <w:tcW w:w="8165" w:type="dxa"/>
            <w:tcBorders/>
            <w:vAlign w:val="center"/>
          </w:tcPr>
          <w:p>
            <w:pPr>
              <w:pStyle w:val="TableContents"/>
              <w:bidi w:val="0"/>
              <w:spacing w:before="0" w:after="283"/>
              <w:jc w:val="left"/>
              <w:rPr/>
            </w:pPr>
            <w:r>
              <w:rPr/>
              <w:t xml:space="preserve">Dallara (14) Honda (9) Radan tiedot </w:t>
            </w:r>
          </w:p>
        </w:tc>
      </w:tr>
      <w:tr>
        <w:trPr/>
        <w:tc>
          <w:tcPr>
            <w:tcW w:w="2040" w:type="dxa"/>
            <w:tcBorders/>
            <w:vAlign w:val="center"/>
          </w:tcPr>
          <w:p>
            <w:pPr>
              <w:pStyle w:val="TableHeading"/>
              <w:suppressLineNumbers/>
              <w:bidi w:val="0"/>
              <w:spacing w:before="0" w:after="283"/>
              <w:jc w:val="center"/>
              <w:rPr/>
            </w:pPr>
            <w:r>
              <w:rPr/>
              <w:t xml:space="preserve">Pinta </w:t>
            </w:r>
          </w:p>
        </w:tc>
        <w:tc>
          <w:tcPr>
            <w:tcW w:w="8165" w:type="dxa"/>
            <w:tcBorders/>
            <w:vAlign w:val="center"/>
          </w:tcPr>
          <w:p>
            <w:pPr>
              <w:pStyle w:val="TableContents"/>
              <w:bidi w:val="0"/>
              <w:spacing w:before="0" w:after="283"/>
              <w:jc w:val="left"/>
              <w:rPr/>
            </w:pPr>
            <w:r>
              <w:rPr/>
              <w:t xml:space="preserve">Asfaltti / betoni </w:t>
            </w:r>
          </w:p>
        </w:tc>
      </w:tr>
      <w:tr>
        <w:trPr/>
        <w:tc>
          <w:tcPr>
            <w:tcW w:w="2040" w:type="dxa"/>
            <w:tcBorders/>
            <w:vAlign w:val="center"/>
          </w:tcPr>
          <w:p>
            <w:pPr>
              <w:pStyle w:val="TableHeading"/>
              <w:suppressLineNumbers/>
              <w:bidi w:val="0"/>
              <w:spacing w:before="0" w:after="283"/>
              <w:jc w:val="center"/>
              <w:rPr/>
            </w:pPr>
            <w:r>
              <w:rPr/>
              <w:t xml:space="preserve">Pituus </w:t>
            </w:r>
          </w:p>
        </w:tc>
        <w:tc>
          <w:tcPr>
            <w:tcW w:w="8165" w:type="dxa"/>
            <w:tcBorders/>
            <w:vAlign w:val="center"/>
          </w:tcPr>
          <w:p>
            <w:pPr>
              <w:pStyle w:val="TableContents"/>
              <w:bidi w:val="0"/>
              <w:spacing w:before="0" w:after="283"/>
              <w:jc w:val="left"/>
              <w:rPr/>
            </w:pPr>
            <w:r>
              <w:rPr/>
              <w:t xml:space="preserve">2,9 km (1,8 mi) </w:t>
            </w:r>
          </w:p>
        </w:tc>
      </w:tr>
      <w:tr>
        <w:trPr/>
        <w:tc>
          <w:tcPr>
            <w:tcW w:w="2040" w:type="dxa"/>
            <w:tcBorders/>
            <w:vAlign w:val="center"/>
          </w:tcPr>
          <w:p>
            <w:pPr>
              <w:pStyle w:val="TableHeading"/>
              <w:suppressLineNumbers/>
              <w:bidi w:val="0"/>
              <w:spacing w:before="0" w:after="283"/>
              <w:jc w:val="center"/>
              <w:rPr/>
            </w:pPr>
            <w:r>
              <w:rPr/>
              <w:t xml:space="preserve">Kääntyy </w:t>
            </w:r>
          </w:p>
        </w:tc>
        <w:tc>
          <w:tcPr>
            <w:tcW w:w="8165" w:type="dxa"/>
            <w:tcBorders/>
            <w:vAlign w:val="center"/>
          </w:tcPr>
          <w:p>
            <w:pPr>
              <w:pStyle w:val="TableContents"/>
              <w:bidi w:val="0"/>
              <w:spacing w:before="0" w:after="283"/>
              <w:jc w:val="left"/>
              <w:rPr/>
            </w:pPr>
            <w:r>
              <w:rPr/>
              <w:t xml:space="preserve">14 </w:t>
            </w:r>
          </w:p>
        </w:tc>
      </w:tr>
      <w:tr>
        <w:trPr/>
        <w:tc>
          <w:tcPr>
            <w:tcW w:w="2040" w:type="dxa"/>
            <w:tcBorders/>
            <w:vAlign w:val="center"/>
          </w:tcPr>
          <w:p>
            <w:pPr>
              <w:pStyle w:val="TableHeading"/>
              <w:suppressLineNumbers/>
              <w:bidi w:val="0"/>
              <w:spacing w:before="0" w:after="283"/>
              <w:jc w:val="center"/>
              <w:rPr/>
            </w:pPr>
            <w:r>
              <w:rPr/>
              <w:t xml:space="preserve">Kierrosennätys </w:t>
            </w:r>
          </w:p>
        </w:tc>
        <w:tc>
          <w:tcPr>
            <w:tcW w:w="8165" w:type="dxa"/>
            <w:tcBorders/>
            <w:vAlign w:val="center"/>
          </w:tcPr>
          <w:p>
            <w:pPr>
              <w:pStyle w:val="TableContents"/>
              <w:bidi w:val="0"/>
              <w:spacing w:before="0" w:after="283"/>
              <w:jc w:val="left"/>
              <w:rPr/>
            </w:pPr>
            <w:r>
              <w:rPr/>
              <w:t xml:space="preserve">Jordan King (1: 00.0476, Dallara DW12, 2018, Verizon Indycar Series)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Peten Grand Prix alkoi?</w:t>
      </w:r>
    </w:p>
    <w:p>
      <w:pPr>
        <w:pStyle w:val="TextBody"/>
        <w:bidi w:val="0"/>
        <w:jc w:val="left"/>
        <w:rPr>
          <w:b/>
          <w:u w:val="single"/>
          <w:shd w:val="clear" w:fill="FFFF00"/>
        </w:rPr>
      </w:pPr>
      <w:r>
        <w:rPr>
          <w:b/>
          <w:u w:val="single"/>
          <w:shd w:val="clear" w:fill="FFFF00"/>
        </w:rPr>
        <w:t xml:space="preserve">Asiakirjan numero 5442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Bieberin musiikki on </w:t>
      </w:r>
      <w:r>
        <w:rPr>
          <w:color w:val="A9A9A9"/>
        </w:rPr>
        <w:t xml:space="preserve">pääasiassa poppia, mutta hän sisältää myös elementtejä R&amp;B:stä</w:t>
      </w:r>
      <w:r>
        <w:rPr/>
        <w:t xml:space="preserve">. Vuonna 2010 Rolling Stone -lehden Jody Rosen totesi, että hänen musiikkinsa sisältö on "lempeä johdatus murrosiän mysteereihin ja sydänsuruihin: romantiikkaa tihkuvia lauluja, joissa ei kuitenkaan ole itse seksiä". Tammikuussa 2012 Bieber kertoi V-lehdelle, ettei hän halua laulaa seksistä, huumeista ja kiroilusta. Hän totesi ``Haluan tehdä sen omaan tahtiini. En halua alkaa laulaa sellaisista asioista kuin seksi, huumeet ja kiroilu. Olen kiinnostunut rakkaudesta, ja ehkä alan rakastella enemmän, kun olen vanhempi. Mutta haluan olla joku, jota kaikki kunnioittavat." Mutta sittemmin Bieber on vähitellen muuttanut taiteellisuuttaan, ja E! Onlinen Peter Gicas kuvailee ``PYD'':tä ``seksikkääksi'', kun taas In Touch Weekly -lehti kuvailee hänen Maejor Alin ja Juicy J:n kanssa tekemänsä kappaleen ``Lolly'' saattaisi tehdä hänen faneistaan hieman epämiellyttäviä sanoitustensa vuoksi. Vuonna 2015 Jack Ü:n Where R Ü Now -kappaleella tekemänsä hitin jälkeen Bieber julkaisi EDM-painotteisen Purpose-albumin yhteistyössä Diplon, DJ Snaken ja Major Lazerin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Justin Bieber laulaa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Justin Drew Bieber (/ ˈbiːbər /; s. 1. maaliskuuta 1994) on kanadalainen laulaja ja lauluntekijä. Kun kykyjenetsijä löysi hänet hänen YouTube-videoidensa kautta, joilla hän coveroi kappaleita vuonna </w:t>
      </w:r>
      <w:r>
        <w:rPr>
          <w:color w:val="A9A9A9"/>
        </w:rPr>
        <w:t xml:space="preserve">2008, </w:t>
      </w:r>
      <w:r>
        <w:rPr/>
        <w:t xml:space="preserve">ja teki sopimuksen RBMG:n kanssa, Bieber julkaisi debyytti-EP:nsä My World loppuvuodesta 2009. Se sai platinasertifikaatin Yhdysvalloissa. Hänestä tuli ensimmäinen artisti, jonka debyyttilevyn seitsemän kappaletta nousi Billboard Hot 100 -listalle. Bieber julkaisi ensimmäisen täyspitkän studioalbuminsa My World 2.0 vuonna 2010. Se debytoi useissa maissa ykkösenä tai lähellä sitä, sai Yhdysvalloissa kolminkertaisen platinasertifikaatin ja sisälsi hänen singlensä ``Baby''.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Justin Bieber aloitti musiikkiuransa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Bieber sai pian sopimuksen Raymond Braun Media Groupin (RBMG) kanssa, joka on Braunin ja </w:t>
      </w:r>
      <w:r>
        <w:rPr>
          <w:color w:val="A9A9A9"/>
        </w:rPr>
        <w:t xml:space="preserve">Usherin </w:t>
      </w:r>
      <w:r>
        <w:rPr/>
        <w:t xml:space="preserve">yhteisyritys</w:t>
      </w:r>
      <w:r>
        <w:rPr/>
        <w:t xml:space="preserve">. Myös Justin Timberlaken kerrottiin olleen mukana Bieberin sopimuksessa, mutta hän hävisi tarjouskilpailun Usherille. Usher pyysi sitten apua levy-yhtiön löytämiseksi artistille silloiselta managerilta Chris Hicksiltä, joka auttoi järjestämään koe-esiintymisen Island Def Jam Music Groupin yhteyshenkilönsä L.A. Reidin kanssa. Reid teki Bieberin sopimuksen Island Recordsin kanssa lokakuussa 2008 (tuloksena oli RBMG:n ja Island Recordsin yhteisyritys) ja nimitti Hicksin Def Jamin varatoimitusjohtajaksi, jossa hän saattoi hallinnoida Bieberin uraa levy-yhtiössä. Tämän jälkeen Bieber muutti äitinsä kanssa Atlantaan jatkamaan työtään Braunin ja Usherin kanssa. Braunista tuli Bieberin manageri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musiikin supertähti, joka auttoi Justin Bieberin alkuunsa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Justin Drew Bieber (/ ˈbiːbər /; s. 1. maaliskuuta 1994) on kanadalainen laulaja, näyttelijä ja lauluntekijä. Kun kykyjenetsijä löysi hänet hänen YouTube-videoidensa kautta, joilla hän coveroi kappaleita vuonna 2008, ja hän teki sopimuksen RBMG:n kanssa, Bieber julkaisi debyytti-EP:nsä My World loppuvuodesta 2009. Se sertifioitiin platinaksi Yhdysvalloissa. Hänestä tuli ensimmäinen artisti, jonka debyyttilevyn seitsemän kappaletta nousi Billboard Hot 100 -listalle. Bieber julkaisi ensimmäisen täyspitkän studioalbuminsa My World 2.0 vuonna </w:t>
      </w:r>
      <w:r>
        <w:rPr>
          <w:color w:val="A9A9A9"/>
        </w:rPr>
        <w:t xml:space="preserve">2010</w:t>
      </w:r>
      <w:r>
        <w:rPr/>
        <w:t xml:space="preserve">. Se debytoi useissa maissa ykkösenä tai lähellä sitä, sai Yhdysvalloissa kolminkertaista platinaa ja sisälsi hänen singlensä ``Baby''.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 julkaisi ensimmäisen albuminsa?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Elokuun 17. päivänä 2017 </w:t>
      </w:r>
      <w:r>
        <w:rPr/>
        <w:t xml:space="preserve">Bieber julkaisi amerikkalaisen levytuottajan ja lauluntekijän BloodPopin kanssa singlen ``Friends''. Lauluntekijät Julia Michaels ja Justin Tranter yhdistyivät jälleen Bieberin kanssa rakentaakseen kappaleen, aivan kuten he auttoivat luomaan hänen singlensä ``Sorry'' vuonna 2015 hänen studioalbumillaan Purpose. Bieber ei osallistunut vuoden 2018 Grammy Awards Show'hun esittämään ehdolla olevaa kappaletta ``Despacito'', väittäen, ettei hän tee palkintoshow-esiintymisiä ennen kuin hänen seuraava albuminsa on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Beiberin ystävät ilmestyivät?</w:t>
      </w:r>
    </w:p>
    <w:p>
      <w:pPr>
        <w:pStyle w:val="TextBody"/>
        <w:bidi w:val="0"/>
        <w:jc w:val="left"/>
        <w:rPr>
          <w:b/>
          <w:u w:val="single"/>
          <w:shd w:val="clear" w:fill="FFFF00"/>
        </w:rPr>
      </w:pPr>
      <w:r>
        <w:rPr>
          <w:b/>
          <w:u w:val="single"/>
          <w:shd w:val="clear" w:fill="FFFF00"/>
        </w:rPr>
        <w:t xml:space="preserve">Asiakirjan numero 5443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Kahdeksas kausi animaatiosarja Archer, joka tunnetaan nimellä Archer Dreamland, alkoi </w:t>
      </w:r>
      <w:r>
        <w:rPr>
          <w:color w:val="A9A9A9"/>
        </w:rPr>
        <w:t xml:space="preserve">5. huhtikuuta 2017 </w:t>
      </w:r>
      <w:r>
        <w:rPr/>
        <w:t xml:space="preserve">ja koostui </w:t>
      </w:r>
      <w:r>
        <w:rPr>
          <w:color w:val="DCDCDC"/>
        </w:rPr>
        <w:t xml:space="preserve">kahdeksasta </w:t>
      </w:r>
      <w:r>
        <w:rPr/>
        <w:t xml:space="preserve">jaksosta. Tämä kausi on myös ensimmäinen FXX:llä esitettävä sen jälkeen, kun sarja siirrettiin FX:ltä.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Archerin 8. kausi julkaistaan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Archerin 8.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kauden 8 archerin kausi</w:t>
      </w:r>
    </w:p>
    <w:p>
      <w:pPr>
        <w:pStyle w:val="TextBody"/>
        <w:bidi w:val="0"/>
        <w:jc w:val="left"/>
        <w:rPr>
          <w:b/>
          <w:u w:val="single"/>
          <w:shd w:val="clear" w:fill="FFFF00"/>
        </w:rPr>
      </w:pPr>
      <w:r>
        <w:rPr>
          <w:b/>
          <w:u w:val="single"/>
          <w:shd w:val="clear" w:fill="FFFF00"/>
        </w:rPr>
        <w:t xml:space="preserve">Asiakirjan numero 5444</w:t>
      </w:r>
    </w:p>
    <w:p>
      <w:pPr>
        <w:pStyle w:val="TextBody"/>
        <w:bidi w:val="0"/>
        <w:jc w:val="left"/>
        <w:rPr>
          <w:b/>
          <w:shd w:val="clear" w:fill="FFFF00"/>
        </w:rPr>
      </w:pPr>
      <w:r>
        <w:rPr>
          <w:b/>
          <w:shd w:val="clear" w:fill="FFFF00"/>
        </w:rPr>
        <w:t xml:space="preserve">Tekstin numero 0</w:t>
      </w:r>
    </w:p>
    <w:tbl>
      <w:tblPr>
        <w:tblW w:w="8794" w:type="dxa"/>
        <w:jc w:val="left"/>
        <w:tblInd w:w="0" w:type="dxa"/>
        <w:tblLayout w:type="fixed"/>
        <w:tblCellMar>
          <w:top w:w="28" w:type="dxa"/>
          <w:left w:w="28" w:type="dxa"/>
          <w:bottom w:w="28" w:type="dxa"/>
          <w:right w:w="28" w:type="dxa"/>
        </w:tblCellMar>
      </w:tblPr>
      <w:tblGrid>
        <w:gridCol w:w="541"/>
        <w:gridCol w:w="3601"/>
        <w:gridCol w:w="3706"/>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601" w:type="dxa"/>
            <w:tcBorders/>
            <w:vAlign w:val="center"/>
          </w:tcPr>
          <w:p>
            <w:pPr>
              <w:pStyle w:val="TableHeading"/>
              <w:suppressLineNumbers/>
              <w:bidi w:val="0"/>
              <w:spacing w:before="0" w:after="283"/>
              <w:jc w:val="center"/>
              <w:rPr/>
            </w:pPr>
            <w:r>
              <w:rPr/>
              <w:t xml:space="preserve">Otsikko </w:t>
            </w:r>
          </w:p>
        </w:tc>
        <w:tc>
          <w:tcPr>
            <w:tcW w:w="3706"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601" w:type="dxa"/>
            <w:tcBorders/>
            <w:vAlign w:val="center"/>
          </w:tcPr>
          <w:p>
            <w:pPr>
              <w:pStyle w:val="TableContents"/>
              <w:bidi w:val="0"/>
              <w:spacing w:before="0" w:after="283"/>
              <w:jc w:val="left"/>
              <w:rPr/>
            </w:pPr>
            <w:r>
              <w:rPr/>
              <w:t xml:space="preserve">"Liikutanko minä sinua? </w:t>
            </w:r>
          </w:p>
        </w:tc>
        <w:tc>
          <w:tcPr>
            <w:tcW w:w="3706" w:type="dxa"/>
            <w:tcBorders/>
            <w:vAlign w:val="center"/>
          </w:tcPr>
          <w:p>
            <w:pPr>
              <w:pStyle w:val="TableContents"/>
              <w:bidi w:val="0"/>
              <w:spacing w:before="0" w:after="283"/>
              <w:jc w:val="left"/>
              <w:rPr/>
            </w:pPr>
            <w:r>
              <w:rPr/>
              <w:t xml:space="preserve">Nina Simone </w:t>
            </w:r>
          </w:p>
        </w:tc>
        <w:tc>
          <w:tcPr>
            <w:tcW w:w="946" w:type="dxa"/>
            <w:tcBorders/>
            <w:vAlign w:val="center"/>
          </w:tcPr>
          <w:p>
            <w:pPr>
              <w:pStyle w:val="TableContents"/>
              <w:bidi w:val="0"/>
              <w:spacing w:before="0" w:after="283"/>
              <w:jc w:val="left"/>
              <w:rPr/>
            </w:pPr>
            <w:r>
              <w:rPr/>
              <w:t xml:space="preserve">2: 46 </w:t>
            </w:r>
          </w:p>
        </w:tc>
      </w:tr>
      <w:tr>
        <w:trPr/>
        <w:tc>
          <w:tcPr>
            <w:tcW w:w="541" w:type="dxa"/>
            <w:tcBorders/>
            <w:vAlign w:val="center"/>
          </w:tcPr>
          <w:p>
            <w:pPr>
              <w:pStyle w:val="TableContents"/>
              <w:bidi w:val="0"/>
              <w:spacing w:before="0" w:after="283"/>
              <w:jc w:val="left"/>
              <w:rPr/>
            </w:pPr>
            <w:r>
              <w:rPr/>
              <w:t xml:space="preserve">2. </w:t>
            </w:r>
          </w:p>
        </w:tc>
        <w:tc>
          <w:tcPr>
            <w:tcW w:w="3601" w:type="dxa"/>
            <w:tcBorders/>
            <w:vAlign w:val="center"/>
          </w:tcPr>
          <w:p>
            <w:pPr>
              <w:pStyle w:val="TableContents"/>
              <w:bidi w:val="0"/>
              <w:spacing w:before="0" w:after="283"/>
              <w:jc w:val="left"/>
              <w:rPr/>
            </w:pPr>
            <w:r>
              <w:rPr/>
              <w:t xml:space="preserve">"Päivä ja yö </w:t>
            </w:r>
          </w:p>
        </w:tc>
        <w:tc>
          <w:tcPr>
            <w:tcW w:w="3706" w:type="dxa"/>
            <w:tcBorders/>
            <w:vAlign w:val="center"/>
          </w:tcPr>
          <w:p>
            <w:pPr>
              <w:pStyle w:val="TableContents"/>
              <w:bidi w:val="0"/>
              <w:spacing w:before="0" w:after="283"/>
              <w:jc w:val="left"/>
              <w:rPr/>
            </w:pPr>
            <w:r>
              <w:rPr/>
              <w:t xml:space="preserve">Rudy Stevenson </w:t>
            </w:r>
          </w:p>
        </w:tc>
        <w:tc>
          <w:tcPr>
            <w:tcW w:w="946" w:type="dxa"/>
            <w:tcBorders/>
            <w:vAlign w:val="center"/>
          </w:tcPr>
          <w:p>
            <w:pPr>
              <w:pStyle w:val="TableContents"/>
              <w:bidi w:val="0"/>
              <w:spacing w:before="0" w:after="283"/>
              <w:jc w:val="left"/>
              <w:rPr/>
            </w:pPr>
            <w:r>
              <w:rPr/>
              <w:t xml:space="preserve">2: 35 </w:t>
            </w:r>
          </w:p>
        </w:tc>
      </w:tr>
      <w:tr>
        <w:trPr/>
        <w:tc>
          <w:tcPr>
            <w:tcW w:w="541" w:type="dxa"/>
            <w:tcBorders/>
            <w:vAlign w:val="center"/>
          </w:tcPr>
          <w:p>
            <w:pPr>
              <w:pStyle w:val="TableContents"/>
              <w:bidi w:val="0"/>
              <w:spacing w:before="0" w:after="283"/>
              <w:jc w:val="left"/>
              <w:rPr/>
            </w:pPr>
            <w:r>
              <w:rPr/>
              <w:t xml:space="preserve">3. </w:t>
            </w:r>
          </w:p>
        </w:tc>
        <w:tc>
          <w:tcPr>
            <w:tcW w:w="3601" w:type="dxa"/>
            <w:tcBorders/>
            <w:vAlign w:val="center"/>
          </w:tcPr>
          <w:p>
            <w:pPr>
              <w:pStyle w:val="TableContents"/>
              <w:bidi w:val="0"/>
              <w:spacing w:before="0" w:after="283"/>
              <w:jc w:val="left"/>
              <w:rPr/>
            </w:pPr>
            <w:r>
              <w:rPr/>
              <w:t xml:space="preserve">"Pimeässä </w:t>
            </w:r>
          </w:p>
        </w:tc>
        <w:tc>
          <w:tcPr>
            <w:tcW w:w="3706" w:type="dxa"/>
            <w:tcBorders/>
            <w:vAlign w:val="center"/>
          </w:tcPr>
          <w:p>
            <w:pPr>
              <w:pStyle w:val="TableContents"/>
              <w:bidi w:val="0"/>
              <w:spacing w:before="0" w:after="283"/>
              <w:jc w:val="left"/>
              <w:rPr/>
            </w:pPr>
            <w:r>
              <w:rPr/>
              <w:t xml:space="preserve">Lil Green </w:t>
            </w:r>
          </w:p>
        </w:tc>
        <w:tc>
          <w:tcPr>
            <w:tcW w:w="946" w:type="dxa"/>
            <w:tcBorders/>
            <w:vAlign w:val="center"/>
          </w:tcPr>
          <w:p>
            <w:pPr>
              <w:pStyle w:val="TableContents"/>
              <w:bidi w:val="0"/>
              <w:spacing w:before="0" w:after="283"/>
              <w:jc w:val="left"/>
              <w:rPr/>
            </w:pPr>
            <w:r>
              <w:rPr/>
              <w:t xml:space="preserve">2: 57 </w:t>
            </w:r>
          </w:p>
        </w:tc>
      </w:tr>
      <w:tr>
        <w:trPr/>
        <w:tc>
          <w:tcPr>
            <w:tcW w:w="541" w:type="dxa"/>
            <w:tcBorders/>
            <w:vAlign w:val="center"/>
          </w:tcPr>
          <w:p>
            <w:pPr>
              <w:pStyle w:val="TableContents"/>
              <w:bidi w:val="0"/>
              <w:spacing w:before="0" w:after="283"/>
              <w:jc w:val="left"/>
              <w:rPr/>
            </w:pPr>
            <w:r>
              <w:rPr/>
              <w:t xml:space="preserve">4. </w:t>
            </w:r>
          </w:p>
        </w:tc>
        <w:tc>
          <w:tcPr>
            <w:tcW w:w="3601" w:type="dxa"/>
            <w:tcBorders/>
            <w:vAlign w:val="center"/>
          </w:tcPr>
          <w:p>
            <w:pPr>
              <w:pStyle w:val="TableContents"/>
              <w:bidi w:val="0"/>
              <w:spacing w:before="0" w:after="283"/>
              <w:jc w:val="left"/>
              <w:rPr/>
            </w:pPr>
            <w:r>
              <w:rPr/>
              <w:t xml:space="preserve">``Real Real'' </w:t>
            </w:r>
          </w:p>
        </w:tc>
        <w:tc>
          <w:tcPr>
            <w:tcW w:w="3706" w:type="dxa"/>
            <w:tcBorders/>
            <w:vAlign w:val="center"/>
          </w:tcPr>
          <w:p>
            <w:pPr>
              <w:pStyle w:val="TableContents"/>
              <w:bidi w:val="0"/>
              <w:spacing w:before="0" w:after="283"/>
              <w:jc w:val="left"/>
              <w:rPr/>
            </w:pPr>
            <w:r>
              <w:rPr/>
              <w:t xml:space="preserve">Nina Simone </w:t>
            </w:r>
          </w:p>
        </w:tc>
        <w:tc>
          <w:tcPr>
            <w:tcW w:w="946" w:type="dxa"/>
            <w:tcBorders/>
            <w:vAlign w:val="center"/>
          </w:tcPr>
          <w:p>
            <w:pPr>
              <w:pStyle w:val="TableContents"/>
              <w:bidi w:val="0"/>
              <w:spacing w:before="0" w:after="283"/>
              <w:jc w:val="left"/>
              <w:rPr/>
            </w:pPr>
            <w:r>
              <w:rPr/>
              <w:t xml:space="preserve">2: 21 </w:t>
            </w:r>
          </w:p>
        </w:tc>
      </w:tr>
      <w:tr>
        <w:trPr/>
        <w:tc>
          <w:tcPr>
            <w:tcW w:w="541" w:type="dxa"/>
            <w:tcBorders/>
            <w:vAlign w:val="center"/>
          </w:tcPr>
          <w:p>
            <w:pPr>
              <w:pStyle w:val="TableContents"/>
              <w:bidi w:val="0"/>
              <w:spacing w:before="0" w:after="283"/>
              <w:jc w:val="left"/>
              <w:rPr/>
            </w:pPr>
            <w:r>
              <w:rPr/>
              <w:t xml:space="preserve">5. </w:t>
            </w:r>
          </w:p>
        </w:tc>
        <w:tc>
          <w:tcPr>
            <w:tcW w:w="3601" w:type="dxa"/>
            <w:tcBorders/>
            <w:vAlign w:val="center"/>
          </w:tcPr>
          <w:p>
            <w:pPr>
              <w:pStyle w:val="TableContents"/>
              <w:bidi w:val="0"/>
              <w:spacing w:before="0" w:after="283"/>
              <w:jc w:val="left"/>
              <w:rPr/>
            </w:pPr>
            <w:r>
              <w:rPr/>
              <w:t xml:space="preserve">"Mieheni on nyt poissa"... </w:t>
            </w:r>
          </w:p>
        </w:tc>
        <w:tc>
          <w:tcPr>
            <w:tcW w:w="3706" w:type="dxa"/>
            <w:tcBorders/>
            <w:vAlign w:val="center"/>
          </w:tcPr>
          <w:p>
            <w:pPr>
              <w:pStyle w:val="TableContents"/>
              <w:bidi w:val="0"/>
              <w:spacing w:before="0" w:after="283"/>
              <w:jc w:val="left"/>
              <w:rPr/>
            </w:pPr>
            <w:r>
              <w:rPr/>
              <w:t xml:space="preserve">George Gershwin, DuBose Heyward </w:t>
            </w:r>
          </w:p>
        </w:tc>
        <w:tc>
          <w:tcPr>
            <w:tcW w:w="946" w:type="dxa"/>
            <w:tcBorders/>
            <w:vAlign w:val="center"/>
          </w:tcPr>
          <w:p>
            <w:pPr>
              <w:pStyle w:val="TableContents"/>
              <w:bidi w:val="0"/>
              <w:spacing w:before="0" w:after="283"/>
              <w:jc w:val="left"/>
              <w:rPr/>
            </w:pPr>
            <w:r>
              <w:rPr/>
              <w:t xml:space="preserve">4: 16 </w:t>
            </w:r>
          </w:p>
        </w:tc>
      </w:tr>
      <w:tr>
        <w:trPr/>
        <w:tc>
          <w:tcPr>
            <w:tcW w:w="541" w:type="dxa"/>
            <w:tcBorders/>
            <w:vAlign w:val="center"/>
          </w:tcPr>
          <w:p>
            <w:pPr>
              <w:pStyle w:val="TableContents"/>
              <w:bidi w:val="0"/>
              <w:spacing w:before="0" w:after="283"/>
              <w:jc w:val="left"/>
              <w:rPr/>
            </w:pPr>
            <w:r>
              <w:rPr/>
              <w:t xml:space="preserve">6. </w:t>
            </w:r>
          </w:p>
        </w:tc>
        <w:tc>
          <w:tcPr>
            <w:tcW w:w="3601" w:type="dxa"/>
            <w:tcBorders/>
            <w:vAlign w:val="center"/>
          </w:tcPr>
          <w:p>
            <w:pPr>
              <w:pStyle w:val="TableContents"/>
              <w:bidi w:val="0"/>
              <w:spacing w:before="0" w:after="283"/>
              <w:jc w:val="left"/>
              <w:rPr/>
            </w:pPr>
            <w:r>
              <w:rPr/>
              <w:t xml:space="preserve">``Backlash Blues'' </w:t>
            </w:r>
          </w:p>
        </w:tc>
        <w:tc>
          <w:tcPr>
            <w:tcW w:w="3706" w:type="dxa"/>
            <w:tcBorders/>
            <w:vAlign w:val="center"/>
          </w:tcPr>
          <w:p>
            <w:pPr>
              <w:pStyle w:val="TableContents"/>
              <w:bidi w:val="0"/>
              <w:spacing w:before="0" w:after="283"/>
              <w:jc w:val="left"/>
              <w:rPr/>
            </w:pPr>
            <w:r>
              <w:rPr/>
              <w:t xml:space="preserve">Langston Hughes, Nina Simone </w:t>
            </w:r>
          </w:p>
        </w:tc>
        <w:tc>
          <w:tcPr>
            <w:tcW w:w="946" w:type="dxa"/>
            <w:tcBorders/>
            <w:vAlign w:val="center"/>
          </w:tcPr>
          <w:p>
            <w:pPr>
              <w:pStyle w:val="TableContents"/>
              <w:bidi w:val="0"/>
              <w:spacing w:before="0" w:after="283"/>
              <w:jc w:val="left"/>
              <w:rPr/>
            </w:pPr>
            <w:r>
              <w:rPr/>
              <w:t xml:space="preserve">2: 31 </w:t>
            </w:r>
          </w:p>
        </w:tc>
      </w:tr>
      <w:tr>
        <w:trPr/>
        <w:tc>
          <w:tcPr>
            <w:tcW w:w="541" w:type="dxa"/>
            <w:tcBorders/>
            <w:vAlign w:val="center"/>
          </w:tcPr>
          <w:p>
            <w:pPr>
              <w:pStyle w:val="TableContents"/>
              <w:bidi w:val="0"/>
              <w:spacing w:before="0" w:after="283"/>
              <w:jc w:val="left"/>
              <w:rPr/>
            </w:pPr>
            <w:r>
              <w:rPr/>
              <w:t xml:space="preserve">7. </w:t>
            </w:r>
          </w:p>
        </w:tc>
        <w:tc>
          <w:tcPr>
            <w:tcW w:w="3601" w:type="dxa"/>
            <w:tcBorders/>
            <w:vAlign w:val="center"/>
          </w:tcPr>
          <w:p>
            <w:pPr>
              <w:pStyle w:val="TableContents"/>
              <w:bidi w:val="0"/>
              <w:spacing w:before="0" w:after="283"/>
              <w:jc w:val="left"/>
              <w:rPr/>
            </w:pPr>
            <w:r>
              <w:rPr/>
              <w:t xml:space="preserve">"Haluan vähän sokeria kulhooni"... </w:t>
            </w:r>
          </w:p>
        </w:tc>
        <w:tc>
          <w:tcPr>
            <w:tcW w:w="3706" w:type="dxa"/>
            <w:tcBorders/>
            <w:vAlign w:val="center"/>
          </w:tcPr>
          <w:p>
            <w:pPr>
              <w:pStyle w:val="TableContents"/>
              <w:bidi w:val="0"/>
              <w:spacing w:before="0" w:after="283"/>
              <w:jc w:val="left"/>
              <w:rPr/>
            </w:pPr>
            <w:r>
              <w:rPr>
                <w:color w:val="A9A9A9"/>
              </w:rPr>
              <w:t xml:space="preserve">Nina Simone </w:t>
            </w:r>
          </w:p>
        </w:tc>
        <w:tc>
          <w:tcPr>
            <w:tcW w:w="946" w:type="dxa"/>
            <w:tcBorders/>
            <w:vAlign w:val="center"/>
          </w:tcPr>
          <w:p>
            <w:pPr>
              <w:pStyle w:val="TableContents"/>
              <w:bidi w:val="0"/>
              <w:spacing w:before="0" w:after="283"/>
              <w:jc w:val="left"/>
              <w:rPr/>
            </w:pPr>
            <w:r>
              <w:rPr/>
              <w:t xml:space="preserve">2: 32 </w:t>
            </w:r>
          </w:p>
        </w:tc>
      </w:tr>
      <w:tr>
        <w:trPr/>
        <w:tc>
          <w:tcPr>
            <w:tcW w:w="541" w:type="dxa"/>
            <w:tcBorders/>
            <w:vAlign w:val="center"/>
          </w:tcPr>
          <w:p>
            <w:pPr>
              <w:pStyle w:val="TableContents"/>
              <w:bidi w:val="0"/>
              <w:spacing w:before="0" w:after="283"/>
              <w:jc w:val="left"/>
              <w:rPr/>
            </w:pPr>
            <w:r>
              <w:rPr/>
              <w:t xml:space="preserve">8. </w:t>
            </w:r>
          </w:p>
        </w:tc>
        <w:tc>
          <w:tcPr>
            <w:tcW w:w="3601" w:type="dxa"/>
            <w:tcBorders/>
            <w:vAlign w:val="center"/>
          </w:tcPr>
          <w:p>
            <w:pPr>
              <w:pStyle w:val="TableContents"/>
              <w:bidi w:val="0"/>
              <w:spacing w:before="0" w:after="283"/>
              <w:jc w:val="left"/>
              <w:rPr/>
            </w:pPr>
            <w:r>
              <w:rPr/>
              <w:t xml:space="preserve">"Buck </w:t>
            </w:r>
          </w:p>
        </w:tc>
        <w:tc>
          <w:tcPr>
            <w:tcW w:w="3706" w:type="dxa"/>
            <w:tcBorders/>
            <w:vAlign w:val="center"/>
          </w:tcPr>
          <w:p>
            <w:pPr>
              <w:pStyle w:val="TableContents"/>
              <w:bidi w:val="0"/>
              <w:spacing w:before="0" w:after="283"/>
              <w:jc w:val="left"/>
              <w:rPr/>
            </w:pPr>
            <w:r>
              <w:rPr/>
              <w:t xml:space="preserve">Andy Stroud </w:t>
            </w:r>
          </w:p>
        </w:tc>
        <w:tc>
          <w:tcPr>
            <w:tcW w:w="946" w:type="dxa"/>
            <w:tcBorders/>
            <w:vAlign w:val="center"/>
          </w:tcPr>
          <w:p>
            <w:pPr>
              <w:pStyle w:val="TableContents"/>
              <w:bidi w:val="0"/>
              <w:spacing w:before="0" w:after="283"/>
              <w:jc w:val="left"/>
              <w:rPr/>
            </w:pPr>
            <w:r>
              <w:rPr/>
              <w:t xml:space="preserve">1: 52 </w:t>
            </w:r>
          </w:p>
        </w:tc>
      </w:tr>
      <w:tr>
        <w:trPr/>
        <w:tc>
          <w:tcPr>
            <w:tcW w:w="541" w:type="dxa"/>
            <w:tcBorders/>
            <w:vAlign w:val="center"/>
          </w:tcPr>
          <w:p>
            <w:pPr>
              <w:pStyle w:val="TableContents"/>
              <w:bidi w:val="0"/>
              <w:spacing w:before="0" w:after="283"/>
              <w:jc w:val="left"/>
              <w:rPr/>
            </w:pPr>
            <w:r>
              <w:rPr/>
              <w:t xml:space="preserve">9. </w:t>
            </w:r>
          </w:p>
        </w:tc>
        <w:tc>
          <w:tcPr>
            <w:tcW w:w="3601" w:type="dxa"/>
            <w:tcBorders/>
            <w:vAlign w:val="center"/>
          </w:tcPr>
          <w:p>
            <w:pPr>
              <w:pStyle w:val="TableContents"/>
              <w:bidi w:val="0"/>
              <w:spacing w:before="0" w:after="283"/>
              <w:jc w:val="left"/>
              <w:rPr/>
            </w:pPr>
            <w:r>
              <w:rPr/>
              <w:t xml:space="preserve">``Since I Fell for You'' (Siitä lähtien kun rakastuin sinuun) </w:t>
            </w:r>
          </w:p>
        </w:tc>
        <w:tc>
          <w:tcPr>
            <w:tcW w:w="3706" w:type="dxa"/>
            <w:tcBorders/>
            <w:vAlign w:val="center"/>
          </w:tcPr>
          <w:p>
            <w:pPr>
              <w:pStyle w:val="TableContents"/>
              <w:bidi w:val="0"/>
              <w:spacing w:before="0" w:after="283"/>
              <w:jc w:val="left"/>
              <w:rPr/>
            </w:pPr>
            <w:r>
              <w:rPr/>
              <w:t xml:space="preserve">Buddy Johnson </w:t>
            </w:r>
          </w:p>
        </w:tc>
        <w:tc>
          <w:tcPr>
            <w:tcW w:w="946" w:type="dxa"/>
            <w:tcBorders/>
            <w:vAlign w:val="center"/>
          </w:tcPr>
          <w:p>
            <w:pPr>
              <w:pStyle w:val="TableContents"/>
              <w:bidi w:val="0"/>
              <w:spacing w:before="0" w:after="283"/>
              <w:jc w:val="left"/>
              <w:rPr/>
            </w:pPr>
            <w:r>
              <w:rPr/>
              <w:t xml:space="preserve">2: 52 </w:t>
            </w:r>
          </w:p>
        </w:tc>
      </w:tr>
      <w:tr>
        <w:trPr/>
        <w:tc>
          <w:tcPr>
            <w:tcW w:w="541" w:type="dxa"/>
            <w:tcBorders/>
            <w:vAlign w:val="center"/>
          </w:tcPr>
          <w:p>
            <w:pPr>
              <w:pStyle w:val="TableContents"/>
              <w:bidi w:val="0"/>
              <w:spacing w:before="0" w:after="283"/>
              <w:jc w:val="left"/>
              <w:rPr/>
            </w:pPr>
            <w:r>
              <w:rPr/>
              <w:t xml:space="preserve">10. </w:t>
            </w:r>
          </w:p>
        </w:tc>
        <w:tc>
          <w:tcPr>
            <w:tcW w:w="3601" w:type="dxa"/>
            <w:tcBorders/>
            <w:vAlign w:val="center"/>
          </w:tcPr>
          <w:p>
            <w:pPr>
              <w:pStyle w:val="TableContents"/>
              <w:bidi w:val="0"/>
              <w:spacing w:before="0" w:after="283"/>
              <w:jc w:val="left"/>
              <w:rPr/>
            </w:pPr>
            <w:r>
              <w:rPr/>
              <w:t xml:space="preserve">``Nousevan auringon talo'' </w:t>
            </w:r>
          </w:p>
        </w:tc>
        <w:tc>
          <w:tcPr>
            <w:tcW w:w="3706" w:type="dxa"/>
            <w:tcBorders/>
            <w:vAlign w:val="center"/>
          </w:tcPr>
          <w:p>
            <w:pPr>
              <w:pStyle w:val="TableContents"/>
              <w:bidi w:val="0"/>
              <w:spacing w:before="0" w:after="283"/>
              <w:jc w:val="left"/>
              <w:rPr/>
            </w:pPr>
            <w:r>
              <w:rPr/>
              <w:t xml:space="preserve">Perinteinen </w:t>
            </w:r>
          </w:p>
        </w:tc>
        <w:tc>
          <w:tcPr>
            <w:tcW w:w="946" w:type="dxa"/>
            <w:tcBorders/>
            <w:vAlign w:val="center"/>
          </w:tcPr>
          <w:p>
            <w:pPr>
              <w:pStyle w:val="TableContents"/>
              <w:bidi w:val="0"/>
              <w:spacing w:before="0" w:after="283"/>
              <w:jc w:val="left"/>
              <w:rPr/>
            </w:pPr>
            <w:r>
              <w:rPr/>
              <w:t xml:space="preserve">3: 53 </w:t>
            </w:r>
          </w:p>
        </w:tc>
      </w:tr>
      <w:tr>
        <w:trPr/>
        <w:tc>
          <w:tcPr>
            <w:tcW w:w="541" w:type="dxa"/>
            <w:tcBorders/>
            <w:vAlign w:val="center"/>
          </w:tcPr>
          <w:p>
            <w:pPr>
              <w:pStyle w:val="TableContents"/>
              <w:bidi w:val="0"/>
              <w:spacing w:before="0" w:after="283"/>
              <w:jc w:val="left"/>
              <w:rPr/>
            </w:pPr>
            <w:r>
              <w:rPr/>
              <w:t xml:space="preserve">11. </w:t>
            </w:r>
          </w:p>
        </w:tc>
        <w:tc>
          <w:tcPr>
            <w:tcW w:w="3601" w:type="dxa"/>
            <w:tcBorders/>
            <w:vAlign w:val="center"/>
          </w:tcPr>
          <w:p>
            <w:pPr>
              <w:pStyle w:val="TableContents"/>
              <w:bidi w:val="0"/>
              <w:spacing w:before="0" w:after="283"/>
              <w:jc w:val="left"/>
              <w:rPr/>
            </w:pPr>
            <w:r>
              <w:rPr/>
              <w:t xml:space="preserve">"Bluesia äidille". </w:t>
            </w:r>
          </w:p>
        </w:tc>
        <w:tc>
          <w:tcPr>
            <w:tcW w:w="3706" w:type="dxa"/>
            <w:tcBorders/>
            <w:vAlign w:val="center"/>
          </w:tcPr>
          <w:p>
            <w:pPr>
              <w:pStyle w:val="TableContents"/>
              <w:bidi w:val="0"/>
              <w:spacing w:before="0" w:after="283"/>
              <w:jc w:val="left"/>
              <w:rPr/>
            </w:pPr>
            <w:r>
              <w:rPr/>
              <w:t xml:space="preserve">Nina Simone, Abbey Lincoln </w:t>
            </w:r>
          </w:p>
        </w:tc>
        <w:tc>
          <w:tcPr>
            <w:tcW w:w="946" w:type="dxa"/>
            <w:tcBorders/>
            <w:vAlign w:val="center"/>
          </w:tcPr>
          <w:p>
            <w:pPr>
              <w:pStyle w:val="TableContents"/>
              <w:bidi w:val="0"/>
              <w:spacing w:before="0" w:after="283"/>
              <w:jc w:val="left"/>
              <w:rPr/>
            </w:pPr>
            <w:r>
              <w:rPr/>
              <w:t xml:space="preserve">4: 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haluan vähän sokeria kulhooni...</w:t>
      </w:r>
    </w:p>
    <w:p>
      <w:pPr>
        <w:pStyle w:val="TextBody"/>
        <w:bidi w:val="0"/>
        <w:jc w:val="left"/>
        <w:rPr>
          <w:b/>
          <w:u w:val="single"/>
          <w:shd w:val="clear" w:fill="FFFF00"/>
        </w:rPr>
      </w:pPr>
      <w:r>
        <w:rPr>
          <w:b/>
          <w:u w:val="single"/>
          <w:shd w:val="clear" w:fill="FFFF00"/>
        </w:rPr>
        <w:t xml:space="preserve">Asiakirjan numero 5445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Marttyyri (kreik. μάρτυς, mártys, ``todistaja''; kantasana μάρτυρ-, mártyr-) on henkilö, joka kärsii vainoa ja kuolemaa sen vuoksi, että hän puolustaa, luopuu, kieltäytyy luopumasta tai ei suostu puolustamaan uskomusta tai aatetta ulkopuolisen tahon vaatimalla tavalla. Kieltäytyminen noudattamasta esitettyjä vaatimuksia johtaa siihen, että sortaja rankaisee tai teloittaa marttyyrin. Alun perin termiä käytettiin vain uskonnollisen vakaumuksensa vuoksi kärsimään joutuneista henkilöistä, mutta sitä on alettu käyttää myös henkilöistä, jotka </w:t>
      </w:r>
      <w:r>
        <w:rPr>
          <w:color w:val="A9A9A9"/>
        </w:rPr>
        <w:t xml:space="preserve">on vangittu tai tapettu poliittisen aatteen puolustamisen vuoksi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pidämme henkilöä marttyyrinä?</w:t>
      </w:r>
    </w:p>
    <w:p>
      <w:pPr>
        <w:pStyle w:val="TextBody"/>
        <w:bidi w:val="0"/>
        <w:jc w:val="left"/>
        <w:rPr>
          <w:b/>
          <w:u w:val="single"/>
          <w:shd w:val="clear" w:fill="FFFF00"/>
        </w:rPr>
      </w:pPr>
      <w:r>
        <w:rPr>
          <w:b/>
          <w:u w:val="single"/>
          <w:shd w:val="clear" w:fill="FFFF00"/>
        </w:rPr>
        <w:t xml:space="preserve">Asiakirjan numero 5446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G-vaihe eli Gap 1 -vaihe on </w:t>
      </w:r>
      <w:r>
        <w:rPr>
          <w:color w:val="A9A9A9"/>
        </w:rPr>
        <w:t xml:space="preserve">ensimmäinen neljästä solusyklin vaiheesta, jotka tapahtuvat eukaryoottisolujen jakautumisessa. Tässä interfaasin osassa solu syntetisoi mRNA:ta ja proteiineja valmistautuakseen myöhempiin vaiheisiin, jotka johtavat mitoosiin. G-vaihe päättyy, kun solu siirtyy interfaasin S-vaiheeseen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solusyklin g1-vaiheessa?</w:t>
      </w:r>
    </w:p>
    <w:p>
      <w:pPr>
        <w:pStyle w:val="TextBody"/>
        <w:bidi w:val="0"/>
        <w:jc w:val="left"/>
        <w:rPr>
          <w:b/>
          <w:u w:val="single"/>
          <w:shd w:val="clear" w:fill="FFFF00"/>
        </w:rPr>
      </w:pPr>
      <w:r>
        <w:rPr>
          <w:b/>
          <w:u w:val="single"/>
          <w:shd w:val="clear" w:fill="FFFF00"/>
        </w:rPr>
        <w:t xml:space="preserve">Asiakirjan numero 5447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Keskusvallat (saksa: Mittelmächte; unkari: Központi hatalmak; turk: İttifak Devletleri / Bağlaşma Devletleri; Bulgarian: Централни сили, translit. Tsentralni sili), johon kuuluivat </w:t>
      </w:r>
      <w:r>
        <w:rPr>
          <w:color w:val="A9A9A9"/>
        </w:rPr>
        <w:t xml:space="preserve">Saksa</w:t>
      </w:r>
      <w:r>
        <w:rPr>
          <w:color w:val="DCDCDC"/>
        </w:rPr>
        <w:t xml:space="preserve">, </w:t>
      </w:r>
      <w:r>
        <w:rPr>
          <w:color w:val="2F4F4F"/>
        </w:rPr>
        <w:t xml:space="preserve">Itävalta-Unkari</w:t>
      </w:r>
      <w:r>
        <w:rPr>
          <w:color w:val="DCDCDC"/>
        </w:rPr>
        <w:t xml:space="preserve">, </w:t>
      </w:r>
      <w:r>
        <w:rPr>
          <w:color w:val="6B8E23"/>
        </w:rPr>
        <w:t xml:space="preserve">Osmanien </w:t>
      </w:r>
      <w:r>
        <w:rPr>
          <w:color w:val="A0522D"/>
        </w:rPr>
        <w:t xml:space="preserve">valtakunta </w:t>
      </w:r>
      <w:r>
        <w:rPr>
          <w:color w:val="DCDCDC"/>
        </w:rPr>
        <w:t xml:space="preserve">ja </w:t>
      </w:r>
      <w:r>
        <w:rPr>
          <w:color w:val="228B22"/>
        </w:rPr>
        <w:t xml:space="preserve">Bulgaria </w:t>
      </w:r>
      <w:r>
        <w:rPr/>
        <w:t xml:space="preserve">- tästä syystä se tunnetaan myös nimellä </w:t>
      </w:r>
      <w:r>
        <w:rPr>
          <w:color w:val="191970"/>
        </w:rPr>
        <w:t xml:space="preserve">Nelinkertainen liittouma </w:t>
      </w:r>
      <w:r>
        <w:rPr/>
        <w:t xml:space="preserve">(saks. Vierbund) - oli toinen kahdesta pääjoukosta ensimmäisessä maailmansodassa (1914-18). Se kohtasi kolmoisliittoutuman ympärille muodostuneet liittoutuneet vallat ja hävisi niille. Valtojen alkuperä oli Saksan ja Itävalta-Unkarin liitto vuonna 1879. Osmanien valtakunta ja Bulgaria liittyivät siihen vasta ensimmäisen maailmansodan alkamisen jälkeen, vaikka Osmanien valtakunta säilytti läheiset suhteet sekä Saksaan että Itävalta-Unkariin 1900-luvun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keskusvaltojen puolella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toinen nimi keskusvallalle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olivat keskusvallat ensimmäisessä maailmansodassa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muodostivat keskusvallat ensimmäisessä maailmansodassa?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muodostivat keskusvallat ensimmäisen maailmansodan aikana?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mitkä kansakunnat olivat keskeisiä voimia 1.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Keskusvallat (saksa: Mittelmächte; unkari: Központi hatalmak; turk: İttifak Devletleri tai Bağlaşma Devletleri; bulgaria: Централни сили Tsentralni sili), joka koostui </w:t>
      </w:r>
      <w:r>
        <w:rPr>
          <w:color w:val="A9A9A9"/>
        </w:rPr>
        <w:t xml:space="preserve">Saksasta</w:t>
      </w:r>
      <w:r>
        <w:rPr/>
        <w:t xml:space="preserve">, </w:t>
      </w:r>
      <w:r>
        <w:rPr>
          <w:color w:val="DCDCDC"/>
        </w:rPr>
        <w:t xml:space="preserve">Itävalta-Unkarista</w:t>
      </w:r>
      <w:r>
        <w:rPr/>
        <w:t xml:space="preserve">, </w:t>
      </w:r>
      <w:r>
        <w:rPr>
          <w:color w:val="556B2F"/>
        </w:rPr>
        <w:t xml:space="preserve">Osmanien </w:t>
      </w:r>
      <w:r>
        <w:rPr>
          <w:color w:val="2F4F4F"/>
        </w:rPr>
        <w:t xml:space="preserve">valtakunnasta </w:t>
      </w:r>
      <w:r>
        <w:rPr/>
        <w:t xml:space="preserve">ja Bulgariasta - tästä syystä se tunnetaan myös nimellä Nelinkertainen liitto (saksaksi: Vierbund) - oli toinen kahdesta pääjoukosta ensimmäisessä maailmansodassa (1914-18). Se kohtasi kolmoisliittoutuman ympärille muodostuneet liittoutuneet vallat ja hävisi niille. Valtojen alkuperä oli Saksan ja Itävalta-Unkarin liitto vuonna 1879. Osmanien valtakunta ja Bulgaria liittyivät siihen vasta ensimmäisen maailmansodan alkamisen jälkeen, vaikka Osmanien valtakunta säilytti läheiset suhteet sekä Saksaan että Itävalta-Unkariin 1900-luvun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keskusvaltojen puolesta ensimmäisessä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kohtasi kolmoisliittoutuman ympärille muodostuneet liittoutuneet vallat, jotka se kukisti. Valtojen alkuperä oli Saksan ja Itävalta-Unkarin liitto vuonna 1879. Vaikka Italia oli liittynyt liittoon jo aiemmin, se kieltäytyi osallistumasta ensimmäiseen maailmansotaan keskusvaltojen puolella; </w:t>
      </w:r>
      <w:r>
        <w:rPr>
          <w:color w:val="A9A9A9"/>
        </w:rPr>
        <w:t xml:space="preserve">Osmanien valtakunta </w:t>
      </w:r>
      <w:r>
        <w:rPr/>
        <w:t xml:space="preserve">ja </w:t>
      </w:r>
      <w:r>
        <w:rPr>
          <w:color w:val="DCDCDC"/>
        </w:rPr>
        <w:t xml:space="preserve">Bulgaria </w:t>
      </w:r>
      <w:r>
        <w:rPr/>
        <w:t xml:space="preserve">liittyivät vasta ensimmäisen maailmansodan alkamisen jälkeen, vaikka Osmanien valtakunta oli säilyttänyt läheiset suhteet sekä Saksaan että Itävalta-Unkariin 1900-luvun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Saksaan ja Itävalta-Unkariin ensimmäisen maailmansodan alkamisen jälkeen liittynyt valtio oli</w:t>
      </w:r>
    </w:p>
    <w:p>
      <w:pPr>
        <w:pStyle w:val="TextBody"/>
        <w:bidi w:val="0"/>
        <w:jc w:val="left"/>
        <w:rPr>
          <w:b/>
          <w:u w:val="single"/>
          <w:shd w:val="clear" w:fill="FFFF00"/>
        </w:rPr>
      </w:pPr>
      <w:r>
        <w:rPr>
          <w:b/>
          <w:u w:val="single"/>
          <w:shd w:val="clear" w:fill="FFFF00"/>
        </w:rPr>
        <w:t xml:space="preserve">Asiakirjan numero 5448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sosiaalihuolto- ja kehitysministeriö (Filipino: Kagawaran ng Kagalingan at Pagpapaunlad Panlipunan, lyhenne DSWD) on Filippiinien hallituksen toimeenpaneva ministeriö, joka vastaa </w:t>
      </w:r>
      <w:r>
        <w:rPr>
          <w:color w:val="A9A9A9"/>
        </w:rPr>
        <w:t xml:space="preserve">filippiiniläisten sosiaalisten oikeuksien suojelusta </w:t>
      </w:r>
      <w:r>
        <w:rPr/>
        <w:t xml:space="preserve">ja </w:t>
      </w:r>
      <w:r>
        <w:rPr>
          <w:color w:val="DCDCDC"/>
        </w:rPr>
        <w:t xml:space="preserve">sosiaalisen kehityksen edistämisestä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sosiaalihuolto- ja kehitysministeriön tehtävät Filippiineillä</w:t>
      </w:r>
    </w:p>
    <w:p>
      <w:pPr>
        <w:pStyle w:val="TextBody"/>
        <w:bidi w:val="0"/>
        <w:jc w:val="left"/>
        <w:rPr>
          <w:b/>
          <w:u w:val="single"/>
          <w:shd w:val="clear" w:fill="FFFF00"/>
        </w:rPr>
      </w:pPr>
      <w:r>
        <w:rPr>
          <w:b/>
          <w:u w:val="single"/>
          <w:shd w:val="clear" w:fill="FFFF00"/>
        </w:rPr>
        <w:t xml:space="preserve">Asiakirjan numero 5449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Kartan mittakaava on </w:t>
      </w:r>
      <w:r>
        <w:rPr>
          <w:color w:val="A9A9A9"/>
        </w:rPr>
        <w:t xml:space="preserve">kartalla olevan etäisyyden suhde vastaavaan etäisyyteen maastossa</w:t>
      </w:r>
      <w:r>
        <w:rPr/>
        <w:t xml:space="preserve">. Tätä yksinkertaista käsitettä mutkistaa maapallon pinnan kaarevuus, jonka vuoksi mittakaava vaihtelee kartalla. Tämän vaihtelun vuoksi mittakaavan käsitteestä tulee merkityksellinen kahdella eri tavalla. Ensimmäinen tapa on generoivan maapallon koon suhde maapallon kokoon. Generoiva maapallo on käsitteellinen malli, johon maapallo kutistetaan ja josta kartta projisoidaan.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kartan mittakaava osoittaa</w:t>
      </w:r>
    </w:p>
    <w:p>
      <w:pPr>
        <w:pStyle w:val="TextBody"/>
        <w:bidi w:val="0"/>
        <w:jc w:val="left"/>
        <w:rPr>
          <w:b/>
          <w:u w:val="single"/>
          <w:shd w:val="clear" w:fill="FFFF00"/>
        </w:rPr>
      </w:pPr>
      <w:r>
        <w:rPr>
          <w:b/>
          <w:u w:val="single"/>
          <w:shd w:val="clear" w:fill="FFFF00"/>
        </w:rPr>
        <w:t xml:space="preserve">Asiakirjan numero 5450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Jordanaires </w:t>
      </w:r>
      <w:r>
        <w:rPr/>
        <w:t xml:space="preserve">oli yhdysvaltalainen laulukvartetti, joka perustettiin gospel-yhtyeeksi vuonna 1948. Heidät tunnetaan siitä, että he tarjosivat Elvis Presleylle taustalauluja live-esiintymisissä ja äänityksissä vuosina 1956-1972. Yhtye on työskennellyt myös äänitysstudiossa, lavalla ja televisiossa monien muiden country- ja rock'n'roll-artistien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Elvis Presleyn taustalaulajia?</w:t>
      </w:r>
    </w:p>
    <w:p>
      <w:pPr>
        <w:pStyle w:val="TextBody"/>
        <w:bidi w:val="0"/>
        <w:jc w:val="left"/>
        <w:rPr>
          <w:b/>
          <w:u w:val="single"/>
          <w:shd w:val="clear" w:fill="FFFF00"/>
        </w:rPr>
      </w:pPr>
      <w:r>
        <w:rPr>
          <w:b/>
          <w:u w:val="single"/>
          <w:shd w:val="clear" w:fill="FFFF00"/>
        </w:rPr>
        <w:t xml:space="preserve">Asiakirjan numero 5451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Are So Beautiful'' on </w:t>
      </w:r>
      <w:r>
        <w:rPr>
          <w:color w:val="A9A9A9"/>
        </w:rPr>
        <w:t xml:space="preserve">Billy Prestonin </w:t>
      </w:r>
      <w:r>
        <w:rPr/>
        <w:t xml:space="preserve">ja </w:t>
      </w:r>
      <w:r>
        <w:rPr>
          <w:color w:val="DCDCDC"/>
        </w:rPr>
        <w:t xml:space="preserve">Bruce Fisherin </w:t>
      </w:r>
      <w:r>
        <w:rPr/>
        <w:t xml:space="preserve">kirjoittama kappale</w:t>
      </w:r>
      <w:r>
        <w:rPr/>
        <w:t xml:space="preserve">. </w:t>
      </w:r>
      <w:r>
        <w:rPr>
          <w:color w:val="2F4F4F"/>
        </w:rPr>
        <w:t xml:space="preserve">Beach </w:t>
      </w:r>
      <w:r>
        <w:rPr/>
        <w:t xml:space="preserve">Boysin </w:t>
      </w:r>
      <w:r>
        <w:rPr/>
        <w:t xml:space="preserve">Dennis Wilson </w:t>
      </w:r>
      <w:r>
        <w:rPr/>
        <w:t xml:space="preserve">osallistui kappaleen syntyyn, mutta hänen virallinen ansioluettelonsa jätettiin pois. Preston levytti sen ensimmäisen kerran ja Joe Cocker teki siitä suositun.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olet niin kaunis minulle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olet niin kaunis minulle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olet niin kaunis...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olet niin kaunis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alkuperäisen laulun olet niin kaunis...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Lauluntekijä(t) </w:t>
      </w:r>
      <w:r>
        <w:rPr>
          <w:color w:val="A9A9A9"/>
        </w:rPr>
        <w:t xml:space="preserve">Billy Preston</w:t>
      </w:r>
      <w:r>
        <w:rPr/>
        <w:t xml:space="preserve">, </w:t>
      </w:r>
      <w:r>
        <w:rPr>
          <w:color w:val="DCDCDC"/>
        </w:rPr>
        <w:t xml:space="preserve">Bruce Fisher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olet niin kaunis by joe cocker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 Are So Beautiful'' on </w:t>
      </w:r>
      <w:r>
        <w:rPr>
          <w:color w:val="A9A9A9"/>
        </w:rPr>
        <w:t xml:space="preserve">Billy Prestonin </w:t>
      </w:r>
      <w:r>
        <w:rPr/>
        <w:t xml:space="preserve">ja </w:t>
      </w:r>
      <w:r>
        <w:rPr>
          <w:color w:val="DCDCDC"/>
        </w:rPr>
        <w:t xml:space="preserve">Bruce Fisherin </w:t>
      </w:r>
      <w:r>
        <w:rPr/>
        <w:t xml:space="preserve">kirjoittama kappale, </w:t>
      </w:r>
      <w:r>
        <w:rPr/>
        <w:t xml:space="preserve">joka julkaistiin ensimmäisen kerran Prestonin yhdeksännellä studioalbumilla The Kids &amp; Me (1974). Se oli myös hänen singlensä ``Struttin''' B-puolena. Myöhemmin samana vuonna Joe Cocker julkaisi kappaleesta hitaamman version albumillaan I Can Stand a Little Rain (1974) ja sitten singlenä tammikuussa 1975. Jim Pricen tuottamasta kappaleesta tuli yksi Cockerin suurimmista listahiteistä, ja se nousi Yhdysvaltain Billboard Hot 100 -listan viidennelle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Joe Cockerin laulun Olet niin kaunis...</w:t>
      </w:r>
    </w:p>
    <w:p>
      <w:pPr>
        <w:pStyle w:val="TextBody"/>
        <w:bidi w:val="0"/>
        <w:jc w:val="left"/>
        <w:rPr>
          <w:b/>
          <w:u w:val="single"/>
          <w:shd w:val="clear" w:fill="FFFF00"/>
        </w:rPr>
      </w:pPr>
      <w:r>
        <w:rPr>
          <w:b/>
          <w:u w:val="single"/>
          <w:shd w:val="clear" w:fill="FFFF00"/>
        </w:rPr>
        <w:t xml:space="preserve">Asiakirjan numero 5452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Tällainen kynttilä, joka palaa jopa 26 tuntia, sytytetään myös </w:t>
      </w:r>
      <w:r>
        <w:rPr>
          <w:color w:val="A9A9A9"/>
        </w:rPr>
        <w:t xml:space="preserve">Jom Kippurin </w:t>
      </w:r>
      <w:r>
        <w:rPr/>
        <w:t xml:space="preserve">aattona </w:t>
      </w:r>
      <w:r>
        <w:rPr/>
        <w:t xml:space="preserve">tai </w:t>
      </w:r>
      <w:r>
        <w:rPr>
          <w:color w:val="DCDCDC"/>
        </w:rPr>
        <w:t xml:space="preserve">holokaustin muistopäivän (Jom HaShoah) seremoniassa </w:t>
      </w:r>
      <w:r>
        <w:rPr/>
        <w:t xml:space="preserve">palamaan koko tilaisuuden ajan.</w:t>
      </w:r>
      <w:r>
        <w:rPr/>
        <w:t xml:space="preserve"> (Juutalaisuus laskee ``päivien'' alkavan auringonlaskun aikaan, kuten 1. Mooseksen kirjassa, esim. 1:5: ``Ja tuli ilta, ja tuli aamu, yksi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juutalaisia juhlapäiviä sytytät yahrzeit-kynttilöitä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Yahrzeit-kynttilä sytytetään Shiva-viikon (suruviikko) aikana. Se sytytetään myös auringonlaskun aikaan yahrzeitin aattona (kuoleman vuosipäivänä) ja </w:t>
      </w:r>
      <w:r>
        <w:rPr>
          <w:color w:val="A9A9A9"/>
        </w:rPr>
        <w:t xml:space="preserve">auringonlaskun aikaan ennen Jom Kippurin alkua </w:t>
      </w:r>
      <w:r>
        <w:rPr/>
        <w:t xml:space="preserve">sekä auringonlaskun aikaan ennen Sukkotin, pääsiäisen ja Shavuotin viimeistä päivää. Kaikilla näillä juhlapäivillä on myös yizkor (muistotilaisuus) synagogassa.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sytytät yahrzeit-kynttilän jom kippurina?</w:t>
      </w:r>
    </w:p>
    <w:p>
      <w:pPr>
        <w:pStyle w:val="TextBody"/>
        <w:bidi w:val="0"/>
        <w:jc w:val="left"/>
        <w:rPr>
          <w:b/>
          <w:u w:val="single"/>
          <w:shd w:val="clear" w:fill="FFFF00"/>
        </w:rPr>
      </w:pPr>
      <w:r>
        <w:rPr>
          <w:b/>
          <w:u w:val="single"/>
          <w:shd w:val="clear" w:fill="FFFF00"/>
        </w:rPr>
        <w:t xml:space="preserve">Asiakirjan numero 5453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Nopeuden johdettu yksikkö on </w:t>
      </w:r>
      <w:r>
        <w:rPr>
          <w:color w:val="A9A9A9"/>
        </w:rPr>
        <w:t xml:space="preserve">solmu, joka on määritelty yhdeksi meripeninkulmaksi tunnissa</w:t>
      </w:r>
      <w:r>
        <w:rPr/>
        <w:t xml:space="preserve">. Maantieteellinen maili on yhden pituusminuutin pituinen pituusaste päiväntasaajalla, noin 1 855 metriä WGS 84 -ellipsoidilla.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solmun vastaava etäisyys meripeninkulmina ilmaistuna?</w:t>
      </w:r>
    </w:p>
    <w:p>
      <w:pPr>
        <w:pStyle w:val="TextBody"/>
        <w:bidi w:val="0"/>
        <w:jc w:val="left"/>
        <w:rPr>
          <w:b/>
          <w:u w:val="single"/>
          <w:shd w:val="clear" w:fill="FFFF00"/>
        </w:rPr>
      </w:pPr>
      <w:r>
        <w:rPr>
          <w:b/>
          <w:u w:val="single"/>
          <w:shd w:val="clear" w:fill="FFFF00"/>
        </w:rPr>
        <w:t xml:space="preserve">Asiakirjan numero 5454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Luyendyk on kilpaillut eri urheiluautosarjoissa, kuten 12 Hours of Sebringissä ja 24 Hours of Daytonassa. Viime aikoina hänet nähtiin ABC:n The Bachelorette -sarjan 8. kaudella, jossa hän sijoittui toiseksi ja jota edustaa BRANDed, sekä Wipeout-sarjassa: Summer Episode 7: ``Bachelors vs. Bachelorettes''. Tällä hetkellä hän näyttelee </w:t>
      </w:r>
      <w:r>
        <w:rPr/>
        <w:t xml:space="preserve">The Bachelor -ohjelman </w:t>
      </w:r>
      <w:r>
        <w:rPr>
          <w:color w:val="A9A9A9"/>
        </w:rPr>
        <w:t xml:space="preserve">kahdeskymmenennelläkymmenennellä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kausi poikamies oli arie on</w:t>
      </w:r>
    </w:p>
    <w:p>
      <w:pPr>
        <w:pStyle w:val="TextBody"/>
        <w:bidi w:val="0"/>
        <w:jc w:val="left"/>
        <w:rPr>
          <w:b/>
          <w:u w:val="single"/>
          <w:shd w:val="clear" w:fill="FFFF00"/>
        </w:rPr>
      </w:pPr>
      <w:r>
        <w:rPr>
          <w:b/>
          <w:u w:val="single"/>
          <w:shd w:val="clear" w:fill="FFFF00"/>
        </w:rPr>
        <w:t xml:space="preserve">Asiakirjan numero 5455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puolivälissä Falun Gong kuitenkin erkaantui valtion qigong-yhdistyksistä vuonna 1996, mikä johti jännitteiden asteittaiseen kärjistymiseen </w:t>
      </w:r>
      <w:r>
        <w:rPr>
          <w:color w:val="A9A9A9"/>
        </w:rPr>
        <w:t xml:space="preserve">kommunistisen puolueen </w:t>
      </w:r>
      <w:r>
        <w:rPr/>
        <w:t xml:space="preserve">viranomaisten </w:t>
      </w:r>
      <w:r>
        <w:rPr/>
        <w:t xml:space="preserve">kanssa </w:t>
      </w:r>
      <w:r>
        <w:rPr/>
        <w:t xml:space="preserve">ja huipentui keväällä 1999. Kun 10 000 Falun Gongin harjoittajaa oli 25. huhtikuuta 1999 osoittanut mieltään Zhongnanhai-hallituksen lähellä ja pyytänyt virallista tunnustusta, silloinen kommunistisen puolueen pääsihteeri Jiang Zemin määräsi Falun Gongin murskattavaksi. Sen jälkeen aloitettiin propagandakampanja, laajamittainen vangitseminen ilman oikeudenkäyntiä, kidutus ja pakkokoulutus.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falun gong vastustaa hakkeroimalla kiinalaisten tv-asemien lähetyksiä?</w:t>
      </w:r>
    </w:p>
    <w:p>
      <w:pPr>
        <w:pStyle w:val="TextBody"/>
        <w:bidi w:val="0"/>
        <w:jc w:val="left"/>
        <w:rPr>
          <w:b/>
          <w:u w:val="single"/>
          <w:shd w:val="clear" w:fill="FFFF00"/>
        </w:rPr>
      </w:pPr>
      <w:r>
        <w:rPr>
          <w:b/>
          <w:u w:val="single"/>
          <w:shd w:val="clear" w:fill="FFFF00"/>
        </w:rPr>
        <w:t xml:space="preserve">Asiakirjan numero 5456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Nepal Rastra Bankin pääjohtaja toimii johtokunnan puheenjohtajana. Johtokunta koostuu valtiovarainministeriön sihteeristä, kahdesta varapääjohtajasta ja kolmesta muusta jäsenestä, joilla on kokemusta taloustieteistä, rahapolitiikasta, pankkitoiminnasta, rahoituksesta ja kauppalainsäädännöstä. </w:t>
      </w:r>
      <w:r>
        <w:rPr>
          <w:color w:val="A9A9A9"/>
        </w:rPr>
        <w:t xml:space="preserve">Nepalin hallitus </w:t>
      </w:r>
      <w:r>
        <w:rPr/>
        <w:t xml:space="preserve">nimittää kaikki jäsenet </w:t>
      </w:r>
      <w:r>
        <w:rPr/>
        <w:t xml:space="preserve">viiden vuoden toimikaudeksi.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Nepalin rastra-pankin pääjohtajan?</w:t>
      </w:r>
    </w:p>
    <w:p>
      <w:pPr>
        <w:pStyle w:val="TextBody"/>
        <w:bidi w:val="0"/>
        <w:jc w:val="left"/>
        <w:rPr>
          <w:b/>
          <w:u w:val="single"/>
          <w:shd w:val="clear" w:fill="FFFF00"/>
        </w:rPr>
      </w:pPr>
      <w:r>
        <w:rPr>
          <w:b/>
          <w:u w:val="single"/>
          <w:shd w:val="clear" w:fill="FFFF00"/>
        </w:rPr>
        <w:t xml:space="preserve">Asiakirjan numero 5457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 ja Oates </w:t>
      </w:r>
      <w:r>
        <w:rPr/>
        <w:t xml:space="preserve">ovat myyneet arviolta 40 miljoonaa levyä, mikä tekee heistä historian myydyimmän musiikkiduon. Heidät tunnetaan parhaiten kuudesta Billboard Hot 100 -listan ykköshitistään: ``Rich Girl'', ``Kiss on My List'', ``Private Eyes'', ``I Can't Go for That (No Can Do)'', ``Maneater'' ja ``Out of Touch'', sekä monista muista kappaleista, jotka nousivat 40 parhaan listalle. Yhteensä heillä oli 34 listahittiä Yhdysvaltain Billboard Hot 100 -listalla, seitsemän RIAA-platinalevyä ja kuusi RIAA-kulta-albumia. Billboard-lehti nimesi heidät rock-aikakauden menestyneimmäksi duoksi ohittaen Simon &amp; Garfunkelin ja The Everly Brothersin. He ovat nauttineet kohtalaista menestystä Yhdistyneessä kuningaskunnassa kahdella Yhdistyneen kuningaskunnan top ten -albumilla, viettäneet yhteensä sata seitsemäntoista viikkoa Yhdistyneen kuningaskunnan top 75 -albumilistalla ja kahdeksankymmentäneljä viikkoa Yhdistyneen kuningaskunnan singlelistan top 75 -listalla.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menestynein laulajakaksikko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Daryl Hall ja John Oates, joista käytetään usein nimitystä Hall &amp; Oates, ovat yhdysvaltalainen musiikkiduo. Daryl Hall on yleensä laulaja; John Oates </w:t>
      </w:r>
      <w:r>
        <w:rPr>
          <w:color w:val="A9A9A9"/>
        </w:rPr>
        <w:t xml:space="preserve">soittaa </w:t>
      </w:r>
      <w:r>
        <w:rPr/>
        <w:t xml:space="preserve">pääasiassa </w:t>
      </w:r>
      <w:r>
        <w:rPr>
          <w:color w:val="A9A9A9"/>
        </w:rPr>
        <w:t xml:space="preserve">sähkökitaraa ja antaa taustalauluja</w:t>
      </w:r>
      <w:r>
        <w:rPr/>
        <w:t xml:space="preserve">. Kaksikko säveltää suurimman osan esittämistään kappaleista joko erikseen tai yhdessä. He saavuttivat suurimman maineensa 1970-luvun lopusta 1980-luvun puoliväliin rock and rollin ja rhythm and bluesin fuusiolla.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Oates teki Hall and Oatesissa...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Hall ja Oates </w:t>
      </w:r>
      <w:r>
        <w:rPr/>
        <w:t xml:space="preserve">ovat myyneet arviolta 40 miljoonaa levyä, mikä tekee heistä kaikkien aikojen myydyimmän musiikkiduon. Heidät tunnetaan parhaiten kuudesta Billboard Hot 100 -listan ykköshitistään: ``Rich Girl'', ``Kiss on My List'', ``Private Eyes'', ``I Can't Go for That (No Can Do)'', ``Maneater'' ja ``Out of Touch'', sekä monista muista kappaleista, jotka nousivat 40 parhaan listalle. Yhteensä heillä oli 34 listahittiä Yhdysvaltain Billboard Hot 100 -listalla, seitsemän RIAA-platinalevyä ja kuusi RIAA-kulta-albumia. Billboard-lehti nimesi heidät rock-aikakauden menestyneimmäksi duoksi ohittaen Simon &amp; Garfunkelin ja The Everly Brothersin. He ovat nauttineet kohtalaista menestystä Yhdistyneessä kuningaskunnassa kahdella Yhdistyneen kuningaskunnan top ten -albumilla, viettäneet yhteensä sata seitsemäntoista viikkoa Yhdistyneen kuningaskunnan top 75 -albumilistalla ja kahdeksankymmentäneljä viikkoa Yhdistyneen kuningaskunnan singlelistan top 75 -listalla.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kaksikko?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Daryl Hall </w:t>
      </w:r>
      <w:r>
        <w:rPr/>
        <w:t xml:space="preserve">ja </w:t>
      </w:r>
      <w:r>
        <w:rPr>
          <w:color w:val="DCDCDC"/>
        </w:rPr>
        <w:t xml:space="preserve">John Oates, joista käytetään </w:t>
      </w:r>
      <w:r>
        <w:rPr/>
        <w:t xml:space="preserve">usein nimitystä Hall &amp; Oates, ovat yhdysvaltalainen musiikkiduo Philadelphiasta. Daryl Hall on yleensä parivaljakon laulaja. John Oates soittaa pääasiassa sähkökitaraa ja antaa taustalauluja. Kaksikko säveltää suurimman osan esittämistään kappaleista joko erikseen tai yhdessä. He saavuttivat suurimman maineensa 1970-luvun lopulta 1980-luvun puoliväliin rock and rollin ja rhythm and bluesin fuusiolla.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suurimman osan Hall and Oatesin kappaleista</w:t>
      </w:r>
    </w:p>
    <w:p>
      <w:pPr>
        <w:pStyle w:val="TextBody"/>
        <w:bidi w:val="0"/>
        <w:jc w:val="left"/>
        <w:rPr>
          <w:b/>
          <w:u w:val="single"/>
          <w:shd w:val="clear" w:fill="FFFF00"/>
        </w:rPr>
      </w:pPr>
      <w:r>
        <w:rPr>
          <w:b/>
          <w:u w:val="single"/>
          <w:shd w:val="clear" w:fill="FFFF00"/>
        </w:rPr>
        <w:t xml:space="preserve">Asiakirjan numero 5458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Daredevilin kolmas kausi on tarkoitus julkaista vuonna </w:t>
      </w:r>
      <w:r>
        <w:rPr>
          <w:color w:val="A9A9A9"/>
        </w:rPr>
        <w:t xml:space="preserve">2018 </w:t>
      </w:r>
      <w:r>
        <w:rPr/>
        <w:t xml:space="preserve">suoratoistopalvelu Netflixissä maailmanlaajuisesti Ultra HD 4K -formaatissa. Alun perin kauden luultiin ilmestyvän vuonna 2017, mutta Netflixin toimitusjohtaja Ted Sarandos totesi heinäkuussa 2016, että kausi debytoi aikaisintaan vuonna 2018, kun The Defenders ilmestyi 18. elokuuta 2017. Cox oli toiveikas, että kausi debytoisi </w:t>
      </w:r>
      <w:r>
        <w:rPr>
          <w:color w:val="DCDCDC"/>
        </w:rPr>
        <w:t xml:space="preserve">vuonna 2018, </w:t>
      </w:r>
      <w:r>
        <w:rPr/>
        <w:t xml:space="preserve">ja lokakuussa 2017 Marvel paljasti, että kauden odotettiin todellakin ilmestyvän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Daredevilin 3. kausi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Daredevil 3.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Daredevilin 3. kausi tulee netflixiin?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odotetaan ilmestyvän </w:t>
      </w:r>
      <w:r>
        <w:rPr>
          <w:color w:val="A9A9A9"/>
        </w:rPr>
        <w:t xml:space="preserve">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daredevil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Daredevilin kolmas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Daredevilin seuraava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Charlie Cox näyttelee Murdockia, ja myös Deborah Ann Woll, Elden Henson ja Vincent D'Onofrio palaavat edellisistä kausista, ja Wilson Bethel ja Jay Ali liittyvät mukaan. Kausi tilattiin heinäkuussa 2016, ja Oleson ilmoitettiin kauden uudeksi showrunneriksi lokakuussa 2017. Kuvaukset alkoivat seuraavassa kuussa. Kauden odotetaan ilmestyvän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Dare Devil kausi 3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Daredevilin 3. kausi julkaistaan?</w:t>
      </w:r>
    </w:p>
    <w:p>
      <w:pPr>
        <w:pStyle w:val="TextBody"/>
        <w:bidi w:val="0"/>
        <w:jc w:val="left"/>
        <w:rPr>
          <w:b/>
          <w:u w:val="single"/>
          <w:shd w:val="clear" w:fill="FFFF00"/>
        </w:rPr>
      </w:pPr>
      <w:r>
        <w:rPr>
          <w:b/>
          <w:u w:val="single"/>
          <w:shd w:val="clear" w:fill="FFFF00"/>
        </w:rPr>
        <w:t xml:space="preserve">Asiakirjan numero 5459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World of Gumball (tunnetaan myös nimellä Gumball) on Ben Bocquelet'n Cartoon Networkille luoma animaatiosarja. Cartoon Network Studios Europen tuottama sarja esitettiin ensi kerran </w:t>
      </w:r>
      <w:r>
        <w:rPr>
          <w:color w:val="A9A9A9"/>
        </w:rPr>
        <w:t xml:space="preserve">3. toukokuuta 2011</w:t>
      </w:r>
      <w:r>
        <w:rPr/>
        <w:t xml:space="preserve">. </w:t>
      </w:r>
      <w:r>
        <w:rPr/>
        <w:t xml:space="preserve">Sarja kertoo 12-vuotiaan Gumball Wattersonin, sinisen kissan, ja hänen parhaan ystävänsä, adoptioveljensä kultakala Darwinin elämästä, jotka käyvät yläastetta </w:t>
      </w:r>
      <w:r>
        <w:rPr>
          <w:color w:val="DCDCDC"/>
        </w:rPr>
        <w:t xml:space="preserve">kuvitteellisessa Elmoren kaupungissa</w:t>
      </w:r>
      <w:r>
        <w:rPr/>
        <w:t xml:space="preserve">. He joutuvat usein sekaantumaan erilaisiin temppuihin ympäri kaupunkia, ja ovat vuorovaikutuksessa Gumballin perheenjäsenten - sisko Anais ja vanhemmat Nicole ja Richard - sekä laajemman sivuhenkilöjoukon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Amazing World of Gumball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Amazing World of Gumball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Amazing World of Gumball </w:t>
      </w:r>
    </w:p>
    <w:tbl>
      <w:tblPr>
        <w:tblW w:w="10205" w:type="dxa"/>
        <w:jc w:val="left"/>
        <w:tblInd w:w="0" w:type="dxa"/>
        <w:tblLayout w:type="fixed"/>
        <w:tblCellMar>
          <w:top w:w="28" w:type="dxa"/>
          <w:left w:w="28" w:type="dxa"/>
          <w:bottom w:w="28" w:type="dxa"/>
          <w:right w:w="28" w:type="dxa"/>
        </w:tblCellMar>
      </w:tblPr>
      <w:tblGrid>
        <w:gridCol w:w="2195"/>
        <w:gridCol w:w="8010"/>
      </w:tblGrid>
      <w:tr>
        <w:trPr/>
        <w:tc>
          <w:tcPr>
            <w:tcW w:w="2195" w:type="dxa"/>
            <w:tcBorders/>
            <w:vAlign w:val="center"/>
          </w:tcPr>
          <w:p>
            <w:pPr>
              <w:pStyle w:val="TableHeading"/>
              <w:suppressLineNumbers/>
              <w:bidi w:val="0"/>
              <w:spacing w:before="0" w:after="283"/>
              <w:jc w:val="center"/>
              <w:rPr/>
            </w:pPr>
            <w:r>
              <w:rPr/>
              <w:t xml:space="preserve">Luonut </w:t>
            </w:r>
          </w:p>
        </w:tc>
        <w:tc>
          <w:tcPr>
            <w:tcW w:w="8010" w:type="dxa"/>
            <w:tcBorders/>
            <w:vAlign w:val="center"/>
          </w:tcPr>
          <w:p>
            <w:pPr>
              <w:pStyle w:val="TableContents"/>
              <w:bidi w:val="0"/>
              <w:spacing w:before="0" w:after="283"/>
              <w:jc w:val="left"/>
              <w:rPr/>
            </w:pPr>
            <w:r>
              <w:rPr/>
              <w:t xml:space="preserve">Ben Bocquelet </w:t>
            </w:r>
          </w:p>
        </w:tc>
      </w:tr>
      <w:tr>
        <w:trPr/>
        <w:tc>
          <w:tcPr>
            <w:tcW w:w="2195" w:type="dxa"/>
            <w:tcBorders/>
            <w:vAlign w:val="center"/>
          </w:tcPr>
          <w:p>
            <w:pPr>
              <w:pStyle w:val="TableHeading"/>
              <w:suppressLineNumbers/>
              <w:bidi w:val="0"/>
              <w:spacing w:before="0" w:after="283"/>
              <w:jc w:val="center"/>
              <w:rPr/>
            </w:pPr>
            <w:r>
              <w:rPr/>
              <w:t xml:space="preserve">Kirjoittanut </w:t>
            </w:r>
          </w:p>
        </w:tc>
        <w:tc>
          <w:tcPr>
            <w:tcW w:w="8010" w:type="dxa"/>
            <w:tcBorders/>
            <w:vAlign w:val="center"/>
          </w:tcPr>
          <w:p>
            <w:pPr>
              <w:pStyle w:val="TableContents"/>
              <w:bidi w:val="0"/>
              <w:spacing w:before="0" w:after="283"/>
              <w:jc w:val="left"/>
              <w:rPr/>
            </w:pPr>
            <w:r>
              <w:rPr/>
              <w:t xml:space="preserve">Ben Bocquelet James Lamont Jon Foster </w:t>
            </w:r>
          </w:p>
        </w:tc>
      </w:tr>
      <w:tr>
        <w:trPr/>
        <w:tc>
          <w:tcPr>
            <w:tcW w:w="2195" w:type="dxa"/>
            <w:tcBorders/>
            <w:vAlign w:val="center"/>
          </w:tcPr>
          <w:p>
            <w:pPr>
              <w:pStyle w:val="TableHeading"/>
              <w:suppressLineNumbers/>
              <w:bidi w:val="0"/>
              <w:spacing w:before="0" w:after="283"/>
              <w:jc w:val="center"/>
              <w:rPr/>
            </w:pPr>
            <w:r>
              <w:rPr/>
              <w:t xml:space="preserve">Ohjaaja </w:t>
            </w:r>
          </w:p>
        </w:tc>
        <w:tc>
          <w:tcPr>
            <w:tcW w:w="8010" w:type="dxa"/>
            <w:tcBorders/>
            <w:vAlign w:val="center"/>
          </w:tcPr>
          <w:p>
            <w:pPr>
              <w:pStyle w:val="TableContents"/>
              <w:bidi w:val="0"/>
              <w:spacing w:before="0" w:after="283"/>
              <w:jc w:val="left"/>
              <w:rPr/>
            </w:pPr>
            <w:r>
              <w:rPr/>
              <w:t xml:space="preserve">Mic Graves Antoine Perez (kausi 5 -- nyt) </w:t>
            </w:r>
          </w:p>
        </w:tc>
      </w:tr>
      <w:tr>
        <w:trPr/>
        <w:tc>
          <w:tcPr>
            <w:tcW w:w="2195" w:type="dxa"/>
            <w:tcBorders/>
            <w:vAlign w:val="center"/>
          </w:tcPr>
          <w:p>
            <w:pPr>
              <w:pStyle w:val="TableHeading"/>
              <w:suppressLineNumbers/>
              <w:bidi w:val="0"/>
              <w:spacing w:before="0" w:after="283"/>
              <w:jc w:val="center"/>
              <w:rPr/>
            </w:pPr>
            <w:r>
              <w:rPr/>
              <w:t xml:space="preserve">Voices of </w:t>
            </w:r>
          </w:p>
        </w:tc>
        <w:tc>
          <w:tcPr>
            <w:tcW w:w="8010"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color w:val="A9A9A9"/>
              </w:rPr>
              <w:t xml:space="preserve">Logan Grove </w:t>
            </w:r>
            <w:r>
              <w:rPr/>
              <w:t xml:space="preserve">(2011 -- 14) </w:t>
            </w:r>
          </w:p>
          <w:p>
            <w:pPr>
              <w:pStyle w:val="TableContents"/>
              <w:numPr>
                <w:ilvl w:val="0"/>
                <w:numId w:val="31"/>
              </w:numPr>
              <w:tabs>
                <w:tab w:val="clear" w:pos="1134"/>
                <w:tab w:val="left" w:leader="none" w:pos="707"/>
              </w:tabs>
              <w:bidi w:val="0"/>
              <w:spacing w:before="0" w:after="0"/>
              <w:ind w:start="707" w:hanging="283"/>
              <w:jc w:val="left"/>
              <w:rPr/>
            </w:pPr>
            <w:r>
              <w:rPr>
                <w:color w:val="DCDCDC"/>
              </w:rPr>
              <w:t xml:space="preserve">Kwesi Boakye </w:t>
            </w:r>
            <w:r>
              <w:rPr/>
              <w:t xml:space="preserve">(2011 -- 14) </w:t>
            </w:r>
          </w:p>
          <w:p>
            <w:pPr>
              <w:pStyle w:val="TableContents"/>
              <w:numPr>
                <w:ilvl w:val="0"/>
                <w:numId w:val="31"/>
              </w:numPr>
              <w:tabs>
                <w:tab w:val="clear" w:pos="1134"/>
                <w:tab w:val="left" w:leader="none" w:pos="707"/>
              </w:tabs>
              <w:bidi w:val="0"/>
              <w:spacing w:before="0" w:after="0"/>
              <w:ind w:start="707" w:hanging="283"/>
              <w:jc w:val="left"/>
              <w:rPr/>
            </w:pPr>
            <w:r>
              <w:rPr>
                <w:color w:val="2F4F4F"/>
              </w:rPr>
              <w:t xml:space="preserve">Jacob Hopkins </w:t>
            </w:r>
            <w:r>
              <w:rPr/>
              <w:t xml:space="preserve">(2014 -- 17) </w:t>
            </w:r>
          </w:p>
          <w:p>
            <w:pPr>
              <w:pStyle w:val="TableContents"/>
              <w:numPr>
                <w:ilvl w:val="0"/>
                <w:numId w:val="31"/>
              </w:numPr>
              <w:tabs>
                <w:tab w:val="clear" w:pos="1134"/>
                <w:tab w:val="left" w:leader="none" w:pos="707"/>
              </w:tabs>
              <w:bidi w:val="0"/>
              <w:spacing w:before="0" w:after="0"/>
              <w:ind w:start="707" w:hanging="283"/>
              <w:jc w:val="left"/>
              <w:rPr/>
            </w:pPr>
            <w:r>
              <w:rPr>
                <w:color w:val="556B2F"/>
              </w:rPr>
              <w:t xml:space="preserve">Terrell Ransom Jr. </w:t>
            </w:r>
            <w:r>
              <w:rPr/>
              <w:t xml:space="preserve">(2014 -- 17) </w:t>
            </w:r>
          </w:p>
          <w:p>
            <w:pPr>
              <w:pStyle w:val="TableContents"/>
              <w:numPr>
                <w:ilvl w:val="0"/>
                <w:numId w:val="31"/>
              </w:numPr>
              <w:tabs>
                <w:tab w:val="clear" w:pos="1134"/>
                <w:tab w:val="left" w:leader="none" w:pos="707"/>
              </w:tabs>
              <w:bidi w:val="0"/>
              <w:spacing w:before="0" w:after="0"/>
              <w:ind w:start="707" w:hanging="283"/>
              <w:jc w:val="left"/>
              <w:rPr/>
            </w:pPr>
            <w:r>
              <w:rPr>
                <w:color w:val="6B8E23"/>
              </w:rPr>
              <w:t xml:space="preserve">Nicolas Cantu </w:t>
            </w:r>
            <w:r>
              <w:rPr/>
              <w:t xml:space="preserve">(2017 -- nyt) </w:t>
            </w:r>
          </w:p>
          <w:p>
            <w:pPr>
              <w:pStyle w:val="TableContents"/>
              <w:numPr>
                <w:ilvl w:val="0"/>
                <w:numId w:val="31"/>
              </w:numPr>
              <w:tabs>
                <w:tab w:val="clear" w:pos="1134"/>
                <w:tab w:val="left" w:leader="none" w:pos="707"/>
              </w:tabs>
              <w:bidi w:val="0"/>
              <w:spacing w:before="0" w:after="0"/>
              <w:ind w:start="707" w:hanging="283"/>
              <w:jc w:val="left"/>
              <w:rPr/>
            </w:pPr>
            <w:r>
              <w:rPr>
                <w:color w:val="A0522D"/>
              </w:rPr>
              <w:t xml:space="preserve">Donielle T. Hansley Jr. </w:t>
            </w:r>
            <w:r>
              <w:rPr/>
              <w:t xml:space="preserve">(2017 -- 2018) </w:t>
            </w:r>
          </w:p>
          <w:p>
            <w:pPr>
              <w:pStyle w:val="TableContents"/>
              <w:numPr>
                <w:ilvl w:val="0"/>
                <w:numId w:val="31"/>
              </w:numPr>
              <w:tabs>
                <w:tab w:val="clear" w:pos="1134"/>
                <w:tab w:val="left" w:leader="none" w:pos="707"/>
              </w:tabs>
              <w:bidi w:val="0"/>
              <w:spacing w:before="0" w:after="0"/>
              <w:ind w:start="707" w:hanging="283"/>
              <w:jc w:val="left"/>
              <w:rPr/>
            </w:pPr>
            <w:r>
              <w:rPr>
                <w:color w:val="228B22"/>
              </w:rPr>
              <w:t xml:space="preserve">Christian J. Simon </w:t>
            </w:r>
            <w:r>
              <w:rPr/>
              <w:t xml:space="preserve">(2018 -- nyt) </w:t>
            </w:r>
          </w:p>
          <w:p>
            <w:pPr>
              <w:pStyle w:val="TableContents"/>
              <w:numPr>
                <w:ilvl w:val="0"/>
                <w:numId w:val="31"/>
              </w:numPr>
              <w:tabs>
                <w:tab w:val="clear" w:pos="1134"/>
                <w:tab w:val="left" w:leader="none" w:pos="707"/>
              </w:tabs>
              <w:bidi w:val="0"/>
              <w:spacing w:before="0" w:after="0"/>
              <w:ind w:start="707" w:hanging="283"/>
              <w:jc w:val="left"/>
              <w:rPr/>
            </w:pPr>
            <w:r>
              <w:rPr>
                <w:color w:val="191970"/>
              </w:rPr>
              <w:t xml:space="preserve">Kyla Rae Kowalewski </w:t>
            </w:r>
          </w:p>
          <w:p>
            <w:pPr>
              <w:pStyle w:val="TableContents"/>
              <w:numPr>
                <w:ilvl w:val="0"/>
                <w:numId w:val="31"/>
              </w:numPr>
              <w:tabs>
                <w:tab w:val="clear" w:pos="1134"/>
                <w:tab w:val="left" w:leader="none" w:pos="707"/>
              </w:tabs>
              <w:bidi w:val="0"/>
              <w:spacing w:before="0" w:after="0"/>
              <w:ind w:start="707" w:hanging="283"/>
              <w:jc w:val="left"/>
              <w:rPr/>
            </w:pPr>
            <w:r>
              <w:rPr>
                <w:color w:val="8B0000"/>
              </w:rPr>
              <w:t xml:space="preserve">Teresa </w:t>
            </w:r>
            <w:r>
              <w:rPr/>
              <w:t xml:space="preserve">Gallagher </w:t>
            </w:r>
          </w:p>
          <w:p>
            <w:pPr>
              <w:pStyle w:val="TableContents"/>
              <w:numPr>
                <w:ilvl w:val="0"/>
                <w:numId w:val="31"/>
              </w:numPr>
              <w:tabs>
                <w:tab w:val="clear" w:pos="1134"/>
                <w:tab w:val="left" w:leader="none" w:pos="707"/>
              </w:tabs>
              <w:bidi w:val="0"/>
              <w:spacing w:before="0" w:after="283"/>
              <w:ind w:start="707" w:hanging="283"/>
              <w:jc w:val="left"/>
              <w:rPr/>
            </w:pPr>
            <w:r>
              <w:rPr>
                <w:color w:val="483D8B"/>
              </w:rPr>
              <w:t xml:space="preserve">Dan Russell </w:t>
            </w:r>
          </w:p>
        </w:tc>
      </w:tr>
      <w:tr>
        <w:trPr/>
        <w:tc>
          <w:tcPr>
            <w:tcW w:w="2195" w:type="dxa"/>
            <w:tcBorders/>
            <w:vAlign w:val="center"/>
          </w:tcPr>
          <w:p>
            <w:pPr>
              <w:pStyle w:val="TableHeading"/>
              <w:suppressLineNumbers/>
              <w:bidi w:val="0"/>
              <w:spacing w:before="0" w:after="283"/>
              <w:jc w:val="center"/>
              <w:rPr/>
            </w:pPr>
            <w:r>
              <w:rPr/>
              <w:t xml:space="preserve">Säveltäjä (s) </w:t>
            </w:r>
          </w:p>
        </w:tc>
        <w:tc>
          <w:tcPr>
            <w:tcW w:w="8010"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Ben Locket </w:t>
            </w:r>
          </w:p>
          <w:p>
            <w:pPr>
              <w:pStyle w:val="TableContents"/>
              <w:numPr>
                <w:ilvl w:val="0"/>
                <w:numId w:val="32"/>
              </w:numPr>
              <w:tabs>
                <w:tab w:val="clear" w:pos="1134"/>
                <w:tab w:val="left" w:leader="none" w:pos="707"/>
              </w:tabs>
              <w:bidi w:val="0"/>
              <w:spacing w:before="0" w:after="0"/>
              <w:ind w:start="707" w:hanging="283"/>
              <w:jc w:val="left"/>
              <w:rPr/>
            </w:pPr>
            <w:r>
              <w:rPr/>
              <w:t xml:space="preserve">Lisämusiikkia: </w:t>
            </w:r>
          </w:p>
          <w:p>
            <w:pPr>
              <w:pStyle w:val="TableContents"/>
              <w:numPr>
                <w:ilvl w:val="0"/>
                <w:numId w:val="32"/>
              </w:numPr>
              <w:tabs>
                <w:tab w:val="clear" w:pos="1134"/>
                <w:tab w:val="left" w:leader="none" w:pos="707"/>
              </w:tabs>
              <w:bidi w:val="0"/>
              <w:spacing w:before="0" w:after="0"/>
              <w:ind w:start="707" w:hanging="283"/>
              <w:jc w:val="left"/>
              <w:rPr/>
            </w:pPr>
            <w:r>
              <w:rPr/>
              <w:t xml:space="preserve">Neil Myers (kausi 1) </w:t>
            </w:r>
          </w:p>
          <w:p>
            <w:pPr>
              <w:pStyle w:val="TableContents"/>
              <w:numPr>
                <w:ilvl w:val="0"/>
                <w:numId w:val="32"/>
              </w:numPr>
              <w:tabs>
                <w:tab w:val="clear" w:pos="1134"/>
                <w:tab w:val="left" w:leader="none" w:pos="707"/>
              </w:tabs>
              <w:bidi w:val="0"/>
              <w:spacing w:before="0" w:after="283"/>
              <w:ind w:start="707" w:hanging="283"/>
              <w:jc w:val="left"/>
              <w:rPr/>
            </w:pPr>
            <w:r>
              <w:rPr/>
              <w:t xml:space="preserve">Willie Dowling (kaudet 1 -- 4) </w:t>
            </w:r>
          </w:p>
        </w:tc>
      </w:tr>
      <w:tr>
        <w:trPr/>
        <w:tc>
          <w:tcPr>
            <w:tcW w:w="2195" w:type="dxa"/>
            <w:tcBorders/>
            <w:vAlign w:val="center"/>
          </w:tcPr>
          <w:p>
            <w:pPr>
              <w:pStyle w:val="TableHeading"/>
              <w:suppressLineNumbers/>
              <w:bidi w:val="0"/>
              <w:spacing w:before="0" w:after="283"/>
              <w:jc w:val="center"/>
              <w:rPr/>
            </w:pPr>
            <w:r>
              <w:rPr/>
              <w:t xml:space="preserve">Alkuperämaa </w:t>
            </w:r>
          </w:p>
        </w:tc>
        <w:tc>
          <w:tcPr>
            <w:tcW w:w="8010" w:type="dxa"/>
            <w:tcBorders/>
            <w:vAlign w:val="center"/>
          </w:tcPr>
          <w:p>
            <w:pPr>
              <w:pStyle w:val="TableContents"/>
              <w:bidi w:val="0"/>
              <w:spacing w:before="0" w:after="283"/>
              <w:jc w:val="left"/>
              <w:rPr/>
            </w:pPr>
            <w:r>
              <w:rPr/>
              <w:t xml:space="preserve">Yhdistynyt kuningaskunta Yhdysvallat </w:t>
            </w:r>
          </w:p>
        </w:tc>
      </w:tr>
      <w:tr>
        <w:trPr/>
        <w:tc>
          <w:tcPr>
            <w:tcW w:w="2195" w:type="dxa"/>
            <w:tcBorders/>
            <w:vAlign w:val="center"/>
          </w:tcPr>
          <w:p>
            <w:pPr>
              <w:pStyle w:val="TableHeading"/>
              <w:suppressLineNumbers/>
              <w:bidi w:val="0"/>
              <w:spacing w:before="0" w:after="283"/>
              <w:jc w:val="center"/>
              <w:rPr/>
            </w:pPr>
            <w:r>
              <w:rPr/>
              <w:t xml:space="preserve">Alkuperäinen kieli (kielet) </w:t>
            </w:r>
          </w:p>
        </w:tc>
        <w:tc>
          <w:tcPr>
            <w:tcW w:w="8010" w:type="dxa"/>
            <w:tcBorders/>
            <w:vAlign w:val="center"/>
          </w:tcPr>
          <w:p>
            <w:pPr>
              <w:pStyle w:val="TableContents"/>
              <w:bidi w:val="0"/>
              <w:spacing w:before="0" w:after="283"/>
              <w:jc w:val="left"/>
              <w:rPr/>
            </w:pPr>
            <w:r>
              <w:rPr/>
              <w:t xml:space="preserve">Englanti </w:t>
            </w:r>
          </w:p>
        </w:tc>
      </w:tr>
      <w:tr>
        <w:trPr/>
        <w:tc>
          <w:tcPr>
            <w:tcW w:w="2195" w:type="dxa"/>
            <w:tcBorders/>
            <w:vAlign w:val="center"/>
          </w:tcPr>
          <w:p>
            <w:pPr>
              <w:pStyle w:val="TableHeading"/>
              <w:suppressLineNumbers/>
              <w:bidi w:val="0"/>
              <w:spacing w:before="0" w:after="283"/>
              <w:jc w:val="center"/>
              <w:rPr/>
            </w:pPr>
            <w:r>
              <w:rPr/>
              <w:t xml:space="preserve">Kausien lukumäärä </w:t>
            </w:r>
          </w:p>
        </w:tc>
        <w:tc>
          <w:tcPr>
            <w:tcW w:w="8010" w:type="dxa"/>
            <w:tcBorders/>
            <w:vAlign w:val="center"/>
          </w:tcPr>
          <w:p>
            <w:pPr>
              <w:pStyle w:val="TableContents"/>
              <w:bidi w:val="0"/>
              <w:spacing w:before="0" w:after="283"/>
              <w:jc w:val="left"/>
              <w:rPr/>
            </w:pPr>
            <w:r>
              <w:rPr/>
              <w:t xml:space="preserve">6 </w:t>
            </w:r>
          </w:p>
        </w:tc>
      </w:tr>
      <w:tr>
        <w:trPr/>
        <w:tc>
          <w:tcPr>
            <w:tcW w:w="2195" w:type="dxa"/>
            <w:tcBorders/>
            <w:vAlign w:val="center"/>
          </w:tcPr>
          <w:p>
            <w:pPr>
              <w:pStyle w:val="TableHeading"/>
              <w:suppressLineNumbers/>
              <w:bidi w:val="0"/>
              <w:spacing w:before="0" w:after="283"/>
              <w:jc w:val="center"/>
              <w:rPr/>
            </w:pPr>
            <w:r>
              <w:rPr/>
              <w:t xml:space="preserve">Jaksojen lukumäärä </w:t>
            </w:r>
          </w:p>
        </w:tc>
        <w:tc>
          <w:tcPr>
            <w:tcW w:w="8010" w:type="dxa"/>
            <w:tcBorders/>
            <w:vAlign w:val="center"/>
          </w:tcPr>
          <w:p>
            <w:pPr>
              <w:pStyle w:val="TableContents"/>
              <w:bidi w:val="0"/>
              <w:spacing w:before="0" w:after="283"/>
              <w:jc w:val="left"/>
              <w:rPr/>
            </w:pPr>
            <w:r>
              <w:rPr/>
              <w:t xml:space="preserve">221 (jaksoluettelo) Tuotanto </w:t>
            </w:r>
          </w:p>
        </w:tc>
      </w:tr>
      <w:tr>
        <w:trPr/>
        <w:tc>
          <w:tcPr>
            <w:tcW w:w="2195" w:type="dxa"/>
            <w:tcBorders/>
            <w:vAlign w:val="center"/>
          </w:tcPr>
          <w:p>
            <w:pPr>
              <w:pStyle w:val="TableHeading"/>
              <w:suppressLineNumbers/>
              <w:bidi w:val="0"/>
              <w:spacing w:before="0" w:after="283"/>
              <w:jc w:val="center"/>
              <w:rPr/>
            </w:pPr>
            <w:r>
              <w:rPr/>
              <w:t xml:space="preserve">Vastaava tuottaja (s) </w:t>
            </w:r>
          </w:p>
        </w:tc>
        <w:tc>
          <w:tcPr>
            <w:tcW w:w="8010"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Ben Bocquelet (kaudet 1 -- 6) </w:t>
            </w:r>
          </w:p>
          <w:p>
            <w:pPr>
              <w:pStyle w:val="TableContents"/>
              <w:numPr>
                <w:ilvl w:val="0"/>
                <w:numId w:val="33"/>
              </w:numPr>
              <w:tabs>
                <w:tab w:val="clear" w:pos="1134"/>
                <w:tab w:val="left" w:leader="none" w:pos="707"/>
              </w:tabs>
              <w:bidi w:val="0"/>
              <w:spacing w:before="0" w:after="0"/>
              <w:ind w:start="707" w:hanging="283"/>
              <w:jc w:val="left"/>
              <w:rPr/>
            </w:pPr>
            <w:r>
              <w:rPr/>
              <w:t xml:space="preserve">Michael Carrington (kaudet 1 -- 2) </w:t>
            </w:r>
          </w:p>
          <w:p>
            <w:pPr>
              <w:pStyle w:val="TableContents"/>
              <w:numPr>
                <w:ilvl w:val="0"/>
                <w:numId w:val="33"/>
              </w:numPr>
              <w:tabs>
                <w:tab w:val="clear" w:pos="1134"/>
                <w:tab w:val="left" w:leader="none" w:pos="707"/>
              </w:tabs>
              <w:bidi w:val="0"/>
              <w:spacing w:before="0" w:after="0"/>
              <w:ind w:start="707" w:hanging="283"/>
              <w:jc w:val="left"/>
              <w:rPr/>
            </w:pPr>
            <w:r>
              <w:rPr/>
              <w:t xml:space="preserve">Daniel Lennard (kaudet 1 -- 3) </w:t>
            </w:r>
          </w:p>
          <w:p>
            <w:pPr>
              <w:pStyle w:val="TableContents"/>
              <w:numPr>
                <w:ilvl w:val="0"/>
                <w:numId w:val="33"/>
              </w:numPr>
              <w:tabs>
                <w:tab w:val="clear" w:pos="1134"/>
                <w:tab w:val="left" w:leader="none" w:pos="707"/>
              </w:tabs>
              <w:bidi w:val="0"/>
              <w:spacing w:before="0" w:after="0"/>
              <w:ind w:start="707" w:hanging="283"/>
              <w:jc w:val="left"/>
              <w:rPr/>
            </w:pPr>
            <w:r>
              <w:rPr/>
              <w:t xml:space="preserve">Sarah Fell (kausi 4 -- nyt) </w:t>
            </w:r>
          </w:p>
          <w:p>
            <w:pPr>
              <w:pStyle w:val="TableContents"/>
              <w:numPr>
                <w:ilvl w:val="0"/>
                <w:numId w:val="33"/>
              </w:numPr>
              <w:tabs>
                <w:tab w:val="clear" w:pos="1134"/>
                <w:tab w:val="left" w:leader="none" w:pos="707"/>
              </w:tabs>
              <w:bidi w:val="0"/>
              <w:spacing w:before="0" w:after="283"/>
              <w:ind w:start="707" w:hanging="283"/>
              <w:jc w:val="left"/>
              <w:rPr/>
            </w:pPr>
            <w:r>
              <w:rPr/>
              <w:t xml:space="preserve">Patricia Hidalgo (kausi 4 -- nyt) </w:t>
            </w:r>
          </w:p>
        </w:tc>
      </w:tr>
      <w:tr>
        <w:trPr/>
        <w:tc>
          <w:tcPr>
            <w:tcW w:w="2195" w:type="dxa"/>
            <w:tcBorders/>
            <w:vAlign w:val="center"/>
          </w:tcPr>
          <w:p>
            <w:pPr>
              <w:pStyle w:val="TableHeading"/>
              <w:suppressLineNumbers/>
              <w:bidi w:val="0"/>
              <w:spacing w:before="0" w:after="283"/>
              <w:jc w:val="center"/>
              <w:rPr/>
            </w:pPr>
            <w:r>
              <w:rPr/>
              <w:t xml:space="preserve">Tuottaja (s) </w:t>
            </w:r>
          </w:p>
        </w:tc>
        <w:tc>
          <w:tcPr>
            <w:tcW w:w="8010"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Joanna Beresford (kausi 1) </w:t>
            </w:r>
          </w:p>
          <w:p>
            <w:pPr>
              <w:pStyle w:val="TableContents"/>
              <w:numPr>
                <w:ilvl w:val="0"/>
                <w:numId w:val="34"/>
              </w:numPr>
              <w:tabs>
                <w:tab w:val="clear" w:pos="1134"/>
                <w:tab w:val="left" w:leader="none" w:pos="707"/>
              </w:tabs>
              <w:bidi w:val="0"/>
              <w:spacing w:before="0" w:after="0"/>
              <w:ind w:start="707" w:hanging="283"/>
              <w:jc w:val="left"/>
              <w:rPr/>
            </w:pPr>
            <w:r>
              <w:rPr/>
              <w:t xml:space="preserve">Ellen Collins (kausi 4 -- nyt) </w:t>
            </w:r>
          </w:p>
          <w:p>
            <w:pPr>
              <w:pStyle w:val="TableContents"/>
              <w:numPr>
                <w:ilvl w:val="0"/>
                <w:numId w:val="34"/>
              </w:numPr>
              <w:tabs>
                <w:tab w:val="clear" w:pos="1134"/>
                <w:tab w:val="left" w:leader="none" w:pos="707"/>
              </w:tabs>
              <w:bidi w:val="0"/>
              <w:spacing w:before="0" w:after="0"/>
              <w:ind w:start="707" w:hanging="283"/>
              <w:jc w:val="left"/>
              <w:rPr/>
            </w:pPr>
            <w:r>
              <w:rPr/>
              <w:t xml:space="preserve">Sarah Fell (kausi 2 -- nyt) </w:t>
            </w:r>
          </w:p>
          <w:p>
            <w:pPr>
              <w:pStyle w:val="TableContents"/>
              <w:numPr>
                <w:ilvl w:val="0"/>
                <w:numId w:val="34"/>
              </w:numPr>
              <w:tabs>
                <w:tab w:val="clear" w:pos="1134"/>
                <w:tab w:val="left" w:leader="none" w:pos="707"/>
              </w:tabs>
              <w:bidi w:val="0"/>
              <w:spacing w:before="0" w:after="283"/>
              <w:ind w:start="707" w:hanging="283"/>
              <w:jc w:val="left"/>
              <w:rPr/>
            </w:pPr>
            <w:r>
              <w:rPr/>
              <w:t xml:space="preserve">Daniel Lennard (luova tuottaja, kausi 4 -- nyt) </w:t>
            </w:r>
          </w:p>
        </w:tc>
      </w:tr>
      <w:tr>
        <w:trPr/>
        <w:tc>
          <w:tcPr>
            <w:tcW w:w="2195" w:type="dxa"/>
            <w:tcBorders/>
            <w:vAlign w:val="center"/>
          </w:tcPr>
          <w:p>
            <w:pPr>
              <w:pStyle w:val="TableHeading"/>
              <w:suppressLineNumbers/>
              <w:bidi w:val="0"/>
              <w:spacing w:before="0" w:after="283"/>
              <w:jc w:val="center"/>
              <w:rPr/>
            </w:pPr>
            <w:r>
              <w:rPr/>
              <w:t xml:space="preserve">Juoksuaika </w:t>
            </w:r>
          </w:p>
        </w:tc>
        <w:tc>
          <w:tcPr>
            <w:tcW w:w="8010" w:type="dxa"/>
            <w:tcBorders/>
            <w:vAlign w:val="center"/>
          </w:tcPr>
          <w:p>
            <w:pPr>
              <w:pStyle w:val="TableContents"/>
              <w:bidi w:val="0"/>
              <w:spacing w:before="0" w:after="283"/>
              <w:jc w:val="left"/>
              <w:rPr/>
            </w:pPr>
            <w:r>
              <w:rPr/>
              <w:t xml:space="preserve">11 minuuttia </w:t>
            </w:r>
          </w:p>
        </w:tc>
      </w:tr>
      <w:tr>
        <w:trPr/>
        <w:tc>
          <w:tcPr>
            <w:tcW w:w="2195" w:type="dxa"/>
            <w:tcBorders/>
            <w:vAlign w:val="center"/>
          </w:tcPr>
          <w:p>
            <w:pPr>
              <w:pStyle w:val="TableHeading"/>
              <w:suppressLineNumbers/>
              <w:bidi w:val="0"/>
              <w:spacing w:before="0" w:after="283"/>
              <w:jc w:val="center"/>
              <w:rPr/>
            </w:pPr>
            <w:r>
              <w:rPr/>
              <w:t xml:space="preserve">Tuotantoyhtiö(t) </w:t>
            </w:r>
          </w:p>
        </w:tc>
        <w:tc>
          <w:tcPr>
            <w:tcW w:w="8010" w:type="dxa"/>
            <w:tcBorders/>
            <w:vAlign w:val="center"/>
          </w:tcPr>
          <w:p>
            <w:pPr>
              <w:pStyle w:val="TableContents"/>
              <w:bidi w:val="0"/>
              <w:spacing w:before="0" w:after="283"/>
              <w:jc w:val="left"/>
              <w:rPr/>
            </w:pPr>
            <w:r>
              <w:rPr/>
              <w:t xml:space="preserve">Cartoon Network Studios Europe Studio SOI Boulder Media Limited (kausi 1) Dandelion Studios (kausi 1) </w:t>
            </w:r>
          </w:p>
        </w:tc>
      </w:tr>
      <w:tr>
        <w:trPr/>
        <w:tc>
          <w:tcPr>
            <w:tcW w:w="2195" w:type="dxa"/>
            <w:tcBorders/>
            <w:vAlign w:val="center"/>
          </w:tcPr>
          <w:p>
            <w:pPr>
              <w:pStyle w:val="TableHeading"/>
              <w:suppressLineNumbers/>
              <w:bidi w:val="0"/>
              <w:spacing w:before="0" w:after="283"/>
              <w:jc w:val="center"/>
              <w:rPr/>
            </w:pPr>
            <w:r>
              <w:rPr/>
              <w:t xml:space="preserve">Jakelija </w:t>
            </w:r>
          </w:p>
        </w:tc>
        <w:tc>
          <w:tcPr>
            <w:tcW w:w="8010" w:type="dxa"/>
            <w:tcBorders/>
            <w:vAlign w:val="center"/>
          </w:tcPr>
          <w:p>
            <w:pPr>
              <w:pStyle w:val="TableContents"/>
              <w:bidi w:val="0"/>
              <w:spacing w:before="0" w:after="283"/>
              <w:jc w:val="left"/>
              <w:rPr/>
            </w:pPr>
            <w:r>
              <w:rPr/>
              <w:t xml:space="preserve">Warner Bros. Television Distribution Release </w:t>
            </w:r>
          </w:p>
        </w:tc>
      </w:tr>
      <w:tr>
        <w:trPr/>
        <w:tc>
          <w:tcPr>
            <w:tcW w:w="2195" w:type="dxa"/>
            <w:tcBorders/>
            <w:vAlign w:val="center"/>
          </w:tcPr>
          <w:p>
            <w:pPr>
              <w:pStyle w:val="TableHeading"/>
              <w:suppressLineNumbers/>
              <w:bidi w:val="0"/>
              <w:spacing w:before="0" w:after="283"/>
              <w:jc w:val="center"/>
              <w:rPr/>
            </w:pPr>
            <w:r>
              <w:rPr/>
              <w:t xml:space="preserve">Alkuperäinen verkko </w:t>
            </w:r>
          </w:p>
        </w:tc>
        <w:tc>
          <w:tcPr>
            <w:tcW w:w="8010" w:type="dxa"/>
            <w:tcBorders/>
            <w:vAlign w:val="center"/>
          </w:tcPr>
          <w:p>
            <w:pPr>
              <w:pStyle w:val="TableContents"/>
              <w:bidi w:val="0"/>
              <w:spacing w:before="0" w:after="283"/>
              <w:jc w:val="left"/>
              <w:rPr/>
            </w:pPr>
            <w:r>
              <w:rPr/>
              <w:t xml:space="preserve">Cartoon Network </w:t>
            </w:r>
          </w:p>
        </w:tc>
      </w:tr>
      <w:tr>
        <w:trPr/>
        <w:tc>
          <w:tcPr>
            <w:tcW w:w="2195" w:type="dxa"/>
            <w:tcBorders/>
            <w:vAlign w:val="center"/>
          </w:tcPr>
          <w:p>
            <w:pPr>
              <w:pStyle w:val="TableHeading"/>
              <w:suppressLineNumbers/>
              <w:bidi w:val="0"/>
              <w:spacing w:before="0" w:after="283"/>
              <w:jc w:val="center"/>
              <w:rPr/>
            </w:pPr>
            <w:r>
              <w:rPr/>
              <w:t xml:space="preserve">Kuvaformaatti </w:t>
            </w:r>
          </w:p>
        </w:tc>
        <w:tc>
          <w:tcPr>
            <w:tcW w:w="8010" w:type="dxa"/>
            <w:tcBorders/>
            <w:vAlign w:val="center"/>
          </w:tcPr>
          <w:p>
            <w:pPr>
              <w:pStyle w:val="TableContents"/>
              <w:bidi w:val="0"/>
              <w:spacing w:before="0" w:after="283"/>
              <w:jc w:val="left"/>
              <w:rPr/>
            </w:pPr>
            <w:r>
              <w:rPr/>
              <w:t xml:space="preserve">1080p (16:9 HDTV) 480i (4:3 SDTV) </w:t>
            </w:r>
          </w:p>
        </w:tc>
      </w:tr>
      <w:tr>
        <w:trPr/>
        <w:tc>
          <w:tcPr>
            <w:tcW w:w="2195" w:type="dxa"/>
            <w:tcBorders/>
            <w:vAlign w:val="center"/>
          </w:tcPr>
          <w:p>
            <w:pPr>
              <w:pStyle w:val="TableHeading"/>
              <w:suppressLineNumbers/>
              <w:bidi w:val="0"/>
              <w:spacing w:before="0" w:after="283"/>
              <w:jc w:val="center"/>
              <w:rPr/>
            </w:pPr>
            <w:r>
              <w:rPr/>
              <w:t xml:space="preserve">Alkuperäinen julkaisu </w:t>
            </w:r>
          </w:p>
        </w:tc>
        <w:tc>
          <w:tcPr>
            <w:tcW w:w="8010" w:type="dxa"/>
            <w:tcBorders/>
            <w:vAlign w:val="center"/>
          </w:tcPr>
          <w:p>
            <w:pPr>
              <w:pStyle w:val="TableContents"/>
              <w:bidi w:val="0"/>
              <w:spacing w:before="0" w:after="283"/>
              <w:jc w:val="left"/>
              <w:rPr/>
            </w:pPr>
            <w:r>
              <w:rPr/>
              <w:t xml:space="preserve">toukokuu 3, 2011 (2011-05-03)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äänet Purukumin uskomattomaan maailmaan? - Kuka tekee äänet Purukumin uskomattomaan maailmaan?</w:t>
      </w:r>
    </w:p>
    <w:p>
      <w:pPr>
        <w:pStyle w:val="TextBody"/>
        <w:bidi w:val="0"/>
        <w:jc w:val="left"/>
        <w:rPr>
          <w:b/>
          <w:u w:val="single"/>
          <w:shd w:val="clear" w:fill="FFFF00"/>
        </w:rPr>
      </w:pPr>
      <w:r>
        <w:rPr>
          <w:b/>
          <w:u w:val="single"/>
          <w:shd w:val="clear" w:fill="FFFF00"/>
        </w:rPr>
        <w:t xml:space="preserve">Asiakirjan numero 5460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1890 </w:t>
      </w:r>
      <w:r>
        <w:rPr>
          <w:color w:val="A9A9A9"/>
        </w:rPr>
        <w:t xml:space="preserve">William James </w:t>
      </w:r>
      <w:r>
        <w:rPr/>
        <w:t xml:space="preserve">määritteli psykologian "tieteeksi mielenelämästä, sekä sen ilmiöistä että niiden olosuhteista".</w:t>
      </w:r>
      <w:r>
        <w:rPr/>
        <w:t xml:space="preserve"> Tämä määritelmä oli laajalti käytössä vuosikymmeniä. Merkitys kuitenkin kyseenalaistettiin, erityisesti radikaalien behavioristien, kuten John B. Watsonin, toimesta, joka vuonna 1913 antamassaan manifestissa määritteli psykologian tieteenalaksi käyttäytymisen hallinnan kannalta hyödyllisen tiedon hankkimisen. Myös Jamesin määritelmän jälkeen termi viittaa entistä vahvemmin tieteellisen kokeilun tekniikoihin. Kansanpsykologia viittaa tavallisten ihmisten ymmärrykseen, toisin kuin psykologian ammattilaisten ymmärrys.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psykologia on tiede henkisestä elämästä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psykologia juontaa juurensa kreikan kielen juurista, jotka tarkoittavat </w:t>
      </w:r>
      <w:r>
        <w:rPr>
          <w:color w:val="A9A9A9"/>
        </w:rPr>
        <w:t xml:space="preserve">psyyken eli sielun tutkimusta (ψυχή psukhē, ``hengitys, henki, sielu'' ja -λογία-logia, ``opiskelu'' tai ``tutkimus'')</w:t>
      </w:r>
      <w:r>
        <w:rPr/>
        <w:t xml:space="preserve">. </w:t>
      </w:r>
      <w:r>
        <w:rPr/>
        <w:t xml:space="preserve">Latinankielistä sanaa psykologia käytti ensimmäisen kerran kroatialainen humanisti ja latinisti Marko Marulić kirjassaan Psichiologia de ratione animae humanae </w:t>
      </w:r>
      <w:r>
        <w:rPr>
          <w:color w:val="DCDCDC"/>
        </w:rPr>
        <w:t xml:space="preserve">1400-luvun lopulla tai 1500-luvun alussa</w:t>
      </w:r>
      <w:r>
        <w:rPr/>
        <w:t xml:space="preserve">. Varhaisin tunnettu englanninkielinen viittaus sanaan psykologia oli Steven Blankaartin vuonna 1694 ilmestyneessä The Physical Dictionary -teoksessa, jossa viitataan sanoihin ``Anatomy, which treats the Body, and Psychology, which treats of the Soul''.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sanaa psykologia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termin psykologia kirjaimellinen merkitys?</w:t>
      </w:r>
    </w:p>
    <w:p>
      <w:pPr>
        <w:pStyle w:val="TextBody"/>
        <w:bidi w:val="0"/>
        <w:jc w:val="left"/>
        <w:rPr>
          <w:b/>
          <w:u w:val="single"/>
          <w:shd w:val="clear" w:fill="FFFF00"/>
        </w:rPr>
      </w:pPr>
      <w:r>
        <w:rPr>
          <w:b/>
          <w:u w:val="single"/>
          <w:shd w:val="clear" w:fill="FFFF00"/>
        </w:rPr>
        <w:t xml:space="preserve">Asiakirjan numero 5461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polven suuri ojentajalihas, joka muodostaa suuren lihaksikkaan massan, joka peittää </w:t>
      </w:r>
      <w:r>
        <w:rPr>
          <w:color w:val="A9A9A9"/>
        </w:rPr>
        <w:t xml:space="preserve">reisiluun etuosan ja sivut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nelipäiset sijaitsevat kehossasi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Quadriceps femoris </w:t>
      </w:r>
      <w:r>
        <w:rPr/>
        <w:t xml:space="preserve">(/ ˈkwɒdrɪsɛps ˈfɛmərɪs /, myös quadriceps extensor, quadriceps tai quads), on suuri lihasryhmä, joka sisältää neljä vallitsevaa lihasta reiden etuosassa.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reiden päälihas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Quadriceps femoris -lihas Quadriceps femoris, eri lihakset eri väreillä. rectus femoris-sininen vastus lateralis-keltainen vastus intermedius-vihreä vastus medialis- punainen Yksityiskohdat </w:t>
      </w:r>
    </w:p>
    <w:tbl>
      <w:tblPr>
        <w:tblW w:w="8102" w:type="dxa"/>
        <w:jc w:val="left"/>
        <w:tblInd w:w="0" w:type="dxa"/>
        <w:tblLayout w:type="fixed"/>
        <w:tblCellMar>
          <w:top w:w="28" w:type="dxa"/>
          <w:left w:w="28" w:type="dxa"/>
          <w:bottom w:w="28" w:type="dxa"/>
          <w:right w:w="28" w:type="dxa"/>
        </w:tblCellMar>
      </w:tblPr>
      <w:tblGrid>
        <w:gridCol w:w="2116"/>
        <w:gridCol w:w="5986"/>
      </w:tblGrid>
      <w:tr>
        <w:trPr/>
        <w:tc>
          <w:tcPr>
            <w:tcW w:w="2116" w:type="dxa"/>
            <w:tcBorders/>
            <w:vAlign w:val="center"/>
          </w:tcPr>
          <w:p>
            <w:pPr>
              <w:pStyle w:val="TableHeading"/>
              <w:suppressLineNumbers/>
              <w:bidi w:val="0"/>
              <w:spacing w:before="0" w:after="283"/>
              <w:jc w:val="center"/>
              <w:rPr/>
            </w:pPr>
            <w:r>
              <w:rPr/>
              <w:t xml:space="preserve">Alkuperä </w:t>
            </w:r>
          </w:p>
        </w:tc>
        <w:tc>
          <w:tcPr>
            <w:tcW w:w="5986" w:type="dxa"/>
            <w:tcBorders/>
            <w:vAlign w:val="center"/>
          </w:tcPr>
          <w:p>
            <w:pPr>
              <w:pStyle w:val="TableContents"/>
              <w:bidi w:val="0"/>
              <w:spacing w:before="0" w:after="283"/>
              <w:jc w:val="left"/>
              <w:rPr/>
            </w:pPr>
            <w:r>
              <w:rPr/>
              <w:t xml:space="preserve">Yhdistetyt </w:t>
            </w:r>
            <w:r>
              <w:rPr>
                <w:color w:val="A9A9A9"/>
              </w:rPr>
              <w:t xml:space="preserve">rectus femoris </w:t>
            </w:r>
            <w:r>
              <w:rPr/>
              <w:t xml:space="preserve">ja vastus -lihakset </w:t>
            </w:r>
          </w:p>
        </w:tc>
      </w:tr>
      <w:tr>
        <w:trPr/>
        <w:tc>
          <w:tcPr>
            <w:tcW w:w="2116" w:type="dxa"/>
            <w:tcBorders/>
            <w:vAlign w:val="center"/>
          </w:tcPr>
          <w:p>
            <w:pPr>
              <w:pStyle w:val="TableHeading"/>
              <w:suppressLineNumbers/>
              <w:bidi w:val="0"/>
              <w:spacing w:before="0" w:after="283"/>
              <w:jc w:val="center"/>
              <w:rPr/>
            </w:pPr>
            <w:r>
              <w:rPr/>
              <w:t xml:space="preserve">Asettaminen </w:t>
            </w:r>
          </w:p>
        </w:tc>
        <w:tc>
          <w:tcPr>
            <w:tcW w:w="5986" w:type="dxa"/>
            <w:tcBorders/>
            <w:vAlign w:val="center"/>
          </w:tcPr>
          <w:p>
            <w:pPr>
              <w:pStyle w:val="TableContents"/>
              <w:bidi w:val="0"/>
              <w:spacing w:before="0" w:after="283"/>
              <w:jc w:val="left"/>
              <w:rPr/>
            </w:pPr>
            <w:r>
              <w:rPr/>
              <w:t xml:space="preserve">Sääriluun tuberositeetti </w:t>
            </w:r>
          </w:p>
        </w:tc>
      </w:tr>
      <w:tr>
        <w:trPr/>
        <w:tc>
          <w:tcPr>
            <w:tcW w:w="2116" w:type="dxa"/>
            <w:tcBorders/>
            <w:vAlign w:val="center"/>
          </w:tcPr>
          <w:p>
            <w:pPr>
              <w:pStyle w:val="TableHeading"/>
              <w:suppressLineNumbers/>
              <w:bidi w:val="0"/>
              <w:spacing w:before="0" w:after="283"/>
              <w:jc w:val="center"/>
              <w:rPr/>
            </w:pPr>
            <w:r>
              <w:rPr/>
              <w:t xml:space="preserve">Valtimo </w:t>
            </w:r>
          </w:p>
        </w:tc>
        <w:tc>
          <w:tcPr>
            <w:tcW w:w="5986" w:type="dxa"/>
            <w:tcBorders/>
            <w:vAlign w:val="center"/>
          </w:tcPr>
          <w:p>
            <w:pPr>
              <w:pStyle w:val="TableContents"/>
              <w:bidi w:val="0"/>
              <w:spacing w:before="0" w:after="283"/>
              <w:jc w:val="left"/>
              <w:rPr/>
            </w:pPr>
            <w:r>
              <w:rPr/>
              <w:t xml:space="preserve">Reisivaltimo </w:t>
            </w:r>
          </w:p>
        </w:tc>
      </w:tr>
      <w:tr>
        <w:trPr/>
        <w:tc>
          <w:tcPr>
            <w:tcW w:w="2116" w:type="dxa"/>
            <w:tcBorders/>
            <w:vAlign w:val="center"/>
          </w:tcPr>
          <w:p>
            <w:pPr>
              <w:pStyle w:val="TableHeading"/>
              <w:suppressLineNumbers/>
              <w:bidi w:val="0"/>
              <w:spacing w:before="0" w:after="283"/>
              <w:jc w:val="center"/>
              <w:rPr/>
            </w:pPr>
            <w:r>
              <w:rPr/>
              <w:t xml:space="preserve">Hermo </w:t>
            </w:r>
          </w:p>
        </w:tc>
        <w:tc>
          <w:tcPr>
            <w:tcW w:w="5986" w:type="dxa"/>
            <w:tcBorders/>
            <w:vAlign w:val="center"/>
          </w:tcPr>
          <w:p>
            <w:pPr>
              <w:pStyle w:val="TableContents"/>
              <w:bidi w:val="0"/>
              <w:spacing w:before="0" w:after="283"/>
              <w:jc w:val="left"/>
              <w:rPr/>
            </w:pPr>
            <w:r>
              <w:rPr/>
              <w:t xml:space="preserve">Reisiluun hermo </w:t>
            </w:r>
          </w:p>
        </w:tc>
      </w:tr>
      <w:tr>
        <w:trPr/>
        <w:tc>
          <w:tcPr>
            <w:tcW w:w="2116" w:type="dxa"/>
            <w:tcBorders/>
            <w:vAlign w:val="center"/>
          </w:tcPr>
          <w:p>
            <w:pPr>
              <w:pStyle w:val="TableHeading"/>
              <w:suppressLineNumbers/>
              <w:bidi w:val="0"/>
              <w:spacing w:before="0" w:after="283"/>
              <w:jc w:val="center"/>
              <w:rPr/>
            </w:pPr>
            <w:r>
              <w:rPr/>
              <w:t xml:space="preserve">Toimet </w:t>
            </w:r>
          </w:p>
        </w:tc>
        <w:tc>
          <w:tcPr>
            <w:tcW w:w="5986" w:type="dxa"/>
            <w:tcBorders/>
            <w:vAlign w:val="center"/>
          </w:tcPr>
          <w:p>
            <w:pPr>
              <w:pStyle w:val="TableContents"/>
              <w:bidi w:val="0"/>
              <w:spacing w:before="0" w:after="283"/>
              <w:jc w:val="left"/>
              <w:rPr/>
            </w:pPr>
            <w:r>
              <w:rPr/>
              <w:t xml:space="preserve">Polven ojennus; lonkan taivutus (vain Rectus femoris) Tunnisteet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5986" w:type="dxa"/>
            <w:tcBorders/>
            <w:vAlign w:val="center"/>
          </w:tcPr>
          <w:p>
            <w:pPr>
              <w:pStyle w:val="TableContents"/>
              <w:bidi w:val="0"/>
              <w:spacing w:before="0" w:after="283"/>
              <w:jc w:val="left"/>
              <w:rPr/>
            </w:pPr>
            <w:r>
              <w:rPr/>
              <w:t xml:space="preserve">Reisilihas (Musculus quadriceps femoris)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5986" w:type="dxa"/>
            <w:tcBorders/>
            <w:vAlign w:val="center"/>
          </w:tcPr>
          <w:p>
            <w:pPr>
              <w:pStyle w:val="TableContents"/>
              <w:bidi w:val="0"/>
              <w:spacing w:before="0" w:after="283"/>
              <w:jc w:val="left"/>
              <w:rPr/>
            </w:pPr>
            <w:r>
              <w:rPr/>
              <w:t xml:space="preserve">Quadriceps femoris -lihas </w:t>
            </w:r>
          </w:p>
        </w:tc>
      </w:tr>
      <w:tr>
        <w:trPr/>
        <w:tc>
          <w:tcPr>
            <w:tcW w:w="2116" w:type="dxa"/>
            <w:tcBorders/>
            <w:vAlign w:val="center"/>
          </w:tcPr>
          <w:p>
            <w:pPr>
              <w:pStyle w:val="TableHeading"/>
              <w:suppressLineNumbers/>
              <w:bidi w:val="0"/>
              <w:spacing w:before="0" w:after="283"/>
              <w:jc w:val="center"/>
              <w:rPr/>
            </w:pPr>
            <w:r>
              <w:rPr/>
              <w:t xml:space="preserve">TA </w:t>
            </w:r>
          </w:p>
        </w:tc>
        <w:tc>
          <w:tcPr>
            <w:tcW w:w="5986" w:type="dxa"/>
            <w:tcBorders/>
            <w:vAlign w:val="center"/>
          </w:tcPr>
          <w:p>
            <w:pPr>
              <w:pStyle w:val="TableContents"/>
              <w:bidi w:val="0"/>
              <w:spacing w:before="0" w:after="283"/>
              <w:jc w:val="left"/>
              <w:rPr/>
            </w:pPr>
            <w:r>
              <w:rPr/>
              <w:t xml:space="preserve">A04. 7.02. 017 </w:t>
            </w:r>
          </w:p>
        </w:tc>
      </w:tr>
      <w:tr>
        <w:trPr/>
        <w:tc>
          <w:tcPr>
            <w:tcW w:w="2116" w:type="dxa"/>
            <w:tcBorders/>
            <w:vAlign w:val="center"/>
          </w:tcPr>
          <w:p>
            <w:pPr>
              <w:pStyle w:val="TableHeading"/>
              <w:suppressLineNumbers/>
              <w:bidi w:val="0"/>
              <w:spacing w:before="0" w:after="283"/>
              <w:jc w:val="center"/>
              <w:rPr/>
            </w:pPr>
            <w:r>
              <w:rPr/>
              <w:t xml:space="preserve">FMA </w:t>
            </w:r>
          </w:p>
        </w:tc>
        <w:tc>
          <w:tcPr>
            <w:tcW w:w="5986" w:type="dxa"/>
            <w:tcBorders/>
            <w:vAlign w:val="center"/>
          </w:tcPr>
          <w:p>
            <w:pPr>
              <w:pStyle w:val="TableContents"/>
              <w:bidi w:val="0"/>
              <w:spacing w:before="0" w:after="283"/>
              <w:jc w:val="left"/>
              <w:rPr/>
            </w:pPr>
            <w:r>
              <w:rPr/>
              <w:t xml:space="preserve">22428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quadriceps femoris muodostuu kolmesta vastuslihaksesta 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Kaikki neljä quadricepsiä ovat voimakkaita polvinivelen ojentajia. Ne ovat </w:t>
      </w:r>
      <w:r>
        <w:rPr>
          <w:color w:val="A9A9A9"/>
        </w:rPr>
        <w:t xml:space="preserve">ratkaisevan tärkeitä kävelyssä, juoksussa, hyppäämisessä ja kyykistymisessä</w:t>
      </w:r>
      <w:r>
        <w:rPr/>
        <w:t xml:space="preserve">. Koska rectus femoris kiinnittyy suoliluun luuhun, se on myös lonkan taivuttaja. Tämä toiminta on myös ratkaisevan tärkeää kävelyssä tai juoksussa, sillä se heilauttaa jalkaa eteenpäin seuraavaan askeleeseen. Nelilihaksilla, erityisesti vastus medialiksella, on tärkeä tehtävä polvilumpion ja polvinivelen vakauttamisessa kävelyn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vastus lateralis -lihaksen ja muiden nelipäisen nelipäisen jalan lihasten pääasiallinen toiminta?</w:t>
      </w:r>
    </w:p>
    <w:p>
      <w:pPr>
        <w:pStyle w:val="TextBody"/>
        <w:bidi w:val="0"/>
        <w:jc w:val="left"/>
        <w:rPr>
          <w:b/>
          <w:u w:val="single"/>
          <w:shd w:val="clear" w:fill="FFFF00"/>
        </w:rPr>
      </w:pPr>
      <w:r>
        <w:rPr>
          <w:b/>
          <w:u w:val="single"/>
          <w:shd w:val="clear" w:fill="FFFF00"/>
        </w:rPr>
        <w:t xml:space="preserve">Asiakirjan numero 5462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Herra Edwards tapaa lopulta </w:t>
      </w:r>
      <w:r>
        <w:rPr>
          <w:color w:val="A9A9A9"/>
        </w:rPr>
        <w:t xml:space="preserve">Grace Sniderin</w:t>
      </w:r>
      <w:r>
        <w:rPr/>
        <w:t xml:space="preserve">; he rakastuvat ja menevät naimisiin. He adoptoivat kolme lasta, jotka jäivät orvoksi äidin kuoltua sairauteen: John Jr., Carl ja Alicia Sanders. Perhe pysyy sarjan näyttelijäkaartissa aina kolmannen kauden loppuun asti, jolloin herra Edwards käyttää kultasaalista aloittaakseen puunhakkuuimperiumin (juoni luotiin sen jälkeen, kun Victor French oli ottanut pääroolin toisessa sarjassa, Carter Countryssä). French esitti roolinsa uudelleen kuudennen kauden jaksossa ``Hra Edwardsin paluu'', jossa hän loukkaantuu vakavasti kaatuvan puun takia ja tulee itsetuhoiseksi; Charles ja Laura saapuvat auttamaan herra Edwardsia masennuksesta.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talo preerialla herra Edwardsin vaimo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Little House on the Prairie -sarjasta tehtiin viikoittainen televisiosarja, Victor French palasi rooliin. Pilottielokuvan ja ensimmäisen jakson, "Herra Edwardsin kotiinpaluu", välisenä aikana herra Edwardsista oli tullut juoppo kulkuri, ja lopulta hän saapuu Mankatoon, Minnesotaan; siellä hän joutuu baaritappeluun, kun Charles Ingalls - joka oli tekemässä lähetyskuljetusta Walnut Grovesta, jonne Ingallsin perhe oli asettunut asumaan - saapuu paikalle ja (kuultuaan hälinän ja tunnistettuaan herra Edwardsin) tulee puolustamaan häntä. Edwards tuodaan Ingallsin uuteen kotiin Walnut Groven lähelle, ja lopulta hän saa oman kodin. Samoihin aikoihin hän paljastaa menneisyytensä: Hänestä tuli alkoholisti sen jälkeen, kun </w:t>
      </w:r>
      <w:r>
        <w:rPr>
          <w:color w:val="A9A9A9"/>
        </w:rPr>
        <w:t xml:space="preserve">hänen ensimmäinen vaimonsa ja nuori tyttärensä kuolivat isorokkoon, </w:t>
      </w:r>
      <w:r>
        <w:rPr/>
        <w:t xml:space="preserve">ja sen seurauksena hän luopui kristillisestä uskostaan. Suurimmaksi osaksi herra Edwards pystyy pitämään juomisensa kurissa kolmen ensimmäisen kauden aikana esitetyissä jaksoissa. Edwards lauloi usein laulua ``Old Dan Tucker'', ja musiikillinen tunnari esitteli joskus hänen hahmonsa.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herra Edwardsin vaimolle pienessä talossa preerialla -elokuvassa</w:t>
      </w:r>
    </w:p>
    <w:p>
      <w:pPr>
        <w:pStyle w:val="TextBody"/>
        <w:bidi w:val="0"/>
        <w:jc w:val="left"/>
        <w:rPr>
          <w:b/>
          <w:u w:val="single"/>
          <w:shd w:val="clear" w:fill="FFFF00"/>
        </w:rPr>
      </w:pPr>
      <w:r>
        <w:rPr>
          <w:b/>
          <w:u w:val="single"/>
          <w:shd w:val="clear" w:fill="FFFF00"/>
        </w:rPr>
        <w:t xml:space="preserve">Asiakirjan numero 5463</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Tohtori Roger Coleridge </w:t>
      </w:r>
    </w:p>
    <w:p>
      <w:pPr>
        <w:pStyle w:val="ListContents"/>
        <w:bidi w:val="0"/>
        <w:ind w:start="567" w:end="0" w:hanging="0"/>
        <w:jc w:val="left"/>
        <w:rPr/>
      </w:pPr>
      <w:r>
        <w:rPr/>
        <w:t xml:space="preserve">(</w:t>
      </w:r>
      <w:r>
        <w:rPr>
          <w:color w:val="A9A9A9"/>
        </w:rPr>
        <w:t xml:space="preserve">Ron Hale</w:t>
      </w:r>
      <w:r>
        <w:rPr/>
        <w:t xml:space="preserve">, 1975 -- 1989) </w:t>
      </w:r>
    </w:p>
    <w:p>
      <w:pPr>
        <w:pStyle w:val="ListContents"/>
        <w:bidi w:val="0"/>
        <w:spacing w:before="0" w:after="283"/>
        <w:ind w:start="1134" w:end="0" w:hanging="0"/>
        <w:jc w:val="left"/>
        <w:rPr/>
      </w:pPr>
      <w:r>
        <w:rPr/>
        <w:t xml:space="preserve">Lääkäri Riversiden sairaalassa; tohtori Ed Coleridgen poika sekä Faithin ja Jillianin veli. varakas mies, joka valehtelee, huijaa ja kiristää muita. Hänellä oli alkoholi- ja peliongelma, ja Nick Szabon roistot hakkasivat hänet, kun hän ei pystynyt maksamaan pelivelkaa. Harrasti suhdetta Rae Woodardin kanssa, kun hänen miehensä makasi kuolemaisillaan sairaalassa. Hän oli Delia Reid Ryanin sielunkumppani ja tunsi olevansa ainoa, joka todella ymmärsi Deliaa ja rakasti häntä sellaisena kuin hän oli. Delialla oli jatkuva viha-rakkaussuhde häneen. Oli naimisissa Delia Reid Ryanin ja myöhemmin Maggie Shelbyn kanssa vuonna 1986. Sai Maggien kanssa tyttären, Olivian, joka syntyi toukokuussa 1987. Ollessaan Australiassa vuonna 1988 Maggie petti Rogeria, suhde, josta Roger sai tietää; hän haki avioeroa Rogerista kaukosuhteessa. Kuukausia myöhemmin, kun sarja oli päättymässä, Roger huomasi rakastuvansa Delian kanssa uudelleen. Luottaen ``kosmisiin viboihin'', joista Delia opetti hänelle niin paljon, Roger kosi Deliaa ja suostui auttamaan Deliaa toteuttamaan hänen unelmansa yökerhon avaamisesta. He menivät uudelleen naimisiin Coleridgen Brownstone-kodissa vain päiviä ennen Jack Fenellin ja Leigh Kirklandin häitä.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Roger Coleridgen roolia Ryan's Hopessa...</w:t>
      </w:r>
    </w:p>
    <w:p>
      <w:pPr>
        <w:pStyle w:val="TextBody"/>
        <w:bidi w:val="0"/>
        <w:jc w:val="left"/>
        <w:rPr>
          <w:b/>
          <w:u w:val="single"/>
          <w:shd w:val="clear" w:fill="FFFF00"/>
        </w:rPr>
      </w:pPr>
      <w:r>
        <w:rPr>
          <w:b/>
          <w:u w:val="single"/>
          <w:shd w:val="clear" w:fill="FFFF00"/>
        </w:rPr>
        <w:t xml:space="preserve">Asiakirjan numero 5464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Selective Service System on Yhdysvaltojen hallituksen riippumaton virasto, joka ylläpitää tietoja niistä henkilöistä, jotka mahdollisesti ovat asevelvollisia. </w:t>
      </w:r>
      <w:r>
        <w:rPr>
          <w:color w:val="A9A9A9"/>
        </w:rPr>
        <w:t xml:space="preserve">Käytännöllisesti katsoen </w:t>
      </w:r>
      <w:r>
        <w:rPr>
          <w:color w:val="DCDCDC"/>
        </w:rPr>
        <w:t xml:space="preserve">kaikkien </w:t>
      </w:r>
      <w:r>
        <w:rPr>
          <w:color w:val="2F4F4F"/>
        </w:rPr>
        <w:t xml:space="preserve">18-25-vuotiaiden </w:t>
      </w:r>
      <w:r>
        <w:rPr>
          <w:color w:val="DCDCDC"/>
        </w:rPr>
        <w:t xml:space="preserve">miespuolisten Yhdysvaltojen kansalaisten ja muiden kuin Yhdysvaltojen kansalaisten on lain </w:t>
      </w:r>
      <w:r>
        <w:rPr>
          <w:color w:val="556B2F"/>
        </w:rPr>
        <w:t xml:space="preserve">mukaan rekisteröidyttävä </w:t>
      </w:r>
      <w:r>
        <w:rPr>
          <w:color w:val="6B8E23"/>
        </w:rPr>
        <w:t xml:space="preserve">30 päivän kuluessa 18. syntymäpäivästään</w:t>
      </w:r>
      <w:r>
        <w:rPr/>
        <w:t xml:space="preserve">, ja heidän on ilmoitettava Selective Service -palveluun kymmenen päivän kuluessa kaikista muutoksista rekisteröintikortissaan antamiinsa tietoihin, kuten osoitteenmuutoksista. Vuonna 2010 laaditussa GAO:n raportissa arvioitiin, että rekisteröintiaste on 92 prosenttia ja että rekisterissä on yli 16,2 miljoonan miehen nimet ja osoitteet. Kuitenkin ainoassa vuonna 1982 tehdyssä tarkastuksessa, joka koski Selective Service Systemin rekisterissä olevia rekisteröijien osoitteita, todettiin, että 20-40 prosenttia Selective Service Systemin rekisterissä olevista osoitteista niiden ikäryhmien rekisteröijien osalta, jotka tulisivat ensimmäisinä palvelukseen, oli jo vanhentuneita, ja jopa 75 prosenttia niiden rekisteröijien osalta, jotka olivat viimeisenä mahdollisena palveluskelpoisuusvuotenaan, oli virheellisiä.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ilmoittaudun luonnokseen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on ilmoittauduttava valikoivaan palvelukseen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on ilmoittauduttava kutsuntoihin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miehen on ilmoittauduttava kutsuntoihin?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sinun on ilmoittauduttava luonnokseen?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minun on ilmoittauduttava valikoivaan palvelukseen?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Nykyisen lain mukaan </w:t>
      </w:r>
      <w:r>
        <w:rPr>
          <w:color w:val="A9A9A9"/>
        </w:rPr>
        <w:t xml:space="preserve">kaikkien 18-25-vuotiaiden miespuolisten Yhdysvaltain kansalaisten </w:t>
      </w:r>
      <w:r>
        <w:rPr/>
        <w:t xml:space="preserve">on rekisteröidyttävä 30 päivän kuluessa 18-vuotissyntymäpäivästään. Lisäksi </w:t>
      </w:r>
      <w:r>
        <w:rPr>
          <w:color w:val="DCDCDC"/>
        </w:rPr>
        <w:t xml:space="preserve">Yhdysvalloissa asuvien 18-25-vuotiaiden (mukaan lukien) muiden kuin Yhdysvaltojen kansalaisten </w:t>
      </w:r>
      <w:r>
        <w:rPr/>
        <w:t xml:space="preserve">on rekisteröidyttävä. Tämä koskee myös pysyvästi maassa asuvia, pakolaisia, turvapaikanhakijoita ja laittomia maahanmuuttajia. Yhdysvalloissa laillisesti oleskelevien ulkomaalaisten miesten, jotka eivät ole maahanmuuttajia, kuten kansainvälisten opiskelijoiden, vierailijoiden ja diplomaattien, ei tarvitse rekisteröityä. Ulkomaalaisten, joilla on laillinen ei-maahanmuuttajan asema, ei tarvitse rekisteröityä niin kauan kuin he pysyvät kyseisessä asemassa. Jos ulkomaalaisen ei-maahanmuuttaja-aseman voimassaolo päättyy hänen oleskellessaan Yhdysvalloissa, hänen on rekisteröidyttävä. Vaaditun rekisteröinnin laiminlyönti on peruste Yhdysvaltojen kansalaisuushakemuksen hylkäämiselle. Tällä hetkellä 17 vuotta ja 3 kuukautta vanhat kansalaiset voivat rekisteröityä ennakkoon, jotta heidän tietonsa lisätään järjestelmään automaattisesti, kun he täyttävät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ilmoittauduttava valikoivaan palvelukseen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1971 armeijan valikoivaa palvelua koskevaa lakia (vuoden 1948 valikoivaa palvelua koskeva laki) muutettiin edelleen siten, että rekisteröinti tuli pakolliseksi; kaikkien miesten oli rekisteröidyttävä 30 päivää ennen 18-vuotispäiväänsä ja 29 päivää sen jälkeen. Rekisteröityneet luokiteltiin 1-A-luokkaan (</w:t>
      </w:r>
      <w:r>
        <w:rPr>
          <w:color w:val="A9A9A9"/>
        </w:rPr>
        <w:t xml:space="preserve">sotilaspalvelukseen kelpaava</w:t>
      </w:r>
      <w:r>
        <w:rPr/>
        <w:t xml:space="preserve">), 1-AO-luokkaan (aseistakieltäytyjä, joka voi suorittaa asepalveluksen ilman taistelua) ja 1-O-luokkaan (aseistakieltäytyjä, joka voi suorittaa vaihtoehtoisen yhteiskuntapalveluksen). Opiskelijoiden lykkäykset lopetettiin lukuun ottamatta jumaluusopin opiskelijoita, jotka luokiteltiin 2-D-luokkaan. Miehet, joita ei voitu luokitella palvelukseen kelpaaviksi hylkäämisen vuoksi, luokiteltiin 1-N-luokkaan. Miehet, jotka eivät lääketieteellisen tai psykologisen kyvyttömyyden vuoksi olleet kykenemättömiä palvelukseen, luokiteltiin 4-F-luokkaan. Varusmiespalvelusluokitus 1-A muutettiin 1-H:ksi (rekisteröidyt, joita ei tällä hetkellä käsitellä palvelukseen kutsumista varten) niiden miesten osalta, joita ei valittu palvelukseen sen kalenterivuoden jälkeen, jona he olivat kelpoisia palvelukseen. (Huomautus: nämä ja monet muut kutsuntaluokitukset olivat käytössä jo kauan ennen vuotta 1971: ne eivät tulleet käyttöön vuoden 1971 lailla, kuten tässä kohdassa virheellisesti annetaan ymmärtää.) Myös kutsuntalautakunnan jäsenyysvaatimuksia uudistettiin: lautakunnan jäsenten vähimmäisikä laskettiin 30 vuodesta 18 vuoteen, yli 65-vuotiaiden tai vähintään 20 vuotta lautakunnassa toimineiden jäsenten oli jäätävä eläkkeelle, ja jäsenistön oli heijastettava suhteellisesti paikallisen yhteisön etnistä ja kulttuurista koostumusta.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1a luonnos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Selective Service System on Yhdysvaltojen hallituksen riippumaton virasto, joka ylläpitää tietoja niistä henkilöistä, jotka mahdollisesti ovat asevelvollisia. </w:t>
      </w:r>
      <w:r>
        <w:rPr>
          <w:color w:val="A9A9A9"/>
        </w:rPr>
        <w:t xml:space="preserve">Käytännöllisesti katsoen kaikkien 18-25-vuotiaiden miespuolisten Yhdysvaltojen kansalaisten ja muiden kuin Yhdysvaltojen kansalaisten on lain </w:t>
      </w:r>
      <w:r>
        <w:rPr/>
        <w:t xml:space="preserve">mukaan rekisteröidyttävä </w:t>
      </w:r>
      <w:r>
        <w:rPr>
          <w:color w:val="DCDCDC"/>
        </w:rPr>
        <w:t xml:space="preserve">30 päivän kuluessa 18. syntymäpäivästään</w:t>
      </w:r>
      <w:r>
        <w:rPr/>
        <w:t xml:space="preserve">, ja heidän on ilmoitettava Selective Service -palveluun kymmenen päivän kuluessa kaikista muutoksista rekisteröintikortissaan antamiinsa tietoihin, kuten osoitteenmuutoksista. Vuonna 2010 laaditussa hallituksen tilintarkastusviraston raportissa arvioitiin, että rekisteröintiaste on 92 prosenttia ja että rekisterissä on yli 16,2 miljoonan miehen nimet ja osoitteet. Kuitenkin ainoassa vuonna 1982 tehdyssä tarkastuksessa, joka koski Selective Service Systemin rekisterissä olevia rekisteröijien osoitteita, todettiin, että 20-40 prosenttia Selective Service Systemin rekisterissä olevista osoitteista niiden ikäryhmien rekisteröijien osalta, jotka tulisivat ensimmäisinä palvelukseen, oli jo vanhentuneita, ja jopa 75 prosenttia niiden rekisteröijien osalta, jotka olivat viimeisenä mahdollisena palveluskelpoisuusvuotenaan, oli vanhentuneita.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iässä miesten on Yhdysvalloissa ilmoittauduttava kutsuntoihin?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on ilmoittauduttava valikoivaan palvelukseen...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pojan on ilmoittauduttava kutsuntoihin?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sinun on ilmoittauduttava luonnosta varten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Nykyisen lain mukaan </w:t>
      </w:r>
      <w:r>
        <w:rPr>
          <w:color w:val="A9A9A9"/>
        </w:rPr>
        <w:t xml:space="preserve">kaikkien 18-25-vuotiaiden miespuolisten Yhdysvaltain kansalaisten </w:t>
      </w:r>
      <w:r>
        <w:rPr/>
        <w:t xml:space="preserve">on rekisteröidyttävä </w:t>
      </w:r>
      <w:r>
        <w:rPr>
          <w:color w:val="DCDCDC"/>
        </w:rPr>
        <w:t xml:space="preserve">30 päivän kuluessa 18-vuotissyntymäpäivästään</w:t>
      </w:r>
      <w:r>
        <w:rPr/>
        <w:t xml:space="preserve">. </w:t>
      </w:r>
      <w:r>
        <w:rPr/>
        <w:t xml:space="preserve">Lisäksi </w:t>
      </w:r>
      <w:r>
        <w:rPr>
          <w:color w:val="2F4F4F"/>
        </w:rPr>
        <w:t xml:space="preserve">Yhdysvalloissa asuvien 18-25-vuotiaiden (mukaan lukien) muiden kuin Yhdysvaltojen kansalaisten on rekisteröidyttävä</w:t>
      </w:r>
      <w:r>
        <w:rPr/>
        <w:t xml:space="preserve">. Tähän kuuluvat pysyvästi maassa asuvat, pakolaiset, turvapaikanhakijat ja paperittomat maahanmuuttajat. Yhdysvalloissa laillisesti oleskelevien ulkomaalaisten miesten, jotka eivät ole maahanmuuttajia, kuten kansainvälisten opiskelijoiden, vierailijoiden ja diplomaattien, ei tarvitse rekisteröityä. Ulkomaalaisten, joilla on laillinen ei-maahanmuuttajan asema, ei tarvitse rekisteröityä niin kauan kuin he pysyvät kyseisessä asemassa. Jos ulkomaalaisen ei-maahanmuuttaja-aseman voimassaolo päättyy hänen oleskellessaan Yhdysvalloissa, hänen on rekisteröidyttävä. Vaaditun rekisteröinnin laiminlyönti on peruste Yhdysvaltojen kansalaisuushakemuksen hylkäämiselle. Tällä hetkellä 17 vuotta ja 3 kuukautta vanhat kansalaiset voivat rekisteröityä ennakkoon, jotta heidän tietonsa lisätään järjestelmään automaattisesti, kun he täyttävät 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ilmoittauduttava valikoivaan palvelukseen.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ilmoittauduttava valikoivaan palvelukseen?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Valikoivaa palvelua koskevassa laissa, sellaisena kuin se on nyt kirjoitettu, viitataan nimenomaan "miespuolisiin henkilöihin", kun siinä mainitaan, kenen on ilmoittauduttava ja keitä kutsuttaisiin palvelukseen. Jotta </w:t>
      </w:r>
      <w:r>
        <w:rPr>
          <w:color w:val="A9A9A9"/>
        </w:rPr>
        <w:t xml:space="preserve">naiset </w:t>
      </w:r>
      <w:r>
        <w:rPr/>
        <w:t xml:space="preserve">voitaisiin </w:t>
      </w:r>
      <w:r>
        <w:rPr/>
        <w:t xml:space="preserve">velvoittaa rekisteröitymään valikoivaan palvelukseen, kongressin olisi muutettava lakia, joka tällä hetkellä vapauttaa naiset rekisteröitymisestä.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vapautettu ilmoittautumasta valikoivaan palvelukseen.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Koska värväytyminen oli hyvin hidasta sen jälkeen, kun Yhdysvallat oli julistanut sodan Saksalle 6. huhtikuuta, Yhdysvaltain 65. kongressi hyväksyi 18. toukokuuta 1917 vuoden 1917 valintalain (Selective Service Act of 1917, 40 Stat. 76), jolla luotiin valintalautakuntajärjestelmä, jonka tarkoituksena oli koota armeija taistelemaan Euroopassa. Laki antoi presidentille valtuudet kutsua miehiä asepalvelukseen. Kaikkien 21-30-vuotiaiden miesten oli ilmoittauduttava asepalvelukseen 12 kuukauden palvelusajaksi. Marraskuun 1917 puolivälistä lähtien kaikki ilmoittautuneet sijoitettiin johonkin viidestä uudesta luokituksesta. I-luokkaan kuuluvat miehet kutsuttiin ensimmäisenä palvelukseen, ja alempiin luokkiin kuuluvia miehiä lykättiin. Erityisen laajalle levinnyt lykkäys koski niitä rekisteröidyille myönnettäviä lykkäyksiä, jotka olivat isiä tai aviomiehiä. Ikärajaa nostettiin myöhemmin elokuussa 1918 </w:t>
      </w:r>
      <w:r>
        <w:rPr>
          <w:color w:val="A9A9A9"/>
        </w:rPr>
        <w:t xml:space="preserve">45 </w:t>
      </w:r>
      <w:r>
        <w:rPr/>
        <w:t xml:space="preserve">vuoden enimmäisikään</w:t>
      </w:r>
      <w:r>
        <w:rPr/>
        <w:t xml:space="preserve">. Asevelvollisuus lakkautettiin vuonna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pääset pois valikoivasta palveluksesta?</w:t>
      </w:r>
    </w:p>
    <w:p>
      <w:pPr>
        <w:pStyle w:val="TextBody"/>
        <w:bidi w:val="0"/>
        <w:jc w:val="left"/>
        <w:rPr>
          <w:b/>
          <w:u w:val="single"/>
          <w:shd w:val="clear" w:fill="FFFF00"/>
        </w:rPr>
      </w:pPr>
      <w:r>
        <w:rPr>
          <w:b/>
          <w:u w:val="single"/>
          <w:shd w:val="clear" w:fill="FFFF00"/>
        </w:rPr>
        <w:t xml:space="preserve">Asiakirjan numero 5465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Bruttokansantuote </w:t>
      </w:r>
      <w:r>
        <w:rPr/>
        <w:t xml:space="preserve">(BKT) on rahamääräinen mittari, joka kuvaa </w:t>
      </w:r>
      <w:r>
        <w:rPr>
          <w:color w:val="DCDCDC"/>
        </w:rPr>
        <w:t xml:space="preserve">kaikkien tietyllä ajanjaksolla (neljännesvuosittain tai vuosittain) tuotettujen lopputuotteiden ja -palvelujen </w:t>
      </w:r>
      <w:r>
        <w:rPr/>
        <w:t xml:space="preserve">markkina-arvoa</w:t>
      </w:r>
      <w:r>
        <w:rPr/>
        <w:t xml:space="preserve">. Nimellisiä BKT-arvioita käytetään yleisesti koko maan tai alueen taloudellisen suorituskyvyn määrittämiseen ja kansainvälisten vertailujen tekemiseen. Nimellinen BKT henkeä kohti ei kuitenkaan kuvasta elinkustannusten ja maiden inflaatioasteiden eroja, joten ostovoimapariteettina (PPP) lasketun BKT:n käyttäminen henkeä kohti on luultavasti hyödyllisempää, kun verrataan elintasoeroja eri maiden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BKTL:n täydellinen muoto taloustieteessä?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bruttokansantuote mittaa kokonaismarkkina-arvoa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William Petty kehitti BKT:n peruskäsitteen puolustaakseen maanomistajia epäoikeudenmukaista verotusta vastaan hollantilaisten ja englantilaisten välisen sodan aikana </w:t>
      </w:r>
      <w:r>
        <w:rPr>
          <w:color w:val="A9A9A9"/>
        </w:rPr>
        <w:t xml:space="preserve">vuosina 1652-1674</w:t>
      </w:r>
      <w:r>
        <w:rPr/>
        <w:t xml:space="preserve">. Charles Davenant kehitti menetelmää edelleen vuonna 1695. Nykyaikaisen BKT:n käsitteen kehitti ensimmäisen kerran Simon Kuznets Yhdysvaltain kongressin raporttia varten vuonna 1934. Raportissa Kuznets varoitti sen käytöstä hyvinvoinnin mittarina (ks. jäljempänä kohta rajoitukset ja kritiikki). Vuonna 1944 pidetyn Bretton Woods -konferenssin jälkeen BKT:stä tuli tärkein väline maan talouden mittaamiseen. Bruttokansantuote (BKTL) oli tuolloin suositeltavin arvio, joka erosi BKT:stä siinä, että sillä mitattiin maan kansalaisten tuotantoa kotimaassa ja ulkomailla eikä sen "kotimaisten institutionaalisten yksiköiden" tuotantoa (ks. OECD:n määritelmä edellä). Yhdysvalloissa siirryttiin BKTL:stä BKTL:ään vuonna 1991, jolloin se jäi jälkeen useimmista muista maista. Ratkaisevaa BKT:n kehitykselle oli sen rooli sota-aikana. Ratkaisevassa asemassa oli Milton Gilbertin johtama Yhdysvaltain kauppaministeriö, jossa Kuznetsin ajatukset sisällytettiin valtion laitoksiin.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bruttokansantuotteen käsite syntyi?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Bruttokansantuote (BKT) on </w:t>
      </w:r>
      <w:r>
        <w:rPr/>
        <w:t xml:space="preserve">rahamääräinen mittari, joka kuvaa kaikkien tietyllä ajanjaksolla (neljännesvuosittain tai vuosittain) tuotettujen lopputuotteiden ja -palvelujen markkina-arvoa. Nimellisiä BKT-arvioita käytetään yleisesti koko maan tai alueen taloudellisen suorituskyvyn määrittämiseen ja kansainväliseen vertailuun. Nimellinen BKT henkeä kohti ei kuitenkaan kuvasta elinkustannusten ja maiden inflaatioasteiden eroja, joten ostovoimapariteettina (PPP) lasketun BKT:n käyttäminen henkeä kohti on luultavasti hyödyllisempää, kun verrataan maiden välisiä elintasoeroja.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maan tuottamien lopputuotteiden ja -palvelujen markkina-arvo on seuraava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Bruttokansantuote (BKT) on </w:t>
      </w:r>
      <w:r>
        <w:rPr/>
        <w:t xml:space="preserve">rahamääräinen mittari, joka kuvaa kaikkien tietyllä ajanjaksolla (neljännesvuosittain tai vuosittain) tuotettujen lopputuotteiden ja -palvelujen markkina-arvoa. Nimellisiä BKT-arvioita käytetään yleisesti koko maan tai alueen taloudellisen suorituskyvyn määrittämiseen ja kansainväliseen vertailuun. Nimellinen BKT henkeä kohti ei kuitenkaan kuvasta elinkustannusten ja maiden inflaatioasteiden eroja, joten ostovoimapariteettina (PPP) lasketun BKT:n käyttäminen henkeä kohti on luultavasti hyödyllisempää, kun verrataan elintasoeroja eri maiden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taloudessa tuotettujen lopputuotteiden ja -palvelujen kokonaisarvo?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Bruttokansantuote (BKT) on rahamääräinen mittari, joka kuvaa kaikkien </w:t>
      </w:r>
      <w:r>
        <w:rPr/>
        <w:t xml:space="preserve">tietyllä ajanjaksolla (neljännesvuosittain tai vuosittain) tuotettujen </w:t>
      </w:r>
      <w:r>
        <w:rPr>
          <w:color w:val="A9A9A9"/>
        </w:rPr>
        <w:t xml:space="preserve">lopputuotteiden </w:t>
      </w:r>
      <w:r>
        <w:rPr/>
        <w:t xml:space="preserve">ja -palvelujen </w:t>
      </w:r>
      <w:r>
        <w:rPr/>
        <w:t xml:space="preserve">markkina-arvoa.</w:t>
      </w:r>
      <w:r>
        <w:rPr/>
        <w:t xml:space="preserve"> Nimellisiä BKT-arvioita käytetään yleisesti koko maan tai alueen taloudellisen suorituskyvyn määrittämiseen ja kansainväliseen vertailuun. Nimellinen BKT henkeä kohti ei kuitenkaan kuvasta elinkustannusten ja maiden inflaatioasteiden eroja, joten ostovoimapariteettina (ostovoimapariteetti) lasketun BKT:n käyttäminen henkeä kohti on luultavasti hyödyllisempää, kun verrataan maiden välisiä elintasoeroja.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bruttokansantuote on kaikkien</w:t>
      </w:r>
    </w:p>
    <w:p>
      <w:pPr>
        <w:pStyle w:val="TextBody"/>
        <w:bidi w:val="0"/>
        <w:jc w:val="left"/>
        <w:rPr>
          <w:b/>
          <w:u w:val="single"/>
          <w:shd w:val="clear" w:fill="FFFF00"/>
        </w:rPr>
      </w:pPr>
      <w:r>
        <w:rPr>
          <w:b/>
          <w:u w:val="single"/>
          <w:shd w:val="clear" w:fill="FFFF00"/>
        </w:rPr>
        <w:t xml:space="preserve">Asiakirjan numero 5466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Sensurround on tuotenimi prosessille, jonka Cerwin-Vega on kehittänyt yhdessä Universal Studiosin kanssa parantaakseen äänikokemusta elokuvanäytöksissä, erityisesti </w:t>
      </w:r>
      <w:r>
        <w:rPr>
          <w:color w:val="A9A9A9"/>
        </w:rPr>
        <w:t xml:space="preserve">vuoden 1974 </w:t>
      </w:r>
      <w:r>
        <w:rPr/>
        <w:t xml:space="preserve">elokuvassa Earthquake. Prosessi oli tarkoitettu myöhempää käyttöä varten, ja se otettiin käyttöön neljässä muussa elokuvassa: Midway (1976), Rollercoaster (1977), Saga of a Star Worldin teatteriversio (1978), Battlestar Galactican pilottielokuva sekä kokoelmaelokuva Mission Galactica: Cylonien hyökkäys (1979). Sensurround toimi lisäämällä äänitehosteisiin laajemman kantaman bassoa. Matalataajuiset äänet tuntuivat enemmän kuin kuuluivat, ja ne täydensivät elävästi maanjäristyksiä, pommikoneiden muodostelmia ja huvipuistokyytejä ruudulla. Yleinen suuntaus kohti "moninkertaisia" elokuvateatterirakenteita toi mukanaan haasteita, joiden vuoksi Sensurround ei ollut käytännöllinen elokuvateattereiden pysyvänä ominaisuutena.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sensurroundia käyttävä elokuvajulkaisu?</w:t>
      </w:r>
    </w:p>
    <w:p>
      <w:pPr>
        <w:pStyle w:val="TextBody"/>
        <w:bidi w:val="0"/>
        <w:jc w:val="left"/>
        <w:rPr>
          <w:b/>
          <w:u w:val="single"/>
          <w:shd w:val="clear" w:fill="FFFF00"/>
        </w:rPr>
      </w:pPr>
      <w:r>
        <w:rPr>
          <w:b/>
          <w:u w:val="single"/>
          <w:shd w:val="clear" w:fill="FFFF00"/>
        </w:rPr>
        <w:t xml:space="preserve">Asiakirjan numero 5467</w:t>
      </w:r>
    </w:p>
    <w:p>
      <w:pPr>
        <w:pStyle w:val="TextBody"/>
        <w:bidi w:val="0"/>
        <w:jc w:val="left"/>
        <w:rPr>
          <w:b/>
          <w:shd w:val="clear" w:fill="FFFF00"/>
        </w:rPr>
      </w:pPr>
      <w:r>
        <w:rPr>
          <w:b/>
          <w:shd w:val="clear" w:fill="FFFF00"/>
        </w:rPr>
        <w:t xml:space="preserve">Tekstin numero 0</w:t>
      </w:r>
    </w:p>
    <w:tbl>
      <w:tblPr>
        <w:tblW w:w="13610" w:type="dxa"/>
        <w:jc w:val="left"/>
        <w:tblInd w:w="0" w:type="dxa"/>
        <w:tblLayout w:type="fixed"/>
        <w:tblCellMar>
          <w:top w:w="28" w:type="dxa"/>
          <w:left w:w="28" w:type="dxa"/>
          <w:bottom w:w="28" w:type="dxa"/>
          <w:right w:w="28" w:type="dxa"/>
        </w:tblCellMar>
      </w:tblPr>
      <w:tblGrid>
        <w:gridCol w:w="616"/>
        <w:gridCol w:w="346"/>
        <w:gridCol w:w="346"/>
        <w:gridCol w:w="556"/>
        <w:gridCol w:w="556"/>
        <w:gridCol w:w="436"/>
        <w:gridCol w:w="526"/>
        <w:gridCol w:w="1291"/>
        <w:gridCol w:w="811"/>
        <w:gridCol w:w="1486"/>
        <w:gridCol w:w="346"/>
        <w:gridCol w:w="346"/>
        <w:gridCol w:w="436"/>
        <w:gridCol w:w="436"/>
        <w:gridCol w:w="3695"/>
        <w:gridCol w:w="1381"/>
      </w:tblGrid>
      <w:tr>
        <w:trPr/>
        <w:tc>
          <w:tcPr>
            <w:tcW w:w="616" w:type="dxa"/>
            <w:tcBorders/>
            <w:vAlign w:val="center"/>
          </w:tcPr>
          <w:p>
            <w:pPr>
              <w:pStyle w:val="TableHeading"/>
              <w:suppressLineNumbers/>
              <w:bidi w:val="0"/>
              <w:spacing w:before="0" w:after="283"/>
              <w:jc w:val="center"/>
              <w:rPr/>
            </w:pPr>
            <w:r>
              <w:rPr/>
              <w:t xml:space="preserve">PCT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Diff </w:t>
            </w:r>
          </w:p>
        </w:tc>
        <w:tc>
          <w:tcPr>
            <w:tcW w:w="1291"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w:t>
            </w:r>
          </w:p>
        </w:tc>
        <w:tc>
          <w:tcPr>
            <w:tcW w:w="1486" w:type="dxa"/>
            <w:tcBorders/>
            <w:vAlign w:val="center"/>
          </w:tcPr>
          <w:p>
            <w:pPr>
              <w:pStyle w:val="TableHeading"/>
              <w:suppressLineNumbers/>
              <w:bidi w:val="0"/>
              <w:spacing w:before="0" w:after="283"/>
              <w:jc w:val="center"/>
              <w:rPr/>
            </w:pPr>
            <w:r>
              <w:rPr/>
              <w:t xml:space="preserve">Tulokset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3695" w:type="dxa"/>
            <w:tcBorders/>
            <w:vAlign w:val="center"/>
          </w:tcPr>
          <w:p>
            <w:pPr>
              <w:pStyle w:val="TableHeading"/>
              <w:suppressLineNumbers/>
              <w:bidi w:val="0"/>
              <w:spacing w:before="0" w:after="283"/>
              <w:jc w:val="center"/>
              <w:rPr/>
            </w:pPr>
            <w:r>
              <w:rPr/>
              <w:t xml:space="preserve">Huomautukset </w:t>
            </w:r>
          </w:p>
        </w:tc>
        <w:tc>
          <w:tcPr>
            <w:tcW w:w="1381" w:type="dxa"/>
            <w:tcBorders/>
            <w:vAlign w:val="center"/>
          </w:tcPr>
          <w:p>
            <w:pPr>
              <w:pStyle w:val="TableHeading"/>
              <w:suppressLineNumbers/>
              <w:bidi w:val="0"/>
              <w:spacing w:before="0" w:after="283"/>
              <w:jc w:val="center"/>
              <w:rPr/>
            </w:pPr>
            <w:r>
              <w:rPr/>
              <w:t xml:space="preserve">Valmentaja Säännöllinen kausi Postseason </w:t>
            </w:r>
          </w:p>
        </w:tc>
      </w:tr>
      <w:tr>
        <w:trPr/>
        <w:tc>
          <w:tcPr>
            <w:tcW w:w="616" w:type="dxa"/>
            <w:tcBorders/>
            <w:vAlign w:val="center"/>
          </w:tcPr>
          <w:p>
            <w:pPr>
              <w:pStyle w:val="TableContents"/>
              <w:bidi w:val="0"/>
              <w:spacing w:before="0" w:after="283"/>
              <w:jc w:val="left"/>
              <w:rPr/>
            </w:pPr>
            <w:r>
              <w:rPr>
                <w:color w:val="A9A9A9"/>
              </w:rPr>
              <w:t xml:space="preserve">. </w:t>
            </w:r>
            <w:r>
              <w:rPr/>
              <w:t xml:space="preserve">890 </w:t>
            </w:r>
          </w:p>
        </w:tc>
        <w:tc>
          <w:tcPr>
            <w:tcW w:w="34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34 -- 7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10.8 </w:t>
            </w:r>
          </w:p>
        </w:tc>
        <w:tc>
          <w:tcPr>
            <w:tcW w:w="1291" w:type="dxa"/>
            <w:tcBorders/>
            <w:vAlign w:val="center"/>
          </w:tcPr>
          <w:p>
            <w:pPr>
              <w:pStyle w:val="TableContents"/>
              <w:bidi w:val="0"/>
              <w:spacing w:before="0" w:after="283"/>
              <w:jc w:val="left"/>
              <w:rPr/>
            </w:pPr>
            <w:r>
              <w:rPr>
                <w:color w:val="DCDCDC"/>
              </w:rPr>
              <w:t xml:space="preserve">Golden State Warriors </w:t>
            </w:r>
          </w:p>
        </w:tc>
        <w:tc>
          <w:tcPr>
            <w:tcW w:w="811" w:type="dxa"/>
            <w:tcBorders/>
            <w:vAlign w:val="center"/>
          </w:tcPr>
          <w:p>
            <w:pPr>
              <w:pStyle w:val="TableContents"/>
              <w:bidi w:val="0"/>
              <w:spacing w:before="0" w:after="283"/>
              <w:jc w:val="left"/>
              <w:rPr/>
            </w:pPr>
            <w:r>
              <w:rPr/>
              <w:t xml:space="preserve">2015 -- 16 </w:t>
            </w:r>
          </w:p>
        </w:tc>
        <w:tc>
          <w:tcPr>
            <w:tcW w:w="1486" w:type="dxa"/>
            <w:tcBorders/>
            <w:vAlign w:val="center"/>
          </w:tcPr>
          <w:p>
            <w:pPr>
              <w:pStyle w:val="TableContents"/>
              <w:bidi w:val="0"/>
              <w:spacing w:before="0" w:after="283"/>
              <w:jc w:val="left"/>
              <w:rPr/>
            </w:pPr>
            <w:r>
              <w:rPr/>
              <w:t xml:space="preserve">Hävisi NBA-finaaleissa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11 -- 3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bidi w:val="0"/>
              <w:jc w:val="left"/>
              <w:rPr/>
            </w:pPr>
            <w:r>
              <w:rPr/>
              <w:t xml:space="preserve">Luettelo (näytä) </w:t>
            </w:r>
          </w:p>
          <w:p>
            <w:pPr>
              <w:pStyle w:val="TableContents"/>
              <w:numPr>
                <w:ilvl w:val="1"/>
                <w:numId w:val="35"/>
              </w:numPr>
              <w:tabs>
                <w:tab w:val="clear" w:pos="1134"/>
                <w:tab w:val="left" w:leader="none" w:pos="1414"/>
              </w:tabs>
              <w:bidi w:val="0"/>
              <w:spacing w:before="0" w:after="0"/>
              <w:ind w:start="1414" w:hanging="283"/>
              <w:jc w:val="left"/>
              <w:rPr/>
            </w:pPr>
            <w:r>
              <w:rPr/>
              <w:t xml:space="preserve">Eniten voittoja NBA:n historiassa (73)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paras alku (24 -- 0)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paras alku kaikilla tappioiden lukumäärillä 1-2 ja 4-9: (29 -- 1,. 967), (36 -- 2,. 947), (48 -- 4,. 923), (55 -- 5,. 917), (62 -- 6,. 912), (68 -- 7,. 907), (69 -- 8,. 896), (73 -- 9,. 890) </w:t>
            </w:r>
          </w:p>
          <w:p>
            <w:pPr>
              <w:pStyle w:val="TableContents"/>
              <w:numPr>
                <w:ilvl w:val="1"/>
                <w:numId w:val="35"/>
              </w:numPr>
              <w:tabs>
                <w:tab w:val="clear" w:pos="1134"/>
                <w:tab w:val="left" w:leader="none" w:pos="1414"/>
              </w:tabs>
              <w:bidi w:val="0"/>
              <w:spacing w:before="0" w:after="0"/>
              <w:ind w:start="1414" w:hanging="283"/>
              <w:jc w:val="left"/>
              <w:rPr/>
            </w:pPr>
            <w:r>
              <w:rPr/>
              <w:t xml:space="preserve">Eniten voittoja NBA:n historiassa (runkosarja ja postseason yhteensä) (88) </w:t>
            </w:r>
          </w:p>
          <w:p>
            <w:pPr>
              <w:pStyle w:val="TableContents"/>
              <w:numPr>
                <w:ilvl w:val="1"/>
                <w:numId w:val="35"/>
              </w:numPr>
              <w:tabs>
                <w:tab w:val="clear" w:pos="1134"/>
                <w:tab w:val="left" w:leader="none" w:pos="1414"/>
              </w:tabs>
              <w:bidi w:val="0"/>
              <w:spacing w:before="0" w:after="0"/>
              <w:ind w:start="1414" w:hanging="283"/>
              <w:jc w:val="left"/>
              <w:rPr/>
            </w:pPr>
            <w:r>
              <w:rPr/>
              <w:t xml:space="preserve">Aloitti 36 -- 0 kotona, osa NBA ennätys 54 suora kotivoittoja vuodelta 2014 -- 15 kausi </w:t>
            </w:r>
          </w:p>
          <w:p>
            <w:pPr>
              <w:pStyle w:val="TableContents"/>
              <w:numPr>
                <w:ilvl w:val="1"/>
                <w:numId w:val="35"/>
              </w:numPr>
              <w:tabs>
                <w:tab w:val="clear" w:pos="1134"/>
                <w:tab w:val="left" w:leader="none" w:pos="1414"/>
              </w:tabs>
              <w:bidi w:val="0"/>
              <w:spacing w:before="0" w:after="0"/>
              <w:ind w:start="1414" w:hanging="283"/>
              <w:jc w:val="left"/>
              <w:rPr/>
            </w:pPr>
            <w:r>
              <w:rPr/>
              <w:t xml:space="preserve">28 pelin voittoputki vuodelta 2014 -- 15, toiseksi pisin NBA:n historiassa. </w:t>
            </w:r>
          </w:p>
          <w:p>
            <w:pPr>
              <w:pStyle w:val="TableContents"/>
              <w:numPr>
                <w:ilvl w:val="1"/>
                <w:numId w:val="35"/>
              </w:numPr>
              <w:tabs>
                <w:tab w:val="clear" w:pos="1134"/>
                <w:tab w:val="left" w:leader="none" w:pos="1414"/>
              </w:tabs>
              <w:bidi w:val="0"/>
              <w:spacing w:before="0" w:after="0"/>
              <w:ind w:start="1414" w:hanging="283"/>
              <w:jc w:val="left"/>
              <w:rPr/>
            </w:pPr>
            <w:r>
              <w:rPr/>
              <w:t xml:space="preserve">Eniten vierasvoittoja NBA:n historiassa (34)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paras alku ja kolmanneksi pisin voittoputki (14 -- 0). </w:t>
            </w:r>
          </w:p>
          <w:p>
            <w:pPr>
              <w:pStyle w:val="TableContents"/>
              <w:numPr>
                <w:ilvl w:val="1"/>
                <w:numId w:val="35"/>
              </w:numPr>
              <w:tabs>
                <w:tab w:val="clear" w:pos="1134"/>
                <w:tab w:val="left" w:leader="none" w:pos="1414"/>
              </w:tabs>
              <w:bidi w:val="0"/>
              <w:spacing w:before="0" w:after="0"/>
              <w:ind w:start="1414" w:hanging="283"/>
              <w:jc w:val="left"/>
              <w:rPr/>
            </w:pPr>
            <w:r>
              <w:rPr/>
              <w:t xml:space="preserve">Voittamaton marraskuu (16 -- 0)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paras ennätys All-Star-tauolle lähdettäessä (48 -- 4, 0.923). </w:t>
            </w:r>
          </w:p>
          <w:p>
            <w:pPr>
              <w:pStyle w:val="TableContents"/>
              <w:numPr>
                <w:ilvl w:val="1"/>
                <w:numId w:val="35"/>
              </w:numPr>
              <w:tabs>
                <w:tab w:val="clear" w:pos="1134"/>
                <w:tab w:val="left" w:leader="none" w:pos="1414"/>
              </w:tabs>
              <w:bidi w:val="0"/>
              <w:spacing w:before="0" w:after="0"/>
              <w:ind w:start="1414" w:hanging="283"/>
              <w:jc w:val="left"/>
              <w:rPr/>
            </w:pPr>
            <w:r>
              <w:rPr/>
              <w:t xml:space="preserve">24 ja 11 ottelun voittoputket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toiseksi varhaisin pudotuspelipaikan saavuttaminen (Warriors voitti sen kahdella päivällä kaudella 2016 -- 17). </w:t>
            </w:r>
          </w:p>
          <w:p>
            <w:pPr>
              <w:pStyle w:val="TableContents"/>
              <w:numPr>
                <w:ilvl w:val="1"/>
                <w:numId w:val="35"/>
              </w:numPr>
              <w:tabs>
                <w:tab w:val="clear" w:pos="1134"/>
                <w:tab w:val="left" w:leader="none" w:pos="1414"/>
              </w:tabs>
              <w:bidi w:val="0"/>
              <w:spacing w:before="0" w:after="0"/>
              <w:ind w:start="1414" w:hanging="283"/>
              <w:jc w:val="left"/>
              <w:rPr/>
            </w:pPr>
            <w:r>
              <w:rPr/>
              <w:t xml:space="preserve">Ensimmäinen joukkue NBA:n historiassa, joka on tehnyt yli 1000 kolmen pisteen heittoa runkosarjassa. </w:t>
            </w:r>
          </w:p>
          <w:p>
            <w:pPr>
              <w:pStyle w:val="TableContents"/>
              <w:numPr>
                <w:ilvl w:val="1"/>
                <w:numId w:val="35"/>
              </w:numPr>
              <w:tabs>
                <w:tab w:val="clear" w:pos="1134"/>
                <w:tab w:val="left" w:leader="none" w:pos="1414"/>
              </w:tabs>
              <w:bidi w:val="0"/>
              <w:spacing w:before="0" w:after="0"/>
              <w:ind w:start="1414" w:hanging="283"/>
              <w:jc w:val="left"/>
              <w:rPr/>
            </w:pPr>
            <w:r>
              <w:rPr/>
              <w:t xml:space="preserve">Ainoa joukkue NBA:n historiassa, joka ei ole hävinnyt samalle vastustajalle kahdesti runkosarjassa. </w:t>
            </w:r>
          </w:p>
          <w:p>
            <w:pPr>
              <w:pStyle w:val="TableContents"/>
              <w:numPr>
                <w:ilvl w:val="1"/>
                <w:numId w:val="35"/>
              </w:numPr>
              <w:tabs>
                <w:tab w:val="clear" w:pos="1134"/>
                <w:tab w:val="left" w:leader="none" w:pos="1414"/>
              </w:tabs>
              <w:bidi w:val="0"/>
              <w:spacing w:before="0" w:after="0"/>
              <w:ind w:start="1414" w:hanging="283"/>
              <w:jc w:val="left"/>
              <w:rPr/>
            </w:pPr>
            <w:r>
              <w:rPr/>
              <w:t xml:space="preserve">Ainoa joukkue NBA:n historiassa, joka ei ole hävinnyt back-to-back-otteluita runkosarjassa.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kymmenes joukkue, joka on voittanut pudotuspelisarjan 1 - 3 tappioasemasta (voitti Oklahoma City Thunderin 4 - 3 läntisen konferenssin finaaleissa). </w:t>
            </w:r>
          </w:p>
          <w:p>
            <w:pPr>
              <w:pStyle w:val="TableContents"/>
              <w:numPr>
                <w:ilvl w:val="1"/>
                <w:numId w:val="35"/>
              </w:numPr>
              <w:tabs>
                <w:tab w:val="clear" w:pos="1134"/>
                <w:tab w:val="left" w:leader="none" w:pos="1414"/>
              </w:tabs>
              <w:bidi w:val="0"/>
              <w:spacing w:before="0" w:after="0"/>
              <w:ind w:start="1414" w:hanging="283"/>
              <w:jc w:val="left"/>
              <w:rPr/>
            </w:pPr>
            <w:r>
              <w:rPr/>
              <w:t xml:space="preserve">NBA:n historian 11. joukkue, joka on hävinnyt pudotuspelisarjan sen jälkeen, kun se oli johtanut sarjaa 3-1 (hävisi 3-4 Cleveland Cavaliersia vastaan NBA:n finaaleissa), ja ainoa joukkue, joka on tehnyt niin NBA:n finaaleissa. </w:t>
            </w:r>
          </w:p>
          <w:p>
            <w:pPr>
              <w:pStyle w:val="TableContents"/>
              <w:numPr>
                <w:ilvl w:val="1"/>
                <w:numId w:val="35"/>
              </w:numPr>
              <w:tabs>
                <w:tab w:val="clear" w:pos="1134"/>
                <w:tab w:val="left" w:leader="none" w:pos="1414"/>
              </w:tabs>
              <w:bidi w:val="0"/>
              <w:spacing w:before="0" w:after="283"/>
              <w:ind w:start="1414" w:hanging="283"/>
              <w:jc w:val="left"/>
              <w:rPr/>
            </w:pPr>
            <w:r>
              <w:rPr/>
              <w:t xml:space="preserve">Ainoa joukkue NBA:n historiassa, joka on hävinnyt yhtä monta kertaa runkosarjassa ja postseasonissa (9). </w:t>
            </w:r>
          </w:p>
        </w:tc>
        <w:tc>
          <w:tcPr>
            <w:tcW w:w="1381" w:type="dxa"/>
            <w:tcBorders/>
            <w:vAlign w:val="center"/>
          </w:tcPr>
          <w:p>
            <w:pPr>
              <w:pStyle w:val="TableContents"/>
              <w:bidi w:val="0"/>
              <w:spacing w:before="0" w:after="283"/>
              <w:jc w:val="left"/>
              <w:rPr/>
            </w:pPr>
            <w:r>
              <w:rPr/>
              <w:t xml:space="preserve">Steve Kerr </w:t>
            </w:r>
          </w:p>
        </w:tc>
      </w:tr>
      <w:tr>
        <w:trPr/>
        <w:tc>
          <w:tcPr>
            <w:tcW w:w="616" w:type="dxa"/>
            <w:tcBorders/>
            <w:vAlign w:val="center"/>
          </w:tcPr>
          <w:p>
            <w:pPr>
              <w:pStyle w:val="TableContents"/>
              <w:bidi w:val="0"/>
              <w:spacing w:before="0" w:after="283"/>
              <w:jc w:val="left"/>
              <w:rPr/>
            </w:pPr>
            <w:r>
              <w:rPr/>
              <w:t xml:space="preserve">. 878 </w:t>
            </w:r>
          </w:p>
        </w:tc>
        <w:tc>
          <w:tcPr>
            <w:tcW w:w="34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33 -- 8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12.2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1995 -- 96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36"/>
              </w:numPr>
              <w:tabs>
                <w:tab w:val="clear" w:pos="1134"/>
                <w:tab w:val="left" w:leader="none" w:pos="1414"/>
              </w:tabs>
              <w:bidi w:val="0"/>
              <w:spacing w:before="0" w:after="0"/>
              <w:ind w:start="1414" w:hanging="283"/>
              <w:jc w:val="left"/>
              <w:rPr/>
            </w:pPr>
            <w:r>
              <w:rPr/>
              <w:t xml:space="preserve">NBA:n historian paras yhdistetty runkosarjan ja postseasonien ennätys (87 -- 13,. 870). </w:t>
            </w:r>
          </w:p>
          <w:p>
            <w:pPr>
              <w:pStyle w:val="TableContents"/>
              <w:numPr>
                <w:ilvl w:val="1"/>
                <w:numId w:val="36"/>
              </w:numPr>
              <w:tabs>
                <w:tab w:val="clear" w:pos="1134"/>
                <w:tab w:val="left" w:leader="none" w:pos="1414"/>
              </w:tabs>
              <w:bidi w:val="0"/>
              <w:spacing w:before="0" w:after="0"/>
              <w:ind w:start="1414" w:hanging="283"/>
              <w:jc w:val="left"/>
              <w:rPr/>
            </w:pPr>
            <w:r>
              <w:rPr/>
              <w:t xml:space="preserve">Toiseksi eniten voittoja NBA:n historiassa (72) </w:t>
            </w:r>
          </w:p>
          <w:p>
            <w:pPr>
              <w:pStyle w:val="TableContents"/>
              <w:numPr>
                <w:ilvl w:val="1"/>
                <w:numId w:val="36"/>
              </w:numPr>
              <w:tabs>
                <w:tab w:val="clear" w:pos="1134"/>
                <w:tab w:val="left" w:leader="none" w:pos="1414"/>
              </w:tabs>
              <w:bidi w:val="0"/>
              <w:spacing w:before="0" w:after="0"/>
              <w:ind w:start="1414" w:hanging="283"/>
              <w:jc w:val="left"/>
              <w:rPr/>
            </w:pPr>
            <w:r>
              <w:rPr/>
              <w:t xml:space="preserve">Eniten voittoja mestaruuden voittaneella joukkueella </w:t>
            </w:r>
          </w:p>
          <w:p>
            <w:pPr>
              <w:pStyle w:val="TableContents"/>
              <w:numPr>
                <w:ilvl w:val="1"/>
                <w:numId w:val="36"/>
              </w:numPr>
              <w:tabs>
                <w:tab w:val="clear" w:pos="1134"/>
                <w:tab w:val="left" w:leader="none" w:pos="1414"/>
              </w:tabs>
              <w:bidi w:val="0"/>
              <w:spacing w:before="0" w:after="0"/>
              <w:ind w:start="1414" w:hanging="283"/>
              <w:jc w:val="left"/>
              <w:rPr/>
            </w:pPr>
            <w:r>
              <w:rPr/>
              <w:t xml:space="preserve">NBA:n historian paras 3-tappioinen alku (41 -- 3,. 932). </w:t>
            </w:r>
          </w:p>
          <w:p>
            <w:pPr>
              <w:pStyle w:val="TableContents"/>
              <w:numPr>
                <w:ilvl w:val="1"/>
                <w:numId w:val="36"/>
              </w:numPr>
              <w:tabs>
                <w:tab w:val="clear" w:pos="1134"/>
                <w:tab w:val="left" w:leader="none" w:pos="1414"/>
              </w:tabs>
              <w:bidi w:val="0"/>
              <w:spacing w:before="0" w:after="0"/>
              <w:ind w:start="1414" w:hanging="283"/>
              <w:jc w:val="left"/>
              <w:rPr/>
            </w:pPr>
            <w:r>
              <w:rPr/>
              <w:t xml:space="preserve">NBA:n historian toiseksi eniten vierasvoittoja (33) </w:t>
            </w:r>
          </w:p>
          <w:p>
            <w:pPr>
              <w:pStyle w:val="TableContents"/>
              <w:numPr>
                <w:ilvl w:val="1"/>
                <w:numId w:val="36"/>
              </w:numPr>
              <w:tabs>
                <w:tab w:val="clear" w:pos="1134"/>
                <w:tab w:val="left" w:leader="none" w:pos="1414"/>
              </w:tabs>
              <w:bidi w:val="0"/>
              <w:spacing w:before="0" w:after="0"/>
              <w:ind w:start="1414" w:hanging="283"/>
              <w:jc w:val="left"/>
              <w:rPr/>
            </w:pPr>
            <w:r>
              <w:rPr/>
              <w:t xml:space="preserve">Aloitti 37 -- 0 kotona, osa 44 ottelun kotivoittoputkea </w:t>
            </w:r>
          </w:p>
          <w:p>
            <w:pPr>
              <w:pStyle w:val="TableContents"/>
              <w:numPr>
                <w:ilvl w:val="1"/>
                <w:numId w:val="36"/>
              </w:numPr>
              <w:tabs>
                <w:tab w:val="clear" w:pos="1134"/>
                <w:tab w:val="left" w:leader="none" w:pos="1414"/>
              </w:tabs>
              <w:bidi w:val="0"/>
              <w:spacing w:before="0" w:after="0"/>
              <w:ind w:start="1414" w:hanging="283"/>
              <w:jc w:val="left"/>
              <w:rPr/>
            </w:pPr>
            <w:r>
              <w:rPr/>
              <w:t xml:space="preserve">18 ja 13 ottelun voittoputket </w:t>
            </w:r>
          </w:p>
          <w:p>
            <w:pPr>
              <w:pStyle w:val="TableContents"/>
              <w:numPr>
                <w:ilvl w:val="1"/>
                <w:numId w:val="36"/>
              </w:numPr>
              <w:tabs>
                <w:tab w:val="clear" w:pos="1134"/>
                <w:tab w:val="left" w:leader="none" w:pos="1414"/>
              </w:tabs>
              <w:bidi w:val="0"/>
              <w:spacing w:before="0" w:after="0"/>
              <w:ind w:start="1414" w:hanging="283"/>
              <w:jc w:val="left"/>
              <w:rPr/>
            </w:pPr>
            <w:r>
              <w:rPr/>
              <w:t xml:space="preserve">Voittamaton tammikuu (14 -- 0) </w:t>
            </w:r>
          </w:p>
          <w:p>
            <w:pPr>
              <w:pStyle w:val="TableContents"/>
              <w:numPr>
                <w:ilvl w:val="1"/>
                <w:numId w:val="36"/>
              </w:numPr>
              <w:tabs>
                <w:tab w:val="clear" w:pos="1134"/>
                <w:tab w:val="left" w:leader="none" w:pos="1414"/>
              </w:tabs>
              <w:bidi w:val="0"/>
              <w:spacing w:before="0" w:after="0"/>
              <w:ind w:start="1414" w:hanging="283"/>
              <w:jc w:val="left"/>
              <w:rPr/>
            </w:pPr>
            <w:r>
              <w:rPr/>
              <w:t xml:space="preserve">Yksi viidestä joukkueesta NBA:n historiassa, jonka kolme pelaajaa on valittu NBA:n All-Defensive First Team -joukkueeseen. </w:t>
            </w:r>
          </w:p>
          <w:p>
            <w:pPr>
              <w:pStyle w:val="TableContents"/>
              <w:numPr>
                <w:ilvl w:val="1"/>
                <w:numId w:val="36"/>
              </w:numPr>
              <w:tabs>
                <w:tab w:val="clear" w:pos="1134"/>
                <w:tab w:val="left" w:leader="none" w:pos="1414"/>
              </w:tabs>
              <w:bidi w:val="0"/>
              <w:spacing w:before="0" w:after="0"/>
              <w:ind w:start="1414" w:hanging="283"/>
              <w:jc w:val="left"/>
              <w:rPr/>
            </w:pPr>
            <w:r>
              <w:rPr/>
              <w:t xml:space="preserve">Kolme viimeistä tappiota olivat yhden pisteen marginaalilla. </w:t>
            </w:r>
          </w:p>
          <w:p>
            <w:pPr>
              <w:pStyle w:val="TableContents"/>
              <w:numPr>
                <w:ilvl w:val="1"/>
                <w:numId w:val="36"/>
              </w:numPr>
              <w:tabs>
                <w:tab w:val="clear" w:pos="1134"/>
                <w:tab w:val="left" w:leader="none" w:pos="1414"/>
              </w:tabs>
              <w:bidi w:val="0"/>
              <w:spacing w:before="0" w:after="283"/>
              <w:ind w:start="1414" w:hanging="283"/>
              <w:jc w:val="left"/>
              <w:rPr/>
            </w:pPr>
            <w:r>
              <w:rPr/>
              <w:t xml:space="preserve">Päihitti 64 -- 18 Seattle SuperSonicsin NBA-finaaleissa </w:t>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841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31 -- 7 </w:t>
            </w:r>
          </w:p>
        </w:tc>
        <w:tc>
          <w:tcPr>
            <w:tcW w:w="436" w:type="dxa"/>
            <w:tcBorders/>
            <w:vAlign w:val="center"/>
          </w:tcPr>
          <w:p>
            <w:pPr>
              <w:pStyle w:val="TableContents"/>
              <w:bidi w:val="0"/>
              <w:spacing w:before="0" w:after="283"/>
              <w:jc w:val="left"/>
              <w:rPr/>
            </w:pPr>
            <w:r>
              <w:rPr/>
              <w:t xml:space="preserve">2 -- 1 </w:t>
            </w:r>
          </w:p>
        </w:tc>
        <w:tc>
          <w:tcPr>
            <w:tcW w:w="526" w:type="dxa"/>
            <w:tcBorders/>
            <w:vAlign w:val="center"/>
          </w:tcPr>
          <w:p>
            <w:pPr>
              <w:pStyle w:val="TableContents"/>
              <w:bidi w:val="0"/>
              <w:spacing w:before="0" w:after="283"/>
              <w:jc w:val="left"/>
              <w:rPr/>
            </w:pPr>
            <w:r>
              <w:rPr/>
              <w:t xml:space="preserve">12.3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1971 -- 72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6 -- 1 </w:t>
            </w:r>
          </w:p>
        </w:tc>
        <w:tc>
          <w:tcPr>
            <w:tcW w:w="3695" w:type="dxa"/>
            <w:tcBorders/>
            <w:vAlign w:val="center"/>
          </w:tcPr>
          <w:p>
            <w:pPr>
              <w:pStyle w:val="TableContents"/>
              <w:bidi w:val="0"/>
              <w:jc w:val="left"/>
              <w:rPr/>
            </w:pPr>
            <w:r>
              <w:rPr/>
              <w:t xml:space="preserve">Luettelo (näytä) </w:t>
            </w:r>
          </w:p>
          <w:p>
            <w:pPr>
              <w:pStyle w:val="TableContents"/>
              <w:numPr>
                <w:ilvl w:val="1"/>
                <w:numId w:val="37"/>
              </w:numPr>
              <w:tabs>
                <w:tab w:val="clear" w:pos="1134"/>
                <w:tab w:val="left" w:leader="none" w:pos="1414"/>
              </w:tabs>
              <w:bidi w:val="0"/>
              <w:spacing w:before="0" w:after="0"/>
              <w:ind w:start="1414" w:hanging="283"/>
              <w:jc w:val="left"/>
              <w:rPr/>
            </w:pPr>
            <w:r>
              <w:rPr/>
              <w:t xml:space="preserve">33 ottelun voittoputki, pisin NBA:n historiassa </w:t>
            </w:r>
          </w:p>
          <w:p>
            <w:pPr>
              <w:pStyle w:val="TableContents"/>
              <w:numPr>
                <w:ilvl w:val="1"/>
                <w:numId w:val="37"/>
              </w:numPr>
              <w:tabs>
                <w:tab w:val="clear" w:pos="1134"/>
                <w:tab w:val="left" w:leader="none" w:pos="1414"/>
              </w:tabs>
              <w:bidi w:val="0"/>
              <w:spacing w:before="0" w:after="0"/>
              <w:ind w:start="1414" w:hanging="283"/>
              <w:jc w:val="left"/>
              <w:rPr/>
            </w:pPr>
            <w:r>
              <w:rPr/>
              <w:t xml:space="preserve">16 ottelun voittoputki, pisin NBA:n historiassa </w:t>
            </w:r>
          </w:p>
          <w:p>
            <w:pPr>
              <w:pStyle w:val="TableContents"/>
              <w:numPr>
                <w:ilvl w:val="1"/>
                <w:numId w:val="37"/>
              </w:numPr>
              <w:tabs>
                <w:tab w:val="clear" w:pos="1134"/>
                <w:tab w:val="left" w:leader="none" w:pos="1414"/>
              </w:tabs>
              <w:bidi w:val="0"/>
              <w:spacing w:before="0" w:after="0"/>
              <w:ind w:start="1414" w:hanging="283"/>
              <w:jc w:val="left"/>
              <w:rPr/>
            </w:pPr>
            <w:r>
              <w:rPr/>
              <w:t xml:space="preserve">Aloitettu 39 -- 3 </w:t>
            </w:r>
          </w:p>
          <w:p>
            <w:pPr>
              <w:pStyle w:val="TableContents"/>
              <w:numPr>
                <w:ilvl w:val="1"/>
                <w:numId w:val="37"/>
              </w:numPr>
              <w:tabs>
                <w:tab w:val="clear" w:pos="1134"/>
                <w:tab w:val="left" w:leader="none" w:pos="1414"/>
              </w:tabs>
              <w:bidi w:val="0"/>
              <w:spacing w:before="0" w:after="0"/>
              <w:ind w:start="1414" w:hanging="283"/>
              <w:jc w:val="left"/>
              <w:rPr/>
            </w:pPr>
            <w:r>
              <w:rPr/>
              <w:t xml:space="preserve">Lyömätön marraskuu (14 -- 0) ja joulukuu (16 -- 0). </w:t>
            </w:r>
          </w:p>
          <w:p>
            <w:pPr>
              <w:pStyle w:val="TableContents"/>
              <w:numPr>
                <w:ilvl w:val="1"/>
                <w:numId w:val="37"/>
              </w:numPr>
              <w:tabs>
                <w:tab w:val="clear" w:pos="1134"/>
                <w:tab w:val="left" w:leader="none" w:pos="1414"/>
              </w:tabs>
              <w:bidi w:val="0"/>
              <w:spacing w:before="0" w:after="0"/>
              <w:ind w:start="1414" w:hanging="283"/>
              <w:jc w:val="left"/>
              <w:rPr/>
            </w:pPr>
            <w:r>
              <w:rPr/>
              <w:t xml:space="preserve">Toiseksi paras voittoprosentti </w:t>
            </w:r>
          </w:p>
          <w:p>
            <w:pPr>
              <w:pStyle w:val="TableContents"/>
              <w:numPr>
                <w:ilvl w:val="1"/>
                <w:numId w:val="37"/>
              </w:numPr>
              <w:tabs>
                <w:tab w:val="clear" w:pos="1134"/>
                <w:tab w:val="left" w:leader="none" w:pos="1414"/>
              </w:tabs>
              <w:bidi w:val="0"/>
              <w:spacing w:before="0" w:after="283"/>
              <w:ind w:start="1414" w:hanging="283"/>
              <w:jc w:val="left"/>
              <w:rPr/>
            </w:pPr>
            <w:r>
              <w:rPr/>
              <w:t xml:space="preserve">Korkein piste-ero NBA:n runkosarjan historiassa (+ 12,3). </w:t>
            </w:r>
          </w:p>
        </w:tc>
        <w:tc>
          <w:tcPr>
            <w:tcW w:w="1381" w:type="dxa"/>
            <w:tcBorders/>
            <w:vAlign w:val="center"/>
          </w:tcPr>
          <w:p>
            <w:pPr>
              <w:pStyle w:val="TableContents"/>
              <w:bidi w:val="0"/>
              <w:spacing w:before="0" w:after="283"/>
              <w:jc w:val="left"/>
              <w:rPr/>
            </w:pPr>
            <w:r>
              <w:rPr/>
              <w:t xml:space="preserve">Bill Sharman </w:t>
            </w:r>
          </w:p>
        </w:tc>
      </w:tr>
      <w:tr>
        <w:trPr/>
        <w:tc>
          <w:tcPr>
            <w:tcW w:w="616" w:type="dxa"/>
            <w:tcBorders/>
            <w:vAlign w:val="center"/>
          </w:tcPr>
          <w:p>
            <w:pPr>
              <w:pStyle w:val="TableContents"/>
              <w:bidi w:val="0"/>
              <w:spacing w:before="0" w:after="283"/>
              <w:jc w:val="left"/>
              <w:rPr/>
            </w:pPr>
            <w:r>
              <w:rPr/>
              <w:t xml:space="preserve">. 841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10.8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1996 -- 97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10 -- 1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38"/>
              </w:numPr>
              <w:tabs>
                <w:tab w:val="clear" w:pos="1134"/>
                <w:tab w:val="left" w:leader="none" w:pos="1414"/>
              </w:tabs>
              <w:bidi w:val="0"/>
              <w:spacing w:before="0" w:after="0"/>
              <w:ind w:start="1414" w:hanging="283"/>
              <w:jc w:val="left"/>
              <w:rPr/>
            </w:pPr>
            <w:r>
              <w:rPr/>
              <w:t xml:space="preserve">Aloitti 12 -- 0; aloitti 17 -- 1 </w:t>
            </w:r>
          </w:p>
          <w:p>
            <w:pPr>
              <w:pStyle w:val="TableContents"/>
              <w:numPr>
                <w:ilvl w:val="1"/>
                <w:numId w:val="38"/>
              </w:numPr>
              <w:tabs>
                <w:tab w:val="clear" w:pos="1134"/>
                <w:tab w:val="left" w:leader="none" w:pos="1414"/>
              </w:tabs>
              <w:bidi w:val="0"/>
              <w:spacing w:before="0" w:after="0"/>
              <w:ind w:start="1414" w:hanging="283"/>
              <w:jc w:val="left"/>
              <w:rPr/>
            </w:pPr>
            <w:r>
              <w:rPr/>
              <w:t xml:space="preserve">Toiseksi eniten kotivoittoja NBA:n historiassa </w:t>
            </w:r>
          </w:p>
          <w:p>
            <w:pPr>
              <w:pStyle w:val="TableContents"/>
              <w:numPr>
                <w:ilvl w:val="1"/>
                <w:numId w:val="38"/>
              </w:numPr>
              <w:tabs>
                <w:tab w:val="clear" w:pos="1134"/>
                <w:tab w:val="left" w:leader="none" w:pos="1414"/>
              </w:tabs>
              <w:bidi w:val="0"/>
              <w:spacing w:before="0" w:after="0"/>
              <w:ind w:start="1414" w:hanging="283"/>
              <w:jc w:val="left"/>
              <w:rPr/>
            </w:pPr>
            <w:r>
              <w:rPr/>
              <w:t xml:space="preserve">Viisi kahdeksan pelin voittoputkea </w:t>
            </w:r>
          </w:p>
          <w:p>
            <w:pPr>
              <w:pStyle w:val="TableContents"/>
              <w:numPr>
                <w:ilvl w:val="1"/>
                <w:numId w:val="38"/>
              </w:numPr>
              <w:tabs>
                <w:tab w:val="clear" w:pos="1134"/>
                <w:tab w:val="left" w:leader="none" w:pos="1414"/>
              </w:tabs>
              <w:bidi w:val="0"/>
              <w:spacing w:before="0" w:after="0"/>
              <w:ind w:start="1414" w:hanging="283"/>
              <w:jc w:val="left"/>
              <w:rPr/>
            </w:pPr>
            <w:r>
              <w:rPr/>
              <w:t xml:space="preserve">Hävisi kolme neljästä viimeisestä pelistä </w:t>
            </w:r>
          </w:p>
          <w:p>
            <w:pPr>
              <w:pStyle w:val="TableContents"/>
              <w:numPr>
                <w:ilvl w:val="1"/>
                <w:numId w:val="38"/>
              </w:numPr>
              <w:tabs>
                <w:tab w:val="clear" w:pos="1134"/>
                <w:tab w:val="left" w:leader="none" w:pos="1414"/>
              </w:tabs>
              <w:bidi w:val="0"/>
              <w:spacing w:before="0" w:after="0"/>
              <w:ind w:start="1414" w:hanging="283"/>
              <w:jc w:val="left"/>
              <w:rPr/>
            </w:pPr>
            <w:r>
              <w:rPr/>
              <w:t xml:space="preserve">Päihitti 64 -- 18 Utah Jazzin NBA-finaaleissa </w:t>
            </w:r>
          </w:p>
          <w:p>
            <w:pPr>
              <w:pStyle w:val="TableContents"/>
              <w:numPr>
                <w:ilvl w:val="1"/>
                <w:numId w:val="38"/>
              </w:numPr>
              <w:tabs>
                <w:tab w:val="clear" w:pos="1134"/>
                <w:tab w:val="left" w:leader="none" w:pos="1414"/>
              </w:tabs>
              <w:bidi w:val="0"/>
              <w:spacing w:before="0" w:after="283"/>
              <w:ind w:start="1414" w:hanging="283"/>
              <w:jc w:val="left"/>
              <w:rPr/>
            </w:pPr>
            <w:r>
              <w:rPr/>
              <w:t xml:space="preserve">Ensimmäinen joukkue, joka on voittanut 30 maaottelua peräkkäisinä kausina. </w:t>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840 </w:t>
            </w:r>
          </w:p>
        </w:tc>
        <w:tc>
          <w:tcPr>
            <w:tcW w:w="34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28 -- 2 </w:t>
            </w:r>
          </w:p>
        </w:tc>
        <w:tc>
          <w:tcPr>
            <w:tcW w:w="556" w:type="dxa"/>
            <w:tcBorders/>
            <w:vAlign w:val="center"/>
          </w:tcPr>
          <w:p>
            <w:pPr>
              <w:pStyle w:val="TableContents"/>
              <w:bidi w:val="0"/>
              <w:spacing w:before="0" w:after="283"/>
              <w:jc w:val="left"/>
              <w:rPr/>
            </w:pPr>
            <w:r>
              <w:rPr/>
              <w:t xml:space="preserve">26 -- 8 </w:t>
            </w:r>
          </w:p>
        </w:tc>
        <w:tc>
          <w:tcPr>
            <w:tcW w:w="436" w:type="dxa"/>
            <w:tcBorders/>
            <w:vAlign w:val="center"/>
          </w:tcPr>
          <w:p>
            <w:pPr>
              <w:pStyle w:val="TableContents"/>
              <w:bidi w:val="0"/>
              <w:spacing w:before="0" w:after="283"/>
              <w:jc w:val="left"/>
              <w:rPr/>
            </w:pPr>
            <w:r>
              <w:rPr/>
              <w:t xml:space="preserve">14 -- 3 </w:t>
            </w:r>
          </w:p>
        </w:tc>
        <w:tc>
          <w:tcPr>
            <w:tcW w:w="526" w:type="dxa"/>
            <w:tcBorders/>
            <w:vAlign w:val="center"/>
          </w:tcPr>
          <w:p>
            <w:pPr>
              <w:pStyle w:val="TableContents"/>
              <w:bidi w:val="0"/>
              <w:spacing w:before="0" w:after="283"/>
              <w:jc w:val="left"/>
              <w:rPr/>
            </w:pPr>
            <w:r>
              <w:rPr/>
              <w:t xml:space="preserve">9.4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1966 -- 67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bidi w:val="0"/>
              <w:jc w:val="left"/>
              <w:rPr/>
            </w:pPr>
            <w:r>
              <w:rPr/>
              <w:t xml:space="preserve">Luettelo (näytä) </w:t>
            </w:r>
          </w:p>
          <w:p>
            <w:pPr>
              <w:pStyle w:val="TableContents"/>
              <w:numPr>
                <w:ilvl w:val="1"/>
                <w:numId w:val="39"/>
              </w:numPr>
              <w:tabs>
                <w:tab w:val="clear" w:pos="1134"/>
                <w:tab w:val="left" w:leader="none" w:pos="1414"/>
              </w:tabs>
              <w:bidi w:val="0"/>
              <w:spacing w:before="0" w:after="0"/>
              <w:ind w:start="1414" w:hanging="283"/>
              <w:jc w:val="left"/>
              <w:rPr/>
            </w:pPr>
            <w:r>
              <w:rPr/>
              <w:t xml:space="preserve">Aloitettu 26 -- 2 </w:t>
            </w:r>
          </w:p>
          <w:p>
            <w:pPr>
              <w:pStyle w:val="TableContents"/>
              <w:numPr>
                <w:ilvl w:val="1"/>
                <w:numId w:val="39"/>
              </w:numPr>
              <w:tabs>
                <w:tab w:val="clear" w:pos="1134"/>
                <w:tab w:val="left" w:leader="none" w:pos="1414"/>
              </w:tabs>
              <w:bidi w:val="0"/>
              <w:spacing w:before="0" w:after="283"/>
              <w:ind w:start="1414" w:hanging="283"/>
              <w:jc w:val="left"/>
              <w:rPr/>
            </w:pPr>
            <w:r>
              <w:rPr/>
              <w:t xml:space="preserve">NBA:n historian paras 50 ottelun aloitus (46 -- 4,. 920). </w:t>
            </w:r>
          </w:p>
        </w:tc>
        <w:tc>
          <w:tcPr>
            <w:tcW w:w="1381" w:type="dxa"/>
            <w:tcBorders/>
            <w:vAlign w:val="center"/>
          </w:tcPr>
          <w:p>
            <w:pPr>
              <w:pStyle w:val="TableContents"/>
              <w:bidi w:val="0"/>
              <w:spacing w:before="0" w:after="283"/>
              <w:jc w:val="left"/>
              <w:rPr/>
            </w:pPr>
            <w:r>
              <w:rPr/>
              <w:t xml:space="preserve">Alex Hannum </w:t>
            </w:r>
          </w:p>
        </w:tc>
      </w:tr>
      <w:tr>
        <w:trPr/>
        <w:tc>
          <w:tcPr>
            <w:tcW w:w="616" w:type="dxa"/>
            <w:tcBorders/>
            <w:vAlign w:val="center"/>
          </w:tcPr>
          <w:p>
            <w:pPr>
              <w:pStyle w:val="TableContents"/>
              <w:bidi w:val="0"/>
              <w:spacing w:before="0" w:after="283"/>
              <w:jc w:val="left"/>
              <w:rPr/>
            </w:pPr>
            <w:r>
              <w:rPr/>
              <w:t xml:space="preserve">. 829 </w:t>
            </w:r>
          </w:p>
        </w:tc>
        <w:tc>
          <w:tcPr>
            <w:tcW w:w="34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33 -- 6 </w:t>
            </w:r>
          </w:p>
        </w:tc>
        <w:tc>
          <w:tcPr>
            <w:tcW w:w="556" w:type="dxa"/>
            <w:tcBorders/>
            <w:vAlign w:val="center"/>
          </w:tcPr>
          <w:p>
            <w:pPr>
              <w:pStyle w:val="TableContents"/>
              <w:bidi w:val="0"/>
              <w:spacing w:before="0" w:after="283"/>
              <w:jc w:val="left"/>
              <w:rPr/>
            </w:pPr>
            <w:r>
              <w:rPr/>
              <w:t xml:space="preserve">32 -- 8 </w:t>
            </w:r>
          </w:p>
        </w:tc>
        <w:tc>
          <w:tcPr>
            <w:tcW w:w="436" w:type="dxa"/>
            <w:tcBorders/>
            <w:vAlign w:val="center"/>
          </w:tcPr>
          <w:p>
            <w:pPr>
              <w:pStyle w:val="TableContents"/>
              <w:bidi w:val="0"/>
              <w:spacing w:before="0" w:after="283"/>
              <w:jc w:val="left"/>
              <w:rPr/>
            </w:pPr>
            <w:r>
              <w:rPr/>
              <w:t xml:space="preserve">3 -- 0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1972 -- 73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jc w:val="left"/>
              <w:rPr/>
            </w:pPr>
            <w:r>
              <w:rPr/>
              <w:t xml:space="preserve">Luettelo (näytä) </w:t>
            </w:r>
          </w:p>
          <w:p>
            <w:pPr>
              <w:pStyle w:val="TableContents"/>
              <w:numPr>
                <w:ilvl w:val="1"/>
                <w:numId w:val="40"/>
              </w:numPr>
              <w:tabs>
                <w:tab w:val="clear" w:pos="1134"/>
                <w:tab w:val="left" w:leader="none" w:pos="1414"/>
              </w:tabs>
              <w:bidi w:val="0"/>
              <w:spacing w:before="0" w:after="0"/>
              <w:ind w:start="1414" w:hanging="283"/>
              <w:jc w:val="left"/>
              <w:rPr/>
            </w:pPr>
            <w:r>
              <w:rPr/>
              <w:t xml:space="preserve">Kolmanneksi eniten vierasvoittoja NBA:n historiassa </w:t>
            </w:r>
          </w:p>
          <w:p>
            <w:pPr>
              <w:pStyle w:val="TableContents"/>
              <w:numPr>
                <w:ilvl w:val="1"/>
                <w:numId w:val="40"/>
              </w:numPr>
              <w:tabs>
                <w:tab w:val="clear" w:pos="1134"/>
                <w:tab w:val="left" w:leader="none" w:pos="1414"/>
              </w:tabs>
              <w:bidi w:val="0"/>
              <w:spacing w:before="0" w:after="283"/>
              <w:ind w:start="1414" w:hanging="283"/>
              <w:jc w:val="left"/>
              <w:rPr/>
            </w:pPr>
            <w:r>
              <w:rPr/>
              <w:t xml:space="preserve">Korkein voittoprosentti joukkueelle, joka ei päässyt NBA-finaaleihin (. 829). </w:t>
            </w:r>
          </w:p>
        </w:tc>
        <w:tc>
          <w:tcPr>
            <w:tcW w:w="1381" w:type="dxa"/>
            <w:tcBorders/>
            <w:vAlign w:val="center"/>
          </w:tcPr>
          <w:p>
            <w:pPr>
              <w:pStyle w:val="TableContents"/>
              <w:bidi w:val="0"/>
              <w:spacing w:before="0" w:after="283"/>
              <w:jc w:val="left"/>
              <w:rPr/>
            </w:pPr>
            <w:r>
              <w:rPr/>
              <w:t xml:space="preserve">Tom Heinsohn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40 -- 1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1985 -- 86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41"/>
              </w:numPr>
              <w:tabs>
                <w:tab w:val="clear" w:pos="1134"/>
                <w:tab w:val="left" w:leader="none" w:pos="1414"/>
              </w:tabs>
              <w:bidi w:val="0"/>
              <w:spacing w:before="0" w:after="0"/>
              <w:ind w:start="1414" w:hanging="283"/>
              <w:jc w:val="left"/>
              <w:rPr/>
            </w:pPr>
            <w:r>
              <w:rPr/>
              <w:t xml:space="preserve">jakaa NBA:n historian parhaan kotiennätyksen (vuoden 2015 -- 16 San Antonio Spursin kanssa). </w:t>
            </w:r>
          </w:p>
          <w:p>
            <w:pPr>
              <w:pStyle w:val="TableContents"/>
              <w:numPr>
                <w:ilvl w:val="1"/>
                <w:numId w:val="41"/>
              </w:numPr>
              <w:tabs>
                <w:tab w:val="clear" w:pos="1134"/>
                <w:tab w:val="left" w:leader="none" w:pos="1414"/>
              </w:tabs>
              <w:bidi w:val="0"/>
              <w:spacing w:before="0" w:after="283"/>
              <w:ind w:start="1414" w:hanging="283"/>
              <w:jc w:val="left"/>
              <w:rPr/>
            </w:pPr>
            <w:r>
              <w:rPr/>
              <w:t xml:space="preserve">14 ja 13 ottelun voittoputket </w:t>
            </w:r>
          </w:p>
        </w:tc>
        <w:tc>
          <w:tcPr>
            <w:tcW w:w="1381" w:type="dxa"/>
            <w:tcBorders/>
            <w:vAlign w:val="center"/>
          </w:tcPr>
          <w:p>
            <w:pPr>
              <w:pStyle w:val="TableContents"/>
              <w:bidi w:val="0"/>
              <w:spacing w:before="0" w:after="283"/>
              <w:jc w:val="left"/>
              <w:rPr/>
            </w:pPr>
            <w:r>
              <w:rPr/>
              <w:t xml:space="preserve">K.C. Jones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10.4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1991 -- 92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9 -- 3 </w:t>
            </w:r>
          </w:p>
        </w:tc>
        <w:tc>
          <w:tcPr>
            <w:tcW w:w="436" w:type="dxa"/>
            <w:tcBorders/>
            <w:vAlign w:val="center"/>
          </w:tcPr>
          <w:p>
            <w:pPr>
              <w:pStyle w:val="TableContents"/>
              <w:bidi w:val="0"/>
              <w:spacing w:before="0" w:after="283"/>
              <w:jc w:val="left"/>
              <w:rPr/>
            </w:pPr>
            <w:r>
              <w:rPr/>
              <w:t xml:space="preserve">6 -- 4 </w:t>
            </w:r>
          </w:p>
        </w:tc>
        <w:tc>
          <w:tcPr>
            <w:tcW w:w="3695"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14 ja 13 ottelun voittoputket </w:t>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8.5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1999 -- 00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11 -- 2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numPr>
                <w:ilvl w:val="0"/>
                <w:numId w:val="43"/>
              </w:numPr>
              <w:tabs>
                <w:tab w:val="clear" w:pos="1134"/>
                <w:tab w:val="left" w:leader="none" w:pos="707"/>
              </w:tabs>
              <w:bidi w:val="0"/>
              <w:spacing w:before="0" w:after="283"/>
              <w:ind w:start="707" w:hanging="283"/>
              <w:jc w:val="left"/>
              <w:rPr/>
            </w:pPr>
            <w:r>
              <w:rPr/>
              <w:t xml:space="preserve">19, 16 ja 11 ottelun voittoputket. </w:t>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Dallas Mavericks </w:t>
            </w:r>
          </w:p>
        </w:tc>
        <w:tc>
          <w:tcPr>
            <w:tcW w:w="811" w:type="dxa"/>
            <w:tcBorders/>
            <w:vAlign w:val="center"/>
          </w:tcPr>
          <w:p>
            <w:pPr>
              <w:pStyle w:val="TableContents"/>
              <w:bidi w:val="0"/>
              <w:spacing w:before="0" w:after="283"/>
              <w:jc w:val="left"/>
              <w:rPr/>
            </w:pPr>
            <w:r>
              <w:rPr/>
              <w:t xml:space="preserve">2006 -- 07 </w:t>
            </w:r>
          </w:p>
        </w:tc>
        <w:tc>
          <w:tcPr>
            <w:tcW w:w="1486" w:type="dxa"/>
            <w:tcBorders/>
            <w:vAlign w:val="center"/>
          </w:tcPr>
          <w:p>
            <w:pPr>
              <w:pStyle w:val="TableContents"/>
              <w:bidi w:val="0"/>
              <w:spacing w:before="0" w:after="283"/>
              <w:jc w:val="left"/>
              <w:rPr/>
            </w:pPr>
            <w:r>
              <w:rPr/>
              <w:t xml:space="preserve">Hävisi läntisen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0 -- 3 </w:t>
            </w:r>
          </w:p>
        </w:tc>
        <w:tc>
          <w:tcPr>
            <w:tcW w:w="3695" w:type="dxa"/>
            <w:tcBorders/>
            <w:vAlign w:val="center"/>
          </w:tcPr>
          <w:p>
            <w:pPr>
              <w:pStyle w:val="TableContents"/>
              <w:bidi w:val="0"/>
              <w:jc w:val="left"/>
              <w:rPr/>
            </w:pPr>
            <w:r>
              <w:rPr/>
              <w:t xml:space="preserve">Luettelo (näytä) </w:t>
            </w:r>
          </w:p>
          <w:p>
            <w:pPr>
              <w:pStyle w:val="TableContents"/>
              <w:numPr>
                <w:ilvl w:val="1"/>
                <w:numId w:val="44"/>
              </w:numPr>
              <w:tabs>
                <w:tab w:val="clear" w:pos="1134"/>
                <w:tab w:val="left" w:leader="none" w:pos="1414"/>
              </w:tabs>
              <w:bidi w:val="0"/>
              <w:spacing w:before="0" w:after="0"/>
              <w:ind w:start="1414" w:hanging="283"/>
              <w:jc w:val="left"/>
              <w:rPr/>
            </w:pPr>
            <w:r>
              <w:rPr/>
              <w:t xml:space="preserve">Aloittanut 0 -- 4 </w:t>
            </w:r>
          </w:p>
          <w:p>
            <w:pPr>
              <w:pStyle w:val="TableContents"/>
              <w:numPr>
                <w:ilvl w:val="1"/>
                <w:numId w:val="44"/>
              </w:numPr>
              <w:tabs>
                <w:tab w:val="clear" w:pos="1134"/>
                <w:tab w:val="left" w:leader="none" w:pos="1414"/>
              </w:tabs>
              <w:bidi w:val="0"/>
              <w:spacing w:before="0" w:after="0"/>
              <w:ind w:start="1414" w:hanging="283"/>
              <w:jc w:val="left"/>
              <w:rPr/>
            </w:pPr>
            <w:r>
              <w:rPr/>
              <w:t xml:space="preserve">Ainoa joukkue NBA:n historiassa, jolla on kolme vähintään 12 ottelun voittoputkea (17, 13, 12). </w:t>
            </w:r>
          </w:p>
          <w:p>
            <w:pPr>
              <w:pStyle w:val="TableContents"/>
              <w:numPr>
                <w:ilvl w:val="1"/>
                <w:numId w:val="44"/>
              </w:numPr>
              <w:tabs>
                <w:tab w:val="clear" w:pos="1134"/>
                <w:tab w:val="left" w:leader="none" w:pos="1414"/>
              </w:tabs>
              <w:bidi w:val="0"/>
              <w:spacing w:before="0" w:after="0"/>
              <w:ind w:start="1414" w:hanging="283"/>
              <w:jc w:val="left"/>
              <w:rPr/>
            </w:pPr>
            <w:r>
              <w:rPr/>
              <w:t xml:space="preserve">Voittamaton helmikuu (10 -- 0) </w:t>
            </w:r>
          </w:p>
          <w:p>
            <w:pPr>
              <w:pStyle w:val="TableContents"/>
              <w:numPr>
                <w:ilvl w:val="1"/>
                <w:numId w:val="44"/>
              </w:numPr>
              <w:tabs>
                <w:tab w:val="clear" w:pos="1134"/>
                <w:tab w:val="left" w:leader="none" w:pos="1414"/>
              </w:tabs>
              <w:bidi w:val="0"/>
              <w:spacing w:before="0" w:after="283"/>
              <w:ind w:start="1414" w:hanging="283"/>
              <w:jc w:val="left"/>
              <w:rPr/>
            </w:pPr>
            <w:r>
              <w:rPr/>
              <w:t xml:space="preserve">Ainoa joukkue yli. 800 putoaa ensimmäisellä kierroksella </w:t>
            </w:r>
          </w:p>
        </w:tc>
        <w:tc>
          <w:tcPr>
            <w:tcW w:w="1381" w:type="dxa"/>
            <w:tcBorders/>
            <w:vAlign w:val="center"/>
          </w:tcPr>
          <w:p>
            <w:pPr>
              <w:pStyle w:val="TableContents"/>
              <w:bidi w:val="0"/>
              <w:spacing w:before="0" w:after="283"/>
              <w:jc w:val="left"/>
              <w:rPr/>
            </w:pPr>
            <w:r>
              <w:rPr/>
              <w:t xml:space="preserve">Avery Johnson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10.1 </w:t>
            </w:r>
          </w:p>
        </w:tc>
        <w:tc>
          <w:tcPr>
            <w:tcW w:w="1291" w:type="dxa"/>
            <w:tcBorders/>
            <w:vAlign w:val="center"/>
          </w:tcPr>
          <w:p>
            <w:pPr>
              <w:pStyle w:val="TableContents"/>
              <w:bidi w:val="0"/>
              <w:spacing w:before="0" w:after="283"/>
              <w:jc w:val="left"/>
              <w:rPr/>
            </w:pPr>
            <w:r>
              <w:rPr/>
              <w:t xml:space="preserve">Golden State Warriors </w:t>
            </w:r>
          </w:p>
        </w:tc>
        <w:tc>
          <w:tcPr>
            <w:tcW w:w="811" w:type="dxa"/>
            <w:tcBorders/>
            <w:vAlign w:val="center"/>
          </w:tcPr>
          <w:p>
            <w:pPr>
              <w:pStyle w:val="TableContents"/>
              <w:bidi w:val="0"/>
              <w:spacing w:before="0" w:after="283"/>
              <w:jc w:val="left"/>
              <w:rPr/>
            </w:pPr>
            <w:r>
              <w:rPr/>
              <w:t xml:space="preserve">2014 -- 15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9 -- 2 </w:t>
            </w:r>
          </w:p>
        </w:tc>
        <w:tc>
          <w:tcPr>
            <w:tcW w:w="436" w:type="dxa"/>
            <w:tcBorders/>
            <w:vAlign w:val="center"/>
          </w:tcPr>
          <w:p>
            <w:pPr>
              <w:pStyle w:val="TableContents"/>
              <w:bidi w:val="0"/>
              <w:spacing w:before="0" w:after="283"/>
              <w:jc w:val="left"/>
              <w:rPr/>
            </w:pPr>
            <w:r>
              <w:rPr/>
              <w:t xml:space="preserve">7 -- 3 </w:t>
            </w:r>
          </w:p>
        </w:tc>
        <w:tc>
          <w:tcPr>
            <w:tcW w:w="3695" w:type="dxa"/>
            <w:tcBorders/>
            <w:vAlign w:val="center"/>
          </w:tcPr>
          <w:p>
            <w:pPr>
              <w:pStyle w:val="TableContents"/>
              <w:bidi w:val="0"/>
              <w:jc w:val="left"/>
              <w:rPr/>
            </w:pPr>
            <w:r>
              <w:rPr/>
              <w:t xml:space="preserve">Luettelo (näytä) </w:t>
            </w:r>
          </w:p>
          <w:p>
            <w:pPr>
              <w:pStyle w:val="TableContents"/>
              <w:numPr>
                <w:ilvl w:val="1"/>
                <w:numId w:val="45"/>
              </w:numPr>
              <w:tabs>
                <w:tab w:val="clear" w:pos="1134"/>
                <w:tab w:val="left" w:leader="none" w:pos="1414"/>
              </w:tabs>
              <w:bidi w:val="0"/>
              <w:spacing w:before="0" w:after="0"/>
              <w:ind w:start="1414" w:hanging="283"/>
              <w:jc w:val="left"/>
              <w:rPr/>
            </w:pPr>
            <w:r>
              <w:rPr/>
              <w:t xml:space="preserve">16 ja 11 ottelun voittoputket </w:t>
            </w:r>
          </w:p>
          <w:p>
            <w:pPr>
              <w:pStyle w:val="TableContents"/>
              <w:numPr>
                <w:ilvl w:val="1"/>
                <w:numId w:val="45"/>
              </w:numPr>
              <w:tabs>
                <w:tab w:val="clear" w:pos="1134"/>
                <w:tab w:val="left" w:leader="none" w:pos="1414"/>
              </w:tabs>
              <w:bidi w:val="0"/>
              <w:spacing w:before="0" w:after="0"/>
              <w:ind w:start="1414" w:hanging="283"/>
              <w:jc w:val="left"/>
              <w:rPr/>
            </w:pPr>
            <w:r>
              <w:rPr/>
              <w:t xml:space="preserve">Toiseksi eniten kotivoittoja NBA:n historiassa </w:t>
            </w:r>
          </w:p>
          <w:p>
            <w:pPr>
              <w:pStyle w:val="TableContents"/>
              <w:numPr>
                <w:ilvl w:val="1"/>
                <w:numId w:val="45"/>
              </w:numPr>
              <w:tabs>
                <w:tab w:val="clear" w:pos="1134"/>
                <w:tab w:val="left" w:leader="none" w:pos="1414"/>
              </w:tabs>
              <w:bidi w:val="0"/>
              <w:spacing w:before="0" w:after="0"/>
              <w:ind w:start="1414" w:hanging="283"/>
              <w:jc w:val="left"/>
              <w:rPr/>
            </w:pPr>
            <w:r>
              <w:rPr/>
              <w:t xml:space="preserve">Eniten voittoja aloittelevalla päävalmentajalla </w:t>
            </w:r>
          </w:p>
          <w:p>
            <w:pPr>
              <w:pStyle w:val="TableContents"/>
              <w:numPr>
                <w:ilvl w:val="1"/>
                <w:numId w:val="45"/>
              </w:numPr>
              <w:tabs>
                <w:tab w:val="clear" w:pos="1134"/>
                <w:tab w:val="left" w:leader="none" w:pos="1414"/>
              </w:tabs>
              <w:bidi w:val="0"/>
              <w:spacing w:before="0" w:after="283"/>
              <w:ind w:start="1414" w:hanging="283"/>
              <w:jc w:val="left"/>
              <w:rPr/>
            </w:pPr>
            <w:r>
              <w:rPr/>
              <w:t xml:space="preserve">Lyömätön runkosarjassa, kun päästää alle 100 pistettä </w:t>
            </w:r>
          </w:p>
        </w:tc>
        <w:tc>
          <w:tcPr>
            <w:tcW w:w="1381" w:type="dxa"/>
            <w:tcBorders/>
            <w:vAlign w:val="center"/>
          </w:tcPr>
          <w:p>
            <w:pPr>
              <w:pStyle w:val="TableContents"/>
              <w:bidi w:val="0"/>
              <w:spacing w:before="0" w:after="283"/>
              <w:jc w:val="left"/>
              <w:rPr/>
            </w:pPr>
            <w:r>
              <w:rPr/>
              <w:t xml:space="preserve">Steve Kerr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40 -- 1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10.6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2015 -- 16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3 -- 2 </w:t>
            </w:r>
          </w:p>
        </w:tc>
        <w:tc>
          <w:tcPr>
            <w:tcW w:w="436" w:type="dxa"/>
            <w:tcBorders/>
            <w:vAlign w:val="center"/>
          </w:tcPr>
          <w:p>
            <w:pPr>
              <w:pStyle w:val="TableContents"/>
              <w:bidi w:val="0"/>
              <w:spacing w:before="0" w:after="283"/>
              <w:jc w:val="left"/>
              <w:rPr/>
            </w:pPr>
            <w:r>
              <w:rPr/>
              <w:t xml:space="preserve">3 -- 2 </w:t>
            </w:r>
          </w:p>
        </w:tc>
        <w:tc>
          <w:tcPr>
            <w:tcW w:w="3695" w:type="dxa"/>
            <w:tcBorders/>
            <w:vAlign w:val="center"/>
          </w:tcPr>
          <w:p>
            <w:pPr>
              <w:pStyle w:val="TableContents"/>
              <w:bidi w:val="0"/>
              <w:jc w:val="left"/>
              <w:rPr/>
            </w:pPr>
            <w:r>
              <w:rPr/>
              <w:t xml:space="preserve">Luettelo (näytä) </w:t>
            </w:r>
          </w:p>
          <w:p>
            <w:pPr>
              <w:pStyle w:val="TableContents"/>
              <w:numPr>
                <w:ilvl w:val="1"/>
                <w:numId w:val="46"/>
              </w:numPr>
              <w:tabs>
                <w:tab w:val="clear" w:pos="1134"/>
                <w:tab w:val="left" w:leader="none" w:pos="1414"/>
              </w:tabs>
              <w:bidi w:val="0"/>
              <w:spacing w:before="0" w:after="0"/>
              <w:ind w:start="1414" w:hanging="283"/>
              <w:jc w:val="left"/>
              <w:rPr/>
            </w:pPr>
            <w:r>
              <w:rPr/>
              <w:t xml:space="preserve">jakaa NBA:n historian parhaan kotiennätyksen (yhdessä Boston Celticsin kanssa 1985-86), ainoa tappio 73-9 Warriorsille. </w:t>
            </w:r>
          </w:p>
          <w:p>
            <w:pPr>
              <w:pStyle w:val="TableContents"/>
              <w:numPr>
                <w:ilvl w:val="1"/>
                <w:numId w:val="46"/>
              </w:numPr>
              <w:tabs>
                <w:tab w:val="clear" w:pos="1134"/>
                <w:tab w:val="left" w:leader="none" w:pos="1414"/>
              </w:tabs>
              <w:bidi w:val="0"/>
              <w:spacing w:before="0" w:after="0"/>
              <w:ind w:start="1414" w:hanging="283"/>
              <w:jc w:val="left"/>
              <w:rPr/>
            </w:pPr>
            <w:r>
              <w:rPr/>
              <w:t xml:space="preserve">NBA:n historian paras kotistartti (39 -- 0), osa 48 ottelun kotivoittoputkea, joka ulottuu kauteen 2014 -- 15 asti </w:t>
            </w:r>
          </w:p>
          <w:p>
            <w:pPr>
              <w:pStyle w:val="TableContents"/>
              <w:numPr>
                <w:ilvl w:val="1"/>
                <w:numId w:val="46"/>
              </w:numPr>
              <w:tabs>
                <w:tab w:val="clear" w:pos="1134"/>
                <w:tab w:val="left" w:leader="none" w:pos="1414"/>
              </w:tabs>
              <w:bidi w:val="0"/>
              <w:spacing w:before="0" w:after="283"/>
              <w:ind w:start="1414" w:hanging="283"/>
              <w:jc w:val="left"/>
              <w:rPr/>
            </w:pPr>
            <w:r>
              <w:rPr/>
              <w:t xml:space="preserve">Paras kauden ennätys, joka ei ollut myös liigan paras ennätys </w:t>
            </w:r>
          </w:p>
        </w:tc>
        <w:tc>
          <w:tcPr>
            <w:tcW w:w="1381" w:type="dxa"/>
            <w:tcBorders/>
            <w:vAlign w:val="center"/>
          </w:tcPr>
          <w:p>
            <w:pPr>
              <w:pStyle w:val="TableContents"/>
              <w:bidi w:val="0"/>
              <w:spacing w:before="0" w:after="283"/>
              <w:jc w:val="left"/>
              <w:rPr/>
            </w:pPr>
            <w:r>
              <w:rPr/>
              <w:t xml:space="preserve">Gregg Popovich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11.6 </w:t>
            </w:r>
          </w:p>
        </w:tc>
        <w:tc>
          <w:tcPr>
            <w:tcW w:w="1291" w:type="dxa"/>
            <w:tcBorders/>
            <w:vAlign w:val="center"/>
          </w:tcPr>
          <w:p>
            <w:pPr>
              <w:pStyle w:val="TableContents"/>
              <w:bidi w:val="0"/>
              <w:spacing w:before="0" w:after="283"/>
              <w:jc w:val="left"/>
              <w:rPr/>
            </w:pPr>
            <w:r>
              <w:rPr/>
              <w:t xml:space="preserve">Golden State Warriors </w:t>
            </w:r>
          </w:p>
        </w:tc>
        <w:tc>
          <w:tcPr>
            <w:tcW w:w="811" w:type="dxa"/>
            <w:tcBorders/>
            <w:vAlign w:val="center"/>
          </w:tcPr>
          <w:p>
            <w:pPr>
              <w:pStyle w:val="TableContents"/>
              <w:bidi w:val="0"/>
              <w:spacing w:before="0" w:after="283"/>
              <w:jc w:val="left"/>
              <w:rPr/>
            </w:pPr>
            <w:r>
              <w:rPr/>
              <w:t xml:space="preserve">2016 -- 17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9 -- 0 </w:t>
            </w:r>
          </w:p>
        </w:tc>
        <w:tc>
          <w:tcPr>
            <w:tcW w:w="436" w:type="dxa"/>
            <w:tcBorders/>
            <w:vAlign w:val="center"/>
          </w:tcPr>
          <w:p>
            <w:pPr>
              <w:pStyle w:val="TableContents"/>
              <w:bidi w:val="0"/>
              <w:spacing w:before="0" w:after="283"/>
              <w:jc w:val="left"/>
              <w:rPr/>
            </w:pPr>
            <w:r>
              <w:rPr/>
              <w:t xml:space="preserve">7 -- 1 </w:t>
            </w:r>
          </w:p>
        </w:tc>
        <w:tc>
          <w:tcPr>
            <w:tcW w:w="3695" w:type="dxa"/>
            <w:tcBorders/>
            <w:vAlign w:val="center"/>
          </w:tcPr>
          <w:p>
            <w:pPr>
              <w:pStyle w:val="TableContents"/>
              <w:bidi w:val="0"/>
              <w:jc w:val="left"/>
              <w:rPr/>
            </w:pPr>
            <w:r>
              <w:rPr/>
              <w:t xml:space="preserve">Luettelo (näytä) </w:t>
            </w:r>
          </w:p>
          <w:p>
            <w:pPr>
              <w:pStyle w:val="TableContents"/>
              <w:numPr>
                <w:ilvl w:val="1"/>
                <w:numId w:val="47"/>
              </w:numPr>
              <w:tabs>
                <w:tab w:val="clear" w:pos="1134"/>
                <w:tab w:val="left" w:leader="none" w:pos="1414"/>
              </w:tabs>
              <w:bidi w:val="0"/>
              <w:spacing w:before="0" w:after="0"/>
              <w:ind w:start="1414" w:hanging="283"/>
              <w:jc w:val="left"/>
              <w:rPr/>
            </w:pPr>
            <w:r>
              <w:rPr/>
              <w:t xml:space="preserve">NBA:n historian paras playoff-ennätys (16 -- 1,. 941). </w:t>
            </w:r>
          </w:p>
          <w:p>
            <w:pPr>
              <w:pStyle w:val="TableContents"/>
              <w:numPr>
                <w:ilvl w:val="1"/>
                <w:numId w:val="47"/>
              </w:numPr>
              <w:tabs>
                <w:tab w:val="clear" w:pos="1134"/>
                <w:tab w:val="left" w:leader="none" w:pos="1414"/>
              </w:tabs>
              <w:bidi w:val="0"/>
              <w:spacing w:before="0" w:after="0"/>
              <w:ind w:start="1414" w:hanging="283"/>
              <w:jc w:val="left"/>
              <w:rPr/>
            </w:pPr>
            <w:r>
              <w:rPr/>
              <w:t xml:space="preserve">NBA:n pudotuspelihistorian pisin voittoputki (15 ottelua). </w:t>
            </w:r>
          </w:p>
          <w:p>
            <w:pPr>
              <w:pStyle w:val="TableContents"/>
              <w:numPr>
                <w:ilvl w:val="1"/>
                <w:numId w:val="47"/>
              </w:numPr>
              <w:tabs>
                <w:tab w:val="clear" w:pos="1134"/>
                <w:tab w:val="left" w:leader="none" w:pos="1414"/>
              </w:tabs>
              <w:bidi w:val="0"/>
              <w:spacing w:before="0" w:after="0"/>
              <w:ind w:start="1414" w:hanging="283"/>
              <w:jc w:val="left"/>
              <w:rPr/>
            </w:pPr>
            <w:r>
              <w:rPr/>
              <w:t xml:space="preserve">Ensimmäinen joukkue NBA:n pudotuspelihistoriassa, joka on aloittanut 15 -- 0 ottelun. </w:t>
            </w:r>
          </w:p>
          <w:p>
            <w:pPr>
              <w:pStyle w:val="TableContents"/>
              <w:numPr>
                <w:ilvl w:val="1"/>
                <w:numId w:val="47"/>
              </w:numPr>
              <w:tabs>
                <w:tab w:val="clear" w:pos="1134"/>
                <w:tab w:val="left" w:leader="none" w:pos="1414"/>
              </w:tabs>
              <w:bidi w:val="0"/>
              <w:spacing w:before="0" w:after="0"/>
              <w:ind w:start="1414" w:hanging="283"/>
              <w:jc w:val="left"/>
              <w:rPr/>
            </w:pPr>
            <w:r>
              <w:rPr/>
              <w:t xml:space="preserve">Ensimmäinen joukkue kaikissa neljässä suurimmassa amerikkalaisessa ammattilaisurheilussa, joka on aloittanut 15-0 postseasonilla. </w:t>
            </w:r>
          </w:p>
          <w:p>
            <w:pPr>
              <w:pStyle w:val="TableContents"/>
              <w:numPr>
                <w:ilvl w:val="1"/>
                <w:numId w:val="47"/>
              </w:numPr>
              <w:tabs>
                <w:tab w:val="clear" w:pos="1134"/>
                <w:tab w:val="left" w:leader="none" w:pos="1414"/>
              </w:tabs>
              <w:bidi w:val="0"/>
              <w:spacing w:before="0" w:after="0"/>
              <w:ind w:start="1414" w:hanging="283"/>
              <w:jc w:val="left"/>
              <w:rPr/>
            </w:pPr>
            <w:r>
              <w:rPr/>
              <w:t xml:space="preserve">NBA:n pudotuspelien historian toiseksi korkein piste-ero (+ 13,5). </w:t>
            </w:r>
          </w:p>
          <w:p>
            <w:pPr>
              <w:pStyle w:val="TableContents"/>
              <w:numPr>
                <w:ilvl w:val="1"/>
                <w:numId w:val="47"/>
              </w:numPr>
              <w:tabs>
                <w:tab w:val="clear" w:pos="1134"/>
                <w:tab w:val="left" w:leader="none" w:pos="1414"/>
              </w:tabs>
              <w:bidi w:val="0"/>
              <w:spacing w:before="0" w:after="0"/>
              <w:ind w:start="1414" w:hanging="283"/>
              <w:jc w:val="left"/>
              <w:rPr/>
            </w:pPr>
            <w:r>
              <w:rPr/>
              <w:t xml:space="preserve">NBA-ennätys 146 runkosarjan ottelua ilman back-to-back-tappioita (vuodelta 2014 -- 15 kausi) </w:t>
            </w:r>
          </w:p>
          <w:p>
            <w:pPr>
              <w:pStyle w:val="TableContents"/>
              <w:numPr>
                <w:ilvl w:val="1"/>
                <w:numId w:val="47"/>
              </w:numPr>
              <w:tabs>
                <w:tab w:val="clear" w:pos="1134"/>
                <w:tab w:val="left" w:leader="none" w:pos="1414"/>
              </w:tabs>
              <w:bidi w:val="0"/>
              <w:spacing w:before="0" w:after="0"/>
              <w:ind w:start="1414" w:hanging="283"/>
              <w:jc w:val="left"/>
              <w:rPr/>
            </w:pPr>
            <w:r>
              <w:rPr/>
              <w:t xml:space="preserve">14 ja 12 ottelun voittoputket </w:t>
            </w:r>
          </w:p>
          <w:p>
            <w:pPr>
              <w:pStyle w:val="TableContents"/>
              <w:numPr>
                <w:ilvl w:val="1"/>
                <w:numId w:val="47"/>
              </w:numPr>
              <w:tabs>
                <w:tab w:val="clear" w:pos="1134"/>
                <w:tab w:val="left" w:leader="none" w:pos="1414"/>
              </w:tabs>
              <w:bidi w:val="0"/>
              <w:spacing w:before="0" w:after="0"/>
              <w:ind w:start="1414" w:hanging="283"/>
              <w:jc w:val="left"/>
              <w:rPr/>
            </w:pPr>
            <w:r>
              <w:rPr/>
              <w:t xml:space="preserve">Toinen joukkue, joka on voittanut 30 vierasottelua peräkkäisillä kausilla (Chicago Bullsin kausien 1995-96 ja 1996-97 jälkeen). </w:t>
            </w:r>
          </w:p>
          <w:p>
            <w:pPr>
              <w:pStyle w:val="TableContents"/>
              <w:numPr>
                <w:ilvl w:val="1"/>
                <w:numId w:val="47"/>
              </w:numPr>
              <w:tabs>
                <w:tab w:val="clear" w:pos="1134"/>
                <w:tab w:val="left" w:leader="none" w:pos="1414"/>
              </w:tabs>
              <w:bidi w:val="0"/>
              <w:spacing w:before="0" w:after="0"/>
              <w:ind w:start="1414" w:hanging="283"/>
              <w:jc w:val="left"/>
              <w:rPr/>
            </w:pPr>
            <w:r>
              <w:rPr/>
              <w:t xml:space="preserve">Eniten voittoja NBA:n historiassa kolmen runkosarjan aikana (207), Chicago Bullsilla 203 voittoa vuosina 1995-96 ja 1997-98. </w:t>
            </w:r>
          </w:p>
          <w:p>
            <w:pPr>
              <w:pStyle w:val="TableContents"/>
              <w:numPr>
                <w:ilvl w:val="1"/>
                <w:numId w:val="47"/>
              </w:numPr>
              <w:tabs>
                <w:tab w:val="clear" w:pos="1134"/>
                <w:tab w:val="left" w:leader="none" w:pos="1414"/>
              </w:tabs>
              <w:bidi w:val="0"/>
              <w:spacing w:before="0" w:after="283"/>
              <w:ind w:start="1414" w:hanging="283"/>
              <w:jc w:val="left"/>
              <w:rPr/>
            </w:pPr>
            <w:r>
              <w:rPr/>
              <w:t xml:space="preserve">NBA:n historian varhaisin pudotuspelipaikka saavutettu </w:t>
            </w:r>
          </w:p>
        </w:tc>
        <w:tc>
          <w:tcPr>
            <w:tcW w:w="1381" w:type="dxa"/>
            <w:tcBorders/>
            <w:vAlign w:val="center"/>
          </w:tcPr>
          <w:p>
            <w:pPr>
              <w:pStyle w:val="TableContents"/>
              <w:bidi w:val="0"/>
              <w:spacing w:before="0" w:after="283"/>
              <w:jc w:val="left"/>
              <w:rPr/>
            </w:pPr>
            <w:r>
              <w:rPr/>
              <w:t xml:space="preserve">Steve Kerr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29 -- 1 </w:t>
            </w:r>
          </w:p>
        </w:tc>
        <w:tc>
          <w:tcPr>
            <w:tcW w:w="556" w:type="dxa"/>
            <w:tcBorders/>
            <w:vAlign w:val="center"/>
          </w:tcPr>
          <w:p>
            <w:pPr>
              <w:pStyle w:val="TableContents"/>
              <w:bidi w:val="0"/>
              <w:spacing w:before="0" w:after="283"/>
              <w:jc w:val="left"/>
              <w:rPr/>
            </w:pPr>
            <w:r>
              <w:rPr/>
              <w:t xml:space="preserve">20 -- 10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9.9 </w:t>
            </w:r>
          </w:p>
        </w:tc>
        <w:tc>
          <w:tcPr>
            <w:tcW w:w="1291" w:type="dxa"/>
            <w:tcBorders/>
            <w:vAlign w:val="center"/>
          </w:tcPr>
          <w:p>
            <w:pPr>
              <w:pStyle w:val="TableContents"/>
              <w:bidi w:val="0"/>
              <w:spacing w:before="0" w:after="283"/>
              <w:jc w:val="left"/>
              <w:rPr/>
            </w:pPr>
            <w:r>
              <w:rPr/>
              <w:t xml:space="preserve">Washington Capitols </w:t>
            </w:r>
          </w:p>
        </w:tc>
        <w:tc>
          <w:tcPr>
            <w:tcW w:w="811" w:type="dxa"/>
            <w:tcBorders/>
            <w:vAlign w:val="center"/>
          </w:tcPr>
          <w:p>
            <w:pPr>
              <w:pStyle w:val="TableContents"/>
              <w:bidi w:val="0"/>
              <w:spacing w:before="0" w:after="283"/>
              <w:jc w:val="left"/>
              <w:rPr/>
            </w:pPr>
            <w:r>
              <w:rPr/>
              <w:t xml:space="preserve">1946 -- 47 </w:t>
            </w:r>
          </w:p>
        </w:tc>
        <w:tc>
          <w:tcPr>
            <w:tcW w:w="1486" w:type="dxa"/>
            <w:tcBorders/>
            <w:vAlign w:val="center"/>
          </w:tcPr>
          <w:p>
            <w:pPr>
              <w:pStyle w:val="TableContents"/>
              <w:bidi w:val="0"/>
              <w:spacing w:before="0" w:after="283"/>
              <w:jc w:val="left"/>
              <w:rPr/>
            </w:pPr>
            <w:r>
              <w:rPr/>
              <w:t xml:space="preserve">Hävinnyt välierät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0 -- 3 </w:t>
            </w:r>
          </w:p>
        </w:tc>
        <w:tc>
          <w:tcPr>
            <w:tcW w:w="436" w:type="dxa"/>
            <w:tcBorders/>
            <w:vAlign w:val="center"/>
          </w:tcPr>
          <w:p>
            <w:pPr>
              <w:pStyle w:val="TableContents"/>
              <w:bidi w:val="0"/>
              <w:spacing w:before="0" w:after="283"/>
              <w:jc w:val="left"/>
              <w:rPr/>
            </w:pPr>
            <w:r>
              <w:rPr/>
              <w:t xml:space="preserve">2 -- 1 </w:t>
            </w:r>
          </w:p>
        </w:tc>
        <w:tc>
          <w:tcPr>
            <w:tcW w:w="3695" w:type="dxa"/>
            <w:tcBorders/>
            <w:vAlign w:val="center"/>
          </w:tcPr>
          <w:p>
            <w:pPr>
              <w:pStyle w:val="TableContents"/>
              <w:bidi w:val="0"/>
              <w:jc w:val="left"/>
              <w:rPr/>
            </w:pPr>
            <w:r>
              <w:rPr/>
              <w:t xml:space="preserve">Luettelo (näytä) </w:t>
            </w:r>
          </w:p>
          <w:p>
            <w:pPr>
              <w:pStyle w:val="TableContents"/>
              <w:numPr>
                <w:ilvl w:val="1"/>
                <w:numId w:val="48"/>
              </w:numPr>
              <w:tabs>
                <w:tab w:val="clear" w:pos="1134"/>
                <w:tab w:val="left" w:leader="none" w:pos="1414"/>
              </w:tabs>
              <w:bidi w:val="0"/>
              <w:spacing w:before="0" w:after="0"/>
              <w:ind w:start="1414" w:hanging="283"/>
              <w:jc w:val="left"/>
              <w:rPr/>
            </w:pPr>
            <w:r>
              <w:rPr/>
              <w:t xml:space="preserve">17 ja 15 ottelun voittoputket </w:t>
            </w:r>
          </w:p>
          <w:p>
            <w:pPr>
              <w:pStyle w:val="TableContents"/>
              <w:numPr>
                <w:ilvl w:val="1"/>
                <w:numId w:val="48"/>
              </w:numPr>
              <w:tabs>
                <w:tab w:val="clear" w:pos="1134"/>
                <w:tab w:val="left" w:leader="none" w:pos="1414"/>
              </w:tabs>
              <w:bidi w:val="0"/>
              <w:spacing w:before="0" w:after="283"/>
              <w:ind w:start="1414" w:hanging="283"/>
              <w:jc w:val="left"/>
              <w:rPr/>
            </w:pPr>
            <w:r>
              <w:rPr/>
              <w:t xml:space="preserve">Voittamaton joulukuu (10 -- 0) </w:t>
            </w:r>
          </w:p>
        </w:tc>
        <w:tc>
          <w:tcPr>
            <w:tcW w:w="1381" w:type="dxa"/>
            <w:tcBorders/>
            <w:vAlign w:val="center"/>
          </w:tcPr>
          <w:p>
            <w:pPr>
              <w:pStyle w:val="TableContents"/>
              <w:bidi w:val="0"/>
              <w:spacing w:before="0" w:after="283"/>
              <w:jc w:val="left"/>
              <w:rPr/>
            </w:pPr>
            <w:r>
              <w:rPr/>
              <w:t xml:space="preserve">Red Auerbach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34 -- 2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4 -- 1 </w:t>
            </w:r>
          </w:p>
        </w:tc>
        <w:tc>
          <w:tcPr>
            <w:tcW w:w="526" w:type="dxa"/>
            <w:tcBorders/>
            <w:vAlign w:val="center"/>
          </w:tcPr>
          <w:p>
            <w:pPr>
              <w:pStyle w:val="TableContents"/>
              <w:bidi w:val="0"/>
              <w:spacing w:before="0" w:after="283"/>
              <w:jc w:val="left"/>
              <w:rPr/>
            </w:pPr>
            <w:r>
              <w:rPr/>
              <w:t xml:space="preserve">12.3 </w:t>
            </w:r>
          </w:p>
        </w:tc>
        <w:tc>
          <w:tcPr>
            <w:tcW w:w="1291" w:type="dxa"/>
            <w:tcBorders/>
            <w:vAlign w:val="center"/>
          </w:tcPr>
          <w:p>
            <w:pPr>
              <w:pStyle w:val="TableContents"/>
              <w:bidi w:val="0"/>
              <w:spacing w:before="0" w:after="283"/>
              <w:jc w:val="left"/>
              <w:rPr/>
            </w:pPr>
            <w:r>
              <w:rPr/>
              <w:t xml:space="preserve">Milwaukee Bucks </w:t>
            </w:r>
          </w:p>
        </w:tc>
        <w:tc>
          <w:tcPr>
            <w:tcW w:w="811" w:type="dxa"/>
            <w:tcBorders/>
            <w:vAlign w:val="center"/>
          </w:tcPr>
          <w:p>
            <w:pPr>
              <w:pStyle w:val="TableContents"/>
              <w:bidi w:val="0"/>
              <w:spacing w:before="0" w:after="283"/>
              <w:jc w:val="left"/>
              <w:rPr/>
            </w:pPr>
            <w:r>
              <w:rPr/>
              <w:t xml:space="preserve">1970 -- 71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8 -- 0 </w:t>
            </w:r>
          </w:p>
        </w:tc>
        <w:tc>
          <w:tcPr>
            <w:tcW w:w="436" w:type="dxa"/>
            <w:tcBorders/>
            <w:vAlign w:val="center"/>
          </w:tcPr>
          <w:p>
            <w:pPr>
              <w:pStyle w:val="TableContents"/>
              <w:bidi w:val="0"/>
              <w:spacing w:before="0" w:after="283"/>
              <w:jc w:val="left"/>
              <w:rPr/>
            </w:pPr>
            <w:r>
              <w:rPr/>
              <w:t xml:space="preserve">4 -- 2 </w:t>
            </w:r>
          </w:p>
        </w:tc>
        <w:tc>
          <w:tcPr>
            <w:tcW w:w="3695" w:type="dxa"/>
            <w:tcBorders/>
            <w:vAlign w:val="center"/>
          </w:tcPr>
          <w:p>
            <w:pPr>
              <w:pStyle w:val="TableContents"/>
              <w:bidi w:val="0"/>
              <w:jc w:val="left"/>
              <w:rPr/>
            </w:pPr>
            <w:r>
              <w:rPr/>
              <w:t xml:space="preserve">Luettelo (näytä) </w:t>
            </w:r>
          </w:p>
          <w:p>
            <w:pPr>
              <w:pStyle w:val="TableContents"/>
              <w:numPr>
                <w:ilvl w:val="1"/>
                <w:numId w:val="49"/>
              </w:numPr>
              <w:tabs>
                <w:tab w:val="clear" w:pos="1134"/>
                <w:tab w:val="left" w:leader="none" w:pos="1414"/>
              </w:tabs>
              <w:bidi w:val="0"/>
              <w:spacing w:before="0" w:after="0"/>
              <w:ind w:start="1414" w:hanging="283"/>
              <w:jc w:val="left"/>
              <w:rPr/>
            </w:pPr>
            <w:r>
              <w:rPr/>
              <w:t xml:space="preserve">Aloittanut 17 -- 1 </w:t>
            </w:r>
          </w:p>
          <w:p>
            <w:pPr>
              <w:pStyle w:val="TableContents"/>
              <w:numPr>
                <w:ilvl w:val="1"/>
                <w:numId w:val="49"/>
              </w:numPr>
              <w:tabs>
                <w:tab w:val="clear" w:pos="1134"/>
                <w:tab w:val="left" w:leader="none" w:pos="1414"/>
              </w:tabs>
              <w:bidi w:val="0"/>
              <w:spacing w:before="0" w:after="0"/>
              <w:ind w:start="1414" w:hanging="283"/>
              <w:jc w:val="left"/>
              <w:rPr/>
            </w:pPr>
            <w:r>
              <w:rPr/>
              <w:t xml:space="preserve">20, 16 ja 10 ottelun voittoputket. </w:t>
            </w:r>
          </w:p>
          <w:p>
            <w:pPr>
              <w:pStyle w:val="TableContents"/>
              <w:numPr>
                <w:ilvl w:val="1"/>
                <w:numId w:val="49"/>
              </w:numPr>
              <w:tabs>
                <w:tab w:val="clear" w:pos="1134"/>
                <w:tab w:val="left" w:leader="none" w:pos="1414"/>
              </w:tabs>
              <w:bidi w:val="0"/>
              <w:spacing w:before="0" w:after="0"/>
              <w:ind w:start="1414" w:hanging="283"/>
              <w:jc w:val="left"/>
              <w:rPr/>
            </w:pPr>
            <w:r>
              <w:rPr/>
              <w:t xml:space="preserve">Hävisi viisi kuudesta viimeisestä pelistä </w:t>
            </w:r>
          </w:p>
          <w:p>
            <w:pPr>
              <w:pStyle w:val="TableContents"/>
              <w:numPr>
                <w:ilvl w:val="1"/>
                <w:numId w:val="49"/>
              </w:numPr>
              <w:tabs>
                <w:tab w:val="clear" w:pos="1134"/>
                <w:tab w:val="left" w:leader="none" w:pos="1414"/>
              </w:tabs>
              <w:bidi w:val="0"/>
              <w:spacing w:before="0" w:after="283"/>
              <w:ind w:start="1414" w:hanging="283"/>
              <w:jc w:val="left"/>
              <w:rPr/>
            </w:pPr>
            <w:r>
              <w:rPr/>
              <w:t xml:space="preserve">NBA:n pudotuspelien historian korkein piste-ero (+ 14,5). </w:t>
            </w:r>
          </w:p>
        </w:tc>
        <w:tc>
          <w:tcPr>
            <w:tcW w:w="1381" w:type="dxa"/>
            <w:tcBorders/>
            <w:vAlign w:val="center"/>
          </w:tcPr>
          <w:p>
            <w:pPr>
              <w:pStyle w:val="TableContents"/>
              <w:bidi w:val="0"/>
              <w:spacing w:before="0" w:after="283"/>
              <w:jc w:val="left"/>
              <w:rPr/>
            </w:pPr>
            <w:r>
              <w:rPr/>
              <w:t xml:space="preserve">Larry Costello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10.3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2007 -- 08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10 </w:t>
            </w:r>
          </w:p>
        </w:tc>
        <w:tc>
          <w:tcPr>
            <w:tcW w:w="436" w:type="dxa"/>
            <w:tcBorders/>
            <w:vAlign w:val="center"/>
          </w:tcPr>
          <w:p>
            <w:pPr>
              <w:pStyle w:val="TableContents"/>
              <w:bidi w:val="0"/>
              <w:spacing w:before="0" w:after="283"/>
              <w:jc w:val="left"/>
              <w:rPr/>
            </w:pPr>
            <w:r>
              <w:rPr/>
              <w:t xml:space="preserve">13 -- 1 </w:t>
            </w:r>
          </w:p>
        </w:tc>
        <w:tc>
          <w:tcPr>
            <w:tcW w:w="436" w:type="dxa"/>
            <w:tcBorders/>
            <w:vAlign w:val="center"/>
          </w:tcPr>
          <w:p>
            <w:pPr>
              <w:pStyle w:val="TableContents"/>
              <w:bidi w:val="0"/>
              <w:spacing w:before="0" w:after="283"/>
              <w:jc w:val="left"/>
              <w:rPr/>
            </w:pPr>
            <w:r>
              <w:rPr/>
              <w:t xml:space="preserve">3 -- 9 </w:t>
            </w:r>
          </w:p>
        </w:tc>
        <w:tc>
          <w:tcPr>
            <w:tcW w:w="3695" w:type="dxa"/>
            <w:tcBorders/>
            <w:vAlign w:val="center"/>
          </w:tcPr>
          <w:p>
            <w:pPr>
              <w:pStyle w:val="TableContents"/>
              <w:bidi w:val="0"/>
              <w:jc w:val="left"/>
              <w:rPr/>
            </w:pPr>
            <w:r>
              <w:rPr/>
              <w:t xml:space="preserve">Luettelo (näytä) </w:t>
            </w:r>
          </w:p>
          <w:p>
            <w:pPr>
              <w:pStyle w:val="TableContents"/>
              <w:numPr>
                <w:ilvl w:val="1"/>
                <w:numId w:val="50"/>
              </w:numPr>
              <w:tabs>
                <w:tab w:val="clear" w:pos="1134"/>
                <w:tab w:val="left" w:leader="none" w:pos="1414"/>
              </w:tabs>
              <w:bidi w:val="0"/>
              <w:spacing w:before="0" w:after="0"/>
              <w:ind w:start="1414" w:hanging="283"/>
              <w:jc w:val="left"/>
              <w:rPr/>
            </w:pPr>
            <w:r>
              <w:rPr/>
              <w:t xml:space="preserve">NBA:n historian paras yhden kauden parannus (42 voittoa). </w:t>
            </w:r>
          </w:p>
          <w:p>
            <w:pPr>
              <w:pStyle w:val="TableContents"/>
              <w:numPr>
                <w:ilvl w:val="1"/>
                <w:numId w:val="50"/>
              </w:numPr>
              <w:tabs>
                <w:tab w:val="clear" w:pos="1134"/>
                <w:tab w:val="left" w:leader="none" w:pos="1414"/>
              </w:tabs>
              <w:bidi w:val="0"/>
              <w:spacing w:before="0" w:after="0"/>
              <w:ind w:start="1414" w:hanging="283"/>
              <w:jc w:val="left"/>
              <w:rPr/>
            </w:pPr>
            <w:r>
              <w:rPr/>
              <w:t xml:space="preserve">Aloitettu 29 -- 3 </w:t>
            </w:r>
          </w:p>
          <w:p>
            <w:pPr>
              <w:pStyle w:val="TableContents"/>
              <w:numPr>
                <w:ilvl w:val="1"/>
                <w:numId w:val="50"/>
              </w:numPr>
              <w:tabs>
                <w:tab w:val="clear" w:pos="1134"/>
                <w:tab w:val="left" w:leader="none" w:pos="1414"/>
              </w:tabs>
              <w:bidi w:val="0"/>
              <w:spacing w:before="0" w:after="0"/>
              <w:ind w:start="1414" w:hanging="283"/>
              <w:jc w:val="left"/>
              <w:rPr/>
            </w:pPr>
            <w:r>
              <w:rPr/>
              <w:t xml:space="preserve">Voitti mestaruuden 22 vuotta sarjan historian viimeisen mestaruuden jälkeen (1986). </w:t>
            </w:r>
          </w:p>
          <w:p>
            <w:pPr>
              <w:pStyle w:val="TableContents"/>
              <w:numPr>
                <w:ilvl w:val="1"/>
                <w:numId w:val="50"/>
              </w:numPr>
              <w:tabs>
                <w:tab w:val="clear" w:pos="1134"/>
                <w:tab w:val="left" w:leader="none" w:pos="1414"/>
              </w:tabs>
              <w:bidi w:val="0"/>
              <w:spacing w:before="0" w:after="283"/>
              <w:ind w:start="1414" w:hanging="283"/>
              <w:jc w:val="left"/>
              <w:rPr/>
            </w:pPr>
            <w:r>
              <w:rPr/>
              <w:t xml:space="preserve">Pelasi ennätykselliset 26 ottelua postseasonissa. </w:t>
            </w:r>
          </w:p>
        </w:tc>
        <w:tc>
          <w:tcPr>
            <w:tcW w:w="1381" w:type="dxa"/>
            <w:tcBorders/>
            <w:vAlign w:val="center"/>
          </w:tcPr>
          <w:p>
            <w:pPr>
              <w:pStyle w:val="TableContents"/>
              <w:bidi w:val="0"/>
              <w:spacing w:before="0" w:after="283"/>
              <w:jc w:val="left"/>
              <w:rPr/>
            </w:pPr>
            <w:r>
              <w:rPr/>
              <w:t xml:space="preserve">Doc Rivers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8.9 </w:t>
            </w:r>
          </w:p>
        </w:tc>
        <w:tc>
          <w:tcPr>
            <w:tcW w:w="1291" w:type="dxa"/>
            <w:tcBorders/>
            <w:vAlign w:val="center"/>
          </w:tcPr>
          <w:p>
            <w:pPr>
              <w:pStyle w:val="TableContents"/>
              <w:bidi w:val="0"/>
              <w:spacing w:before="0" w:after="283"/>
              <w:jc w:val="left"/>
              <w:rPr/>
            </w:pPr>
            <w:r>
              <w:rPr/>
              <w:t xml:space="preserve">Cleveland Cavaliers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6 -- 1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bidi w:val="0"/>
              <w:jc w:val="left"/>
              <w:rPr/>
            </w:pPr>
            <w:r>
              <w:rPr/>
              <w:t xml:space="preserve">Luettelo (näytä) </w:t>
            </w:r>
          </w:p>
          <w:p>
            <w:pPr>
              <w:pStyle w:val="TableContents"/>
              <w:numPr>
                <w:ilvl w:val="1"/>
                <w:numId w:val="51"/>
              </w:numPr>
              <w:tabs>
                <w:tab w:val="clear" w:pos="1134"/>
                <w:tab w:val="left" w:leader="none" w:pos="1414"/>
              </w:tabs>
              <w:bidi w:val="0"/>
              <w:spacing w:before="0" w:after="0"/>
              <w:ind w:start="1414" w:hanging="283"/>
              <w:jc w:val="left"/>
              <w:rPr/>
            </w:pPr>
            <w:r>
              <w:rPr/>
              <w:t xml:space="preserve">13 pelin voittoputki </w:t>
            </w:r>
          </w:p>
          <w:p>
            <w:pPr>
              <w:pStyle w:val="TableContents"/>
              <w:numPr>
                <w:ilvl w:val="1"/>
                <w:numId w:val="51"/>
              </w:numPr>
              <w:tabs>
                <w:tab w:val="clear" w:pos="1134"/>
                <w:tab w:val="left" w:leader="none" w:pos="1414"/>
              </w:tabs>
              <w:bidi w:val="0"/>
              <w:spacing w:before="0" w:after="283"/>
              <w:ind w:start="1414" w:hanging="283"/>
              <w:jc w:val="left"/>
              <w:rPr/>
            </w:pPr>
            <w:r>
              <w:rPr/>
              <w:t xml:space="preserve">Toiseksi eniten kotivoittoja NBA:n historiassa </w:t>
            </w:r>
          </w:p>
        </w:tc>
        <w:tc>
          <w:tcPr>
            <w:tcW w:w="1381" w:type="dxa"/>
            <w:tcBorders/>
            <w:vAlign w:val="center"/>
          </w:tcPr>
          <w:p>
            <w:pPr>
              <w:pStyle w:val="TableContents"/>
              <w:bidi w:val="0"/>
              <w:spacing w:before="0" w:after="283"/>
              <w:jc w:val="left"/>
              <w:rPr/>
            </w:pPr>
            <w:r>
              <w:rPr/>
              <w:t xml:space="preserve">Mike Brown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Miami Heat </w:t>
            </w:r>
          </w:p>
        </w:tc>
        <w:tc>
          <w:tcPr>
            <w:tcW w:w="811" w:type="dxa"/>
            <w:tcBorders/>
            <w:vAlign w:val="center"/>
          </w:tcPr>
          <w:p>
            <w:pPr>
              <w:pStyle w:val="TableContents"/>
              <w:bidi w:val="0"/>
              <w:spacing w:before="0" w:after="283"/>
              <w:jc w:val="left"/>
              <w:rPr/>
            </w:pPr>
            <w:r>
              <w:rPr/>
              <w:t xml:space="preserve">2012 -- 13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10 -- 3 </w:t>
            </w:r>
          </w:p>
        </w:tc>
        <w:tc>
          <w:tcPr>
            <w:tcW w:w="436" w:type="dxa"/>
            <w:tcBorders/>
            <w:vAlign w:val="center"/>
          </w:tcPr>
          <w:p>
            <w:pPr>
              <w:pStyle w:val="TableContents"/>
              <w:bidi w:val="0"/>
              <w:spacing w:before="0" w:after="283"/>
              <w:jc w:val="left"/>
              <w:rPr/>
            </w:pPr>
            <w:r>
              <w:rPr/>
              <w:t xml:space="preserve">6 -- 4 </w:t>
            </w:r>
          </w:p>
        </w:tc>
        <w:tc>
          <w:tcPr>
            <w:tcW w:w="3695" w:type="dxa"/>
            <w:tcBorders/>
            <w:vAlign w:val="center"/>
          </w:tcPr>
          <w:p>
            <w:pPr>
              <w:pStyle w:val="TableContents"/>
              <w:bidi w:val="0"/>
              <w:jc w:val="left"/>
              <w:rPr/>
            </w:pPr>
            <w:r>
              <w:rPr/>
              <w:t xml:space="preserve">Luettelo (näytä) </w:t>
            </w:r>
          </w:p>
          <w:p>
            <w:pPr>
              <w:pStyle w:val="TableContents"/>
              <w:numPr>
                <w:ilvl w:val="1"/>
                <w:numId w:val="52"/>
              </w:numPr>
              <w:tabs>
                <w:tab w:val="clear" w:pos="1134"/>
                <w:tab w:val="left" w:leader="none" w:pos="1414"/>
              </w:tabs>
              <w:bidi w:val="0"/>
              <w:spacing w:before="0" w:after="0"/>
              <w:ind w:start="1414" w:hanging="283"/>
              <w:jc w:val="left"/>
              <w:rPr/>
            </w:pPr>
            <w:r>
              <w:rPr/>
              <w:t xml:space="preserve">Aloitettu 29 -- 14 </w:t>
            </w:r>
          </w:p>
          <w:p>
            <w:pPr>
              <w:pStyle w:val="TableContents"/>
              <w:numPr>
                <w:ilvl w:val="1"/>
                <w:numId w:val="52"/>
              </w:numPr>
              <w:tabs>
                <w:tab w:val="clear" w:pos="1134"/>
                <w:tab w:val="left" w:leader="none" w:pos="1414"/>
              </w:tabs>
              <w:bidi w:val="0"/>
              <w:spacing w:before="0" w:after="0"/>
              <w:ind w:start="1414" w:hanging="283"/>
              <w:jc w:val="left"/>
              <w:rPr/>
            </w:pPr>
            <w:r>
              <w:rPr/>
              <w:t xml:space="preserve">27 ottelun voittoputki (NBA:n historian 2. pisin kauden aikana). </w:t>
            </w:r>
          </w:p>
          <w:p>
            <w:pPr>
              <w:pStyle w:val="TableContents"/>
              <w:numPr>
                <w:ilvl w:val="1"/>
                <w:numId w:val="52"/>
              </w:numPr>
              <w:tabs>
                <w:tab w:val="clear" w:pos="1134"/>
                <w:tab w:val="left" w:leader="none" w:pos="1414"/>
              </w:tabs>
              <w:bidi w:val="0"/>
              <w:spacing w:before="0" w:after="0"/>
              <w:ind w:start="1414" w:hanging="283"/>
              <w:jc w:val="left"/>
              <w:rPr/>
            </w:pPr>
            <w:r>
              <w:rPr/>
              <w:t xml:space="preserve">Ensimmäinen joukkue NBA:n historiassa, joka on voittanut 17 ottelua yhdessä kuukaudessa. </w:t>
            </w:r>
          </w:p>
          <w:p>
            <w:pPr>
              <w:pStyle w:val="TableContents"/>
              <w:numPr>
                <w:ilvl w:val="1"/>
                <w:numId w:val="52"/>
              </w:numPr>
              <w:tabs>
                <w:tab w:val="clear" w:pos="1134"/>
                <w:tab w:val="left" w:leader="none" w:pos="1414"/>
              </w:tabs>
              <w:bidi w:val="0"/>
              <w:spacing w:before="0" w:after="283"/>
              <w:ind w:start="1414" w:hanging="283"/>
              <w:jc w:val="left"/>
              <w:rPr/>
            </w:pPr>
            <w:r>
              <w:rPr/>
              <w:t xml:space="preserve">NBA:n historian paras kauden toinen puoliaika (38 -- 3,. 927) </w:t>
            </w:r>
          </w:p>
        </w:tc>
        <w:tc>
          <w:tcPr>
            <w:tcW w:w="1381" w:type="dxa"/>
            <w:tcBorders/>
            <w:vAlign w:val="center"/>
          </w:tcPr>
          <w:p>
            <w:pPr>
              <w:pStyle w:val="TableContents"/>
              <w:bidi w:val="0"/>
              <w:spacing w:before="0" w:after="283"/>
              <w:jc w:val="left"/>
              <w:rPr/>
            </w:pPr>
            <w:r>
              <w:rPr/>
              <w:t xml:space="preserve">Erik Spoelstra </w:t>
            </w:r>
          </w:p>
        </w:tc>
      </w:tr>
      <w:tr>
        <w:trPr/>
        <w:tc>
          <w:tcPr>
            <w:tcW w:w="616" w:type="dxa"/>
            <w:tcBorders/>
            <w:vAlign w:val="center"/>
          </w:tcPr>
          <w:p>
            <w:pPr>
              <w:pStyle w:val="TableContents"/>
              <w:bidi w:val="0"/>
              <w:spacing w:before="0" w:after="283"/>
              <w:jc w:val="left"/>
              <w:rPr/>
            </w:pPr>
            <w:r>
              <w:rPr/>
              <w:t xml:space="preserve">. 797 </w:t>
            </w:r>
          </w:p>
        </w:tc>
        <w:tc>
          <w:tcPr>
            <w:tcW w:w="34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31 -- 1 </w:t>
            </w:r>
          </w:p>
        </w:tc>
        <w:tc>
          <w:tcPr>
            <w:tcW w:w="556" w:type="dxa"/>
            <w:tcBorders/>
            <w:vAlign w:val="center"/>
          </w:tcPr>
          <w:p>
            <w:pPr>
              <w:pStyle w:val="TableContents"/>
              <w:bidi w:val="0"/>
              <w:spacing w:before="0" w:after="283"/>
              <w:jc w:val="left"/>
              <w:rPr/>
            </w:pPr>
            <w:r>
              <w:rPr/>
              <w:t xml:space="preserve">15 -- 12 </w:t>
            </w:r>
          </w:p>
        </w:tc>
        <w:tc>
          <w:tcPr>
            <w:tcW w:w="436" w:type="dxa"/>
            <w:tcBorders/>
            <w:vAlign w:val="center"/>
          </w:tcPr>
          <w:p>
            <w:pPr>
              <w:pStyle w:val="TableContents"/>
              <w:bidi w:val="0"/>
              <w:spacing w:before="0" w:after="283"/>
              <w:jc w:val="left"/>
              <w:rPr/>
            </w:pPr>
            <w:r>
              <w:rPr/>
              <w:t xml:space="preserve">5 -- 0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Syracuse Nationals </w:t>
            </w:r>
          </w:p>
        </w:tc>
        <w:tc>
          <w:tcPr>
            <w:tcW w:w="811" w:type="dxa"/>
            <w:tcBorders/>
            <w:vAlign w:val="center"/>
          </w:tcPr>
          <w:p>
            <w:pPr>
              <w:pStyle w:val="TableContents"/>
              <w:bidi w:val="0"/>
              <w:spacing w:before="0" w:after="283"/>
              <w:jc w:val="left"/>
              <w:rPr/>
            </w:pPr>
            <w:r>
              <w:rPr/>
              <w:t xml:space="preserve">1949 -- 50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5 -- 1 </w:t>
            </w:r>
          </w:p>
        </w:tc>
        <w:tc>
          <w:tcPr>
            <w:tcW w:w="436" w:type="dxa"/>
            <w:tcBorders/>
            <w:vAlign w:val="center"/>
          </w:tcPr>
          <w:p>
            <w:pPr>
              <w:pStyle w:val="TableContents"/>
              <w:bidi w:val="0"/>
              <w:spacing w:before="0" w:after="283"/>
              <w:jc w:val="left"/>
              <w:rPr/>
            </w:pPr>
            <w:r>
              <w:rPr/>
              <w:t xml:space="preserve">1 -- 4 </w:t>
            </w:r>
          </w:p>
        </w:tc>
        <w:tc>
          <w:tcPr>
            <w:tcW w:w="3695" w:type="dxa"/>
            <w:tcBorders/>
            <w:vAlign w:val="center"/>
          </w:tcPr>
          <w:p>
            <w:pPr>
              <w:pStyle w:val="TableContents"/>
              <w:bidi w:val="0"/>
              <w:jc w:val="left"/>
              <w:rPr/>
            </w:pPr>
            <w:r>
              <w:rPr/>
              <w:t xml:space="preserve">Luettelo (näytä) </w:t>
            </w:r>
          </w:p>
          <w:p>
            <w:pPr>
              <w:pStyle w:val="TableContents"/>
              <w:numPr>
                <w:ilvl w:val="1"/>
                <w:numId w:val="53"/>
              </w:numPr>
              <w:tabs>
                <w:tab w:val="clear" w:pos="1134"/>
                <w:tab w:val="left" w:leader="none" w:pos="1414"/>
              </w:tabs>
              <w:bidi w:val="0"/>
              <w:spacing w:before="0" w:after="0"/>
              <w:ind w:start="1414" w:hanging="283"/>
              <w:jc w:val="left"/>
              <w:rPr/>
            </w:pPr>
            <w:r>
              <w:rPr/>
              <w:t xml:space="preserve">Aloittanut 16 -- 1 </w:t>
            </w:r>
          </w:p>
          <w:p>
            <w:pPr>
              <w:pStyle w:val="TableContents"/>
              <w:numPr>
                <w:ilvl w:val="1"/>
                <w:numId w:val="53"/>
              </w:numPr>
              <w:tabs>
                <w:tab w:val="clear" w:pos="1134"/>
                <w:tab w:val="left" w:leader="none" w:pos="1414"/>
              </w:tabs>
              <w:bidi w:val="0"/>
              <w:spacing w:before="0" w:after="283"/>
              <w:ind w:start="1414" w:hanging="283"/>
              <w:jc w:val="left"/>
              <w:rPr/>
            </w:pPr>
            <w:r>
              <w:rPr/>
              <w:t xml:space="preserve">12 pelin voittoputki </w:t>
            </w:r>
          </w:p>
        </w:tc>
        <w:tc>
          <w:tcPr>
            <w:tcW w:w="1381" w:type="dxa"/>
            <w:tcBorders/>
            <w:vAlign w:val="center"/>
          </w:tcPr>
          <w:p>
            <w:pPr>
              <w:pStyle w:val="TableContents"/>
              <w:bidi w:val="0"/>
              <w:spacing w:before="0" w:after="283"/>
              <w:jc w:val="left"/>
              <w:rPr/>
            </w:pPr>
            <w:r>
              <w:rPr/>
              <w:t xml:space="preserve">Al Cervi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1982 -- 83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7 -- 0 </w:t>
            </w:r>
          </w:p>
        </w:tc>
        <w:tc>
          <w:tcPr>
            <w:tcW w:w="436" w:type="dxa"/>
            <w:tcBorders/>
            <w:vAlign w:val="center"/>
          </w:tcPr>
          <w:p>
            <w:pPr>
              <w:pStyle w:val="TableContents"/>
              <w:bidi w:val="0"/>
              <w:spacing w:before="0" w:after="283"/>
              <w:jc w:val="left"/>
              <w:rPr/>
            </w:pPr>
            <w:r>
              <w:rPr/>
              <w:t xml:space="preserve">5 -- 1 </w:t>
            </w:r>
          </w:p>
        </w:tc>
        <w:tc>
          <w:tcPr>
            <w:tcW w:w="3695" w:type="dxa"/>
            <w:tcBorders/>
            <w:vAlign w:val="center"/>
          </w:tcPr>
          <w:p>
            <w:pPr>
              <w:pStyle w:val="TableContents"/>
              <w:bidi w:val="0"/>
              <w:jc w:val="left"/>
              <w:rPr/>
            </w:pPr>
            <w:r>
              <w:rPr/>
              <w:t xml:space="preserve">Luettelo (näytä) </w:t>
            </w:r>
          </w:p>
          <w:p>
            <w:pPr>
              <w:pStyle w:val="TableContents"/>
              <w:numPr>
                <w:ilvl w:val="1"/>
                <w:numId w:val="54"/>
              </w:numPr>
              <w:tabs>
                <w:tab w:val="clear" w:pos="1134"/>
                <w:tab w:val="left" w:leader="none" w:pos="1414"/>
              </w:tabs>
              <w:bidi w:val="0"/>
              <w:spacing w:before="0" w:after="0"/>
              <w:ind w:start="1414" w:hanging="283"/>
              <w:jc w:val="left"/>
              <w:rPr/>
            </w:pPr>
            <w:r>
              <w:rPr/>
              <w:t xml:space="preserve">Kolmanneksi korkein voittoprosentti NBA:n historiassa (Golden State Warriorsin 2016-17 ja Los Angeles Lakersin 2000-01 jälkeen). </w:t>
            </w:r>
          </w:p>
          <w:p>
            <w:pPr>
              <w:pStyle w:val="TableContents"/>
              <w:numPr>
                <w:ilvl w:val="1"/>
                <w:numId w:val="54"/>
              </w:numPr>
              <w:tabs>
                <w:tab w:val="clear" w:pos="1134"/>
                <w:tab w:val="left" w:leader="none" w:pos="1414"/>
              </w:tabs>
              <w:bidi w:val="0"/>
              <w:spacing w:before="0" w:after="283"/>
              <w:ind w:start="1414" w:hanging="283"/>
              <w:jc w:val="left"/>
              <w:rPr/>
            </w:pPr>
            <w:r>
              <w:rPr/>
              <w:t xml:space="preserve">14 pelin voittoputki </w:t>
            </w:r>
          </w:p>
        </w:tc>
        <w:tc>
          <w:tcPr>
            <w:tcW w:w="1381" w:type="dxa"/>
            <w:tcBorders/>
            <w:vAlign w:val="center"/>
          </w:tcPr>
          <w:p>
            <w:pPr>
              <w:pStyle w:val="TableContents"/>
              <w:bidi w:val="0"/>
              <w:spacing w:before="0" w:after="283"/>
              <w:jc w:val="left"/>
              <w:rPr/>
            </w:pPr>
            <w:r>
              <w:rPr/>
              <w:t xml:space="preserve">Billy Cunningham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9.3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1986 -- 87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Pat Riley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10 -- 2 </w:t>
            </w:r>
          </w:p>
        </w:tc>
        <w:tc>
          <w:tcPr>
            <w:tcW w:w="436" w:type="dxa"/>
            <w:tcBorders/>
            <w:vAlign w:val="center"/>
          </w:tcPr>
          <w:p>
            <w:pPr>
              <w:pStyle w:val="TableContents"/>
              <w:bidi w:val="0"/>
              <w:spacing w:before="0" w:after="283"/>
              <w:jc w:val="left"/>
              <w:rPr/>
            </w:pPr>
            <w:r>
              <w:rPr/>
              <w:t xml:space="preserve">6 -- 5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34 -- 7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8.5 </w:t>
            </w:r>
          </w:p>
        </w:tc>
        <w:tc>
          <w:tcPr>
            <w:tcW w:w="1291" w:type="dxa"/>
            <w:tcBorders/>
            <w:vAlign w:val="center"/>
          </w:tcPr>
          <w:p>
            <w:pPr>
              <w:pStyle w:val="TableContents"/>
              <w:bidi w:val="0"/>
              <w:spacing w:before="0" w:after="283"/>
              <w:jc w:val="left"/>
              <w:rPr/>
            </w:pPr>
            <w:r>
              <w:rPr/>
              <w:t xml:space="preserve">Houston Rockets </w:t>
            </w:r>
          </w:p>
        </w:tc>
        <w:tc>
          <w:tcPr>
            <w:tcW w:w="811" w:type="dxa"/>
            <w:tcBorders/>
            <w:vAlign w:val="center"/>
          </w:tcPr>
          <w:p>
            <w:pPr>
              <w:pStyle w:val="TableContents"/>
              <w:bidi w:val="0"/>
              <w:spacing w:before="0" w:after="283"/>
              <w:jc w:val="left"/>
              <w:rPr/>
            </w:pPr>
            <w:r>
              <w:rPr/>
              <w:t xml:space="preserve">2017 -- 18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7 -- 3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17, 14 ja 11 ottelun voittoputket. </w:t>
            </w:r>
          </w:p>
          <w:p>
            <w:pPr>
              <w:pStyle w:val="TableContents"/>
              <w:numPr>
                <w:ilvl w:val="0"/>
                <w:numId w:val="55"/>
              </w:numPr>
              <w:tabs>
                <w:tab w:val="clear" w:pos="1134"/>
                <w:tab w:val="left" w:leader="none" w:pos="707"/>
              </w:tabs>
              <w:bidi w:val="0"/>
              <w:spacing w:before="0" w:after="0"/>
              <w:ind w:start="707" w:hanging="283"/>
              <w:jc w:val="left"/>
              <w:rPr/>
            </w:pPr>
            <w:r>
              <w:rPr/>
              <w:t xml:space="preserve">Eniten kolmen pisteen heittoja runkosarjassa tehtynä </w:t>
            </w:r>
          </w:p>
          <w:p>
            <w:pPr>
              <w:pStyle w:val="TableContents"/>
              <w:numPr>
                <w:ilvl w:val="0"/>
                <w:numId w:val="55"/>
              </w:numPr>
              <w:tabs>
                <w:tab w:val="clear" w:pos="1134"/>
                <w:tab w:val="left" w:leader="none" w:pos="707"/>
              </w:tabs>
              <w:bidi w:val="0"/>
              <w:spacing w:before="0" w:after="283"/>
              <w:ind w:start="707" w:hanging="283"/>
              <w:jc w:val="left"/>
              <w:rPr/>
            </w:pPr>
            <w:r>
              <w:rPr/>
              <w:t xml:space="preserve">Eniten peräkkäisiä kolmen pisteen heittoja pudotuspeleissä ohi. </w:t>
            </w:r>
          </w:p>
        </w:tc>
        <w:tc>
          <w:tcPr>
            <w:tcW w:w="1381" w:type="dxa"/>
            <w:tcBorders/>
            <w:vAlign w:val="center"/>
          </w:tcPr>
          <w:p>
            <w:pPr>
              <w:pStyle w:val="TableContents"/>
              <w:bidi w:val="0"/>
              <w:spacing w:before="0" w:after="283"/>
              <w:jc w:val="left"/>
              <w:rPr/>
            </w:pPr>
            <w:r>
              <w:rPr/>
              <w:t xml:space="preserve">Mike D'Antoni </w:t>
            </w:r>
          </w:p>
        </w:tc>
      </w:tr>
      <w:tr>
        <w:trPr/>
        <w:tc>
          <w:tcPr>
            <w:tcW w:w="616" w:type="dxa"/>
            <w:tcBorders/>
            <w:vAlign w:val="center"/>
          </w:tcPr>
          <w:p>
            <w:pPr>
              <w:pStyle w:val="TableContents"/>
              <w:bidi w:val="0"/>
              <w:spacing w:before="0" w:after="283"/>
              <w:jc w:val="left"/>
              <w:rPr/>
            </w:pPr>
            <w:r>
              <w:rPr/>
              <w:t xml:space="preserve">. 787 </w:t>
            </w:r>
          </w:p>
        </w:tc>
        <w:tc>
          <w:tcPr>
            <w:tcW w:w="34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25 -- 2 </w:t>
            </w:r>
          </w:p>
        </w:tc>
        <w:tc>
          <w:tcPr>
            <w:tcW w:w="556" w:type="dxa"/>
            <w:tcBorders/>
            <w:vAlign w:val="center"/>
          </w:tcPr>
          <w:p>
            <w:pPr>
              <w:pStyle w:val="TableContents"/>
              <w:bidi w:val="0"/>
              <w:spacing w:before="0" w:after="283"/>
              <w:jc w:val="left"/>
              <w:rPr/>
            </w:pPr>
            <w:r>
              <w:rPr/>
              <w:t xml:space="preserve">23 -- 9 </w:t>
            </w:r>
          </w:p>
        </w:tc>
        <w:tc>
          <w:tcPr>
            <w:tcW w:w="436" w:type="dxa"/>
            <w:tcBorders/>
            <w:vAlign w:val="center"/>
          </w:tcPr>
          <w:p>
            <w:pPr>
              <w:pStyle w:val="TableContents"/>
              <w:bidi w:val="0"/>
              <w:spacing w:before="0" w:after="283"/>
              <w:jc w:val="left"/>
              <w:rPr/>
            </w:pPr>
            <w:r>
              <w:rPr/>
              <w:t xml:space="preserve">11 -- 5 </w:t>
            </w:r>
          </w:p>
        </w:tc>
        <w:tc>
          <w:tcPr>
            <w:tcW w:w="526" w:type="dxa"/>
            <w:tcBorders/>
            <w:vAlign w:val="center"/>
          </w:tcPr>
          <w:p>
            <w:pPr>
              <w:pStyle w:val="TableContents"/>
              <w:bidi w:val="0"/>
              <w:spacing w:before="0" w:after="283"/>
              <w:jc w:val="left"/>
              <w:rPr/>
            </w:pPr>
            <w:r>
              <w:rPr/>
              <w:t xml:space="preserve">8.3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1959 -- 60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5 -- 2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jc w:val="left"/>
              <w:rPr/>
            </w:pPr>
            <w:r>
              <w:rPr/>
              <w:t xml:space="preserve">Luettelo (näytä) </w:t>
            </w:r>
          </w:p>
          <w:p>
            <w:pPr>
              <w:pStyle w:val="TableContents"/>
              <w:numPr>
                <w:ilvl w:val="1"/>
                <w:numId w:val="56"/>
              </w:numPr>
              <w:tabs>
                <w:tab w:val="clear" w:pos="1134"/>
                <w:tab w:val="left" w:leader="none" w:pos="1414"/>
              </w:tabs>
              <w:bidi w:val="0"/>
              <w:spacing w:before="0" w:after="0"/>
              <w:ind w:start="1414" w:hanging="283"/>
              <w:jc w:val="left"/>
              <w:rPr/>
            </w:pPr>
            <w:r>
              <w:rPr/>
              <w:t xml:space="preserve">17 pelin voittoputki </w:t>
            </w:r>
          </w:p>
          <w:p>
            <w:pPr>
              <w:pStyle w:val="TableContents"/>
              <w:numPr>
                <w:ilvl w:val="1"/>
                <w:numId w:val="56"/>
              </w:numPr>
              <w:tabs>
                <w:tab w:val="clear" w:pos="1134"/>
                <w:tab w:val="left" w:leader="none" w:pos="1414"/>
              </w:tabs>
              <w:bidi w:val="0"/>
              <w:spacing w:before="0" w:after="283"/>
              <w:ind w:start="1414" w:hanging="283"/>
              <w:jc w:val="left"/>
              <w:rPr/>
            </w:pPr>
            <w:r>
              <w:rPr/>
              <w:t xml:space="preserve">Voittamaton joulukuu (15 -- 0) </w:t>
            </w:r>
          </w:p>
        </w:tc>
        <w:tc>
          <w:tcPr>
            <w:tcW w:w="1381" w:type="dxa"/>
            <w:tcBorders/>
            <w:vAlign w:val="center"/>
          </w:tcPr>
          <w:p>
            <w:pPr>
              <w:pStyle w:val="TableContents"/>
              <w:bidi w:val="0"/>
              <w:spacing w:before="0" w:after="283"/>
              <w:jc w:val="left"/>
              <w:rPr/>
            </w:pPr>
            <w:r>
              <w:rPr/>
              <w:t xml:space="preserve">Red Auerbach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38 -- 3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7.8 </w:t>
            </w:r>
          </w:p>
        </w:tc>
        <w:tc>
          <w:tcPr>
            <w:tcW w:w="1291" w:type="dxa"/>
            <w:tcBorders/>
            <w:vAlign w:val="center"/>
          </w:tcPr>
          <w:p>
            <w:pPr>
              <w:pStyle w:val="TableContents"/>
              <w:bidi w:val="0"/>
              <w:spacing w:before="0" w:after="283"/>
              <w:jc w:val="left"/>
              <w:rPr/>
            </w:pPr>
            <w:r>
              <w:rPr/>
              <w:t xml:space="preserve">Seattle SuperSonics </w:t>
            </w:r>
          </w:p>
        </w:tc>
        <w:tc>
          <w:tcPr>
            <w:tcW w:w="811" w:type="dxa"/>
            <w:tcBorders/>
            <w:vAlign w:val="center"/>
          </w:tcPr>
          <w:p>
            <w:pPr>
              <w:pStyle w:val="TableContents"/>
              <w:bidi w:val="0"/>
              <w:spacing w:before="0" w:after="283"/>
              <w:jc w:val="left"/>
              <w:rPr/>
            </w:pPr>
            <w:r>
              <w:rPr/>
              <w:t xml:space="preserve">1995 -- 96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8 -- 3 </w:t>
            </w:r>
          </w:p>
        </w:tc>
        <w:tc>
          <w:tcPr>
            <w:tcW w:w="436" w:type="dxa"/>
            <w:tcBorders/>
            <w:vAlign w:val="center"/>
          </w:tcPr>
          <w:p>
            <w:pPr>
              <w:pStyle w:val="TableContents"/>
              <w:bidi w:val="0"/>
              <w:spacing w:before="0" w:after="283"/>
              <w:jc w:val="left"/>
              <w:rPr/>
            </w:pPr>
            <w:r>
              <w:rPr/>
              <w:t xml:space="preserve">5 -- 5 </w:t>
            </w:r>
          </w:p>
        </w:tc>
        <w:tc>
          <w:tcPr>
            <w:tcW w:w="3695" w:type="dxa"/>
            <w:tcBorders/>
            <w:vAlign w:val="center"/>
          </w:tcPr>
          <w:p>
            <w:pPr>
              <w:pStyle w:val="TableContents"/>
              <w:bidi w:val="0"/>
              <w:jc w:val="left"/>
              <w:rPr/>
            </w:pPr>
            <w:r>
              <w:rPr/>
              <w:t xml:space="preserve">Luettelo (näytä) </w:t>
            </w:r>
          </w:p>
          <w:p>
            <w:pPr>
              <w:pStyle w:val="TableContents"/>
              <w:numPr>
                <w:ilvl w:val="1"/>
                <w:numId w:val="57"/>
              </w:numPr>
              <w:tabs>
                <w:tab w:val="clear" w:pos="1134"/>
                <w:tab w:val="left" w:leader="none" w:pos="1414"/>
              </w:tabs>
              <w:bidi w:val="0"/>
              <w:spacing w:before="0" w:after="0"/>
              <w:ind w:start="1414" w:hanging="283"/>
              <w:jc w:val="left"/>
              <w:rPr/>
            </w:pPr>
            <w:r>
              <w:rPr/>
              <w:t xml:space="preserve">14 pelin voittoputki </w:t>
            </w:r>
          </w:p>
          <w:p>
            <w:pPr>
              <w:pStyle w:val="TableContents"/>
              <w:numPr>
                <w:ilvl w:val="1"/>
                <w:numId w:val="57"/>
              </w:numPr>
              <w:tabs>
                <w:tab w:val="clear" w:pos="1134"/>
                <w:tab w:val="left" w:leader="none" w:pos="1414"/>
              </w:tabs>
              <w:bidi w:val="0"/>
              <w:spacing w:before="0" w:after="283"/>
              <w:ind w:start="1414" w:hanging="283"/>
              <w:jc w:val="left"/>
              <w:rPr/>
            </w:pPr>
            <w:r>
              <w:rPr/>
              <w:t xml:space="preserve">Hävisi 72 -- 10 Chicago Bullsille NBA-finaaleissa </w:t>
            </w:r>
          </w:p>
        </w:tc>
        <w:tc>
          <w:tcPr>
            <w:tcW w:w="1381" w:type="dxa"/>
            <w:tcBorders/>
            <w:vAlign w:val="center"/>
          </w:tcPr>
          <w:p>
            <w:pPr>
              <w:pStyle w:val="TableContents"/>
              <w:bidi w:val="0"/>
              <w:spacing w:before="0" w:after="283"/>
              <w:jc w:val="left"/>
              <w:rPr/>
            </w:pPr>
            <w:r>
              <w:rPr/>
              <w:t xml:space="preserve">George Karl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38 -- 3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8.8 </w:t>
            </w:r>
          </w:p>
        </w:tc>
        <w:tc>
          <w:tcPr>
            <w:tcW w:w="1291" w:type="dxa"/>
            <w:tcBorders/>
            <w:vAlign w:val="center"/>
          </w:tcPr>
          <w:p>
            <w:pPr>
              <w:pStyle w:val="TableContents"/>
              <w:bidi w:val="0"/>
              <w:spacing w:before="0" w:after="283"/>
              <w:jc w:val="left"/>
              <w:rPr/>
            </w:pPr>
            <w:r>
              <w:rPr/>
              <w:t xml:space="preserve">Utah Jazz </w:t>
            </w:r>
          </w:p>
        </w:tc>
        <w:tc>
          <w:tcPr>
            <w:tcW w:w="811" w:type="dxa"/>
            <w:tcBorders/>
            <w:vAlign w:val="center"/>
          </w:tcPr>
          <w:p>
            <w:pPr>
              <w:pStyle w:val="TableContents"/>
              <w:bidi w:val="0"/>
              <w:spacing w:before="0" w:after="283"/>
              <w:jc w:val="left"/>
              <w:rPr/>
            </w:pPr>
            <w:r>
              <w:rPr/>
              <w:t xml:space="preserve">1996 -- 97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10 -- 1 </w:t>
            </w:r>
          </w:p>
        </w:tc>
        <w:tc>
          <w:tcPr>
            <w:tcW w:w="436" w:type="dxa"/>
            <w:tcBorders/>
            <w:vAlign w:val="center"/>
          </w:tcPr>
          <w:p>
            <w:pPr>
              <w:pStyle w:val="TableContents"/>
              <w:bidi w:val="0"/>
              <w:spacing w:before="0" w:after="283"/>
              <w:jc w:val="left"/>
              <w:rPr/>
            </w:pPr>
            <w:r>
              <w:rPr/>
              <w:t xml:space="preserve">3 -- 6 </w:t>
            </w:r>
          </w:p>
        </w:tc>
        <w:tc>
          <w:tcPr>
            <w:tcW w:w="3695" w:type="dxa"/>
            <w:tcBorders/>
            <w:vAlign w:val="center"/>
          </w:tcPr>
          <w:p>
            <w:pPr>
              <w:pStyle w:val="TableContents"/>
              <w:bidi w:val="0"/>
              <w:jc w:val="left"/>
              <w:rPr/>
            </w:pPr>
            <w:r>
              <w:rPr/>
              <w:t xml:space="preserve">Luettelo (näytä) </w:t>
            </w:r>
          </w:p>
          <w:p>
            <w:pPr>
              <w:pStyle w:val="TableContents"/>
              <w:numPr>
                <w:ilvl w:val="1"/>
                <w:numId w:val="58"/>
              </w:numPr>
              <w:tabs>
                <w:tab w:val="clear" w:pos="1134"/>
                <w:tab w:val="left" w:leader="none" w:pos="1414"/>
              </w:tabs>
              <w:bidi w:val="0"/>
              <w:spacing w:before="0" w:after="0"/>
              <w:ind w:start="1414" w:hanging="283"/>
              <w:jc w:val="left"/>
              <w:rPr/>
            </w:pPr>
            <w:r>
              <w:rPr/>
              <w:t xml:space="preserve">Kaksi 15 pelin voittoputkea </w:t>
            </w:r>
          </w:p>
          <w:p>
            <w:pPr>
              <w:pStyle w:val="TableContents"/>
              <w:numPr>
                <w:ilvl w:val="1"/>
                <w:numId w:val="58"/>
              </w:numPr>
              <w:tabs>
                <w:tab w:val="clear" w:pos="1134"/>
                <w:tab w:val="left" w:leader="none" w:pos="1414"/>
              </w:tabs>
              <w:bidi w:val="0"/>
              <w:spacing w:before="0" w:after="0"/>
              <w:ind w:start="1414" w:hanging="283"/>
              <w:jc w:val="left"/>
              <w:rPr/>
            </w:pPr>
            <w:r>
              <w:rPr/>
              <w:t xml:space="preserve">Neljän pelin tappioputki </w:t>
            </w:r>
          </w:p>
          <w:p>
            <w:pPr>
              <w:pStyle w:val="TableContents"/>
              <w:numPr>
                <w:ilvl w:val="1"/>
                <w:numId w:val="58"/>
              </w:numPr>
              <w:tabs>
                <w:tab w:val="clear" w:pos="1134"/>
                <w:tab w:val="left" w:leader="none" w:pos="1414"/>
              </w:tabs>
              <w:bidi w:val="0"/>
              <w:spacing w:before="0" w:after="283"/>
              <w:ind w:start="1414" w:hanging="283"/>
              <w:jc w:val="left"/>
              <w:rPr/>
            </w:pPr>
            <w:r>
              <w:rPr/>
              <w:t xml:space="preserve">Hävisi 69 -- 13 Chicago Bullsille NBA-finaaleissa </w:t>
            </w:r>
          </w:p>
        </w:tc>
        <w:tc>
          <w:tcPr>
            <w:tcW w:w="1381" w:type="dxa"/>
            <w:tcBorders/>
            <w:vAlign w:val="center"/>
          </w:tcPr>
          <w:p>
            <w:pPr>
              <w:pStyle w:val="TableContents"/>
              <w:bidi w:val="0"/>
              <w:spacing w:before="0" w:after="283"/>
              <w:jc w:val="left"/>
              <w:rPr/>
            </w:pPr>
            <w:r>
              <w:rPr/>
              <w:t xml:space="preserve">Jerry Sloan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Detroit Pistons </w:t>
            </w:r>
          </w:p>
        </w:tc>
        <w:tc>
          <w:tcPr>
            <w:tcW w:w="811" w:type="dxa"/>
            <w:tcBorders/>
            <w:vAlign w:val="center"/>
          </w:tcPr>
          <w:p>
            <w:pPr>
              <w:pStyle w:val="TableContents"/>
              <w:bidi w:val="0"/>
              <w:spacing w:before="0" w:after="283"/>
              <w:jc w:val="left"/>
              <w:rPr/>
            </w:pPr>
            <w:r>
              <w:rPr/>
              <w:t xml:space="preserve">2005 -- 06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8 -- 2 </w:t>
            </w:r>
          </w:p>
        </w:tc>
        <w:tc>
          <w:tcPr>
            <w:tcW w:w="436" w:type="dxa"/>
            <w:tcBorders/>
            <w:vAlign w:val="center"/>
          </w:tcPr>
          <w:p>
            <w:pPr>
              <w:pStyle w:val="TableContents"/>
              <w:bidi w:val="0"/>
              <w:spacing w:before="0" w:after="283"/>
              <w:jc w:val="left"/>
              <w:rPr/>
            </w:pPr>
            <w:r>
              <w:rPr/>
              <w:t xml:space="preserve">2 -- 6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Flip Saunders </w:t>
            </w:r>
          </w:p>
        </w:tc>
      </w:tr>
      <w:tr>
        <w:trPr/>
        <w:tc>
          <w:tcPr>
            <w:tcW w:w="616" w:type="dxa"/>
            <w:tcBorders/>
            <w:vAlign w:val="center"/>
          </w:tcPr>
          <w:p>
            <w:pPr>
              <w:pStyle w:val="TableContents"/>
              <w:bidi w:val="0"/>
              <w:spacing w:before="0" w:after="283"/>
              <w:jc w:val="left"/>
              <w:rPr/>
            </w:pPr>
            <w:r>
              <w:rPr/>
              <w:t xml:space="preserve">. 775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27 -- 3 </w:t>
            </w:r>
          </w:p>
        </w:tc>
        <w:tc>
          <w:tcPr>
            <w:tcW w:w="556" w:type="dxa"/>
            <w:tcBorders/>
            <w:vAlign w:val="center"/>
          </w:tcPr>
          <w:p>
            <w:pPr>
              <w:pStyle w:val="TableContents"/>
              <w:bidi w:val="0"/>
              <w:spacing w:before="0" w:after="283"/>
              <w:jc w:val="left"/>
              <w:rPr/>
            </w:pPr>
            <w:r>
              <w:rPr/>
              <w:t xml:space="preserve">27 -- 11 </w:t>
            </w:r>
          </w:p>
        </w:tc>
        <w:tc>
          <w:tcPr>
            <w:tcW w:w="436" w:type="dxa"/>
            <w:tcBorders/>
            <w:vAlign w:val="center"/>
          </w:tcPr>
          <w:p>
            <w:pPr>
              <w:pStyle w:val="TableContents"/>
              <w:bidi w:val="0"/>
              <w:spacing w:before="0" w:after="283"/>
              <w:jc w:val="left"/>
              <w:rPr/>
            </w:pPr>
            <w:r>
              <w:rPr/>
              <w:t xml:space="preserve">8 -- 4 </w:t>
            </w:r>
          </w:p>
        </w:tc>
        <w:tc>
          <w:tcPr>
            <w:tcW w:w="526" w:type="dxa"/>
            <w:tcBorders/>
            <w:vAlign w:val="center"/>
          </w:tcPr>
          <w:p>
            <w:pPr>
              <w:pStyle w:val="TableContents"/>
              <w:bidi w:val="0"/>
              <w:spacing w:before="0" w:after="283"/>
              <w:jc w:val="left"/>
              <w:rPr/>
            </w:pPr>
            <w:r>
              <w:rPr/>
              <w:t xml:space="preserve">8.4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1964 -- 65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7 -- 0 </w:t>
            </w:r>
          </w:p>
        </w:tc>
        <w:tc>
          <w:tcPr>
            <w:tcW w:w="436" w:type="dxa"/>
            <w:tcBorders/>
            <w:vAlign w:val="center"/>
          </w:tcPr>
          <w:p>
            <w:pPr>
              <w:pStyle w:val="TableContents"/>
              <w:bidi w:val="0"/>
              <w:spacing w:before="0" w:after="283"/>
              <w:jc w:val="left"/>
              <w:rPr/>
            </w:pPr>
            <w:r>
              <w:rPr/>
              <w:t xml:space="preserve">1 -- 4 </w:t>
            </w:r>
          </w:p>
        </w:tc>
        <w:tc>
          <w:tcPr>
            <w:tcW w:w="3695" w:type="dxa"/>
            <w:tcBorders/>
            <w:vAlign w:val="center"/>
          </w:tcPr>
          <w:p>
            <w:pPr>
              <w:pStyle w:val="TableContents"/>
              <w:numPr>
                <w:ilvl w:val="0"/>
                <w:numId w:val="59"/>
              </w:numPr>
              <w:tabs>
                <w:tab w:val="clear" w:pos="1134"/>
                <w:tab w:val="left" w:leader="none" w:pos="707"/>
              </w:tabs>
              <w:bidi w:val="0"/>
              <w:spacing w:before="0" w:after="283"/>
              <w:ind w:start="707" w:hanging="283"/>
              <w:jc w:val="left"/>
              <w:rPr/>
            </w:pPr>
            <w:r>
              <w:rPr/>
              <w:t xml:space="preserve">16 pelin voittoputki </w:t>
            </w:r>
          </w:p>
        </w:tc>
        <w:tc>
          <w:tcPr>
            <w:tcW w:w="1381" w:type="dxa"/>
            <w:tcBorders/>
            <w:vAlign w:val="center"/>
          </w:tcPr>
          <w:p>
            <w:pPr>
              <w:pStyle w:val="TableContents"/>
              <w:bidi w:val="0"/>
              <w:spacing w:before="0" w:after="283"/>
              <w:jc w:val="left"/>
              <w:rPr/>
            </w:pPr>
            <w:r>
              <w:rPr/>
              <w:t xml:space="preserve">Red Auerbach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31 -- 5 </w:t>
            </w:r>
          </w:p>
        </w:tc>
        <w:tc>
          <w:tcPr>
            <w:tcW w:w="556" w:type="dxa"/>
            <w:tcBorders/>
            <w:vAlign w:val="center"/>
          </w:tcPr>
          <w:p>
            <w:pPr>
              <w:pStyle w:val="TableContents"/>
              <w:bidi w:val="0"/>
              <w:spacing w:before="0" w:after="283"/>
              <w:jc w:val="left"/>
              <w:rPr/>
            </w:pPr>
            <w:r>
              <w:rPr/>
              <w:t xml:space="preserve">27 -- 12 </w:t>
            </w:r>
          </w:p>
        </w:tc>
        <w:tc>
          <w:tcPr>
            <w:tcW w:w="436" w:type="dxa"/>
            <w:tcBorders/>
            <w:vAlign w:val="center"/>
          </w:tcPr>
          <w:p>
            <w:pPr>
              <w:pStyle w:val="TableContents"/>
              <w:bidi w:val="0"/>
              <w:spacing w:before="0" w:after="283"/>
              <w:jc w:val="left"/>
              <w:rPr/>
            </w:pPr>
            <w:r>
              <w:rPr/>
              <w:t xml:space="preserve">5 -- 2 </w:t>
            </w:r>
          </w:p>
        </w:tc>
        <w:tc>
          <w:tcPr>
            <w:tcW w:w="526" w:type="dxa"/>
            <w:tcBorders/>
            <w:vAlign w:val="center"/>
          </w:tcPr>
          <w:p>
            <w:pPr>
              <w:pStyle w:val="TableContents"/>
              <w:bidi w:val="0"/>
              <w:spacing w:before="0" w:after="283"/>
              <w:jc w:val="left"/>
              <w:rPr/>
            </w:pPr>
            <w:r>
              <w:rPr/>
              <w:t xml:space="preserve">11.2 </w:t>
            </w:r>
          </w:p>
        </w:tc>
        <w:tc>
          <w:tcPr>
            <w:tcW w:w="1291" w:type="dxa"/>
            <w:tcBorders/>
            <w:vAlign w:val="center"/>
          </w:tcPr>
          <w:p>
            <w:pPr>
              <w:pStyle w:val="TableContents"/>
              <w:bidi w:val="0"/>
              <w:spacing w:before="0" w:after="283"/>
              <w:jc w:val="left"/>
              <w:rPr/>
            </w:pPr>
            <w:r>
              <w:rPr/>
              <w:t xml:space="preserve">Milwaukee Bucks </w:t>
            </w:r>
          </w:p>
        </w:tc>
        <w:tc>
          <w:tcPr>
            <w:tcW w:w="811" w:type="dxa"/>
            <w:tcBorders/>
            <w:vAlign w:val="center"/>
          </w:tcPr>
          <w:p>
            <w:pPr>
              <w:pStyle w:val="TableContents"/>
              <w:bidi w:val="0"/>
              <w:spacing w:before="0" w:after="283"/>
              <w:jc w:val="left"/>
              <w:rPr/>
            </w:pPr>
            <w:r>
              <w:rPr/>
              <w:t xml:space="preserve">1971 -- 72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3 -- 3 </w:t>
            </w:r>
          </w:p>
        </w:tc>
        <w:tc>
          <w:tcPr>
            <w:tcW w:w="436" w:type="dxa"/>
            <w:tcBorders/>
            <w:vAlign w:val="center"/>
          </w:tcPr>
          <w:p>
            <w:pPr>
              <w:pStyle w:val="TableContents"/>
              <w:bidi w:val="0"/>
              <w:spacing w:before="0" w:after="283"/>
              <w:jc w:val="left"/>
              <w:rPr/>
            </w:pPr>
            <w:r>
              <w:rPr/>
              <w:t xml:space="preserve">3-2 </w:t>
            </w:r>
          </w:p>
        </w:tc>
        <w:tc>
          <w:tcPr>
            <w:tcW w:w="3695"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Aloittanut 17 -- 1 </w:t>
            </w:r>
          </w:p>
        </w:tc>
        <w:tc>
          <w:tcPr>
            <w:tcW w:w="1381" w:type="dxa"/>
            <w:tcBorders/>
            <w:vAlign w:val="center"/>
          </w:tcPr>
          <w:p>
            <w:pPr>
              <w:pStyle w:val="TableContents"/>
              <w:bidi w:val="0"/>
              <w:spacing w:before="0" w:after="283"/>
              <w:jc w:val="left"/>
              <w:rPr/>
            </w:pPr>
            <w:r>
              <w:rPr/>
              <w:t xml:space="preserve">Larry Costello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1981 -- 82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3 -- 2 </w:t>
            </w:r>
          </w:p>
        </w:tc>
        <w:tc>
          <w:tcPr>
            <w:tcW w:w="3695" w:type="dxa"/>
            <w:tcBorders/>
            <w:vAlign w:val="center"/>
          </w:tcPr>
          <w:p>
            <w:pPr>
              <w:pStyle w:val="TableContents"/>
              <w:numPr>
                <w:ilvl w:val="0"/>
                <w:numId w:val="61"/>
              </w:numPr>
              <w:tabs>
                <w:tab w:val="clear" w:pos="1134"/>
                <w:tab w:val="left" w:leader="none" w:pos="707"/>
              </w:tabs>
              <w:bidi w:val="0"/>
              <w:spacing w:before="0" w:after="283"/>
              <w:ind w:start="707" w:hanging="283"/>
              <w:jc w:val="left"/>
              <w:rPr/>
            </w:pPr>
            <w:r>
              <w:rPr/>
              <w:t xml:space="preserve">18 pelin voittoputki </w:t>
            </w:r>
          </w:p>
        </w:tc>
        <w:tc>
          <w:tcPr>
            <w:tcW w:w="1381" w:type="dxa"/>
            <w:tcBorders/>
            <w:vAlign w:val="center"/>
          </w:tcPr>
          <w:p>
            <w:pPr>
              <w:pStyle w:val="TableContents"/>
              <w:bidi w:val="0"/>
              <w:spacing w:before="0" w:after="283"/>
              <w:jc w:val="left"/>
              <w:rPr/>
            </w:pPr>
            <w:r>
              <w:rPr/>
              <w:t xml:space="preserve">Bill Fitch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1984 -- 85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9 -- 2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Hävisi 62 -- 20 Los Angeles Lakersille NBA-finaaleissa </w:t>
            </w:r>
          </w:p>
        </w:tc>
        <w:tc>
          <w:tcPr>
            <w:tcW w:w="1381" w:type="dxa"/>
            <w:tcBorders/>
            <w:vAlign w:val="center"/>
          </w:tcPr>
          <w:p>
            <w:pPr>
              <w:pStyle w:val="TableContents"/>
              <w:bidi w:val="0"/>
              <w:spacing w:before="0" w:after="283"/>
              <w:jc w:val="left"/>
              <w:rPr/>
            </w:pPr>
            <w:r>
              <w:rPr/>
              <w:t xml:space="preserve">K.C. Jones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5.8 </w:t>
            </w:r>
          </w:p>
        </w:tc>
        <w:tc>
          <w:tcPr>
            <w:tcW w:w="1291" w:type="dxa"/>
            <w:tcBorders/>
            <w:vAlign w:val="center"/>
          </w:tcPr>
          <w:p>
            <w:pPr>
              <w:pStyle w:val="TableContents"/>
              <w:bidi w:val="0"/>
              <w:spacing w:before="0" w:after="283"/>
              <w:jc w:val="left"/>
              <w:rPr/>
            </w:pPr>
            <w:r>
              <w:rPr/>
              <w:t xml:space="preserve">Detroit Pistons </w:t>
            </w:r>
          </w:p>
        </w:tc>
        <w:tc>
          <w:tcPr>
            <w:tcW w:w="811" w:type="dxa"/>
            <w:tcBorders/>
            <w:vAlign w:val="center"/>
          </w:tcPr>
          <w:p>
            <w:pPr>
              <w:pStyle w:val="TableContents"/>
              <w:bidi w:val="0"/>
              <w:spacing w:before="0" w:after="283"/>
              <w:jc w:val="left"/>
              <w:rPr/>
            </w:pPr>
            <w:r>
              <w:rPr/>
              <w:t xml:space="preserve">1988 -- 89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8 -- 1 </w:t>
            </w:r>
          </w:p>
        </w:tc>
        <w:tc>
          <w:tcPr>
            <w:tcW w:w="436" w:type="dxa"/>
            <w:tcBorders/>
            <w:vAlign w:val="center"/>
          </w:tcPr>
          <w:p>
            <w:pPr>
              <w:pStyle w:val="TableContents"/>
              <w:bidi w:val="0"/>
              <w:spacing w:before="0" w:after="283"/>
              <w:jc w:val="left"/>
              <w:rPr/>
            </w:pPr>
            <w:r>
              <w:rPr/>
              <w:t xml:space="preserve">7 -- 1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Chuck Daly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1989 -- 90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3 -- 2 </w:t>
            </w:r>
          </w:p>
        </w:tc>
        <w:tc>
          <w:tcPr>
            <w:tcW w:w="436" w:type="dxa"/>
            <w:tcBorders/>
            <w:vAlign w:val="center"/>
          </w:tcPr>
          <w:p>
            <w:pPr>
              <w:pStyle w:val="TableContents"/>
              <w:bidi w:val="0"/>
              <w:spacing w:before="0" w:after="283"/>
              <w:jc w:val="left"/>
              <w:rPr/>
            </w:pPr>
            <w:r>
              <w:rPr/>
              <w:t xml:space="preserve">1 -- 3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Pat Riley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pPr>
            <w:r>
              <w:rPr/>
              <w:t xml:space="preserve">Portland Trail Blazers </w:t>
            </w:r>
          </w:p>
        </w:tc>
        <w:tc>
          <w:tcPr>
            <w:tcW w:w="811" w:type="dxa"/>
            <w:tcBorders/>
            <w:vAlign w:val="center"/>
          </w:tcPr>
          <w:p>
            <w:pPr>
              <w:pStyle w:val="TableContents"/>
              <w:bidi w:val="0"/>
              <w:spacing w:before="0" w:after="283"/>
              <w:jc w:val="left"/>
              <w:rPr/>
            </w:pPr>
            <w:r>
              <w:rPr/>
              <w:t xml:space="preserve">1990 -- 91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8 -- 1 </w:t>
            </w:r>
          </w:p>
        </w:tc>
        <w:tc>
          <w:tcPr>
            <w:tcW w:w="436" w:type="dxa"/>
            <w:tcBorders/>
            <w:vAlign w:val="center"/>
          </w:tcPr>
          <w:p>
            <w:pPr>
              <w:pStyle w:val="TableContents"/>
              <w:bidi w:val="0"/>
              <w:spacing w:before="0" w:after="283"/>
              <w:jc w:val="left"/>
              <w:rPr/>
            </w:pPr>
            <w:r>
              <w:rPr/>
              <w:t xml:space="preserve">1 -- 6 </w:t>
            </w:r>
          </w:p>
        </w:tc>
        <w:tc>
          <w:tcPr>
            <w:tcW w:w="3695" w:type="dxa"/>
            <w:tcBorders/>
            <w:vAlign w:val="center"/>
          </w:tcPr>
          <w:p>
            <w:pPr>
              <w:pStyle w:val="TableContents"/>
              <w:bidi w:val="0"/>
              <w:jc w:val="left"/>
              <w:rPr/>
            </w:pPr>
            <w:r>
              <w:rPr/>
              <w:t xml:space="preserve">Luettelo (näytä) </w:t>
            </w:r>
          </w:p>
          <w:p>
            <w:pPr>
              <w:pStyle w:val="TableContents"/>
              <w:numPr>
                <w:ilvl w:val="1"/>
                <w:numId w:val="63"/>
              </w:numPr>
              <w:tabs>
                <w:tab w:val="clear" w:pos="1134"/>
                <w:tab w:val="left" w:leader="none" w:pos="1414"/>
              </w:tabs>
              <w:bidi w:val="0"/>
              <w:spacing w:before="0" w:after="0"/>
              <w:ind w:start="1414" w:hanging="283"/>
              <w:jc w:val="left"/>
              <w:rPr/>
            </w:pPr>
            <w:r>
              <w:rPr/>
              <w:t xml:space="preserve">Aloittanut 19 -- 1 </w:t>
            </w:r>
          </w:p>
          <w:p>
            <w:pPr>
              <w:pStyle w:val="TableContents"/>
              <w:numPr>
                <w:ilvl w:val="1"/>
                <w:numId w:val="63"/>
              </w:numPr>
              <w:tabs>
                <w:tab w:val="clear" w:pos="1134"/>
                <w:tab w:val="left" w:leader="none" w:pos="1414"/>
              </w:tabs>
              <w:bidi w:val="0"/>
              <w:spacing w:before="0" w:after="283"/>
              <w:ind w:start="1414" w:hanging="283"/>
              <w:jc w:val="left"/>
              <w:rPr/>
            </w:pPr>
            <w:r>
              <w:rPr/>
              <w:t xml:space="preserve">16 pelin voittoputki </w:t>
            </w:r>
          </w:p>
        </w:tc>
        <w:tc>
          <w:tcPr>
            <w:tcW w:w="1381" w:type="dxa"/>
            <w:tcBorders/>
            <w:vAlign w:val="center"/>
          </w:tcPr>
          <w:p>
            <w:pPr>
              <w:pStyle w:val="TableContents"/>
              <w:bidi w:val="0"/>
              <w:spacing w:before="0" w:after="283"/>
              <w:jc w:val="left"/>
              <w:rPr/>
            </w:pPr>
            <w:r>
              <w:rPr/>
              <w:t xml:space="preserve">Rick Adelman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9.1 </w:t>
            </w:r>
          </w:p>
        </w:tc>
        <w:tc>
          <w:tcPr>
            <w:tcW w:w="1291" w:type="dxa"/>
            <w:tcBorders/>
            <w:vAlign w:val="center"/>
          </w:tcPr>
          <w:p>
            <w:pPr>
              <w:pStyle w:val="TableContents"/>
              <w:bidi w:val="0"/>
              <w:spacing w:before="0" w:after="283"/>
              <w:jc w:val="left"/>
              <w:rPr/>
            </w:pPr>
            <w:r>
              <w:rPr/>
              <w:t xml:space="preserve">Seattle SuperSonics </w:t>
            </w:r>
          </w:p>
        </w:tc>
        <w:tc>
          <w:tcPr>
            <w:tcW w:w="811" w:type="dxa"/>
            <w:tcBorders/>
            <w:vAlign w:val="center"/>
          </w:tcPr>
          <w:p>
            <w:pPr>
              <w:pStyle w:val="TableContents"/>
              <w:bidi w:val="0"/>
              <w:spacing w:before="0" w:after="283"/>
              <w:jc w:val="left"/>
              <w:rPr/>
            </w:pPr>
            <w:r>
              <w:rPr/>
              <w:t xml:space="preserve">1993 -- 94 </w:t>
            </w:r>
          </w:p>
        </w:tc>
        <w:tc>
          <w:tcPr>
            <w:tcW w:w="1486" w:type="dxa"/>
            <w:tcBorders/>
            <w:vAlign w:val="center"/>
          </w:tcPr>
          <w:p>
            <w:pPr>
              <w:pStyle w:val="TableContents"/>
              <w:bidi w:val="0"/>
              <w:spacing w:before="0" w:after="283"/>
              <w:jc w:val="left"/>
              <w:rPr/>
            </w:pPr>
            <w:r>
              <w:rPr/>
              <w:t xml:space="preserve">Hävisi läntisen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0 -- 2 </w:t>
            </w:r>
          </w:p>
        </w:tc>
        <w:tc>
          <w:tcPr>
            <w:tcW w:w="3695" w:type="dxa"/>
            <w:tcBorders/>
            <w:vAlign w:val="center"/>
          </w:tcPr>
          <w:p>
            <w:pPr>
              <w:pStyle w:val="TableContents"/>
              <w:bidi w:val="0"/>
              <w:jc w:val="left"/>
              <w:rPr/>
            </w:pPr>
            <w:r>
              <w:rPr/>
              <w:t xml:space="preserve">Luettelo (näytä) </w:t>
            </w:r>
          </w:p>
          <w:p>
            <w:pPr>
              <w:pStyle w:val="TableContents"/>
              <w:numPr>
                <w:ilvl w:val="1"/>
                <w:numId w:val="64"/>
              </w:numPr>
              <w:tabs>
                <w:tab w:val="clear" w:pos="1134"/>
                <w:tab w:val="left" w:leader="none" w:pos="1414"/>
              </w:tabs>
              <w:bidi w:val="0"/>
              <w:spacing w:before="0" w:after="0"/>
              <w:ind w:start="1414" w:hanging="283"/>
              <w:jc w:val="left"/>
              <w:rPr/>
            </w:pPr>
            <w:r>
              <w:rPr/>
              <w:t xml:space="preserve">Aloittanut 16 -- 1 </w:t>
            </w:r>
          </w:p>
          <w:p>
            <w:pPr>
              <w:pStyle w:val="TableContents"/>
              <w:numPr>
                <w:ilvl w:val="1"/>
                <w:numId w:val="64"/>
              </w:numPr>
              <w:tabs>
                <w:tab w:val="clear" w:pos="1134"/>
                <w:tab w:val="left" w:leader="none" w:pos="1414"/>
              </w:tabs>
              <w:bidi w:val="0"/>
              <w:spacing w:before="0" w:after="283"/>
              <w:ind w:start="1414" w:hanging="283"/>
              <w:jc w:val="left"/>
              <w:rPr/>
            </w:pPr>
            <w:r>
              <w:rPr/>
              <w:t xml:space="preserve">Ensimmäinen joukkue, joka häviää 8. sijalle </w:t>
            </w:r>
          </w:p>
        </w:tc>
        <w:tc>
          <w:tcPr>
            <w:tcW w:w="1381" w:type="dxa"/>
            <w:tcBorders/>
            <w:vAlign w:val="center"/>
          </w:tcPr>
          <w:p>
            <w:pPr>
              <w:pStyle w:val="TableContents"/>
              <w:bidi w:val="0"/>
              <w:spacing w:before="0" w:after="283"/>
              <w:jc w:val="left"/>
              <w:rPr/>
            </w:pPr>
            <w:r>
              <w:rPr/>
              <w:t xml:space="preserve">George Karl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34 -- 7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2005 -- 06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5 -- 2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Gregg Popovich </w:t>
            </w:r>
          </w:p>
        </w:tc>
      </w:tr>
      <w:tr>
        <w:trPr/>
        <w:tc>
          <w:tcPr>
            <w:tcW w:w="616" w:type="dxa"/>
            <w:tcBorders/>
            <w:vAlign w:val="center"/>
          </w:tcPr>
          <w:p>
            <w:pPr>
              <w:pStyle w:val="TableContents"/>
              <w:bidi w:val="0"/>
              <w:spacing w:before="0" w:after="283"/>
              <w:jc w:val="left"/>
              <w:rPr/>
            </w:pPr>
            <w:r>
              <w:rPr/>
              <w:t xml:space="preserve">. 758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26 -- 7 </w:t>
            </w:r>
          </w:p>
        </w:tc>
        <w:tc>
          <w:tcPr>
            <w:tcW w:w="556" w:type="dxa"/>
            <w:tcBorders/>
            <w:vAlign w:val="center"/>
          </w:tcPr>
          <w:p>
            <w:pPr>
              <w:pStyle w:val="TableContents"/>
              <w:bidi w:val="0"/>
              <w:spacing w:before="0" w:after="283"/>
              <w:jc w:val="left"/>
              <w:rPr/>
            </w:pPr>
            <w:r>
              <w:rPr/>
              <w:t xml:space="preserve">24 -- 9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2011 -- 12 </w:t>
            </w:r>
          </w:p>
        </w:tc>
        <w:tc>
          <w:tcPr>
            <w:tcW w:w="1486" w:type="dxa"/>
            <w:tcBorders/>
            <w:vAlign w:val="center"/>
          </w:tcPr>
          <w:p>
            <w:pPr>
              <w:pStyle w:val="TableContents"/>
              <w:bidi w:val="0"/>
              <w:spacing w:before="0" w:after="283"/>
              <w:jc w:val="left"/>
              <w:rPr/>
            </w:pPr>
            <w:r>
              <w:rPr/>
              <w:t xml:space="preserve">Hävisi itäisen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0 -- 3 </w:t>
            </w:r>
          </w:p>
        </w:tc>
        <w:tc>
          <w:tcPr>
            <w:tcW w:w="3695"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t xml:space="preserve">Pitänyt tasapelin San Antonio Spursia vastaan. </w:t>
            </w:r>
          </w:p>
        </w:tc>
        <w:tc>
          <w:tcPr>
            <w:tcW w:w="1381" w:type="dxa"/>
            <w:tcBorders/>
            <w:vAlign w:val="center"/>
          </w:tcPr>
          <w:p>
            <w:pPr>
              <w:pStyle w:val="TableContents"/>
              <w:bidi w:val="0"/>
              <w:spacing w:before="0" w:after="283"/>
              <w:jc w:val="left"/>
              <w:rPr/>
            </w:pPr>
            <w:r>
              <w:rPr/>
              <w:t xml:space="preserve">Tom Thibodeau </w:t>
            </w:r>
          </w:p>
        </w:tc>
      </w:tr>
      <w:tr>
        <w:trPr/>
        <w:tc>
          <w:tcPr>
            <w:tcW w:w="616" w:type="dxa"/>
            <w:tcBorders/>
            <w:vAlign w:val="center"/>
          </w:tcPr>
          <w:p>
            <w:pPr>
              <w:pStyle w:val="TableContents"/>
              <w:bidi w:val="0"/>
              <w:spacing w:before="0" w:after="283"/>
              <w:jc w:val="left"/>
              <w:rPr/>
            </w:pPr>
            <w:r>
              <w:rPr/>
              <w:t xml:space="preserve">. 758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28 -- 5 </w:t>
            </w:r>
          </w:p>
        </w:tc>
        <w:tc>
          <w:tcPr>
            <w:tcW w:w="556" w:type="dxa"/>
            <w:tcBorders/>
            <w:vAlign w:val="center"/>
          </w:tcPr>
          <w:p>
            <w:pPr>
              <w:pStyle w:val="TableContents"/>
              <w:bidi w:val="0"/>
              <w:spacing w:before="0" w:after="283"/>
              <w:jc w:val="left"/>
              <w:rPr/>
            </w:pPr>
            <w:r>
              <w:rPr/>
              <w:t xml:space="preserve">22 -- 11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2011 -- 12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6 -- 1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Voitti runkosarjan kymmenen viimeistä peliä ja pudotuspelien kymmenen ensimmäistä peliä. </w:t>
            </w:r>
          </w:p>
        </w:tc>
        <w:tc>
          <w:tcPr>
            <w:tcW w:w="1381" w:type="dxa"/>
            <w:tcBorders/>
            <w:vAlign w:val="center"/>
          </w:tcPr>
          <w:p>
            <w:pPr>
              <w:pStyle w:val="TableContents"/>
              <w:bidi w:val="0"/>
              <w:spacing w:before="0" w:after="283"/>
              <w:jc w:val="left"/>
              <w:rPr/>
            </w:pPr>
            <w:r>
              <w:rPr/>
              <w:t xml:space="preserve">Gregg Popovich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27 -- 8 </w:t>
            </w:r>
          </w:p>
        </w:tc>
        <w:tc>
          <w:tcPr>
            <w:tcW w:w="556" w:type="dxa"/>
            <w:tcBorders/>
            <w:vAlign w:val="center"/>
          </w:tcPr>
          <w:p>
            <w:pPr>
              <w:pStyle w:val="TableContents"/>
              <w:bidi w:val="0"/>
              <w:spacing w:before="0" w:after="283"/>
              <w:jc w:val="left"/>
              <w:rPr/>
            </w:pPr>
            <w:r>
              <w:rPr/>
              <w:t xml:space="preserve">25 -- 12 </w:t>
            </w:r>
          </w:p>
        </w:tc>
        <w:tc>
          <w:tcPr>
            <w:tcW w:w="436" w:type="dxa"/>
            <w:tcBorders/>
            <w:vAlign w:val="center"/>
          </w:tcPr>
          <w:p>
            <w:pPr>
              <w:pStyle w:val="TableContents"/>
              <w:bidi w:val="0"/>
              <w:spacing w:before="0" w:after="283"/>
              <w:jc w:val="left"/>
              <w:rPr/>
            </w:pPr>
            <w:r>
              <w:rPr/>
              <w:t xml:space="preserve">10 -- 0 </w:t>
            </w:r>
          </w:p>
        </w:tc>
        <w:tc>
          <w:tcPr>
            <w:tcW w:w="526" w:type="dxa"/>
            <w:tcBorders/>
            <w:vAlign w:val="center"/>
          </w:tcPr>
          <w:p>
            <w:pPr>
              <w:pStyle w:val="TableContents"/>
              <w:bidi w:val="0"/>
              <w:spacing w:before="0" w:after="283"/>
              <w:jc w:val="left"/>
              <w:rPr/>
            </w:pPr>
            <w:r>
              <w:rPr/>
              <w:t xml:space="preserve">8.6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1967 -- 68 </w:t>
            </w:r>
          </w:p>
        </w:tc>
        <w:tc>
          <w:tcPr>
            <w:tcW w:w="1486" w:type="dxa"/>
            <w:tcBorders/>
            <w:vAlign w:val="center"/>
          </w:tcPr>
          <w:p>
            <w:pPr>
              <w:pStyle w:val="TableContents"/>
              <w:bidi w:val="0"/>
              <w:spacing w:before="0" w:after="283"/>
              <w:jc w:val="left"/>
              <w:rPr/>
            </w:pPr>
            <w:r>
              <w:rPr/>
              <w:t xml:space="preserve">Hävisi itäisen divisioonan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Alex Hannum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5.9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1980 -- 81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7 -- 2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13 ja 12 ottelun voittoputket </w:t>
            </w:r>
          </w:p>
        </w:tc>
        <w:tc>
          <w:tcPr>
            <w:tcW w:w="1381" w:type="dxa"/>
            <w:tcBorders/>
            <w:vAlign w:val="center"/>
          </w:tcPr>
          <w:p>
            <w:pPr>
              <w:pStyle w:val="TableContents"/>
              <w:bidi w:val="0"/>
              <w:spacing w:before="0" w:after="283"/>
              <w:jc w:val="left"/>
              <w:rPr/>
            </w:pPr>
            <w:r>
              <w:rPr/>
              <w:t xml:space="preserve">Bill Fitch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25 -- 16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1980 -- 81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3 -- 5 </w:t>
            </w:r>
          </w:p>
        </w:tc>
        <w:tc>
          <w:tcPr>
            <w:tcW w:w="3695"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12 pelin voittoputki ja kaksi muuta 10 pelin putkea </w:t>
            </w:r>
          </w:p>
        </w:tc>
        <w:tc>
          <w:tcPr>
            <w:tcW w:w="1381" w:type="dxa"/>
            <w:tcBorders/>
            <w:vAlign w:val="center"/>
          </w:tcPr>
          <w:p>
            <w:pPr>
              <w:pStyle w:val="TableContents"/>
              <w:bidi w:val="0"/>
              <w:spacing w:before="0" w:after="283"/>
              <w:jc w:val="left"/>
              <w:rPr/>
            </w:pPr>
            <w:r>
              <w:rPr/>
              <w:t xml:space="preserve">Billy Cunningham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33 -- 8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1983 -- 84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12 -- 1 </w:t>
            </w:r>
          </w:p>
        </w:tc>
        <w:tc>
          <w:tcPr>
            <w:tcW w:w="436" w:type="dxa"/>
            <w:tcBorders/>
            <w:vAlign w:val="center"/>
          </w:tcPr>
          <w:p>
            <w:pPr>
              <w:pStyle w:val="TableContents"/>
              <w:bidi w:val="0"/>
              <w:spacing w:before="0" w:after="283"/>
              <w:jc w:val="left"/>
              <w:rPr/>
            </w:pPr>
            <w:r>
              <w:rPr/>
              <w:t xml:space="preserve">3 -- 7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K.C. Jones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7.4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1984 -- 85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8 -- 2 </w:t>
            </w:r>
          </w:p>
        </w:tc>
        <w:tc>
          <w:tcPr>
            <w:tcW w:w="436" w:type="dxa"/>
            <w:tcBorders/>
            <w:vAlign w:val="center"/>
          </w:tcPr>
          <w:p>
            <w:pPr>
              <w:pStyle w:val="TableContents"/>
              <w:bidi w:val="0"/>
              <w:spacing w:before="0" w:after="283"/>
              <w:jc w:val="left"/>
              <w:rPr/>
            </w:pPr>
            <w:r>
              <w:rPr/>
              <w:t xml:space="preserve">7 -- 2 </w:t>
            </w:r>
          </w:p>
        </w:tc>
        <w:tc>
          <w:tcPr>
            <w:tcW w:w="3695"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Päihitti 63 -- 19 Boston Celticsin NBA-finaaleissa. </w:t>
            </w:r>
          </w:p>
          <w:p>
            <w:pPr>
              <w:pStyle w:val="TableContents"/>
              <w:numPr>
                <w:ilvl w:val="0"/>
                <w:numId w:val="69"/>
              </w:numPr>
              <w:tabs>
                <w:tab w:val="clear" w:pos="1134"/>
                <w:tab w:val="left" w:leader="none" w:pos="707"/>
              </w:tabs>
              <w:bidi w:val="0"/>
              <w:spacing w:before="0" w:after="283"/>
              <w:ind w:start="707" w:hanging="283"/>
              <w:jc w:val="left"/>
              <w:rPr/>
            </w:pPr>
            <w:r>
              <w:rPr/>
              <w:t xml:space="preserve">NBA-ennätys 52 runkosarjan ottelua, joissa 30+ syöttöä </w:t>
            </w:r>
          </w:p>
        </w:tc>
        <w:tc>
          <w:tcPr>
            <w:tcW w:w="1381" w:type="dxa"/>
            <w:tcBorders/>
            <w:vAlign w:val="center"/>
          </w:tcPr>
          <w:p>
            <w:pPr>
              <w:pStyle w:val="TableContents"/>
              <w:bidi w:val="0"/>
              <w:spacing w:before="0" w:after="283"/>
              <w:jc w:val="left"/>
              <w:rPr/>
            </w:pPr>
            <w:r>
              <w:rPr/>
              <w:t xml:space="preserve">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1985 -- 86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5.8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1987 -- 88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12 -- 2 </w:t>
            </w:r>
          </w:p>
        </w:tc>
        <w:tc>
          <w:tcPr>
            <w:tcW w:w="436" w:type="dxa"/>
            <w:tcBorders/>
            <w:vAlign w:val="center"/>
          </w:tcPr>
          <w:p>
            <w:pPr>
              <w:pStyle w:val="TableContents"/>
              <w:bidi w:val="0"/>
              <w:spacing w:before="0" w:after="283"/>
              <w:jc w:val="left"/>
              <w:rPr/>
            </w:pPr>
            <w:r>
              <w:rPr/>
              <w:t xml:space="preserve">3-7 </w:t>
            </w:r>
          </w:p>
        </w:tc>
        <w:tc>
          <w:tcPr>
            <w:tcW w:w="3695"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15 pelin voittoputki </w:t>
            </w:r>
          </w:p>
        </w:tc>
        <w:tc>
          <w:tcPr>
            <w:tcW w:w="1381" w:type="dxa"/>
            <w:tcBorders/>
            <w:vAlign w:val="center"/>
          </w:tcPr>
          <w:p>
            <w:pPr>
              <w:pStyle w:val="TableContents"/>
              <w:bidi w:val="0"/>
              <w:spacing w:before="0" w:after="283"/>
              <w:jc w:val="left"/>
              <w:rPr/>
            </w:pPr>
            <w:r>
              <w:rPr/>
              <w:t xml:space="preserve">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6.7 </w:t>
            </w:r>
          </w:p>
        </w:tc>
        <w:tc>
          <w:tcPr>
            <w:tcW w:w="1291" w:type="dxa"/>
            <w:tcBorders/>
            <w:vAlign w:val="center"/>
          </w:tcPr>
          <w:p>
            <w:pPr>
              <w:pStyle w:val="TableContents"/>
              <w:bidi w:val="0"/>
              <w:spacing w:before="0" w:after="283"/>
              <w:jc w:val="left"/>
              <w:rPr/>
            </w:pPr>
            <w:r>
              <w:rPr/>
              <w:t xml:space="preserve">Phoenix Suns </w:t>
            </w:r>
          </w:p>
        </w:tc>
        <w:tc>
          <w:tcPr>
            <w:tcW w:w="811" w:type="dxa"/>
            <w:tcBorders/>
            <w:vAlign w:val="center"/>
          </w:tcPr>
          <w:p>
            <w:pPr>
              <w:pStyle w:val="TableContents"/>
              <w:bidi w:val="0"/>
              <w:spacing w:before="0" w:after="283"/>
              <w:jc w:val="left"/>
              <w:rPr/>
            </w:pPr>
            <w:r>
              <w:rPr/>
              <w:t xml:space="preserve">1992 -- 93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pPr>
            <w:r>
              <w:rPr/>
              <w:t xml:space="preserve">7 -- 6 </w:t>
            </w:r>
          </w:p>
        </w:tc>
        <w:tc>
          <w:tcPr>
            <w:tcW w:w="436" w:type="dxa"/>
            <w:tcBorders/>
            <w:vAlign w:val="center"/>
          </w:tcPr>
          <w:p>
            <w:pPr>
              <w:pStyle w:val="TableContents"/>
              <w:bidi w:val="0"/>
              <w:spacing w:before="0" w:after="283"/>
              <w:jc w:val="left"/>
              <w:rPr/>
            </w:pPr>
            <w:r>
              <w:rPr/>
              <w:t xml:space="preserve">6 -- 5 </w:t>
            </w:r>
          </w:p>
        </w:tc>
        <w:tc>
          <w:tcPr>
            <w:tcW w:w="3695" w:type="dxa"/>
            <w:tcBorders/>
            <w:vAlign w:val="center"/>
          </w:tcPr>
          <w:p>
            <w:pPr>
              <w:pStyle w:val="TableContents"/>
              <w:bidi w:val="0"/>
              <w:jc w:val="left"/>
              <w:rPr/>
            </w:pPr>
            <w:r>
              <w:rPr/>
              <w:t xml:space="preserve">Luettelo (näytä) </w:t>
            </w:r>
          </w:p>
          <w:p>
            <w:pPr>
              <w:pStyle w:val="TableContents"/>
              <w:numPr>
                <w:ilvl w:val="1"/>
                <w:numId w:val="71"/>
              </w:numPr>
              <w:tabs>
                <w:tab w:val="clear" w:pos="1134"/>
                <w:tab w:val="left" w:leader="none" w:pos="1414"/>
              </w:tabs>
              <w:bidi w:val="0"/>
              <w:spacing w:before="0" w:after="0"/>
              <w:ind w:start="1414" w:hanging="283"/>
              <w:jc w:val="left"/>
              <w:rPr/>
            </w:pPr>
            <w:r>
              <w:rPr/>
              <w:t xml:space="preserve">Voittamaton joulukuu (14 -- 0) </w:t>
            </w:r>
          </w:p>
          <w:p>
            <w:pPr>
              <w:pStyle w:val="TableContents"/>
              <w:numPr>
                <w:ilvl w:val="1"/>
                <w:numId w:val="71"/>
              </w:numPr>
              <w:tabs>
                <w:tab w:val="clear" w:pos="1134"/>
                <w:tab w:val="left" w:leader="none" w:pos="1414"/>
              </w:tabs>
              <w:bidi w:val="0"/>
              <w:spacing w:before="0" w:after="283"/>
              <w:ind w:start="1414" w:hanging="283"/>
              <w:jc w:val="left"/>
              <w:rPr/>
            </w:pPr>
            <w:r>
              <w:rPr/>
              <w:t xml:space="preserve">14 pelin voittoputki </w:t>
            </w:r>
          </w:p>
        </w:tc>
        <w:tc>
          <w:tcPr>
            <w:tcW w:w="1381" w:type="dxa"/>
            <w:tcBorders/>
            <w:vAlign w:val="center"/>
          </w:tcPr>
          <w:p>
            <w:pPr>
              <w:pStyle w:val="TableContents"/>
              <w:bidi w:val="0"/>
              <w:spacing w:before="0" w:after="283"/>
              <w:jc w:val="left"/>
              <w:rPr/>
            </w:pPr>
            <w:r>
              <w:rPr/>
              <w:t xml:space="preserve">Paul Westphal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33 -- 8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1994 -- 95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4 -- 4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bidi w:val="0"/>
              <w:jc w:val="left"/>
              <w:rPr/>
            </w:pPr>
            <w:r>
              <w:rPr/>
              <w:t xml:space="preserve">Luettelo (näytä) </w:t>
            </w:r>
          </w:p>
          <w:p>
            <w:pPr>
              <w:pStyle w:val="TableContents"/>
              <w:numPr>
                <w:ilvl w:val="1"/>
                <w:numId w:val="72"/>
              </w:numPr>
              <w:tabs>
                <w:tab w:val="clear" w:pos="1134"/>
                <w:tab w:val="left" w:leader="none" w:pos="1414"/>
              </w:tabs>
              <w:bidi w:val="0"/>
              <w:spacing w:before="0" w:after="0"/>
              <w:ind w:start="1414" w:hanging="283"/>
              <w:jc w:val="left"/>
              <w:rPr/>
            </w:pPr>
            <w:r>
              <w:rPr/>
              <w:t xml:space="preserve">15 pelin voittoputki </w:t>
            </w:r>
          </w:p>
          <w:p>
            <w:pPr>
              <w:pStyle w:val="TableContents"/>
              <w:numPr>
                <w:ilvl w:val="1"/>
                <w:numId w:val="72"/>
              </w:numPr>
              <w:tabs>
                <w:tab w:val="clear" w:pos="1134"/>
                <w:tab w:val="left" w:leader="none" w:pos="1414"/>
              </w:tabs>
              <w:bidi w:val="0"/>
              <w:spacing w:before="0" w:after="283"/>
              <w:ind w:start="1414" w:hanging="283"/>
              <w:jc w:val="left"/>
              <w:rPr/>
            </w:pPr>
            <w:r>
              <w:rPr/>
              <w:t xml:space="preserve">Aloitettu 7 -- 9 </w:t>
            </w:r>
          </w:p>
        </w:tc>
        <w:tc>
          <w:tcPr>
            <w:tcW w:w="1381" w:type="dxa"/>
            <w:tcBorders/>
            <w:vAlign w:val="center"/>
          </w:tcPr>
          <w:p>
            <w:pPr>
              <w:pStyle w:val="TableContents"/>
              <w:bidi w:val="0"/>
              <w:spacing w:before="0" w:after="283"/>
              <w:jc w:val="left"/>
              <w:rPr/>
            </w:pPr>
            <w:r>
              <w:rPr/>
              <w:t xml:space="preserve">Bob Hill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25 -- 16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7.1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1997 -- 98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10 -- 2 </w:t>
            </w:r>
          </w:p>
        </w:tc>
        <w:tc>
          <w:tcPr>
            <w:tcW w:w="436" w:type="dxa"/>
            <w:tcBorders/>
            <w:vAlign w:val="center"/>
          </w:tcPr>
          <w:p>
            <w:pPr>
              <w:pStyle w:val="TableContents"/>
              <w:bidi w:val="0"/>
              <w:spacing w:before="0" w:after="283"/>
              <w:jc w:val="left"/>
              <w:rPr/>
            </w:pPr>
            <w:r>
              <w:rPr/>
              <w:t xml:space="preserve">5 -- 4 </w:t>
            </w:r>
          </w:p>
        </w:tc>
        <w:tc>
          <w:tcPr>
            <w:tcW w:w="3695" w:type="dxa"/>
            <w:tcBorders/>
            <w:vAlign w:val="center"/>
          </w:tcPr>
          <w:p>
            <w:pPr>
              <w:pStyle w:val="TableContents"/>
              <w:bidi w:val="0"/>
              <w:jc w:val="left"/>
              <w:rPr/>
            </w:pPr>
            <w:r>
              <w:rPr/>
              <w:t xml:space="preserve">Luettelo (näytä) </w:t>
            </w:r>
          </w:p>
          <w:p>
            <w:pPr>
              <w:pStyle w:val="TableContents"/>
              <w:numPr>
                <w:ilvl w:val="1"/>
                <w:numId w:val="73"/>
              </w:numPr>
              <w:tabs>
                <w:tab w:val="clear" w:pos="1134"/>
                <w:tab w:val="left" w:leader="none" w:pos="1414"/>
              </w:tabs>
              <w:bidi w:val="0"/>
              <w:spacing w:before="0" w:after="0"/>
              <w:ind w:start="1414" w:hanging="283"/>
              <w:jc w:val="left"/>
              <w:rPr/>
            </w:pPr>
            <w:r>
              <w:rPr/>
              <w:t xml:space="preserve">13 pelin voittoputki </w:t>
            </w:r>
          </w:p>
          <w:p>
            <w:pPr>
              <w:pStyle w:val="TableContents"/>
              <w:numPr>
                <w:ilvl w:val="1"/>
                <w:numId w:val="73"/>
              </w:numPr>
              <w:tabs>
                <w:tab w:val="clear" w:pos="1134"/>
                <w:tab w:val="left" w:leader="none" w:pos="1414"/>
              </w:tabs>
              <w:bidi w:val="0"/>
              <w:spacing w:before="0" w:after="283"/>
              <w:ind w:start="1414" w:hanging="283"/>
              <w:jc w:val="left"/>
              <w:rPr/>
            </w:pPr>
            <w:r>
              <w:rPr/>
              <w:t xml:space="preserve">Päihitti 62 -- 20 Utah Jazzin NBA-finaaleissa </w:t>
            </w:r>
          </w:p>
        </w:tc>
        <w:tc>
          <w:tcPr>
            <w:tcW w:w="1381" w:type="dxa"/>
            <w:tcBorders/>
            <w:vAlign w:val="center"/>
          </w:tcPr>
          <w:p>
            <w:pPr>
              <w:pStyle w:val="TableContents"/>
              <w:bidi w:val="0"/>
              <w:spacing w:before="0" w:after="283"/>
              <w:jc w:val="left"/>
              <w:rPr/>
            </w:pPr>
            <w:r>
              <w:rPr/>
              <w:t xml:space="preserve">Phil Jackson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6.5 </w:t>
            </w:r>
          </w:p>
        </w:tc>
        <w:tc>
          <w:tcPr>
            <w:tcW w:w="1291" w:type="dxa"/>
            <w:tcBorders/>
            <w:vAlign w:val="center"/>
          </w:tcPr>
          <w:p>
            <w:pPr>
              <w:pStyle w:val="TableContents"/>
              <w:bidi w:val="0"/>
              <w:spacing w:before="0" w:after="283"/>
              <w:jc w:val="left"/>
              <w:rPr/>
            </w:pPr>
            <w:r>
              <w:rPr/>
              <w:t xml:space="preserve">Utah Jazz </w:t>
            </w:r>
          </w:p>
        </w:tc>
        <w:tc>
          <w:tcPr>
            <w:tcW w:w="811" w:type="dxa"/>
            <w:tcBorders/>
            <w:vAlign w:val="center"/>
          </w:tcPr>
          <w:p>
            <w:pPr>
              <w:pStyle w:val="TableContents"/>
              <w:bidi w:val="0"/>
              <w:spacing w:before="0" w:after="283"/>
              <w:jc w:val="left"/>
              <w:rPr/>
            </w:pPr>
            <w:r>
              <w:rPr/>
              <w:t xml:space="preserve">1997 -- 98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8 -- 3 </w:t>
            </w:r>
          </w:p>
        </w:tc>
        <w:tc>
          <w:tcPr>
            <w:tcW w:w="436" w:type="dxa"/>
            <w:tcBorders/>
            <w:vAlign w:val="center"/>
          </w:tcPr>
          <w:p>
            <w:pPr>
              <w:pStyle w:val="TableContents"/>
              <w:bidi w:val="0"/>
              <w:spacing w:before="0" w:after="283"/>
              <w:jc w:val="left"/>
              <w:rPr/>
            </w:pPr>
            <w:r>
              <w:rPr/>
              <w:t xml:space="preserve">5 -- 4 </w:t>
            </w:r>
          </w:p>
        </w:tc>
        <w:tc>
          <w:tcPr>
            <w:tcW w:w="3695"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Hävisi 62 -- 20 Chicago Bullsille NBA-finaaleissa </w:t>
            </w:r>
          </w:p>
        </w:tc>
        <w:tc>
          <w:tcPr>
            <w:tcW w:w="1381" w:type="dxa"/>
            <w:tcBorders/>
            <w:vAlign w:val="center"/>
          </w:tcPr>
          <w:p>
            <w:pPr>
              <w:pStyle w:val="TableContents"/>
              <w:bidi w:val="0"/>
              <w:spacing w:before="0" w:after="283"/>
              <w:jc w:val="left"/>
              <w:rPr/>
            </w:pPr>
            <w:r>
              <w:rPr/>
              <w:t xml:space="preserve">Jerry Sloan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31 -- 10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7.1 </w:t>
            </w:r>
          </w:p>
        </w:tc>
        <w:tc>
          <w:tcPr>
            <w:tcW w:w="1291" w:type="dxa"/>
            <w:tcBorders/>
            <w:vAlign w:val="center"/>
          </w:tcPr>
          <w:p>
            <w:pPr>
              <w:pStyle w:val="TableContents"/>
              <w:bidi w:val="0"/>
              <w:spacing w:before="0" w:after="283"/>
              <w:jc w:val="left"/>
              <w:rPr/>
            </w:pPr>
            <w:r>
              <w:rPr/>
              <w:t xml:space="preserve">Phoenix Suns </w:t>
            </w:r>
          </w:p>
        </w:tc>
        <w:tc>
          <w:tcPr>
            <w:tcW w:w="811" w:type="dxa"/>
            <w:tcBorders/>
            <w:vAlign w:val="center"/>
          </w:tcPr>
          <w:p>
            <w:pPr>
              <w:pStyle w:val="TableContents"/>
              <w:bidi w:val="0"/>
              <w:spacing w:before="0" w:after="283"/>
              <w:jc w:val="left"/>
              <w:rPr/>
            </w:pPr>
            <w:r>
              <w:rPr/>
              <w:t xml:space="preserve">2004 -- 05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4 -- 4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t xml:space="preserve">Seurasi sarja 18 -- 1 6-pelin tappioputkella </w:t>
            </w:r>
          </w:p>
        </w:tc>
        <w:tc>
          <w:tcPr>
            <w:tcW w:w="1381" w:type="dxa"/>
            <w:tcBorders/>
            <w:vAlign w:val="center"/>
          </w:tcPr>
          <w:p>
            <w:pPr>
              <w:pStyle w:val="TableContents"/>
              <w:bidi w:val="0"/>
              <w:spacing w:before="0" w:after="283"/>
              <w:jc w:val="left"/>
              <w:rPr/>
            </w:pPr>
            <w:r>
              <w:rPr/>
              <w:t xml:space="preserve">Mike D'Antoni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7.5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Hävisi itäisen konferenssin välierät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5 -- 3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jc w:val="left"/>
              <w:rPr/>
            </w:pPr>
            <w:r>
              <w:rPr/>
              <w:t xml:space="preserve">Luettelo (näytä) </w:t>
            </w:r>
          </w:p>
          <w:p>
            <w:pPr>
              <w:pStyle w:val="TableContents"/>
              <w:numPr>
                <w:ilvl w:val="1"/>
                <w:numId w:val="76"/>
              </w:numPr>
              <w:tabs>
                <w:tab w:val="clear" w:pos="1134"/>
                <w:tab w:val="left" w:leader="none" w:pos="1414"/>
              </w:tabs>
              <w:bidi w:val="0"/>
              <w:spacing w:before="0" w:after="0"/>
              <w:ind w:start="1414" w:hanging="283"/>
              <w:jc w:val="left"/>
              <w:rPr/>
            </w:pPr>
            <w:r>
              <w:rPr/>
              <w:t xml:space="preserve">NBA:n historian 2. paras kahden tappion alku (27 -- 2,. 931). </w:t>
            </w:r>
          </w:p>
          <w:p>
            <w:pPr>
              <w:pStyle w:val="TableContents"/>
              <w:numPr>
                <w:ilvl w:val="1"/>
                <w:numId w:val="76"/>
              </w:numPr>
              <w:tabs>
                <w:tab w:val="clear" w:pos="1134"/>
                <w:tab w:val="left" w:leader="none" w:pos="1414"/>
              </w:tabs>
              <w:bidi w:val="0"/>
              <w:spacing w:before="0" w:after="0"/>
              <w:ind w:start="1414" w:hanging="283"/>
              <w:jc w:val="left"/>
              <w:rPr/>
            </w:pPr>
            <w:r>
              <w:rPr/>
              <w:t xml:space="preserve">Hävisi seitsemän yhdeksästä seuraavasta pelistä sen jälkeen </w:t>
            </w:r>
          </w:p>
          <w:p>
            <w:pPr>
              <w:pStyle w:val="TableContents"/>
              <w:numPr>
                <w:ilvl w:val="1"/>
                <w:numId w:val="76"/>
              </w:numPr>
              <w:tabs>
                <w:tab w:val="clear" w:pos="1134"/>
                <w:tab w:val="left" w:leader="none" w:pos="1414"/>
              </w:tabs>
              <w:bidi w:val="0"/>
              <w:spacing w:before="0" w:after="283"/>
              <w:ind w:start="1414" w:hanging="283"/>
              <w:jc w:val="left"/>
              <w:rPr/>
            </w:pPr>
            <w:r>
              <w:rPr/>
              <w:t xml:space="preserve">19 ja 12 ottelun voittoputket </w:t>
            </w:r>
          </w:p>
        </w:tc>
        <w:tc>
          <w:tcPr>
            <w:tcW w:w="1381" w:type="dxa"/>
            <w:tcBorders/>
            <w:vAlign w:val="center"/>
          </w:tcPr>
          <w:p>
            <w:pPr>
              <w:pStyle w:val="TableContents"/>
              <w:bidi w:val="0"/>
              <w:spacing w:before="0" w:after="283"/>
              <w:jc w:val="left"/>
              <w:rPr/>
            </w:pPr>
            <w:r>
              <w:rPr/>
              <w:t xml:space="preserve">Doc Rivers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7.3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2010 -- 11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6 -- 3 </w:t>
            </w:r>
          </w:p>
        </w:tc>
        <w:tc>
          <w:tcPr>
            <w:tcW w:w="436" w:type="dxa"/>
            <w:tcBorders/>
            <w:vAlign w:val="center"/>
          </w:tcPr>
          <w:p>
            <w:pPr>
              <w:pStyle w:val="TableContents"/>
              <w:bidi w:val="0"/>
              <w:spacing w:before="0" w:after="283"/>
              <w:jc w:val="left"/>
              <w:rPr/>
            </w:pPr>
            <w:r>
              <w:rPr/>
              <w:t xml:space="preserve">3 -- 4 </w:t>
            </w:r>
          </w:p>
        </w:tc>
        <w:tc>
          <w:tcPr>
            <w:tcW w:w="3695" w:type="dxa"/>
            <w:tcBorders/>
            <w:vAlign w:val="center"/>
          </w:tcPr>
          <w:p>
            <w:pPr>
              <w:pStyle w:val="TableContents"/>
              <w:numPr>
                <w:ilvl w:val="0"/>
                <w:numId w:val="77"/>
              </w:numPr>
              <w:tabs>
                <w:tab w:val="clear" w:pos="1134"/>
                <w:tab w:val="left" w:leader="none" w:pos="707"/>
              </w:tabs>
              <w:bidi w:val="0"/>
              <w:spacing w:before="0" w:after="283"/>
              <w:ind w:start="707" w:hanging="283"/>
              <w:jc w:val="left"/>
              <w:rPr/>
            </w:pPr>
            <w:r>
              <w:rPr/>
              <w:t xml:space="preserve">Voitti Central Divisionin 25 ottelun erolla 2. sijalla olevaan Indiana Pacersiin. </w:t>
            </w:r>
          </w:p>
        </w:tc>
        <w:tc>
          <w:tcPr>
            <w:tcW w:w="1381" w:type="dxa"/>
            <w:tcBorders/>
            <w:vAlign w:val="center"/>
          </w:tcPr>
          <w:p>
            <w:pPr>
              <w:pStyle w:val="TableContents"/>
              <w:bidi w:val="0"/>
              <w:spacing w:before="0" w:after="283"/>
              <w:jc w:val="left"/>
              <w:rPr/>
            </w:pPr>
            <w:r>
              <w:rPr/>
              <w:t xml:space="preserve">Tom Thibodeau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32 -- 9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2013 -- 14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11 -- 2 </w:t>
            </w:r>
          </w:p>
        </w:tc>
        <w:tc>
          <w:tcPr>
            <w:tcW w:w="436" w:type="dxa"/>
            <w:tcBorders/>
            <w:vAlign w:val="center"/>
          </w:tcPr>
          <w:p>
            <w:pPr>
              <w:pStyle w:val="TableContents"/>
              <w:bidi w:val="0"/>
              <w:spacing w:before="0" w:after="283"/>
              <w:jc w:val="left"/>
              <w:rPr/>
            </w:pPr>
            <w:r>
              <w:rPr/>
              <w:t xml:space="preserve">5 -- 5 </w:t>
            </w:r>
          </w:p>
        </w:tc>
        <w:tc>
          <w:tcPr>
            <w:tcW w:w="3695" w:type="dxa"/>
            <w:tcBorders/>
            <w:vAlign w:val="center"/>
          </w:tcPr>
          <w:p>
            <w:pPr>
              <w:pStyle w:val="TableContents"/>
              <w:bidi w:val="0"/>
              <w:jc w:val="left"/>
              <w:rPr/>
            </w:pPr>
            <w:r>
              <w:rPr/>
              <w:t xml:space="preserve">Luettelo (näytä) </w:t>
            </w:r>
          </w:p>
          <w:p>
            <w:pPr>
              <w:pStyle w:val="TableContents"/>
              <w:numPr>
                <w:ilvl w:val="1"/>
                <w:numId w:val="78"/>
              </w:numPr>
              <w:tabs>
                <w:tab w:val="clear" w:pos="1134"/>
                <w:tab w:val="left" w:leader="none" w:pos="1414"/>
              </w:tabs>
              <w:bidi w:val="0"/>
              <w:spacing w:before="0" w:after="0"/>
              <w:ind w:start="1414" w:hanging="283"/>
              <w:jc w:val="left"/>
              <w:rPr/>
            </w:pPr>
            <w:r>
              <w:rPr/>
              <w:t xml:space="preserve">19 pelin voittoputki </w:t>
            </w:r>
          </w:p>
          <w:p>
            <w:pPr>
              <w:pStyle w:val="TableContents"/>
              <w:numPr>
                <w:ilvl w:val="1"/>
                <w:numId w:val="78"/>
              </w:numPr>
              <w:tabs>
                <w:tab w:val="clear" w:pos="1134"/>
                <w:tab w:val="left" w:leader="none" w:pos="1414"/>
              </w:tabs>
              <w:bidi w:val="0"/>
              <w:spacing w:before="0" w:after="283"/>
              <w:ind w:start="1414" w:hanging="283"/>
              <w:jc w:val="left"/>
              <w:rPr/>
            </w:pPr>
            <w:r>
              <w:rPr/>
              <w:t xml:space="preserve">Voittamaton maaliskuu (16 -- 0) </w:t>
            </w:r>
          </w:p>
        </w:tc>
        <w:tc>
          <w:tcPr>
            <w:tcW w:w="1381" w:type="dxa"/>
            <w:tcBorders/>
            <w:vAlign w:val="center"/>
          </w:tcPr>
          <w:p>
            <w:pPr>
              <w:pStyle w:val="TableContents"/>
              <w:bidi w:val="0"/>
              <w:spacing w:before="0" w:after="283"/>
              <w:jc w:val="left"/>
              <w:rPr/>
            </w:pPr>
            <w:r>
              <w:rPr/>
              <w:t xml:space="preserve">Gregg Popovich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nba-joukkueella on eniten voittoja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historian paras NBA-ennätys</w:t>
      </w:r>
    </w:p>
    <w:p>
      <w:pPr>
        <w:pStyle w:val="TextBody"/>
        <w:bidi w:val="0"/>
        <w:jc w:val="left"/>
        <w:rPr>
          <w:b/>
          <w:shd w:val="clear" w:fill="FFFF00"/>
        </w:rPr>
      </w:pPr>
      <w:r>
        <w:rPr>
          <w:b/>
          <w:shd w:val="clear" w:fill="FFFF00"/>
        </w:rPr>
        <w:t xml:space="preserve">Teksti numero 1</w:t>
      </w:r>
    </w:p>
    <w:tbl>
      <w:tblPr>
        <w:tblW w:w="13670" w:type="dxa"/>
        <w:jc w:val="left"/>
        <w:tblInd w:w="0" w:type="dxa"/>
        <w:tblLayout w:type="fixed"/>
        <w:tblCellMar>
          <w:top w:w="28" w:type="dxa"/>
          <w:left w:w="28" w:type="dxa"/>
          <w:bottom w:w="28" w:type="dxa"/>
          <w:right w:w="28" w:type="dxa"/>
        </w:tblCellMar>
      </w:tblPr>
      <w:tblGrid>
        <w:gridCol w:w="616"/>
        <w:gridCol w:w="346"/>
        <w:gridCol w:w="346"/>
        <w:gridCol w:w="556"/>
        <w:gridCol w:w="556"/>
        <w:gridCol w:w="436"/>
        <w:gridCol w:w="526"/>
        <w:gridCol w:w="1291"/>
        <w:gridCol w:w="811"/>
        <w:gridCol w:w="1486"/>
        <w:gridCol w:w="346"/>
        <w:gridCol w:w="346"/>
        <w:gridCol w:w="436"/>
        <w:gridCol w:w="436"/>
        <w:gridCol w:w="3695"/>
        <w:gridCol w:w="1441"/>
      </w:tblGrid>
      <w:tr>
        <w:trPr/>
        <w:tc>
          <w:tcPr>
            <w:tcW w:w="616" w:type="dxa"/>
            <w:tcBorders/>
            <w:vAlign w:val="center"/>
          </w:tcPr>
          <w:p>
            <w:pPr>
              <w:pStyle w:val="TableHeading"/>
              <w:suppressLineNumbers/>
              <w:bidi w:val="0"/>
              <w:spacing w:before="0" w:after="283"/>
              <w:jc w:val="center"/>
              <w:rPr/>
            </w:pPr>
            <w:r>
              <w:rPr/>
              <w:t xml:space="preserve">PCT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Diff </w:t>
            </w:r>
          </w:p>
        </w:tc>
        <w:tc>
          <w:tcPr>
            <w:tcW w:w="1291"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w:t>
            </w:r>
          </w:p>
        </w:tc>
        <w:tc>
          <w:tcPr>
            <w:tcW w:w="1486" w:type="dxa"/>
            <w:tcBorders/>
            <w:vAlign w:val="center"/>
          </w:tcPr>
          <w:p>
            <w:pPr>
              <w:pStyle w:val="TableHeading"/>
              <w:suppressLineNumbers/>
              <w:bidi w:val="0"/>
              <w:spacing w:before="0" w:after="283"/>
              <w:jc w:val="center"/>
              <w:rPr/>
            </w:pPr>
            <w:r>
              <w:rPr/>
              <w:t xml:space="preserve">Tulokset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3695" w:type="dxa"/>
            <w:tcBorders/>
            <w:vAlign w:val="center"/>
          </w:tcPr>
          <w:p>
            <w:pPr>
              <w:pStyle w:val="TableHeading"/>
              <w:suppressLineNumbers/>
              <w:bidi w:val="0"/>
              <w:spacing w:before="0" w:after="283"/>
              <w:jc w:val="center"/>
              <w:rPr/>
            </w:pPr>
            <w:r>
              <w:rPr/>
              <w:t xml:space="preserve">Huomautukset </w:t>
            </w:r>
          </w:p>
        </w:tc>
        <w:tc>
          <w:tcPr>
            <w:tcW w:w="1441" w:type="dxa"/>
            <w:tcBorders/>
            <w:vAlign w:val="center"/>
          </w:tcPr>
          <w:p>
            <w:pPr>
              <w:pStyle w:val="TableHeading"/>
              <w:suppressLineNumbers/>
              <w:bidi w:val="0"/>
              <w:spacing w:before="0" w:after="283"/>
              <w:jc w:val="center"/>
              <w:rPr/>
            </w:pPr>
            <w:r>
              <w:rPr/>
              <w:t xml:space="preserve">Valmentaja Säännöllinen kausi Postseason </w:t>
            </w:r>
          </w:p>
        </w:tc>
      </w:tr>
      <w:tr>
        <w:trPr/>
        <w:tc>
          <w:tcPr>
            <w:tcW w:w="616" w:type="dxa"/>
            <w:tcBorders/>
            <w:vAlign w:val="center"/>
          </w:tcPr>
          <w:p>
            <w:pPr>
              <w:pStyle w:val="TableContents"/>
              <w:bidi w:val="0"/>
              <w:spacing w:before="0" w:after="283"/>
              <w:jc w:val="left"/>
              <w:rPr/>
            </w:pPr>
            <w:r>
              <w:rPr/>
              <w:t xml:space="preserve">. 890 </w:t>
            </w:r>
          </w:p>
        </w:tc>
        <w:tc>
          <w:tcPr>
            <w:tcW w:w="34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9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34 -- 7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10.8 </w:t>
            </w:r>
          </w:p>
        </w:tc>
        <w:tc>
          <w:tcPr>
            <w:tcW w:w="1291" w:type="dxa"/>
            <w:tcBorders/>
            <w:vAlign w:val="center"/>
          </w:tcPr>
          <w:p>
            <w:pPr>
              <w:pStyle w:val="TableContents"/>
              <w:bidi w:val="0"/>
              <w:spacing w:before="0" w:after="283"/>
              <w:jc w:val="left"/>
              <w:rPr/>
            </w:pPr>
            <w:r>
              <w:rPr>
                <w:color w:val="DCDCDC"/>
              </w:rPr>
              <w:t xml:space="preserve">Golden State Warriors </w:t>
            </w:r>
          </w:p>
        </w:tc>
        <w:tc>
          <w:tcPr>
            <w:tcW w:w="811" w:type="dxa"/>
            <w:tcBorders/>
            <w:vAlign w:val="center"/>
          </w:tcPr>
          <w:p>
            <w:pPr>
              <w:pStyle w:val="TableContents"/>
              <w:bidi w:val="0"/>
              <w:spacing w:before="0" w:after="283"/>
              <w:jc w:val="left"/>
              <w:rPr/>
            </w:pPr>
            <w:r>
              <w:rPr/>
              <w:t xml:space="preserve">2015 -- 16 </w:t>
            </w:r>
          </w:p>
        </w:tc>
        <w:tc>
          <w:tcPr>
            <w:tcW w:w="1486" w:type="dxa"/>
            <w:tcBorders/>
            <w:vAlign w:val="center"/>
          </w:tcPr>
          <w:p>
            <w:pPr>
              <w:pStyle w:val="TableContents"/>
              <w:bidi w:val="0"/>
              <w:spacing w:before="0" w:after="283"/>
              <w:jc w:val="left"/>
              <w:rPr/>
            </w:pPr>
            <w:r>
              <w:rPr/>
              <w:t xml:space="preserve">Hävisi NBA-finaaleissa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11 -- 3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bidi w:val="0"/>
              <w:jc w:val="left"/>
              <w:rPr/>
            </w:pPr>
            <w:r>
              <w:rPr/>
              <w:t xml:space="preserve">Luettelo (näytä) </w:t>
            </w:r>
          </w:p>
          <w:p>
            <w:pPr>
              <w:pStyle w:val="TableContents"/>
              <w:numPr>
                <w:ilvl w:val="1"/>
                <w:numId w:val="79"/>
              </w:numPr>
              <w:tabs>
                <w:tab w:val="clear" w:pos="1134"/>
                <w:tab w:val="left" w:leader="none" w:pos="1414"/>
              </w:tabs>
              <w:bidi w:val="0"/>
              <w:spacing w:before="0" w:after="0"/>
              <w:ind w:start="1414" w:hanging="283"/>
              <w:jc w:val="left"/>
              <w:rPr/>
            </w:pPr>
            <w:r>
              <w:rPr/>
              <w:t xml:space="preserve">Eniten voittoja NBA:n historiassa (73)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paras alku (24 -- 0)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paras alku kaikilla tappioiden lukumäärillä 1-2 ja 4-9: (29 -- 1,. 967), (36 -- 2,. 947), (48 -- 4,. 923), (55 -- 5,. 917), (62 -- 6,. 912), (68 -- 7,. 907), (69 -- 8,. 896), (73 -- 9,. 890) </w:t>
            </w:r>
          </w:p>
          <w:p>
            <w:pPr>
              <w:pStyle w:val="TableContents"/>
              <w:numPr>
                <w:ilvl w:val="1"/>
                <w:numId w:val="79"/>
              </w:numPr>
              <w:tabs>
                <w:tab w:val="clear" w:pos="1134"/>
                <w:tab w:val="left" w:leader="none" w:pos="1414"/>
              </w:tabs>
              <w:bidi w:val="0"/>
              <w:spacing w:before="0" w:after="0"/>
              <w:ind w:start="1414" w:hanging="283"/>
              <w:jc w:val="left"/>
              <w:rPr/>
            </w:pPr>
            <w:r>
              <w:rPr/>
              <w:t xml:space="preserve">Eniten voittoja NBA:n historiassa (runkosarja ja postseason yhteensä) (88) </w:t>
            </w:r>
          </w:p>
          <w:p>
            <w:pPr>
              <w:pStyle w:val="TableContents"/>
              <w:numPr>
                <w:ilvl w:val="1"/>
                <w:numId w:val="79"/>
              </w:numPr>
              <w:tabs>
                <w:tab w:val="clear" w:pos="1134"/>
                <w:tab w:val="left" w:leader="none" w:pos="1414"/>
              </w:tabs>
              <w:bidi w:val="0"/>
              <w:spacing w:before="0" w:after="0"/>
              <w:ind w:start="1414" w:hanging="283"/>
              <w:jc w:val="left"/>
              <w:rPr/>
            </w:pPr>
            <w:r>
              <w:rPr/>
              <w:t xml:space="preserve">Aloitti 36 -- 0 kotona, osa NBA ennätys 54 suora kotivoittoja vuodelta 2014 -- 15 kausi </w:t>
            </w:r>
          </w:p>
          <w:p>
            <w:pPr>
              <w:pStyle w:val="TableContents"/>
              <w:numPr>
                <w:ilvl w:val="1"/>
                <w:numId w:val="79"/>
              </w:numPr>
              <w:tabs>
                <w:tab w:val="clear" w:pos="1134"/>
                <w:tab w:val="left" w:leader="none" w:pos="1414"/>
              </w:tabs>
              <w:bidi w:val="0"/>
              <w:spacing w:before="0" w:after="0"/>
              <w:ind w:start="1414" w:hanging="283"/>
              <w:jc w:val="left"/>
              <w:rPr/>
            </w:pPr>
            <w:r>
              <w:rPr/>
              <w:t xml:space="preserve">28 pelin voittoputki vuodelta 2014 -- 15, toiseksi pisin NBA:n historiassa. </w:t>
            </w:r>
          </w:p>
          <w:p>
            <w:pPr>
              <w:pStyle w:val="TableContents"/>
              <w:numPr>
                <w:ilvl w:val="1"/>
                <w:numId w:val="79"/>
              </w:numPr>
              <w:tabs>
                <w:tab w:val="clear" w:pos="1134"/>
                <w:tab w:val="left" w:leader="none" w:pos="1414"/>
              </w:tabs>
              <w:bidi w:val="0"/>
              <w:spacing w:before="0" w:after="0"/>
              <w:ind w:start="1414" w:hanging="283"/>
              <w:jc w:val="left"/>
              <w:rPr/>
            </w:pPr>
            <w:r>
              <w:rPr/>
              <w:t xml:space="preserve">Eniten vierasvoittoja NBA:n historiassa (34)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paras alku ja kolmanneksi pisin voittoputki (14 -- 0). </w:t>
            </w:r>
          </w:p>
          <w:p>
            <w:pPr>
              <w:pStyle w:val="TableContents"/>
              <w:numPr>
                <w:ilvl w:val="1"/>
                <w:numId w:val="79"/>
              </w:numPr>
              <w:tabs>
                <w:tab w:val="clear" w:pos="1134"/>
                <w:tab w:val="left" w:leader="none" w:pos="1414"/>
              </w:tabs>
              <w:bidi w:val="0"/>
              <w:spacing w:before="0" w:after="0"/>
              <w:ind w:start="1414" w:hanging="283"/>
              <w:jc w:val="left"/>
              <w:rPr/>
            </w:pPr>
            <w:r>
              <w:rPr/>
              <w:t xml:space="preserve">Voittamaton marraskuu (16 -- 0)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paras ennätys All-Star-tauolle lähdettäessä (48 -- 4, 0.923). </w:t>
            </w:r>
          </w:p>
          <w:p>
            <w:pPr>
              <w:pStyle w:val="TableContents"/>
              <w:numPr>
                <w:ilvl w:val="1"/>
                <w:numId w:val="79"/>
              </w:numPr>
              <w:tabs>
                <w:tab w:val="clear" w:pos="1134"/>
                <w:tab w:val="left" w:leader="none" w:pos="1414"/>
              </w:tabs>
              <w:bidi w:val="0"/>
              <w:spacing w:before="0" w:after="0"/>
              <w:ind w:start="1414" w:hanging="283"/>
              <w:jc w:val="left"/>
              <w:rPr/>
            </w:pPr>
            <w:r>
              <w:rPr/>
              <w:t xml:space="preserve">24 ja 11 ottelun voittoputket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toiseksi varhaisin pudotuspelipaikan saavuttaminen (Warriors voitti sen kahdella päivällä kaudella 2016 -- 17). </w:t>
            </w:r>
          </w:p>
          <w:p>
            <w:pPr>
              <w:pStyle w:val="TableContents"/>
              <w:numPr>
                <w:ilvl w:val="1"/>
                <w:numId w:val="79"/>
              </w:numPr>
              <w:tabs>
                <w:tab w:val="clear" w:pos="1134"/>
                <w:tab w:val="left" w:leader="none" w:pos="1414"/>
              </w:tabs>
              <w:bidi w:val="0"/>
              <w:spacing w:before="0" w:after="0"/>
              <w:ind w:start="1414" w:hanging="283"/>
              <w:jc w:val="left"/>
              <w:rPr/>
            </w:pPr>
            <w:r>
              <w:rPr/>
              <w:t xml:space="preserve">Ensimmäinen joukkue NBA:n historiassa, joka on tehnyt yli 1000 kolmen pisteen heittoa runkosarjassa. </w:t>
            </w:r>
          </w:p>
          <w:p>
            <w:pPr>
              <w:pStyle w:val="TableContents"/>
              <w:numPr>
                <w:ilvl w:val="1"/>
                <w:numId w:val="79"/>
              </w:numPr>
              <w:tabs>
                <w:tab w:val="clear" w:pos="1134"/>
                <w:tab w:val="left" w:leader="none" w:pos="1414"/>
              </w:tabs>
              <w:bidi w:val="0"/>
              <w:spacing w:before="0" w:after="0"/>
              <w:ind w:start="1414" w:hanging="283"/>
              <w:jc w:val="left"/>
              <w:rPr/>
            </w:pPr>
            <w:r>
              <w:rPr/>
              <w:t xml:space="preserve">Ainoa joukkue NBA:n historiassa, joka ei ole hävinnyt samalle vastustajalle kahdesti runkosarjassa. </w:t>
            </w:r>
          </w:p>
          <w:p>
            <w:pPr>
              <w:pStyle w:val="TableContents"/>
              <w:numPr>
                <w:ilvl w:val="1"/>
                <w:numId w:val="79"/>
              </w:numPr>
              <w:tabs>
                <w:tab w:val="clear" w:pos="1134"/>
                <w:tab w:val="left" w:leader="none" w:pos="1414"/>
              </w:tabs>
              <w:bidi w:val="0"/>
              <w:spacing w:before="0" w:after="0"/>
              <w:ind w:start="1414" w:hanging="283"/>
              <w:jc w:val="left"/>
              <w:rPr/>
            </w:pPr>
            <w:r>
              <w:rPr/>
              <w:t xml:space="preserve">Ainoa joukkue NBA:n historiassa, joka ei ole hävinnyt back-to-back-otteluita runkosarjassa.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kymmenes joukkue, joka on voittanut pudotuspelisarjan 1 - 3 tappioasemasta (voitti Oklahoma City Thunderin 4 - 3 läntisen konferenssin finaaleissa). </w:t>
            </w:r>
          </w:p>
          <w:p>
            <w:pPr>
              <w:pStyle w:val="TableContents"/>
              <w:numPr>
                <w:ilvl w:val="1"/>
                <w:numId w:val="79"/>
              </w:numPr>
              <w:tabs>
                <w:tab w:val="clear" w:pos="1134"/>
                <w:tab w:val="left" w:leader="none" w:pos="1414"/>
              </w:tabs>
              <w:bidi w:val="0"/>
              <w:spacing w:before="0" w:after="0"/>
              <w:ind w:start="1414" w:hanging="283"/>
              <w:jc w:val="left"/>
              <w:rPr/>
            </w:pPr>
            <w:r>
              <w:rPr/>
              <w:t xml:space="preserve">NBA:n historian 11. joukkue, joka on hävinnyt pudotuspelisarjan sen jälkeen, kun se oli johtanut sarjaa 3-1 (hävisi 3-4 Cleveland Cavaliersia vastaan NBA:n finaaleissa), ja ainoa joukkue, joka on tehnyt niin NBA:n finaaleissa. </w:t>
            </w:r>
          </w:p>
          <w:p>
            <w:pPr>
              <w:pStyle w:val="TableContents"/>
              <w:numPr>
                <w:ilvl w:val="1"/>
                <w:numId w:val="79"/>
              </w:numPr>
              <w:tabs>
                <w:tab w:val="clear" w:pos="1134"/>
                <w:tab w:val="left" w:leader="none" w:pos="1414"/>
              </w:tabs>
              <w:bidi w:val="0"/>
              <w:spacing w:before="0" w:after="283"/>
              <w:ind w:start="1414" w:hanging="283"/>
              <w:jc w:val="left"/>
              <w:rPr/>
            </w:pPr>
            <w:r>
              <w:rPr/>
              <w:t xml:space="preserve">Ainoa joukkue NBA:n historiassa, joka on hävinnyt yhtä monta kertaa runkosarjassa ja postseasonissa (9). </w:t>
            </w:r>
          </w:p>
        </w:tc>
        <w:tc>
          <w:tcPr>
            <w:tcW w:w="1441" w:type="dxa"/>
            <w:tcBorders/>
            <w:vAlign w:val="center"/>
          </w:tcPr>
          <w:p>
            <w:pPr>
              <w:pStyle w:val="TableContents"/>
              <w:bidi w:val="0"/>
              <w:spacing w:before="0" w:after="283"/>
              <w:jc w:val="left"/>
              <w:rPr/>
            </w:pPr>
            <w:r>
              <w:rPr/>
              <w:t xml:space="preserve">Kerr, Steve Steve Kerr </w:t>
            </w:r>
          </w:p>
        </w:tc>
      </w:tr>
      <w:tr>
        <w:trPr/>
        <w:tc>
          <w:tcPr>
            <w:tcW w:w="616" w:type="dxa"/>
            <w:tcBorders/>
            <w:vAlign w:val="center"/>
          </w:tcPr>
          <w:p>
            <w:pPr>
              <w:pStyle w:val="TableContents"/>
              <w:bidi w:val="0"/>
              <w:spacing w:before="0" w:after="283"/>
              <w:jc w:val="left"/>
              <w:rPr/>
            </w:pPr>
            <w:r>
              <w:rPr/>
              <w:t xml:space="preserve">. 878 </w:t>
            </w:r>
          </w:p>
        </w:tc>
        <w:tc>
          <w:tcPr>
            <w:tcW w:w="346" w:type="dxa"/>
            <w:tcBorders/>
            <w:vAlign w:val="center"/>
          </w:tcPr>
          <w:p>
            <w:pPr>
              <w:pStyle w:val="TableContents"/>
              <w:bidi w:val="0"/>
              <w:spacing w:before="0" w:after="283"/>
              <w:jc w:val="left"/>
              <w:rPr/>
            </w:pPr>
            <w:r>
              <w:rPr/>
              <w:t xml:space="preserve">72 </w:t>
            </w:r>
          </w:p>
        </w:tc>
        <w:tc>
          <w:tcPr>
            <w:tcW w:w="34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33 -- 8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12.2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1995 -- 96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80"/>
              </w:numPr>
              <w:tabs>
                <w:tab w:val="clear" w:pos="1134"/>
                <w:tab w:val="left" w:leader="none" w:pos="1414"/>
              </w:tabs>
              <w:bidi w:val="0"/>
              <w:spacing w:before="0" w:after="0"/>
              <w:ind w:start="1414" w:hanging="283"/>
              <w:jc w:val="left"/>
              <w:rPr/>
            </w:pPr>
            <w:r>
              <w:rPr/>
              <w:t xml:space="preserve">NBA:n historian paras yhdistetty runkosarjan ja postseasonien ennätys (87 -- 13,. 870). </w:t>
            </w:r>
          </w:p>
          <w:p>
            <w:pPr>
              <w:pStyle w:val="TableContents"/>
              <w:numPr>
                <w:ilvl w:val="1"/>
                <w:numId w:val="80"/>
              </w:numPr>
              <w:tabs>
                <w:tab w:val="clear" w:pos="1134"/>
                <w:tab w:val="left" w:leader="none" w:pos="1414"/>
              </w:tabs>
              <w:bidi w:val="0"/>
              <w:spacing w:before="0" w:after="0"/>
              <w:ind w:start="1414" w:hanging="283"/>
              <w:jc w:val="left"/>
              <w:rPr/>
            </w:pPr>
            <w:r>
              <w:rPr/>
              <w:t xml:space="preserve">Toiseksi eniten voittoja NBA:n historiassa (72) </w:t>
            </w:r>
          </w:p>
          <w:p>
            <w:pPr>
              <w:pStyle w:val="TableContents"/>
              <w:numPr>
                <w:ilvl w:val="1"/>
                <w:numId w:val="80"/>
              </w:numPr>
              <w:tabs>
                <w:tab w:val="clear" w:pos="1134"/>
                <w:tab w:val="left" w:leader="none" w:pos="1414"/>
              </w:tabs>
              <w:bidi w:val="0"/>
              <w:spacing w:before="0" w:after="0"/>
              <w:ind w:start="1414" w:hanging="283"/>
              <w:jc w:val="left"/>
              <w:rPr/>
            </w:pPr>
            <w:r>
              <w:rPr/>
              <w:t xml:space="preserve">Eniten voittoja mestaruuden voittaneella joukkueella </w:t>
            </w:r>
          </w:p>
          <w:p>
            <w:pPr>
              <w:pStyle w:val="TableContents"/>
              <w:numPr>
                <w:ilvl w:val="1"/>
                <w:numId w:val="80"/>
              </w:numPr>
              <w:tabs>
                <w:tab w:val="clear" w:pos="1134"/>
                <w:tab w:val="left" w:leader="none" w:pos="1414"/>
              </w:tabs>
              <w:bidi w:val="0"/>
              <w:spacing w:before="0" w:after="0"/>
              <w:ind w:start="1414" w:hanging="283"/>
              <w:jc w:val="left"/>
              <w:rPr/>
            </w:pPr>
            <w:r>
              <w:rPr/>
              <w:t xml:space="preserve">NBA:n historian paras 3-tappioinen alku (41 -- 3,. 932). </w:t>
            </w:r>
          </w:p>
          <w:p>
            <w:pPr>
              <w:pStyle w:val="TableContents"/>
              <w:numPr>
                <w:ilvl w:val="1"/>
                <w:numId w:val="80"/>
              </w:numPr>
              <w:tabs>
                <w:tab w:val="clear" w:pos="1134"/>
                <w:tab w:val="left" w:leader="none" w:pos="1414"/>
              </w:tabs>
              <w:bidi w:val="0"/>
              <w:spacing w:before="0" w:after="0"/>
              <w:ind w:start="1414" w:hanging="283"/>
              <w:jc w:val="left"/>
              <w:rPr/>
            </w:pPr>
            <w:r>
              <w:rPr/>
              <w:t xml:space="preserve">NBA:n historian toiseksi eniten vierasvoittoja (33) </w:t>
            </w:r>
          </w:p>
          <w:p>
            <w:pPr>
              <w:pStyle w:val="TableContents"/>
              <w:numPr>
                <w:ilvl w:val="1"/>
                <w:numId w:val="80"/>
              </w:numPr>
              <w:tabs>
                <w:tab w:val="clear" w:pos="1134"/>
                <w:tab w:val="left" w:leader="none" w:pos="1414"/>
              </w:tabs>
              <w:bidi w:val="0"/>
              <w:spacing w:before="0" w:after="0"/>
              <w:ind w:start="1414" w:hanging="283"/>
              <w:jc w:val="left"/>
              <w:rPr/>
            </w:pPr>
            <w:r>
              <w:rPr/>
              <w:t xml:space="preserve">Aloitti 37 -- 0 kotona, osa 44 ottelun kotivoittoputkea </w:t>
            </w:r>
          </w:p>
          <w:p>
            <w:pPr>
              <w:pStyle w:val="TableContents"/>
              <w:numPr>
                <w:ilvl w:val="1"/>
                <w:numId w:val="80"/>
              </w:numPr>
              <w:tabs>
                <w:tab w:val="clear" w:pos="1134"/>
                <w:tab w:val="left" w:leader="none" w:pos="1414"/>
              </w:tabs>
              <w:bidi w:val="0"/>
              <w:spacing w:before="0" w:after="0"/>
              <w:ind w:start="1414" w:hanging="283"/>
              <w:jc w:val="left"/>
              <w:rPr/>
            </w:pPr>
            <w:r>
              <w:rPr/>
              <w:t xml:space="preserve">18 ja 13 ottelun voittoputket </w:t>
            </w:r>
          </w:p>
          <w:p>
            <w:pPr>
              <w:pStyle w:val="TableContents"/>
              <w:numPr>
                <w:ilvl w:val="1"/>
                <w:numId w:val="80"/>
              </w:numPr>
              <w:tabs>
                <w:tab w:val="clear" w:pos="1134"/>
                <w:tab w:val="left" w:leader="none" w:pos="1414"/>
              </w:tabs>
              <w:bidi w:val="0"/>
              <w:spacing w:before="0" w:after="0"/>
              <w:ind w:start="1414" w:hanging="283"/>
              <w:jc w:val="left"/>
              <w:rPr/>
            </w:pPr>
            <w:r>
              <w:rPr/>
              <w:t xml:space="preserve">Voittamaton tammikuu (14 -- 0) </w:t>
            </w:r>
          </w:p>
          <w:p>
            <w:pPr>
              <w:pStyle w:val="TableContents"/>
              <w:numPr>
                <w:ilvl w:val="1"/>
                <w:numId w:val="80"/>
              </w:numPr>
              <w:tabs>
                <w:tab w:val="clear" w:pos="1134"/>
                <w:tab w:val="left" w:leader="none" w:pos="1414"/>
              </w:tabs>
              <w:bidi w:val="0"/>
              <w:spacing w:before="0" w:after="0"/>
              <w:ind w:start="1414" w:hanging="283"/>
              <w:jc w:val="left"/>
              <w:rPr/>
            </w:pPr>
            <w:r>
              <w:rPr/>
              <w:t xml:space="preserve">Yksi viidestä joukkueesta NBA:n historiassa, jonka kolme pelaajaa on valittu NBA:n All-Defensive First Team -joukkueeseen. </w:t>
            </w:r>
          </w:p>
          <w:p>
            <w:pPr>
              <w:pStyle w:val="TableContents"/>
              <w:numPr>
                <w:ilvl w:val="1"/>
                <w:numId w:val="80"/>
              </w:numPr>
              <w:tabs>
                <w:tab w:val="clear" w:pos="1134"/>
                <w:tab w:val="left" w:leader="none" w:pos="1414"/>
              </w:tabs>
              <w:bidi w:val="0"/>
              <w:spacing w:before="0" w:after="0"/>
              <w:ind w:start="1414" w:hanging="283"/>
              <w:jc w:val="left"/>
              <w:rPr/>
            </w:pPr>
            <w:r>
              <w:rPr/>
              <w:t xml:space="preserve">Kolme viimeistä tappiota olivat yhden pisteen marginaalilla. </w:t>
            </w:r>
          </w:p>
          <w:p>
            <w:pPr>
              <w:pStyle w:val="TableContents"/>
              <w:numPr>
                <w:ilvl w:val="1"/>
                <w:numId w:val="80"/>
              </w:numPr>
              <w:tabs>
                <w:tab w:val="clear" w:pos="1134"/>
                <w:tab w:val="left" w:leader="none" w:pos="1414"/>
              </w:tabs>
              <w:bidi w:val="0"/>
              <w:spacing w:before="0" w:after="283"/>
              <w:ind w:start="1414" w:hanging="283"/>
              <w:jc w:val="left"/>
              <w:rPr/>
            </w:pPr>
            <w:r>
              <w:rPr/>
              <w:t xml:space="preserve">Päihitti 64 -- 18 Seattle SuperSonicsin NBA-finaaleissa </w:t>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841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31 -- 7 </w:t>
            </w:r>
          </w:p>
        </w:tc>
        <w:tc>
          <w:tcPr>
            <w:tcW w:w="436" w:type="dxa"/>
            <w:tcBorders/>
            <w:vAlign w:val="center"/>
          </w:tcPr>
          <w:p>
            <w:pPr>
              <w:pStyle w:val="TableContents"/>
              <w:bidi w:val="0"/>
              <w:spacing w:before="0" w:after="283"/>
              <w:jc w:val="left"/>
              <w:rPr/>
            </w:pPr>
            <w:r>
              <w:rPr/>
              <w:t xml:space="preserve">2 -- 1 </w:t>
            </w:r>
          </w:p>
        </w:tc>
        <w:tc>
          <w:tcPr>
            <w:tcW w:w="526" w:type="dxa"/>
            <w:tcBorders/>
            <w:vAlign w:val="center"/>
          </w:tcPr>
          <w:p>
            <w:pPr>
              <w:pStyle w:val="TableContents"/>
              <w:bidi w:val="0"/>
              <w:spacing w:before="0" w:after="283"/>
              <w:jc w:val="left"/>
              <w:rPr/>
            </w:pPr>
            <w:r>
              <w:rPr/>
              <w:t xml:space="preserve">12.3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1971 -- 72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6 -- 1 </w:t>
            </w:r>
          </w:p>
        </w:tc>
        <w:tc>
          <w:tcPr>
            <w:tcW w:w="3695" w:type="dxa"/>
            <w:tcBorders/>
            <w:vAlign w:val="center"/>
          </w:tcPr>
          <w:p>
            <w:pPr>
              <w:pStyle w:val="TableContents"/>
              <w:bidi w:val="0"/>
              <w:jc w:val="left"/>
              <w:rPr/>
            </w:pPr>
            <w:r>
              <w:rPr/>
              <w:t xml:space="preserve">Luettelo (näytä) </w:t>
            </w:r>
          </w:p>
          <w:p>
            <w:pPr>
              <w:pStyle w:val="TableContents"/>
              <w:numPr>
                <w:ilvl w:val="1"/>
                <w:numId w:val="81"/>
              </w:numPr>
              <w:tabs>
                <w:tab w:val="clear" w:pos="1134"/>
                <w:tab w:val="left" w:leader="none" w:pos="1414"/>
              </w:tabs>
              <w:bidi w:val="0"/>
              <w:spacing w:before="0" w:after="0"/>
              <w:ind w:start="1414" w:hanging="283"/>
              <w:jc w:val="left"/>
              <w:rPr/>
            </w:pPr>
            <w:r>
              <w:rPr/>
              <w:t xml:space="preserve">33 ottelun voittoputki, pisin NBA:n historiassa </w:t>
            </w:r>
          </w:p>
          <w:p>
            <w:pPr>
              <w:pStyle w:val="TableContents"/>
              <w:numPr>
                <w:ilvl w:val="1"/>
                <w:numId w:val="81"/>
              </w:numPr>
              <w:tabs>
                <w:tab w:val="clear" w:pos="1134"/>
                <w:tab w:val="left" w:leader="none" w:pos="1414"/>
              </w:tabs>
              <w:bidi w:val="0"/>
              <w:spacing w:before="0" w:after="0"/>
              <w:ind w:start="1414" w:hanging="283"/>
              <w:jc w:val="left"/>
              <w:rPr/>
            </w:pPr>
            <w:r>
              <w:rPr/>
              <w:t xml:space="preserve">16 ottelun voittoputki, pisin NBA:n historiassa </w:t>
            </w:r>
          </w:p>
          <w:p>
            <w:pPr>
              <w:pStyle w:val="TableContents"/>
              <w:numPr>
                <w:ilvl w:val="1"/>
                <w:numId w:val="81"/>
              </w:numPr>
              <w:tabs>
                <w:tab w:val="clear" w:pos="1134"/>
                <w:tab w:val="left" w:leader="none" w:pos="1414"/>
              </w:tabs>
              <w:bidi w:val="0"/>
              <w:spacing w:before="0" w:after="0"/>
              <w:ind w:start="1414" w:hanging="283"/>
              <w:jc w:val="left"/>
              <w:rPr/>
            </w:pPr>
            <w:r>
              <w:rPr/>
              <w:t xml:space="preserve">Aloitettu 39 -- 3 </w:t>
            </w:r>
          </w:p>
          <w:p>
            <w:pPr>
              <w:pStyle w:val="TableContents"/>
              <w:numPr>
                <w:ilvl w:val="1"/>
                <w:numId w:val="81"/>
              </w:numPr>
              <w:tabs>
                <w:tab w:val="clear" w:pos="1134"/>
                <w:tab w:val="left" w:leader="none" w:pos="1414"/>
              </w:tabs>
              <w:bidi w:val="0"/>
              <w:spacing w:before="0" w:after="0"/>
              <w:ind w:start="1414" w:hanging="283"/>
              <w:jc w:val="left"/>
              <w:rPr/>
            </w:pPr>
            <w:r>
              <w:rPr/>
              <w:t xml:space="preserve">Lyömätön marraskuu (14 -- 0) ja joulukuu (16 -- 0). </w:t>
            </w:r>
          </w:p>
          <w:p>
            <w:pPr>
              <w:pStyle w:val="TableContents"/>
              <w:numPr>
                <w:ilvl w:val="1"/>
                <w:numId w:val="81"/>
              </w:numPr>
              <w:tabs>
                <w:tab w:val="clear" w:pos="1134"/>
                <w:tab w:val="left" w:leader="none" w:pos="1414"/>
              </w:tabs>
              <w:bidi w:val="0"/>
              <w:spacing w:before="0" w:after="0"/>
              <w:ind w:start="1414" w:hanging="283"/>
              <w:jc w:val="left"/>
              <w:rPr/>
            </w:pPr>
            <w:r>
              <w:rPr/>
              <w:t xml:space="preserve">Toiseksi paras voittoprosentti </w:t>
            </w:r>
          </w:p>
          <w:p>
            <w:pPr>
              <w:pStyle w:val="TableContents"/>
              <w:numPr>
                <w:ilvl w:val="1"/>
                <w:numId w:val="81"/>
              </w:numPr>
              <w:tabs>
                <w:tab w:val="clear" w:pos="1134"/>
                <w:tab w:val="left" w:leader="none" w:pos="1414"/>
              </w:tabs>
              <w:bidi w:val="0"/>
              <w:spacing w:before="0" w:after="283"/>
              <w:ind w:start="1414" w:hanging="283"/>
              <w:jc w:val="left"/>
              <w:rPr/>
            </w:pPr>
            <w:r>
              <w:rPr/>
              <w:t xml:space="preserve">Korkein piste-ero NBA:n runkosarjan historiassa (+ 12,3). </w:t>
            </w:r>
          </w:p>
        </w:tc>
        <w:tc>
          <w:tcPr>
            <w:tcW w:w="1441" w:type="dxa"/>
            <w:tcBorders/>
            <w:vAlign w:val="center"/>
          </w:tcPr>
          <w:p>
            <w:pPr>
              <w:pStyle w:val="TableContents"/>
              <w:bidi w:val="0"/>
              <w:spacing w:before="0" w:after="283"/>
              <w:jc w:val="left"/>
              <w:rPr/>
            </w:pPr>
            <w:r>
              <w:rPr/>
              <w:t xml:space="preserve">Sharman, Bill Bill Sharman </w:t>
            </w:r>
          </w:p>
        </w:tc>
      </w:tr>
      <w:tr>
        <w:trPr/>
        <w:tc>
          <w:tcPr>
            <w:tcW w:w="616" w:type="dxa"/>
            <w:tcBorders/>
            <w:vAlign w:val="center"/>
          </w:tcPr>
          <w:p>
            <w:pPr>
              <w:pStyle w:val="TableContents"/>
              <w:bidi w:val="0"/>
              <w:spacing w:before="0" w:after="283"/>
              <w:jc w:val="left"/>
              <w:rPr/>
            </w:pPr>
            <w:r>
              <w:rPr/>
              <w:t xml:space="preserve">. 841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10.8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1996 -- 97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10 -- 1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82"/>
              </w:numPr>
              <w:tabs>
                <w:tab w:val="clear" w:pos="1134"/>
                <w:tab w:val="left" w:leader="none" w:pos="1414"/>
              </w:tabs>
              <w:bidi w:val="0"/>
              <w:spacing w:before="0" w:after="0"/>
              <w:ind w:start="1414" w:hanging="283"/>
              <w:jc w:val="left"/>
              <w:rPr/>
            </w:pPr>
            <w:r>
              <w:rPr/>
              <w:t xml:space="preserve">Aloitti 12 -- 0; aloitti 17 -- 1 </w:t>
            </w:r>
          </w:p>
          <w:p>
            <w:pPr>
              <w:pStyle w:val="TableContents"/>
              <w:numPr>
                <w:ilvl w:val="1"/>
                <w:numId w:val="82"/>
              </w:numPr>
              <w:tabs>
                <w:tab w:val="clear" w:pos="1134"/>
                <w:tab w:val="left" w:leader="none" w:pos="1414"/>
              </w:tabs>
              <w:bidi w:val="0"/>
              <w:spacing w:before="0" w:after="0"/>
              <w:ind w:start="1414" w:hanging="283"/>
              <w:jc w:val="left"/>
              <w:rPr/>
            </w:pPr>
            <w:r>
              <w:rPr/>
              <w:t xml:space="preserve">Toiseksi eniten kotivoittoja NBA:n historiassa </w:t>
            </w:r>
          </w:p>
          <w:p>
            <w:pPr>
              <w:pStyle w:val="TableContents"/>
              <w:numPr>
                <w:ilvl w:val="1"/>
                <w:numId w:val="82"/>
              </w:numPr>
              <w:tabs>
                <w:tab w:val="clear" w:pos="1134"/>
                <w:tab w:val="left" w:leader="none" w:pos="1414"/>
              </w:tabs>
              <w:bidi w:val="0"/>
              <w:spacing w:before="0" w:after="0"/>
              <w:ind w:start="1414" w:hanging="283"/>
              <w:jc w:val="left"/>
              <w:rPr/>
            </w:pPr>
            <w:r>
              <w:rPr/>
              <w:t xml:space="preserve">Viisi kahdeksan pelin voittoputkea </w:t>
            </w:r>
          </w:p>
          <w:p>
            <w:pPr>
              <w:pStyle w:val="TableContents"/>
              <w:numPr>
                <w:ilvl w:val="1"/>
                <w:numId w:val="82"/>
              </w:numPr>
              <w:tabs>
                <w:tab w:val="clear" w:pos="1134"/>
                <w:tab w:val="left" w:leader="none" w:pos="1414"/>
              </w:tabs>
              <w:bidi w:val="0"/>
              <w:spacing w:before="0" w:after="0"/>
              <w:ind w:start="1414" w:hanging="283"/>
              <w:jc w:val="left"/>
              <w:rPr/>
            </w:pPr>
            <w:r>
              <w:rPr/>
              <w:t xml:space="preserve">Hävisi kolme neljästä viimeisestä pelistä </w:t>
            </w:r>
          </w:p>
          <w:p>
            <w:pPr>
              <w:pStyle w:val="TableContents"/>
              <w:numPr>
                <w:ilvl w:val="1"/>
                <w:numId w:val="82"/>
              </w:numPr>
              <w:tabs>
                <w:tab w:val="clear" w:pos="1134"/>
                <w:tab w:val="left" w:leader="none" w:pos="1414"/>
              </w:tabs>
              <w:bidi w:val="0"/>
              <w:spacing w:before="0" w:after="0"/>
              <w:ind w:start="1414" w:hanging="283"/>
              <w:jc w:val="left"/>
              <w:rPr/>
            </w:pPr>
            <w:r>
              <w:rPr/>
              <w:t xml:space="preserve">Päihitti 64 -- 18 Utah Jazzin NBA-finaaleissa </w:t>
            </w:r>
          </w:p>
          <w:p>
            <w:pPr>
              <w:pStyle w:val="TableContents"/>
              <w:numPr>
                <w:ilvl w:val="1"/>
                <w:numId w:val="82"/>
              </w:numPr>
              <w:tabs>
                <w:tab w:val="clear" w:pos="1134"/>
                <w:tab w:val="left" w:leader="none" w:pos="1414"/>
              </w:tabs>
              <w:bidi w:val="0"/>
              <w:spacing w:before="0" w:after="283"/>
              <w:ind w:start="1414" w:hanging="283"/>
              <w:jc w:val="left"/>
              <w:rPr/>
            </w:pPr>
            <w:r>
              <w:rPr/>
              <w:t xml:space="preserve">Ensimmäinen joukkue, joka on voittanut 30 maaottelua peräkkäisinä kausina. </w:t>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840 </w:t>
            </w:r>
          </w:p>
        </w:tc>
        <w:tc>
          <w:tcPr>
            <w:tcW w:w="34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28 -- 2 </w:t>
            </w:r>
          </w:p>
        </w:tc>
        <w:tc>
          <w:tcPr>
            <w:tcW w:w="556" w:type="dxa"/>
            <w:tcBorders/>
            <w:vAlign w:val="center"/>
          </w:tcPr>
          <w:p>
            <w:pPr>
              <w:pStyle w:val="TableContents"/>
              <w:bidi w:val="0"/>
              <w:spacing w:before="0" w:after="283"/>
              <w:jc w:val="left"/>
              <w:rPr/>
            </w:pPr>
            <w:r>
              <w:rPr/>
              <w:t xml:space="preserve">26 -- 8 </w:t>
            </w:r>
          </w:p>
        </w:tc>
        <w:tc>
          <w:tcPr>
            <w:tcW w:w="436" w:type="dxa"/>
            <w:tcBorders/>
            <w:vAlign w:val="center"/>
          </w:tcPr>
          <w:p>
            <w:pPr>
              <w:pStyle w:val="TableContents"/>
              <w:bidi w:val="0"/>
              <w:spacing w:before="0" w:after="283"/>
              <w:jc w:val="left"/>
              <w:rPr/>
            </w:pPr>
            <w:r>
              <w:rPr/>
              <w:t xml:space="preserve">14 -- 3 </w:t>
            </w:r>
          </w:p>
        </w:tc>
        <w:tc>
          <w:tcPr>
            <w:tcW w:w="526" w:type="dxa"/>
            <w:tcBorders/>
            <w:vAlign w:val="center"/>
          </w:tcPr>
          <w:p>
            <w:pPr>
              <w:pStyle w:val="TableContents"/>
              <w:bidi w:val="0"/>
              <w:spacing w:before="0" w:after="283"/>
              <w:jc w:val="left"/>
              <w:rPr/>
            </w:pPr>
            <w:r>
              <w:rPr/>
              <w:t xml:space="preserve">9.4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1966 -- 67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bidi w:val="0"/>
              <w:jc w:val="left"/>
              <w:rPr/>
            </w:pPr>
            <w:r>
              <w:rPr/>
              <w:t xml:space="preserve">Luettelo (näytä) </w:t>
            </w:r>
          </w:p>
          <w:p>
            <w:pPr>
              <w:pStyle w:val="TableContents"/>
              <w:numPr>
                <w:ilvl w:val="1"/>
                <w:numId w:val="83"/>
              </w:numPr>
              <w:tabs>
                <w:tab w:val="clear" w:pos="1134"/>
                <w:tab w:val="left" w:leader="none" w:pos="1414"/>
              </w:tabs>
              <w:bidi w:val="0"/>
              <w:spacing w:before="0" w:after="0"/>
              <w:ind w:start="1414" w:hanging="283"/>
              <w:jc w:val="left"/>
              <w:rPr/>
            </w:pPr>
            <w:r>
              <w:rPr/>
              <w:t xml:space="preserve">Aloitettu 26 -- 2 </w:t>
            </w:r>
          </w:p>
          <w:p>
            <w:pPr>
              <w:pStyle w:val="TableContents"/>
              <w:numPr>
                <w:ilvl w:val="1"/>
                <w:numId w:val="83"/>
              </w:numPr>
              <w:tabs>
                <w:tab w:val="clear" w:pos="1134"/>
                <w:tab w:val="left" w:leader="none" w:pos="1414"/>
              </w:tabs>
              <w:bidi w:val="0"/>
              <w:spacing w:before="0" w:after="283"/>
              <w:ind w:start="1414" w:hanging="283"/>
              <w:jc w:val="left"/>
              <w:rPr/>
            </w:pPr>
            <w:r>
              <w:rPr/>
              <w:t xml:space="preserve">NBA:n historian paras 50 ottelun aloitus (46 -- 4,. 920). </w:t>
            </w:r>
          </w:p>
        </w:tc>
        <w:tc>
          <w:tcPr>
            <w:tcW w:w="1441" w:type="dxa"/>
            <w:tcBorders/>
            <w:vAlign w:val="center"/>
          </w:tcPr>
          <w:p>
            <w:pPr>
              <w:pStyle w:val="TableContents"/>
              <w:bidi w:val="0"/>
              <w:spacing w:before="0" w:after="283"/>
              <w:jc w:val="left"/>
              <w:rPr/>
            </w:pPr>
            <w:r>
              <w:rPr/>
              <w:t xml:space="preserve">Hannum, Alex Alex Hannum </w:t>
            </w:r>
          </w:p>
        </w:tc>
      </w:tr>
      <w:tr>
        <w:trPr/>
        <w:tc>
          <w:tcPr>
            <w:tcW w:w="616" w:type="dxa"/>
            <w:tcBorders/>
            <w:vAlign w:val="center"/>
          </w:tcPr>
          <w:p>
            <w:pPr>
              <w:pStyle w:val="TableContents"/>
              <w:bidi w:val="0"/>
              <w:spacing w:before="0" w:after="283"/>
              <w:jc w:val="left"/>
              <w:rPr/>
            </w:pPr>
            <w:r>
              <w:rPr/>
              <w:t xml:space="preserve">. 829 </w:t>
            </w:r>
          </w:p>
        </w:tc>
        <w:tc>
          <w:tcPr>
            <w:tcW w:w="346"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33 -- 6 </w:t>
            </w:r>
          </w:p>
        </w:tc>
        <w:tc>
          <w:tcPr>
            <w:tcW w:w="556" w:type="dxa"/>
            <w:tcBorders/>
            <w:vAlign w:val="center"/>
          </w:tcPr>
          <w:p>
            <w:pPr>
              <w:pStyle w:val="TableContents"/>
              <w:bidi w:val="0"/>
              <w:spacing w:before="0" w:after="283"/>
              <w:jc w:val="left"/>
              <w:rPr/>
            </w:pPr>
            <w:r>
              <w:rPr/>
              <w:t xml:space="preserve">32 -- 8 </w:t>
            </w:r>
          </w:p>
        </w:tc>
        <w:tc>
          <w:tcPr>
            <w:tcW w:w="436" w:type="dxa"/>
            <w:tcBorders/>
            <w:vAlign w:val="center"/>
          </w:tcPr>
          <w:p>
            <w:pPr>
              <w:pStyle w:val="TableContents"/>
              <w:bidi w:val="0"/>
              <w:spacing w:before="0" w:after="283"/>
              <w:jc w:val="left"/>
              <w:rPr/>
            </w:pPr>
            <w:r>
              <w:rPr/>
              <w:t xml:space="preserve">3 -- 0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1972 -- 73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jc w:val="left"/>
              <w:rPr/>
            </w:pPr>
            <w:r>
              <w:rPr/>
              <w:t xml:space="preserve">Luettelo (näytä) </w:t>
            </w:r>
          </w:p>
          <w:p>
            <w:pPr>
              <w:pStyle w:val="TableContents"/>
              <w:numPr>
                <w:ilvl w:val="1"/>
                <w:numId w:val="84"/>
              </w:numPr>
              <w:tabs>
                <w:tab w:val="clear" w:pos="1134"/>
                <w:tab w:val="left" w:leader="none" w:pos="1414"/>
              </w:tabs>
              <w:bidi w:val="0"/>
              <w:spacing w:before="0" w:after="0"/>
              <w:ind w:start="1414" w:hanging="283"/>
              <w:jc w:val="left"/>
              <w:rPr/>
            </w:pPr>
            <w:r>
              <w:rPr/>
              <w:t xml:space="preserve">Kolmanneksi eniten vierasvoittoja NBA:n historiassa </w:t>
            </w:r>
          </w:p>
          <w:p>
            <w:pPr>
              <w:pStyle w:val="TableContents"/>
              <w:numPr>
                <w:ilvl w:val="1"/>
                <w:numId w:val="84"/>
              </w:numPr>
              <w:tabs>
                <w:tab w:val="clear" w:pos="1134"/>
                <w:tab w:val="left" w:leader="none" w:pos="1414"/>
              </w:tabs>
              <w:bidi w:val="0"/>
              <w:spacing w:before="0" w:after="283"/>
              <w:ind w:start="1414" w:hanging="283"/>
              <w:jc w:val="left"/>
              <w:rPr/>
            </w:pPr>
            <w:r>
              <w:rPr/>
              <w:t xml:space="preserve">Korkein voittoprosentti joukkueelle, joka ei päässyt NBA-finaaleihin (. 829). </w:t>
            </w:r>
          </w:p>
        </w:tc>
        <w:tc>
          <w:tcPr>
            <w:tcW w:w="1441" w:type="dxa"/>
            <w:tcBorders/>
            <w:vAlign w:val="center"/>
          </w:tcPr>
          <w:p>
            <w:pPr>
              <w:pStyle w:val="TableContents"/>
              <w:bidi w:val="0"/>
              <w:spacing w:before="0" w:after="283"/>
              <w:jc w:val="left"/>
              <w:rPr/>
            </w:pPr>
            <w:r>
              <w:rPr/>
              <w:t xml:space="preserve">Heinsohn, Tom Tom Heinsohn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40 -- 1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1985 -- 86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jc w:val="left"/>
              <w:rPr/>
            </w:pPr>
            <w:r>
              <w:rPr/>
              <w:t xml:space="preserve">Luettelo (näytä) </w:t>
            </w:r>
          </w:p>
          <w:p>
            <w:pPr>
              <w:pStyle w:val="TableContents"/>
              <w:numPr>
                <w:ilvl w:val="1"/>
                <w:numId w:val="85"/>
              </w:numPr>
              <w:tabs>
                <w:tab w:val="clear" w:pos="1134"/>
                <w:tab w:val="left" w:leader="none" w:pos="1414"/>
              </w:tabs>
              <w:bidi w:val="0"/>
              <w:spacing w:before="0" w:after="0"/>
              <w:ind w:start="1414" w:hanging="283"/>
              <w:jc w:val="left"/>
              <w:rPr/>
            </w:pPr>
            <w:r>
              <w:rPr/>
              <w:t xml:space="preserve">jakaa NBA:n historian parhaan kotiennätyksen (vuoden 2015 -- 16 San Antonio Spursin kanssa). </w:t>
            </w:r>
          </w:p>
          <w:p>
            <w:pPr>
              <w:pStyle w:val="TableContents"/>
              <w:numPr>
                <w:ilvl w:val="1"/>
                <w:numId w:val="85"/>
              </w:numPr>
              <w:tabs>
                <w:tab w:val="clear" w:pos="1134"/>
                <w:tab w:val="left" w:leader="none" w:pos="1414"/>
              </w:tabs>
              <w:bidi w:val="0"/>
              <w:spacing w:before="0" w:after="283"/>
              <w:ind w:start="1414" w:hanging="283"/>
              <w:jc w:val="left"/>
              <w:rPr/>
            </w:pPr>
            <w:r>
              <w:rPr/>
              <w:t xml:space="preserve">14 ja 13 ottelun voittoputket </w:t>
            </w:r>
          </w:p>
        </w:tc>
        <w:tc>
          <w:tcPr>
            <w:tcW w:w="1441" w:type="dxa"/>
            <w:tcBorders/>
            <w:vAlign w:val="center"/>
          </w:tcPr>
          <w:p>
            <w:pPr>
              <w:pStyle w:val="TableContents"/>
              <w:bidi w:val="0"/>
              <w:spacing w:before="0" w:after="283"/>
              <w:jc w:val="left"/>
              <w:rPr/>
            </w:pPr>
            <w:r>
              <w:rPr/>
              <w:t xml:space="preserve">Jones, K.C. K.C. K.C. Jones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10.4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1991 -- 92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9 -- 3 </w:t>
            </w:r>
          </w:p>
        </w:tc>
        <w:tc>
          <w:tcPr>
            <w:tcW w:w="436" w:type="dxa"/>
            <w:tcBorders/>
            <w:vAlign w:val="center"/>
          </w:tcPr>
          <w:p>
            <w:pPr>
              <w:pStyle w:val="TableContents"/>
              <w:bidi w:val="0"/>
              <w:spacing w:before="0" w:after="283"/>
              <w:jc w:val="left"/>
              <w:rPr/>
            </w:pPr>
            <w:r>
              <w:rPr/>
              <w:t xml:space="preserve">6 -- 4 </w:t>
            </w:r>
          </w:p>
        </w:tc>
        <w:tc>
          <w:tcPr>
            <w:tcW w:w="3695"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t xml:space="preserve">14 ja 13 ottelun voittoputket </w:t>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8.5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1999 -- 00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11 -- 2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19, 16 ja 11 ottelun voittoputket. </w:t>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Dallas Mavericks </w:t>
            </w:r>
          </w:p>
        </w:tc>
        <w:tc>
          <w:tcPr>
            <w:tcW w:w="811" w:type="dxa"/>
            <w:tcBorders/>
            <w:vAlign w:val="center"/>
          </w:tcPr>
          <w:p>
            <w:pPr>
              <w:pStyle w:val="TableContents"/>
              <w:bidi w:val="0"/>
              <w:spacing w:before="0" w:after="283"/>
              <w:jc w:val="left"/>
              <w:rPr/>
            </w:pPr>
            <w:r>
              <w:rPr/>
              <w:t xml:space="preserve">2006 -- 07 </w:t>
            </w:r>
          </w:p>
        </w:tc>
        <w:tc>
          <w:tcPr>
            <w:tcW w:w="1486" w:type="dxa"/>
            <w:tcBorders/>
            <w:vAlign w:val="center"/>
          </w:tcPr>
          <w:p>
            <w:pPr>
              <w:pStyle w:val="TableContents"/>
              <w:bidi w:val="0"/>
              <w:spacing w:before="0" w:after="283"/>
              <w:jc w:val="left"/>
              <w:rPr/>
            </w:pPr>
            <w:r>
              <w:rPr/>
              <w:t xml:space="preserve">Hävisi läntisen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0 -- 3 </w:t>
            </w:r>
          </w:p>
        </w:tc>
        <w:tc>
          <w:tcPr>
            <w:tcW w:w="3695" w:type="dxa"/>
            <w:tcBorders/>
            <w:vAlign w:val="center"/>
          </w:tcPr>
          <w:p>
            <w:pPr>
              <w:pStyle w:val="TableContents"/>
              <w:bidi w:val="0"/>
              <w:jc w:val="left"/>
              <w:rPr/>
            </w:pPr>
            <w:r>
              <w:rPr/>
              <w:t xml:space="preserve">Luettelo (näytä) </w:t>
            </w:r>
          </w:p>
          <w:p>
            <w:pPr>
              <w:pStyle w:val="TableContents"/>
              <w:numPr>
                <w:ilvl w:val="1"/>
                <w:numId w:val="88"/>
              </w:numPr>
              <w:tabs>
                <w:tab w:val="clear" w:pos="1134"/>
                <w:tab w:val="left" w:leader="none" w:pos="1414"/>
              </w:tabs>
              <w:bidi w:val="0"/>
              <w:spacing w:before="0" w:after="0"/>
              <w:ind w:start="1414" w:hanging="283"/>
              <w:jc w:val="left"/>
              <w:rPr/>
            </w:pPr>
            <w:r>
              <w:rPr/>
              <w:t xml:space="preserve">Aloittanut 0 -- 4 </w:t>
            </w:r>
          </w:p>
          <w:p>
            <w:pPr>
              <w:pStyle w:val="TableContents"/>
              <w:numPr>
                <w:ilvl w:val="1"/>
                <w:numId w:val="88"/>
              </w:numPr>
              <w:tabs>
                <w:tab w:val="clear" w:pos="1134"/>
                <w:tab w:val="left" w:leader="none" w:pos="1414"/>
              </w:tabs>
              <w:bidi w:val="0"/>
              <w:spacing w:before="0" w:after="0"/>
              <w:ind w:start="1414" w:hanging="283"/>
              <w:jc w:val="left"/>
              <w:rPr/>
            </w:pPr>
            <w:r>
              <w:rPr/>
              <w:t xml:space="preserve">Ainoa joukkue NBA:n historiassa, jolla on kolme vähintään 12 ottelun voittoputkea (17, 13, 12). </w:t>
            </w:r>
          </w:p>
          <w:p>
            <w:pPr>
              <w:pStyle w:val="TableContents"/>
              <w:numPr>
                <w:ilvl w:val="1"/>
                <w:numId w:val="88"/>
              </w:numPr>
              <w:tabs>
                <w:tab w:val="clear" w:pos="1134"/>
                <w:tab w:val="left" w:leader="none" w:pos="1414"/>
              </w:tabs>
              <w:bidi w:val="0"/>
              <w:spacing w:before="0" w:after="0"/>
              <w:ind w:start="1414" w:hanging="283"/>
              <w:jc w:val="left"/>
              <w:rPr/>
            </w:pPr>
            <w:r>
              <w:rPr/>
              <w:t xml:space="preserve">Voittamaton helmikuu (10 -- 0) </w:t>
            </w:r>
          </w:p>
          <w:p>
            <w:pPr>
              <w:pStyle w:val="TableContents"/>
              <w:numPr>
                <w:ilvl w:val="1"/>
                <w:numId w:val="88"/>
              </w:numPr>
              <w:tabs>
                <w:tab w:val="clear" w:pos="1134"/>
                <w:tab w:val="left" w:leader="none" w:pos="1414"/>
              </w:tabs>
              <w:bidi w:val="0"/>
              <w:spacing w:before="0" w:after="283"/>
              <w:ind w:start="1414" w:hanging="283"/>
              <w:jc w:val="left"/>
              <w:rPr/>
            </w:pPr>
            <w:r>
              <w:rPr/>
              <w:t xml:space="preserve">Ainoa joukkue yli. 800 putoaa ensimmäisellä kierroksella </w:t>
            </w:r>
          </w:p>
        </w:tc>
        <w:tc>
          <w:tcPr>
            <w:tcW w:w="1441" w:type="dxa"/>
            <w:tcBorders/>
            <w:vAlign w:val="center"/>
          </w:tcPr>
          <w:p>
            <w:pPr>
              <w:pStyle w:val="TableContents"/>
              <w:bidi w:val="0"/>
              <w:spacing w:before="0" w:after="283"/>
              <w:jc w:val="left"/>
              <w:rPr/>
            </w:pPr>
            <w:r>
              <w:rPr/>
              <w:t xml:space="preserve">Johnson, Avery Avery Johnson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10.1 </w:t>
            </w:r>
          </w:p>
        </w:tc>
        <w:tc>
          <w:tcPr>
            <w:tcW w:w="1291" w:type="dxa"/>
            <w:tcBorders/>
            <w:vAlign w:val="center"/>
          </w:tcPr>
          <w:p>
            <w:pPr>
              <w:pStyle w:val="TableContents"/>
              <w:bidi w:val="0"/>
              <w:spacing w:before="0" w:after="283"/>
              <w:jc w:val="left"/>
              <w:rPr/>
            </w:pPr>
            <w:r>
              <w:rPr/>
              <w:t xml:space="preserve">Golden State Warriors </w:t>
            </w:r>
          </w:p>
        </w:tc>
        <w:tc>
          <w:tcPr>
            <w:tcW w:w="811" w:type="dxa"/>
            <w:tcBorders/>
            <w:vAlign w:val="center"/>
          </w:tcPr>
          <w:p>
            <w:pPr>
              <w:pStyle w:val="TableContents"/>
              <w:bidi w:val="0"/>
              <w:spacing w:before="0" w:after="283"/>
              <w:jc w:val="left"/>
              <w:rPr/>
            </w:pPr>
            <w:r>
              <w:rPr/>
              <w:t xml:space="preserve">2014 -- 15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9 -- 2 </w:t>
            </w:r>
          </w:p>
        </w:tc>
        <w:tc>
          <w:tcPr>
            <w:tcW w:w="436" w:type="dxa"/>
            <w:tcBorders/>
            <w:vAlign w:val="center"/>
          </w:tcPr>
          <w:p>
            <w:pPr>
              <w:pStyle w:val="TableContents"/>
              <w:bidi w:val="0"/>
              <w:spacing w:before="0" w:after="283"/>
              <w:jc w:val="left"/>
              <w:rPr/>
            </w:pPr>
            <w:r>
              <w:rPr/>
              <w:t xml:space="preserve">7 -- 3 </w:t>
            </w:r>
          </w:p>
        </w:tc>
        <w:tc>
          <w:tcPr>
            <w:tcW w:w="3695" w:type="dxa"/>
            <w:tcBorders/>
            <w:vAlign w:val="center"/>
          </w:tcPr>
          <w:p>
            <w:pPr>
              <w:pStyle w:val="TableContents"/>
              <w:bidi w:val="0"/>
              <w:jc w:val="left"/>
              <w:rPr/>
            </w:pPr>
            <w:r>
              <w:rPr/>
              <w:t xml:space="preserve">Luettelo (näytä) </w:t>
            </w:r>
          </w:p>
          <w:p>
            <w:pPr>
              <w:pStyle w:val="TableContents"/>
              <w:numPr>
                <w:ilvl w:val="1"/>
                <w:numId w:val="89"/>
              </w:numPr>
              <w:tabs>
                <w:tab w:val="clear" w:pos="1134"/>
                <w:tab w:val="left" w:leader="none" w:pos="1414"/>
              </w:tabs>
              <w:bidi w:val="0"/>
              <w:spacing w:before="0" w:after="0"/>
              <w:ind w:start="1414" w:hanging="283"/>
              <w:jc w:val="left"/>
              <w:rPr/>
            </w:pPr>
            <w:r>
              <w:rPr/>
              <w:t xml:space="preserve">16 ja 11 ottelun voittoputket </w:t>
            </w:r>
          </w:p>
          <w:p>
            <w:pPr>
              <w:pStyle w:val="TableContents"/>
              <w:numPr>
                <w:ilvl w:val="1"/>
                <w:numId w:val="89"/>
              </w:numPr>
              <w:tabs>
                <w:tab w:val="clear" w:pos="1134"/>
                <w:tab w:val="left" w:leader="none" w:pos="1414"/>
              </w:tabs>
              <w:bidi w:val="0"/>
              <w:spacing w:before="0" w:after="0"/>
              <w:ind w:start="1414" w:hanging="283"/>
              <w:jc w:val="left"/>
              <w:rPr/>
            </w:pPr>
            <w:r>
              <w:rPr/>
              <w:t xml:space="preserve">Toiseksi eniten kotivoittoja NBA:n historiassa </w:t>
            </w:r>
          </w:p>
          <w:p>
            <w:pPr>
              <w:pStyle w:val="TableContents"/>
              <w:numPr>
                <w:ilvl w:val="1"/>
                <w:numId w:val="89"/>
              </w:numPr>
              <w:tabs>
                <w:tab w:val="clear" w:pos="1134"/>
                <w:tab w:val="left" w:leader="none" w:pos="1414"/>
              </w:tabs>
              <w:bidi w:val="0"/>
              <w:spacing w:before="0" w:after="0"/>
              <w:ind w:start="1414" w:hanging="283"/>
              <w:jc w:val="left"/>
              <w:rPr/>
            </w:pPr>
            <w:r>
              <w:rPr/>
              <w:t xml:space="preserve">Eniten voittoja aloittelevalla päävalmentajalla </w:t>
            </w:r>
          </w:p>
          <w:p>
            <w:pPr>
              <w:pStyle w:val="TableContents"/>
              <w:numPr>
                <w:ilvl w:val="1"/>
                <w:numId w:val="89"/>
              </w:numPr>
              <w:tabs>
                <w:tab w:val="clear" w:pos="1134"/>
                <w:tab w:val="left" w:leader="none" w:pos="1414"/>
              </w:tabs>
              <w:bidi w:val="0"/>
              <w:spacing w:before="0" w:after="283"/>
              <w:ind w:start="1414" w:hanging="283"/>
              <w:jc w:val="left"/>
              <w:rPr/>
            </w:pPr>
            <w:r>
              <w:rPr/>
              <w:t xml:space="preserve">Lyömätön runkosarjassa, kun päästää alle 100 pistettä </w:t>
            </w:r>
          </w:p>
        </w:tc>
        <w:tc>
          <w:tcPr>
            <w:tcW w:w="1441" w:type="dxa"/>
            <w:tcBorders/>
            <w:vAlign w:val="center"/>
          </w:tcPr>
          <w:p>
            <w:pPr>
              <w:pStyle w:val="TableContents"/>
              <w:bidi w:val="0"/>
              <w:spacing w:before="0" w:after="283"/>
              <w:jc w:val="left"/>
              <w:rPr/>
            </w:pPr>
            <w:r>
              <w:rPr/>
              <w:t xml:space="preserve">Kerr, Steve Steve Kerr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40 -- 1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10.6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2015 -- 16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3 -- 2 </w:t>
            </w:r>
          </w:p>
        </w:tc>
        <w:tc>
          <w:tcPr>
            <w:tcW w:w="436" w:type="dxa"/>
            <w:tcBorders/>
            <w:vAlign w:val="center"/>
          </w:tcPr>
          <w:p>
            <w:pPr>
              <w:pStyle w:val="TableContents"/>
              <w:bidi w:val="0"/>
              <w:spacing w:before="0" w:after="283"/>
              <w:jc w:val="left"/>
              <w:rPr/>
            </w:pPr>
            <w:r>
              <w:rPr/>
              <w:t xml:space="preserve">3 -- 2 </w:t>
            </w:r>
          </w:p>
        </w:tc>
        <w:tc>
          <w:tcPr>
            <w:tcW w:w="3695" w:type="dxa"/>
            <w:tcBorders/>
            <w:vAlign w:val="center"/>
          </w:tcPr>
          <w:p>
            <w:pPr>
              <w:pStyle w:val="TableContents"/>
              <w:bidi w:val="0"/>
              <w:jc w:val="left"/>
              <w:rPr/>
            </w:pPr>
            <w:r>
              <w:rPr/>
              <w:t xml:space="preserve">Luettelo (näytä) </w:t>
            </w:r>
          </w:p>
          <w:p>
            <w:pPr>
              <w:pStyle w:val="TableContents"/>
              <w:numPr>
                <w:ilvl w:val="1"/>
                <w:numId w:val="90"/>
              </w:numPr>
              <w:tabs>
                <w:tab w:val="clear" w:pos="1134"/>
                <w:tab w:val="left" w:leader="none" w:pos="1414"/>
              </w:tabs>
              <w:bidi w:val="0"/>
              <w:spacing w:before="0" w:after="0"/>
              <w:ind w:start="1414" w:hanging="283"/>
              <w:jc w:val="left"/>
              <w:rPr/>
            </w:pPr>
            <w:r>
              <w:rPr/>
              <w:t xml:space="preserve">jakaa NBA:n historian parhaan kotiennätyksen (yhdessä Boston Celticsin kanssa 1985-86), ainoa tappio 73-9 Warriorsille. </w:t>
            </w:r>
          </w:p>
          <w:p>
            <w:pPr>
              <w:pStyle w:val="TableContents"/>
              <w:numPr>
                <w:ilvl w:val="1"/>
                <w:numId w:val="90"/>
              </w:numPr>
              <w:tabs>
                <w:tab w:val="clear" w:pos="1134"/>
                <w:tab w:val="left" w:leader="none" w:pos="1414"/>
              </w:tabs>
              <w:bidi w:val="0"/>
              <w:spacing w:before="0" w:after="0"/>
              <w:ind w:start="1414" w:hanging="283"/>
              <w:jc w:val="left"/>
              <w:rPr/>
            </w:pPr>
            <w:r>
              <w:rPr/>
              <w:t xml:space="preserve">NBA:n historian paras kotistartti (39 -- 0), osa 48 ottelun kotivoittoputkea, joka ulottuu kauteen 2014 -- 15 asti </w:t>
            </w:r>
          </w:p>
          <w:p>
            <w:pPr>
              <w:pStyle w:val="TableContents"/>
              <w:numPr>
                <w:ilvl w:val="1"/>
                <w:numId w:val="90"/>
              </w:numPr>
              <w:tabs>
                <w:tab w:val="clear" w:pos="1134"/>
                <w:tab w:val="left" w:leader="none" w:pos="1414"/>
              </w:tabs>
              <w:bidi w:val="0"/>
              <w:spacing w:before="0" w:after="283"/>
              <w:ind w:start="1414" w:hanging="283"/>
              <w:jc w:val="left"/>
              <w:rPr/>
            </w:pPr>
            <w:r>
              <w:rPr/>
              <w:t xml:space="preserve">Paras kauden ennätys, joka ei ollut myös liigan paras ennätys </w:t>
            </w:r>
          </w:p>
        </w:tc>
        <w:tc>
          <w:tcPr>
            <w:tcW w:w="1441" w:type="dxa"/>
            <w:tcBorders/>
            <w:vAlign w:val="center"/>
          </w:tcPr>
          <w:p>
            <w:pPr>
              <w:pStyle w:val="TableContents"/>
              <w:bidi w:val="0"/>
              <w:spacing w:before="0" w:after="283"/>
              <w:jc w:val="left"/>
              <w:rPr/>
            </w:pPr>
            <w:r>
              <w:rPr/>
              <w:t xml:space="preserve">Popovich, Gregg Gregg Popovich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15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11.6 </w:t>
            </w:r>
          </w:p>
        </w:tc>
        <w:tc>
          <w:tcPr>
            <w:tcW w:w="1291" w:type="dxa"/>
            <w:tcBorders/>
            <w:vAlign w:val="center"/>
          </w:tcPr>
          <w:p>
            <w:pPr>
              <w:pStyle w:val="TableContents"/>
              <w:bidi w:val="0"/>
              <w:spacing w:before="0" w:after="283"/>
              <w:jc w:val="left"/>
              <w:rPr/>
            </w:pPr>
            <w:r>
              <w:rPr/>
              <w:t xml:space="preserve">Golden State Warriors </w:t>
            </w:r>
          </w:p>
        </w:tc>
        <w:tc>
          <w:tcPr>
            <w:tcW w:w="811" w:type="dxa"/>
            <w:tcBorders/>
            <w:vAlign w:val="center"/>
          </w:tcPr>
          <w:p>
            <w:pPr>
              <w:pStyle w:val="TableContents"/>
              <w:bidi w:val="0"/>
              <w:spacing w:before="0" w:after="283"/>
              <w:jc w:val="left"/>
              <w:rPr/>
            </w:pPr>
            <w:r>
              <w:rPr/>
              <w:t xml:space="preserve">2016 -- 17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9 -- 0 </w:t>
            </w:r>
          </w:p>
        </w:tc>
        <w:tc>
          <w:tcPr>
            <w:tcW w:w="436" w:type="dxa"/>
            <w:tcBorders/>
            <w:vAlign w:val="center"/>
          </w:tcPr>
          <w:p>
            <w:pPr>
              <w:pStyle w:val="TableContents"/>
              <w:bidi w:val="0"/>
              <w:spacing w:before="0" w:after="283"/>
              <w:jc w:val="left"/>
              <w:rPr/>
            </w:pPr>
            <w:r>
              <w:rPr/>
              <w:t xml:space="preserve">7 -- 1 </w:t>
            </w:r>
          </w:p>
        </w:tc>
        <w:tc>
          <w:tcPr>
            <w:tcW w:w="3695" w:type="dxa"/>
            <w:tcBorders/>
            <w:vAlign w:val="center"/>
          </w:tcPr>
          <w:p>
            <w:pPr>
              <w:pStyle w:val="TableContents"/>
              <w:bidi w:val="0"/>
              <w:jc w:val="left"/>
              <w:rPr/>
            </w:pPr>
            <w:r>
              <w:rPr/>
              <w:t xml:space="preserve">Luettelo (näytä) </w:t>
            </w:r>
          </w:p>
          <w:p>
            <w:pPr>
              <w:pStyle w:val="TableContents"/>
              <w:numPr>
                <w:ilvl w:val="1"/>
                <w:numId w:val="91"/>
              </w:numPr>
              <w:tabs>
                <w:tab w:val="clear" w:pos="1134"/>
                <w:tab w:val="left" w:leader="none" w:pos="1414"/>
              </w:tabs>
              <w:bidi w:val="0"/>
              <w:spacing w:before="0" w:after="0"/>
              <w:ind w:start="1414" w:hanging="283"/>
              <w:jc w:val="left"/>
              <w:rPr/>
            </w:pPr>
            <w:r>
              <w:rPr/>
              <w:t xml:space="preserve">NBA:n historian paras playoff-ennätys (16 -- 1,. 941). </w:t>
            </w:r>
          </w:p>
          <w:p>
            <w:pPr>
              <w:pStyle w:val="TableContents"/>
              <w:numPr>
                <w:ilvl w:val="1"/>
                <w:numId w:val="91"/>
              </w:numPr>
              <w:tabs>
                <w:tab w:val="clear" w:pos="1134"/>
                <w:tab w:val="left" w:leader="none" w:pos="1414"/>
              </w:tabs>
              <w:bidi w:val="0"/>
              <w:spacing w:before="0" w:after="0"/>
              <w:ind w:start="1414" w:hanging="283"/>
              <w:jc w:val="left"/>
              <w:rPr/>
            </w:pPr>
            <w:r>
              <w:rPr/>
              <w:t xml:space="preserve">NBA:n pudotuspelihistorian pisin voittoputki (15 ottelua). </w:t>
            </w:r>
          </w:p>
          <w:p>
            <w:pPr>
              <w:pStyle w:val="TableContents"/>
              <w:numPr>
                <w:ilvl w:val="1"/>
                <w:numId w:val="91"/>
              </w:numPr>
              <w:tabs>
                <w:tab w:val="clear" w:pos="1134"/>
                <w:tab w:val="left" w:leader="none" w:pos="1414"/>
              </w:tabs>
              <w:bidi w:val="0"/>
              <w:spacing w:before="0" w:after="0"/>
              <w:ind w:start="1414" w:hanging="283"/>
              <w:jc w:val="left"/>
              <w:rPr/>
            </w:pPr>
            <w:r>
              <w:rPr/>
              <w:t xml:space="preserve">Ensimmäinen joukkue NBA:n pudotuspelihistoriassa, joka on aloittanut ottelun 15-0. </w:t>
            </w:r>
          </w:p>
          <w:p>
            <w:pPr>
              <w:pStyle w:val="TableContents"/>
              <w:numPr>
                <w:ilvl w:val="1"/>
                <w:numId w:val="91"/>
              </w:numPr>
              <w:tabs>
                <w:tab w:val="clear" w:pos="1134"/>
                <w:tab w:val="left" w:leader="none" w:pos="1414"/>
              </w:tabs>
              <w:bidi w:val="0"/>
              <w:spacing w:before="0" w:after="0"/>
              <w:ind w:start="1414" w:hanging="283"/>
              <w:jc w:val="left"/>
              <w:rPr/>
            </w:pPr>
            <w:r>
              <w:rPr/>
              <w:t xml:space="preserve">Ensimmäinen joukkue kaikissa neljässä suurimmassa amerikkalaisessa ammattilaisurheilussa, joka on aloittanut 15 -- 0 ottelun postseasonilla. </w:t>
            </w:r>
          </w:p>
          <w:p>
            <w:pPr>
              <w:pStyle w:val="TableContents"/>
              <w:numPr>
                <w:ilvl w:val="1"/>
                <w:numId w:val="91"/>
              </w:numPr>
              <w:tabs>
                <w:tab w:val="clear" w:pos="1134"/>
                <w:tab w:val="left" w:leader="none" w:pos="1414"/>
              </w:tabs>
              <w:bidi w:val="0"/>
              <w:spacing w:before="0" w:after="0"/>
              <w:ind w:start="1414" w:hanging="283"/>
              <w:jc w:val="left"/>
              <w:rPr/>
            </w:pPr>
            <w:r>
              <w:rPr/>
              <w:t xml:space="preserve">NBA:n pudotuspelien historian toiseksi korkein piste-ero (+ 13,5). </w:t>
            </w:r>
          </w:p>
          <w:p>
            <w:pPr>
              <w:pStyle w:val="TableContents"/>
              <w:numPr>
                <w:ilvl w:val="1"/>
                <w:numId w:val="91"/>
              </w:numPr>
              <w:tabs>
                <w:tab w:val="clear" w:pos="1134"/>
                <w:tab w:val="left" w:leader="none" w:pos="1414"/>
              </w:tabs>
              <w:bidi w:val="0"/>
              <w:spacing w:before="0" w:after="0"/>
              <w:ind w:start="1414" w:hanging="283"/>
              <w:jc w:val="left"/>
              <w:rPr/>
            </w:pPr>
            <w:r>
              <w:rPr/>
              <w:t xml:space="preserve">NBA-ennätys 146 runkosarjan ottelua ilman back-to-back-tappioita (vuodelta 2014 -- 15 kausi) </w:t>
            </w:r>
          </w:p>
          <w:p>
            <w:pPr>
              <w:pStyle w:val="TableContents"/>
              <w:numPr>
                <w:ilvl w:val="1"/>
                <w:numId w:val="91"/>
              </w:numPr>
              <w:tabs>
                <w:tab w:val="clear" w:pos="1134"/>
                <w:tab w:val="left" w:leader="none" w:pos="1414"/>
              </w:tabs>
              <w:bidi w:val="0"/>
              <w:spacing w:before="0" w:after="0"/>
              <w:ind w:start="1414" w:hanging="283"/>
              <w:jc w:val="left"/>
              <w:rPr/>
            </w:pPr>
            <w:r>
              <w:rPr/>
              <w:t xml:space="preserve">14 ja 12 ottelun voittoputket </w:t>
            </w:r>
          </w:p>
          <w:p>
            <w:pPr>
              <w:pStyle w:val="TableContents"/>
              <w:numPr>
                <w:ilvl w:val="1"/>
                <w:numId w:val="91"/>
              </w:numPr>
              <w:tabs>
                <w:tab w:val="clear" w:pos="1134"/>
                <w:tab w:val="left" w:leader="none" w:pos="1414"/>
              </w:tabs>
              <w:bidi w:val="0"/>
              <w:spacing w:before="0" w:after="0"/>
              <w:ind w:start="1414" w:hanging="283"/>
              <w:jc w:val="left"/>
              <w:rPr/>
            </w:pPr>
            <w:r>
              <w:rPr/>
              <w:t xml:space="preserve">Toinen joukkue, joka on voittanut 30 vierasottelua peräkkäisillä kausilla (Chicago Bullsin kausien 1995-96 ja 1996-97 jälkeen). </w:t>
            </w:r>
          </w:p>
          <w:p>
            <w:pPr>
              <w:pStyle w:val="TableContents"/>
              <w:numPr>
                <w:ilvl w:val="1"/>
                <w:numId w:val="91"/>
              </w:numPr>
              <w:tabs>
                <w:tab w:val="clear" w:pos="1134"/>
                <w:tab w:val="left" w:leader="none" w:pos="1414"/>
              </w:tabs>
              <w:bidi w:val="0"/>
              <w:spacing w:before="0" w:after="0"/>
              <w:ind w:start="1414" w:hanging="283"/>
              <w:jc w:val="left"/>
              <w:rPr/>
            </w:pPr>
            <w:r>
              <w:rPr/>
              <w:t xml:space="preserve">Eniten voittoja NBA:n historiassa kolmen runkosarjan aikana (207), Chicago Bullsilla 203 voittoa vuosina 1995-96 ja 1997-98. </w:t>
            </w:r>
          </w:p>
          <w:p>
            <w:pPr>
              <w:pStyle w:val="TableContents"/>
              <w:numPr>
                <w:ilvl w:val="1"/>
                <w:numId w:val="91"/>
              </w:numPr>
              <w:tabs>
                <w:tab w:val="clear" w:pos="1134"/>
                <w:tab w:val="left" w:leader="none" w:pos="1414"/>
              </w:tabs>
              <w:bidi w:val="0"/>
              <w:spacing w:before="0" w:after="283"/>
              <w:ind w:start="1414" w:hanging="283"/>
              <w:jc w:val="left"/>
              <w:rPr/>
            </w:pPr>
            <w:r>
              <w:rPr/>
              <w:t xml:space="preserve">NBA:n historian varhaisin pudotuspelipaikan saavuttaminen </w:t>
            </w:r>
          </w:p>
        </w:tc>
        <w:tc>
          <w:tcPr>
            <w:tcW w:w="1441" w:type="dxa"/>
            <w:tcBorders/>
            <w:vAlign w:val="center"/>
          </w:tcPr>
          <w:p>
            <w:pPr>
              <w:pStyle w:val="TableContents"/>
              <w:bidi w:val="0"/>
              <w:spacing w:before="0" w:after="283"/>
              <w:jc w:val="left"/>
              <w:rPr/>
            </w:pPr>
            <w:r>
              <w:rPr/>
              <w:t xml:space="preserve">Kerr, Steve Steve Kerr </w:t>
            </w:r>
          </w:p>
        </w:tc>
      </w:tr>
      <w:tr>
        <w:trPr/>
        <w:tc>
          <w:tcPr>
            <w:tcW w:w="616" w:type="dxa"/>
            <w:tcBorders/>
            <w:vAlign w:val="center"/>
          </w:tcPr>
          <w:p>
            <w:pPr>
              <w:pStyle w:val="TableContents"/>
              <w:bidi w:val="0"/>
              <w:spacing w:before="0" w:after="283"/>
              <w:jc w:val="left"/>
              <w:rPr/>
            </w:pPr>
            <w:r>
              <w:rPr/>
              <w:t xml:space="preserve">. 817 </w:t>
            </w:r>
          </w:p>
        </w:tc>
        <w:tc>
          <w:tcPr>
            <w:tcW w:w="346"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29 -- 1 </w:t>
            </w:r>
          </w:p>
        </w:tc>
        <w:tc>
          <w:tcPr>
            <w:tcW w:w="556" w:type="dxa"/>
            <w:tcBorders/>
            <w:vAlign w:val="center"/>
          </w:tcPr>
          <w:p>
            <w:pPr>
              <w:pStyle w:val="TableContents"/>
              <w:bidi w:val="0"/>
              <w:spacing w:before="0" w:after="283"/>
              <w:jc w:val="left"/>
              <w:rPr/>
            </w:pPr>
            <w:r>
              <w:rPr/>
              <w:t xml:space="preserve">20 -- 10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9.9 </w:t>
            </w:r>
          </w:p>
        </w:tc>
        <w:tc>
          <w:tcPr>
            <w:tcW w:w="1291" w:type="dxa"/>
            <w:tcBorders/>
            <w:vAlign w:val="center"/>
          </w:tcPr>
          <w:p>
            <w:pPr>
              <w:pStyle w:val="TableContents"/>
              <w:bidi w:val="0"/>
              <w:spacing w:before="0" w:after="283"/>
              <w:jc w:val="left"/>
              <w:rPr/>
            </w:pPr>
            <w:r>
              <w:rPr/>
              <w:t xml:space="preserve">Washington Capitols </w:t>
            </w:r>
          </w:p>
        </w:tc>
        <w:tc>
          <w:tcPr>
            <w:tcW w:w="811" w:type="dxa"/>
            <w:tcBorders/>
            <w:vAlign w:val="center"/>
          </w:tcPr>
          <w:p>
            <w:pPr>
              <w:pStyle w:val="TableContents"/>
              <w:bidi w:val="0"/>
              <w:spacing w:before="0" w:after="283"/>
              <w:jc w:val="left"/>
              <w:rPr/>
            </w:pPr>
            <w:r>
              <w:rPr/>
              <w:t xml:space="preserve">1946 -- 47 </w:t>
            </w:r>
          </w:p>
        </w:tc>
        <w:tc>
          <w:tcPr>
            <w:tcW w:w="1486" w:type="dxa"/>
            <w:tcBorders/>
            <w:vAlign w:val="center"/>
          </w:tcPr>
          <w:p>
            <w:pPr>
              <w:pStyle w:val="TableContents"/>
              <w:bidi w:val="0"/>
              <w:spacing w:before="0" w:after="283"/>
              <w:jc w:val="left"/>
              <w:rPr/>
            </w:pPr>
            <w:r>
              <w:rPr/>
              <w:t xml:space="preserve">Hävinnyt välierät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0 -- 3 </w:t>
            </w:r>
          </w:p>
        </w:tc>
        <w:tc>
          <w:tcPr>
            <w:tcW w:w="436" w:type="dxa"/>
            <w:tcBorders/>
            <w:vAlign w:val="center"/>
          </w:tcPr>
          <w:p>
            <w:pPr>
              <w:pStyle w:val="TableContents"/>
              <w:bidi w:val="0"/>
              <w:spacing w:before="0" w:after="283"/>
              <w:jc w:val="left"/>
              <w:rPr/>
            </w:pPr>
            <w:r>
              <w:rPr/>
              <w:t xml:space="preserve">2 -- 1 </w:t>
            </w:r>
          </w:p>
        </w:tc>
        <w:tc>
          <w:tcPr>
            <w:tcW w:w="3695" w:type="dxa"/>
            <w:tcBorders/>
            <w:vAlign w:val="center"/>
          </w:tcPr>
          <w:p>
            <w:pPr>
              <w:pStyle w:val="TableContents"/>
              <w:bidi w:val="0"/>
              <w:jc w:val="left"/>
              <w:rPr/>
            </w:pPr>
            <w:r>
              <w:rPr/>
              <w:t xml:space="preserve">Luettelo (näytä) </w:t>
            </w:r>
          </w:p>
          <w:p>
            <w:pPr>
              <w:pStyle w:val="TableContents"/>
              <w:numPr>
                <w:ilvl w:val="1"/>
                <w:numId w:val="92"/>
              </w:numPr>
              <w:tabs>
                <w:tab w:val="clear" w:pos="1134"/>
                <w:tab w:val="left" w:leader="none" w:pos="1414"/>
              </w:tabs>
              <w:bidi w:val="0"/>
              <w:spacing w:before="0" w:after="0"/>
              <w:ind w:start="1414" w:hanging="283"/>
              <w:jc w:val="left"/>
              <w:rPr/>
            </w:pPr>
            <w:r>
              <w:rPr/>
              <w:t xml:space="preserve">17 ja 15 ottelun voittoputket </w:t>
            </w:r>
          </w:p>
          <w:p>
            <w:pPr>
              <w:pStyle w:val="TableContents"/>
              <w:numPr>
                <w:ilvl w:val="1"/>
                <w:numId w:val="92"/>
              </w:numPr>
              <w:tabs>
                <w:tab w:val="clear" w:pos="1134"/>
                <w:tab w:val="left" w:leader="none" w:pos="1414"/>
              </w:tabs>
              <w:bidi w:val="0"/>
              <w:spacing w:before="0" w:after="283"/>
              <w:ind w:start="1414" w:hanging="283"/>
              <w:jc w:val="left"/>
              <w:rPr/>
            </w:pPr>
            <w:r>
              <w:rPr/>
              <w:t xml:space="preserve">Voittamaton joulukuu (10 -- 0) </w:t>
            </w:r>
          </w:p>
        </w:tc>
        <w:tc>
          <w:tcPr>
            <w:tcW w:w="1441" w:type="dxa"/>
            <w:tcBorders/>
            <w:vAlign w:val="center"/>
          </w:tcPr>
          <w:p>
            <w:pPr>
              <w:pStyle w:val="TableContents"/>
              <w:bidi w:val="0"/>
              <w:spacing w:before="0" w:after="283"/>
              <w:jc w:val="left"/>
              <w:rPr/>
            </w:pPr>
            <w:r>
              <w:rPr/>
              <w:t xml:space="preserve">Auerbach, Red Red Auerbach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34 -- 2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4 -- 1 </w:t>
            </w:r>
          </w:p>
        </w:tc>
        <w:tc>
          <w:tcPr>
            <w:tcW w:w="526" w:type="dxa"/>
            <w:tcBorders/>
            <w:vAlign w:val="center"/>
          </w:tcPr>
          <w:p>
            <w:pPr>
              <w:pStyle w:val="TableContents"/>
              <w:bidi w:val="0"/>
              <w:spacing w:before="0" w:after="283"/>
              <w:jc w:val="left"/>
              <w:rPr/>
            </w:pPr>
            <w:r>
              <w:rPr/>
              <w:t xml:space="preserve">12.3 </w:t>
            </w:r>
          </w:p>
        </w:tc>
        <w:tc>
          <w:tcPr>
            <w:tcW w:w="1291" w:type="dxa"/>
            <w:tcBorders/>
            <w:vAlign w:val="center"/>
          </w:tcPr>
          <w:p>
            <w:pPr>
              <w:pStyle w:val="TableContents"/>
              <w:bidi w:val="0"/>
              <w:spacing w:before="0" w:after="283"/>
              <w:jc w:val="left"/>
              <w:rPr/>
            </w:pPr>
            <w:r>
              <w:rPr/>
              <w:t xml:space="preserve">Milwaukee Bucks </w:t>
            </w:r>
          </w:p>
        </w:tc>
        <w:tc>
          <w:tcPr>
            <w:tcW w:w="811" w:type="dxa"/>
            <w:tcBorders/>
            <w:vAlign w:val="center"/>
          </w:tcPr>
          <w:p>
            <w:pPr>
              <w:pStyle w:val="TableContents"/>
              <w:bidi w:val="0"/>
              <w:spacing w:before="0" w:after="283"/>
              <w:jc w:val="left"/>
              <w:rPr/>
            </w:pPr>
            <w:r>
              <w:rPr/>
              <w:t xml:space="preserve">1970 -- 71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8 -- 0 </w:t>
            </w:r>
          </w:p>
        </w:tc>
        <w:tc>
          <w:tcPr>
            <w:tcW w:w="436" w:type="dxa"/>
            <w:tcBorders/>
            <w:vAlign w:val="center"/>
          </w:tcPr>
          <w:p>
            <w:pPr>
              <w:pStyle w:val="TableContents"/>
              <w:bidi w:val="0"/>
              <w:spacing w:before="0" w:after="283"/>
              <w:jc w:val="left"/>
              <w:rPr/>
            </w:pPr>
            <w:r>
              <w:rPr/>
              <w:t xml:space="preserve">4 -- 2 </w:t>
            </w:r>
          </w:p>
        </w:tc>
        <w:tc>
          <w:tcPr>
            <w:tcW w:w="3695" w:type="dxa"/>
            <w:tcBorders/>
            <w:vAlign w:val="center"/>
          </w:tcPr>
          <w:p>
            <w:pPr>
              <w:pStyle w:val="TableContents"/>
              <w:bidi w:val="0"/>
              <w:jc w:val="left"/>
              <w:rPr/>
            </w:pPr>
            <w:r>
              <w:rPr/>
              <w:t xml:space="preserve">Luettelo (näytä) </w:t>
            </w:r>
          </w:p>
          <w:p>
            <w:pPr>
              <w:pStyle w:val="TableContents"/>
              <w:numPr>
                <w:ilvl w:val="1"/>
                <w:numId w:val="93"/>
              </w:numPr>
              <w:tabs>
                <w:tab w:val="clear" w:pos="1134"/>
                <w:tab w:val="left" w:leader="none" w:pos="1414"/>
              </w:tabs>
              <w:bidi w:val="0"/>
              <w:spacing w:before="0" w:after="0"/>
              <w:ind w:start="1414" w:hanging="283"/>
              <w:jc w:val="left"/>
              <w:rPr/>
            </w:pPr>
            <w:r>
              <w:rPr/>
              <w:t xml:space="preserve">Aloittanut 17 -- 1 </w:t>
            </w:r>
          </w:p>
          <w:p>
            <w:pPr>
              <w:pStyle w:val="TableContents"/>
              <w:numPr>
                <w:ilvl w:val="1"/>
                <w:numId w:val="93"/>
              </w:numPr>
              <w:tabs>
                <w:tab w:val="clear" w:pos="1134"/>
                <w:tab w:val="left" w:leader="none" w:pos="1414"/>
              </w:tabs>
              <w:bidi w:val="0"/>
              <w:spacing w:before="0" w:after="0"/>
              <w:ind w:start="1414" w:hanging="283"/>
              <w:jc w:val="left"/>
              <w:rPr/>
            </w:pPr>
            <w:r>
              <w:rPr/>
              <w:t xml:space="preserve">20, 16 ja 10 ottelun voittoputket. </w:t>
            </w:r>
          </w:p>
          <w:p>
            <w:pPr>
              <w:pStyle w:val="TableContents"/>
              <w:numPr>
                <w:ilvl w:val="1"/>
                <w:numId w:val="93"/>
              </w:numPr>
              <w:tabs>
                <w:tab w:val="clear" w:pos="1134"/>
                <w:tab w:val="left" w:leader="none" w:pos="1414"/>
              </w:tabs>
              <w:bidi w:val="0"/>
              <w:spacing w:before="0" w:after="0"/>
              <w:ind w:start="1414" w:hanging="283"/>
              <w:jc w:val="left"/>
              <w:rPr/>
            </w:pPr>
            <w:r>
              <w:rPr/>
              <w:t xml:space="preserve">Hävisi viisi kuudesta viimeisestä pelistä </w:t>
            </w:r>
          </w:p>
          <w:p>
            <w:pPr>
              <w:pStyle w:val="TableContents"/>
              <w:numPr>
                <w:ilvl w:val="1"/>
                <w:numId w:val="93"/>
              </w:numPr>
              <w:tabs>
                <w:tab w:val="clear" w:pos="1134"/>
                <w:tab w:val="left" w:leader="none" w:pos="1414"/>
              </w:tabs>
              <w:bidi w:val="0"/>
              <w:spacing w:before="0" w:after="283"/>
              <w:ind w:start="1414" w:hanging="283"/>
              <w:jc w:val="left"/>
              <w:rPr/>
            </w:pPr>
            <w:r>
              <w:rPr/>
              <w:t xml:space="preserve">NBA:n pudotuspelien historian korkein piste-ero (+ 14,5). </w:t>
            </w:r>
          </w:p>
        </w:tc>
        <w:tc>
          <w:tcPr>
            <w:tcW w:w="1441" w:type="dxa"/>
            <w:tcBorders/>
            <w:vAlign w:val="center"/>
          </w:tcPr>
          <w:p>
            <w:pPr>
              <w:pStyle w:val="TableContents"/>
              <w:bidi w:val="0"/>
              <w:spacing w:before="0" w:after="283"/>
              <w:jc w:val="left"/>
              <w:rPr/>
            </w:pPr>
            <w:r>
              <w:rPr/>
              <w:t xml:space="preserve">Costello, Larry Larry Costello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10.3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2007 -- 08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10 </w:t>
            </w:r>
          </w:p>
        </w:tc>
        <w:tc>
          <w:tcPr>
            <w:tcW w:w="436" w:type="dxa"/>
            <w:tcBorders/>
            <w:vAlign w:val="center"/>
          </w:tcPr>
          <w:p>
            <w:pPr>
              <w:pStyle w:val="TableContents"/>
              <w:bidi w:val="0"/>
              <w:spacing w:before="0" w:after="283"/>
              <w:jc w:val="left"/>
              <w:rPr/>
            </w:pPr>
            <w:r>
              <w:rPr/>
              <w:t xml:space="preserve">13 -- 1 </w:t>
            </w:r>
          </w:p>
        </w:tc>
        <w:tc>
          <w:tcPr>
            <w:tcW w:w="436" w:type="dxa"/>
            <w:tcBorders/>
            <w:vAlign w:val="center"/>
          </w:tcPr>
          <w:p>
            <w:pPr>
              <w:pStyle w:val="TableContents"/>
              <w:bidi w:val="0"/>
              <w:spacing w:before="0" w:after="283"/>
              <w:jc w:val="left"/>
              <w:rPr/>
            </w:pPr>
            <w:r>
              <w:rPr/>
              <w:t xml:space="preserve">3 -- 9 </w:t>
            </w:r>
          </w:p>
        </w:tc>
        <w:tc>
          <w:tcPr>
            <w:tcW w:w="3695" w:type="dxa"/>
            <w:tcBorders/>
            <w:vAlign w:val="center"/>
          </w:tcPr>
          <w:p>
            <w:pPr>
              <w:pStyle w:val="TableContents"/>
              <w:bidi w:val="0"/>
              <w:jc w:val="left"/>
              <w:rPr/>
            </w:pPr>
            <w:r>
              <w:rPr/>
              <w:t xml:space="preserve">Luettelo (näytä) </w:t>
            </w:r>
          </w:p>
          <w:p>
            <w:pPr>
              <w:pStyle w:val="TableContents"/>
              <w:numPr>
                <w:ilvl w:val="1"/>
                <w:numId w:val="94"/>
              </w:numPr>
              <w:tabs>
                <w:tab w:val="clear" w:pos="1134"/>
                <w:tab w:val="left" w:leader="none" w:pos="1414"/>
              </w:tabs>
              <w:bidi w:val="0"/>
              <w:spacing w:before="0" w:after="0"/>
              <w:ind w:start="1414" w:hanging="283"/>
              <w:jc w:val="left"/>
              <w:rPr/>
            </w:pPr>
            <w:r>
              <w:rPr/>
              <w:t xml:space="preserve">NBA:n historian paras yhden kauden parannus (42 voittoa). </w:t>
            </w:r>
          </w:p>
          <w:p>
            <w:pPr>
              <w:pStyle w:val="TableContents"/>
              <w:numPr>
                <w:ilvl w:val="1"/>
                <w:numId w:val="94"/>
              </w:numPr>
              <w:tabs>
                <w:tab w:val="clear" w:pos="1134"/>
                <w:tab w:val="left" w:leader="none" w:pos="1414"/>
              </w:tabs>
              <w:bidi w:val="0"/>
              <w:spacing w:before="0" w:after="0"/>
              <w:ind w:start="1414" w:hanging="283"/>
              <w:jc w:val="left"/>
              <w:rPr/>
            </w:pPr>
            <w:r>
              <w:rPr/>
              <w:t xml:space="preserve">Aloitettu 29 -- 3 </w:t>
            </w:r>
          </w:p>
          <w:p>
            <w:pPr>
              <w:pStyle w:val="TableContents"/>
              <w:numPr>
                <w:ilvl w:val="1"/>
                <w:numId w:val="94"/>
              </w:numPr>
              <w:tabs>
                <w:tab w:val="clear" w:pos="1134"/>
                <w:tab w:val="left" w:leader="none" w:pos="1414"/>
              </w:tabs>
              <w:bidi w:val="0"/>
              <w:spacing w:before="0" w:after="0"/>
              <w:ind w:start="1414" w:hanging="283"/>
              <w:jc w:val="left"/>
              <w:rPr/>
            </w:pPr>
            <w:r>
              <w:rPr/>
              <w:t xml:space="preserve">Voitti mestaruuden 22 vuotta sarjan historian viimeisen mestaruuden jälkeen (1986). </w:t>
            </w:r>
          </w:p>
          <w:p>
            <w:pPr>
              <w:pStyle w:val="TableContents"/>
              <w:numPr>
                <w:ilvl w:val="1"/>
                <w:numId w:val="94"/>
              </w:numPr>
              <w:tabs>
                <w:tab w:val="clear" w:pos="1134"/>
                <w:tab w:val="left" w:leader="none" w:pos="1414"/>
              </w:tabs>
              <w:bidi w:val="0"/>
              <w:spacing w:before="0" w:after="283"/>
              <w:ind w:start="1414" w:hanging="283"/>
              <w:jc w:val="left"/>
              <w:rPr/>
            </w:pPr>
            <w:r>
              <w:rPr/>
              <w:t xml:space="preserve">Pelasi ennätykselliset 26 ottelua postseasonissa. </w:t>
            </w:r>
          </w:p>
        </w:tc>
        <w:tc>
          <w:tcPr>
            <w:tcW w:w="1441" w:type="dxa"/>
            <w:tcBorders/>
            <w:vAlign w:val="center"/>
          </w:tcPr>
          <w:p>
            <w:pPr>
              <w:pStyle w:val="TableContents"/>
              <w:bidi w:val="0"/>
              <w:spacing w:before="0" w:after="283"/>
              <w:jc w:val="left"/>
              <w:rPr/>
            </w:pPr>
            <w:r>
              <w:rPr/>
              <w:t xml:space="preserve">Rivers, Doc Doc Rivers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39 -- 2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8.9 </w:t>
            </w:r>
          </w:p>
        </w:tc>
        <w:tc>
          <w:tcPr>
            <w:tcW w:w="1291" w:type="dxa"/>
            <w:tcBorders/>
            <w:vAlign w:val="center"/>
          </w:tcPr>
          <w:p>
            <w:pPr>
              <w:pStyle w:val="TableContents"/>
              <w:bidi w:val="0"/>
              <w:spacing w:before="0" w:after="283"/>
              <w:jc w:val="left"/>
              <w:rPr/>
            </w:pPr>
            <w:r>
              <w:rPr/>
              <w:t xml:space="preserve">Cleveland Cavaliers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6 -- 1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bidi w:val="0"/>
              <w:jc w:val="left"/>
              <w:rPr/>
            </w:pPr>
            <w:r>
              <w:rPr/>
              <w:t xml:space="preserve">Luettelo (näytä) </w:t>
            </w:r>
          </w:p>
          <w:p>
            <w:pPr>
              <w:pStyle w:val="TableContents"/>
              <w:numPr>
                <w:ilvl w:val="1"/>
                <w:numId w:val="95"/>
              </w:numPr>
              <w:tabs>
                <w:tab w:val="clear" w:pos="1134"/>
                <w:tab w:val="left" w:leader="none" w:pos="1414"/>
              </w:tabs>
              <w:bidi w:val="0"/>
              <w:spacing w:before="0" w:after="0"/>
              <w:ind w:start="1414" w:hanging="283"/>
              <w:jc w:val="left"/>
              <w:rPr/>
            </w:pPr>
            <w:r>
              <w:rPr/>
              <w:t xml:space="preserve">13 pelin voittoputki </w:t>
            </w:r>
          </w:p>
          <w:p>
            <w:pPr>
              <w:pStyle w:val="TableContents"/>
              <w:numPr>
                <w:ilvl w:val="1"/>
                <w:numId w:val="95"/>
              </w:numPr>
              <w:tabs>
                <w:tab w:val="clear" w:pos="1134"/>
                <w:tab w:val="left" w:leader="none" w:pos="1414"/>
              </w:tabs>
              <w:bidi w:val="0"/>
              <w:spacing w:before="0" w:after="283"/>
              <w:ind w:start="1414" w:hanging="283"/>
              <w:jc w:val="left"/>
              <w:rPr/>
            </w:pPr>
            <w:r>
              <w:rPr/>
              <w:t xml:space="preserve">Toiseksi eniten kotivoittoja NBA:n historiassa </w:t>
            </w:r>
          </w:p>
        </w:tc>
        <w:tc>
          <w:tcPr>
            <w:tcW w:w="1441" w:type="dxa"/>
            <w:tcBorders/>
            <w:vAlign w:val="center"/>
          </w:tcPr>
          <w:p>
            <w:pPr>
              <w:pStyle w:val="TableContents"/>
              <w:bidi w:val="0"/>
              <w:spacing w:before="0" w:after="283"/>
              <w:jc w:val="left"/>
              <w:rPr/>
            </w:pPr>
            <w:r>
              <w:rPr/>
              <w:t xml:space="preserve">Brown, Mike Mike Brown </w:t>
            </w:r>
          </w:p>
        </w:tc>
      </w:tr>
      <w:tr>
        <w:trPr/>
        <w:tc>
          <w:tcPr>
            <w:tcW w:w="616" w:type="dxa"/>
            <w:tcBorders/>
            <w:vAlign w:val="center"/>
          </w:tcPr>
          <w:p>
            <w:pPr>
              <w:pStyle w:val="TableContents"/>
              <w:bidi w:val="0"/>
              <w:spacing w:before="0" w:after="283"/>
              <w:jc w:val="left"/>
              <w:rPr/>
            </w:pPr>
            <w:r>
              <w:rPr/>
              <w:t xml:space="preserve">. 805 </w:t>
            </w:r>
          </w:p>
        </w:tc>
        <w:tc>
          <w:tcPr>
            <w:tcW w:w="346"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Miami Heat </w:t>
            </w:r>
          </w:p>
        </w:tc>
        <w:tc>
          <w:tcPr>
            <w:tcW w:w="811" w:type="dxa"/>
            <w:tcBorders/>
            <w:vAlign w:val="center"/>
          </w:tcPr>
          <w:p>
            <w:pPr>
              <w:pStyle w:val="TableContents"/>
              <w:bidi w:val="0"/>
              <w:spacing w:before="0" w:after="283"/>
              <w:jc w:val="left"/>
              <w:rPr/>
            </w:pPr>
            <w:r>
              <w:rPr/>
              <w:t xml:space="preserve">2012 -- 13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10 -- 3 </w:t>
            </w:r>
          </w:p>
        </w:tc>
        <w:tc>
          <w:tcPr>
            <w:tcW w:w="436" w:type="dxa"/>
            <w:tcBorders/>
            <w:vAlign w:val="center"/>
          </w:tcPr>
          <w:p>
            <w:pPr>
              <w:pStyle w:val="TableContents"/>
              <w:bidi w:val="0"/>
              <w:spacing w:before="0" w:after="283"/>
              <w:jc w:val="left"/>
              <w:rPr/>
            </w:pPr>
            <w:r>
              <w:rPr/>
              <w:t xml:space="preserve">6 -- 4 </w:t>
            </w:r>
          </w:p>
        </w:tc>
        <w:tc>
          <w:tcPr>
            <w:tcW w:w="3695" w:type="dxa"/>
            <w:tcBorders/>
            <w:vAlign w:val="center"/>
          </w:tcPr>
          <w:p>
            <w:pPr>
              <w:pStyle w:val="TableContents"/>
              <w:bidi w:val="0"/>
              <w:jc w:val="left"/>
              <w:rPr/>
            </w:pPr>
            <w:r>
              <w:rPr/>
              <w:t xml:space="preserve">Luettelo (näytä) </w:t>
            </w:r>
          </w:p>
          <w:p>
            <w:pPr>
              <w:pStyle w:val="TableContents"/>
              <w:numPr>
                <w:ilvl w:val="1"/>
                <w:numId w:val="96"/>
              </w:numPr>
              <w:tabs>
                <w:tab w:val="clear" w:pos="1134"/>
                <w:tab w:val="left" w:leader="none" w:pos="1414"/>
              </w:tabs>
              <w:bidi w:val="0"/>
              <w:spacing w:before="0" w:after="0"/>
              <w:ind w:start="1414" w:hanging="283"/>
              <w:jc w:val="left"/>
              <w:rPr/>
            </w:pPr>
            <w:r>
              <w:rPr/>
              <w:t xml:space="preserve">Aloitettu 29 -- 14 </w:t>
            </w:r>
          </w:p>
          <w:p>
            <w:pPr>
              <w:pStyle w:val="TableContents"/>
              <w:numPr>
                <w:ilvl w:val="1"/>
                <w:numId w:val="96"/>
              </w:numPr>
              <w:tabs>
                <w:tab w:val="clear" w:pos="1134"/>
                <w:tab w:val="left" w:leader="none" w:pos="1414"/>
              </w:tabs>
              <w:bidi w:val="0"/>
              <w:spacing w:before="0" w:after="0"/>
              <w:ind w:start="1414" w:hanging="283"/>
              <w:jc w:val="left"/>
              <w:rPr/>
            </w:pPr>
            <w:r>
              <w:rPr/>
              <w:t xml:space="preserve">27 ottelun voittoputki (NBA:n historian 2. pisin kauden aikana). </w:t>
            </w:r>
          </w:p>
          <w:p>
            <w:pPr>
              <w:pStyle w:val="TableContents"/>
              <w:numPr>
                <w:ilvl w:val="1"/>
                <w:numId w:val="96"/>
              </w:numPr>
              <w:tabs>
                <w:tab w:val="clear" w:pos="1134"/>
                <w:tab w:val="left" w:leader="none" w:pos="1414"/>
              </w:tabs>
              <w:bidi w:val="0"/>
              <w:spacing w:before="0" w:after="0"/>
              <w:ind w:start="1414" w:hanging="283"/>
              <w:jc w:val="left"/>
              <w:rPr/>
            </w:pPr>
            <w:r>
              <w:rPr/>
              <w:t xml:space="preserve">Ensimmäinen joukkue NBA:n historiassa, joka on voittanut 17 ottelua yhdessä kuukaudessa. </w:t>
            </w:r>
          </w:p>
          <w:p>
            <w:pPr>
              <w:pStyle w:val="TableContents"/>
              <w:numPr>
                <w:ilvl w:val="1"/>
                <w:numId w:val="96"/>
              </w:numPr>
              <w:tabs>
                <w:tab w:val="clear" w:pos="1134"/>
                <w:tab w:val="left" w:leader="none" w:pos="1414"/>
              </w:tabs>
              <w:bidi w:val="0"/>
              <w:spacing w:before="0" w:after="283"/>
              <w:ind w:start="1414" w:hanging="283"/>
              <w:jc w:val="left"/>
              <w:rPr/>
            </w:pPr>
            <w:r>
              <w:rPr/>
              <w:t xml:space="preserve">NBA:n historian paras kauden toinen puoliaika (38 -- 3,. 927) </w:t>
            </w:r>
          </w:p>
        </w:tc>
        <w:tc>
          <w:tcPr>
            <w:tcW w:w="1441" w:type="dxa"/>
            <w:tcBorders/>
            <w:vAlign w:val="center"/>
          </w:tcPr>
          <w:p>
            <w:pPr>
              <w:pStyle w:val="TableContents"/>
              <w:bidi w:val="0"/>
              <w:spacing w:before="0" w:after="283"/>
              <w:jc w:val="left"/>
              <w:rPr/>
            </w:pPr>
            <w:r>
              <w:rPr/>
              <w:t xml:space="preserve">Spoelstra, Erik Erik Spoelstra </w:t>
            </w:r>
          </w:p>
        </w:tc>
      </w:tr>
      <w:tr>
        <w:trPr/>
        <w:tc>
          <w:tcPr>
            <w:tcW w:w="616" w:type="dxa"/>
            <w:tcBorders/>
            <w:vAlign w:val="center"/>
          </w:tcPr>
          <w:p>
            <w:pPr>
              <w:pStyle w:val="TableContents"/>
              <w:bidi w:val="0"/>
              <w:spacing w:before="0" w:after="283"/>
              <w:jc w:val="left"/>
              <w:rPr/>
            </w:pPr>
            <w:r>
              <w:rPr/>
              <w:t xml:space="preserve">. 797 </w:t>
            </w:r>
          </w:p>
        </w:tc>
        <w:tc>
          <w:tcPr>
            <w:tcW w:w="34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13 </w:t>
            </w:r>
          </w:p>
        </w:tc>
        <w:tc>
          <w:tcPr>
            <w:tcW w:w="556" w:type="dxa"/>
            <w:tcBorders/>
            <w:vAlign w:val="center"/>
          </w:tcPr>
          <w:p>
            <w:pPr>
              <w:pStyle w:val="TableContents"/>
              <w:bidi w:val="0"/>
              <w:spacing w:before="0" w:after="283"/>
              <w:jc w:val="left"/>
              <w:rPr/>
            </w:pPr>
            <w:r>
              <w:rPr/>
              <w:t xml:space="preserve">31 -- 1 </w:t>
            </w:r>
          </w:p>
        </w:tc>
        <w:tc>
          <w:tcPr>
            <w:tcW w:w="556" w:type="dxa"/>
            <w:tcBorders/>
            <w:vAlign w:val="center"/>
          </w:tcPr>
          <w:p>
            <w:pPr>
              <w:pStyle w:val="TableContents"/>
              <w:bidi w:val="0"/>
              <w:spacing w:before="0" w:after="283"/>
              <w:jc w:val="left"/>
              <w:rPr/>
            </w:pPr>
            <w:r>
              <w:rPr/>
              <w:t xml:space="preserve">15 -- 12 </w:t>
            </w:r>
          </w:p>
        </w:tc>
        <w:tc>
          <w:tcPr>
            <w:tcW w:w="436" w:type="dxa"/>
            <w:tcBorders/>
            <w:vAlign w:val="center"/>
          </w:tcPr>
          <w:p>
            <w:pPr>
              <w:pStyle w:val="TableContents"/>
              <w:bidi w:val="0"/>
              <w:spacing w:before="0" w:after="283"/>
              <w:jc w:val="left"/>
              <w:rPr/>
            </w:pPr>
            <w:r>
              <w:rPr/>
              <w:t xml:space="preserve">5 -- 0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Syracuse Nationals </w:t>
            </w:r>
          </w:p>
        </w:tc>
        <w:tc>
          <w:tcPr>
            <w:tcW w:w="811" w:type="dxa"/>
            <w:tcBorders/>
            <w:vAlign w:val="center"/>
          </w:tcPr>
          <w:p>
            <w:pPr>
              <w:pStyle w:val="TableContents"/>
              <w:bidi w:val="0"/>
              <w:spacing w:before="0" w:after="283"/>
              <w:jc w:val="left"/>
              <w:rPr/>
            </w:pPr>
            <w:r>
              <w:rPr/>
              <w:t xml:space="preserve">1949 -- 50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5 -- 1 </w:t>
            </w:r>
          </w:p>
        </w:tc>
        <w:tc>
          <w:tcPr>
            <w:tcW w:w="436" w:type="dxa"/>
            <w:tcBorders/>
            <w:vAlign w:val="center"/>
          </w:tcPr>
          <w:p>
            <w:pPr>
              <w:pStyle w:val="TableContents"/>
              <w:bidi w:val="0"/>
              <w:spacing w:before="0" w:after="283"/>
              <w:jc w:val="left"/>
              <w:rPr/>
            </w:pPr>
            <w:r>
              <w:rPr/>
              <w:t xml:space="preserve">1 -- 4 </w:t>
            </w:r>
          </w:p>
        </w:tc>
        <w:tc>
          <w:tcPr>
            <w:tcW w:w="3695" w:type="dxa"/>
            <w:tcBorders/>
            <w:vAlign w:val="center"/>
          </w:tcPr>
          <w:p>
            <w:pPr>
              <w:pStyle w:val="TableContents"/>
              <w:bidi w:val="0"/>
              <w:jc w:val="left"/>
              <w:rPr/>
            </w:pPr>
            <w:r>
              <w:rPr/>
              <w:t xml:space="preserve">Luettelo (näytä) </w:t>
            </w:r>
          </w:p>
          <w:p>
            <w:pPr>
              <w:pStyle w:val="TableContents"/>
              <w:numPr>
                <w:ilvl w:val="1"/>
                <w:numId w:val="97"/>
              </w:numPr>
              <w:tabs>
                <w:tab w:val="clear" w:pos="1134"/>
                <w:tab w:val="left" w:leader="none" w:pos="1414"/>
              </w:tabs>
              <w:bidi w:val="0"/>
              <w:spacing w:before="0" w:after="0"/>
              <w:ind w:start="1414" w:hanging="283"/>
              <w:jc w:val="left"/>
              <w:rPr/>
            </w:pPr>
            <w:r>
              <w:rPr/>
              <w:t xml:space="preserve">Aloittanut 16 -- 1 </w:t>
            </w:r>
          </w:p>
          <w:p>
            <w:pPr>
              <w:pStyle w:val="TableContents"/>
              <w:numPr>
                <w:ilvl w:val="1"/>
                <w:numId w:val="97"/>
              </w:numPr>
              <w:tabs>
                <w:tab w:val="clear" w:pos="1134"/>
                <w:tab w:val="left" w:leader="none" w:pos="1414"/>
              </w:tabs>
              <w:bidi w:val="0"/>
              <w:spacing w:before="0" w:after="283"/>
              <w:ind w:start="1414" w:hanging="283"/>
              <w:jc w:val="left"/>
              <w:rPr/>
            </w:pPr>
            <w:r>
              <w:rPr/>
              <w:t xml:space="preserve">12 pelin voittoputki </w:t>
            </w:r>
          </w:p>
        </w:tc>
        <w:tc>
          <w:tcPr>
            <w:tcW w:w="1441" w:type="dxa"/>
            <w:tcBorders/>
            <w:vAlign w:val="center"/>
          </w:tcPr>
          <w:p>
            <w:pPr>
              <w:pStyle w:val="TableContents"/>
              <w:bidi w:val="0"/>
              <w:spacing w:before="0" w:after="283"/>
              <w:jc w:val="left"/>
              <w:rPr/>
            </w:pPr>
            <w:r>
              <w:rPr/>
              <w:t xml:space="preserve">Cervi, Al Al Cervi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1982 -- 83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7 -- 0 </w:t>
            </w:r>
          </w:p>
        </w:tc>
        <w:tc>
          <w:tcPr>
            <w:tcW w:w="436" w:type="dxa"/>
            <w:tcBorders/>
            <w:vAlign w:val="center"/>
          </w:tcPr>
          <w:p>
            <w:pPr>
              <w:pStyle w:val="TableContents"/>
              <w:bidi w:val="0"/>
              <w:spacing w:before="0" w:after="283"/>
              <w:jc w:val="left"/>
              <w:rPr/>
            </w:pPr>
            <w:r>
              <w:rPr/>
              <w:t xml:space="preserve">5 -- 1 </w:t>
            </w:r>
          </w:p>
        </w:tc>
        <w:tc>
          <w:tcPr>
            <w:tcW w:w="3695" w:type="dxa"/>
            <w:tcBorders/>
            <w:vAlign w:val="center"/>
          </w:tcPr>
          <w:p>
            <w:pPr>
              <w:pStyle w:val="TableContents"/>
              <w:bidi w:val="0"/>
              <w:jc w:val="left"/>
              <w:rPr/>
            </w:pPr>
            <w:r>
              <w:rPr/>
              <w:t xml:space="preserve">Luettelo (näytä) </w:t>
            </w:r>
          </w:p>
          <w:p>
            <w:pPr>
              <w:pStyle w:val="TableContents"/>
              <w:numPr>
                <w:ilvl w:val="1"/>
                <w:numId w:val="98"/>
              </w:numPr>
              <w:tabs>
                <w:tab w:val="clear" w:pos="1134"/>
                <w:tab w:val="left" w:leader="none" w:pos="1414"/>
              </w:tabs>
              <w:bidi w:val="0"/>
              <w:spacing w:before="0" w:after="0"/>
              <w:ind w:start="1414" w:hanging="283"/>
              <w:jc w:val="left"/>
              <w:rPr/>
            </w:pPr>
            <w:r>
              <w:rPr/>
              <w:t xml:space="preserve">Kolmanneksi korkein voittoprosentti NBA:n historiassa (Golden State Warriorsin 2016-17 ja Los Angeles Lakersin 2000-01 jälkeen). </w:t>
            </w:r>
          </w:p>
          <w:p>
            <w:pPr>
              <w:pStyle w:val="TableContents"/>
              <w:numPr>
                <w:ilvl w:val="1"/>
                <w:numId w:val="98"/>
              </w:numPr>
              <w:tabs>
                <w:tab w:val="clear" w:pos="1134"/>
                <w:tab w:val="left" w:leader="none" w:pos="1414"/>
              </w:tabs>
              <w:bidi w:val="0"/>
              <w:spacing w:before="0" w:after="283"/>
              <w:ind w:start="1414" w:hanging="283"/>
              <w:jc w:val="left"/>
              <w:rPr/>
            </w:pPr>
            <w:r>
              <w:rPr/>
              <w:t xml:space="preserve">14 pelin voittoputki </w:t>
            </w:r>
          </w:p>
        </w:tc>
        <w:tc>
          <w:tcPr>
            <w:tcW w:w="1441" w:type="dxa"/>
            <w:tcBorders/>
            <w:vAlign w:val="center"/>
          </w:tcPr>
          <w:p>
            <w:pPr>
              <w:pStyle w:val="TableContents"/>
              <w:bidi w:val="0"/>
              <w:spacing w:before="0" w:after="283"/>
              <w:jc w:val="left"/>
              <w:rPr/>
            </w:pPr>
            <w:r>
              <w:rPr/>
              <w:t xml:space="preserve">Cunningham, Billy Billy Cunningham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9.3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1986 -- 87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10 -- 0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Riley, Pat Pat Riley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10 -- 2 </w:t>
            </w:r>
          </w:p>
        </w:tc>
        <w:tc>
          <w:tcPr>
            <w:tcW w:w="436" w:type="dxa"/>
            <w:tcBorders/>
            <w:vAlign w:val="center"/>
          </w:tcPr>
          <w:p>
            <w:pPr>
              <w:pStyle w:val="TableContents"/>
              <w:bidi w:val="0"/>
              <w:spacing w:before="0" w:after="283"/>
              <w:jc w:val="left"/>
              <w:rPr/>
            </w:pPr>
            <w:r>
              <w:rPr/>
              <w:t xml:space="preserve">6 -- 5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793 </w:t>
            </w:r>
          </w:p>
        </w:tc>
        <w:tc>
          <w:tcPr>
            <w:tcW w:w="346"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17 </w:t>
            </w:r>
          </w:p>
        </w:tc>
        <w:tc>
          <w:tcPr>
            <w:tcW w:w="556" w:type="dxa"/>
            <w:tcBorders/>
            <w:vAlign w:val="center"/>
          </w:tcPr>
          <w:p>
            <w:pPr>
              <w:pStyle w:val="TableContents"/>
              <w:bidi w:val="0"/>
              <w:spacing w:before="0" w:after="283"/>
              <w:jc w:val="left"/>
              <w:rPr/>
            </w:pPr>
            <w:r>
              <w:rPr/>
              <w:t xml:space="preserve">34 -- 7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8.5 </w:t>
            </w:r>
          </w:p>
        </w:tc>
        <w:tc>
          <w:tcPr>
            <w:tcW w:w="1291" w:type="dxa"/>
            <w:tcBorders/>
            <w:vAlign w:val="center"/>
          </w:tcPr>
          <w:p>
            <w:pPr>
              <w:pStyle w:val="TableContents"/>
              <w:bidi w:val="0"/>
              <w:spacing w:before="0" w:after="283"/>
              <w:jc w:val="left"/>
              <w:rPr/>
            </w:pPr>
            <w:r>
              <w:rPr/>
              <w:t xml:space="preserve">Houston Rockets </w:t>
            </w:r>
          </w:p>
        </w:tc>
        <w:tc>
          <w:tcPr>
            <w:tcW w:w="811" w:type="dxa"/>
            <w:tcBorders/>
            <w:vAlign w:val="center"/>
          </w:tcPr>
          <w:p>
            <w:pPr>
              <w:pStyle w:val="TableContents"/>
              <w:bidi w:val="0"/>
              <w:spacing w:before="0" w:after="283"/>
              <w:jc w:val="left"/>
              <w:rPr/>
            </w:pPr>
            <w:r>
              <w:rPr/>
              <w:t xml:space="preserve">2017 -- 18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7 -- 3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17, 14 ja 11 ottelun voittoputket. </w:t>
            </w:r>
          </w:p>
          <w:p>
            <w:pPr>
              <w:pStyle w:val="TableContents"/>
              <w:numPr>
                <w:ilvl w:val="0"/>
                <w:numId w:val="99"/>
              </w:numPr>
              <w:tabs>
                <w:tab w:val="clear" w:pos="1134"/>
                <w:tab w:val="left" w:leader="none" w:pos="707"/>
              </w:tabs>
              <w:bidi w:val="0"/>
              <w:spacing w:before="0" w:after="0"/>
              <w:ind w:start="707" w:hanging="283"/>
              <w:jc w:val="left"/>
              <w:rPr/>
            </w:pPr>
            <w:r>
              <w:rPr/>
              <w:t xml:space="preserve">Eniten kolmen pisteen heittoja runkosarjassa tehtynä </w:t>
            </w:r>
          </w:p>
          <w:p>
            <w:pPr>
              <w:pStyle w:val="TableContents"/>
              <w:numPr>
                <w:ilvl w:val="0"/>
                <w:numId w:val="99"/>
              </w:numPr>
              <w:tabs>
                <w:tab w:val="clear" w:pos="1134"/>
                <w:tab w:val="left" w:leader="none" w:pos="707"/>
              </w:tabs>
              <w:bidi w:val="0"/>
              <w:spacing w:before="0" w:after="283"/>
              <w:ind w:start="707" w:hanging="283"/>
              <w:jc w:val="left"/>
              <w:rPr/>
            </w:pPr>
            <w:r>
              <w:rPr/>
              <w:t xml:space="preserve">Eniten peräkkäisiä kolmen pisteen heittoja pudotuspeleissä ohi. </w:t>
            </w:r>
          </w:p>
        </w:tc>
        <w:tc>
          <w:tcPr>
            <w:tcW w:w="1441" w:type="dxa"/>
            <w:tcBorders/>
            <w:vAlign w:val="center"/>
          </w:tcPr>
          <w:p>
            <w:pPr>
              <w:pStyle w:val="TableContents"/>
              <w:bidi w:val="0"/>
              <w:spacing w:before="0" w:after="283"/>
              <w:jc w:val="left"/>
              <w:rPr/>
            </w:pPr>
            <w:r>
              <w:rPr/>
              <w:t xml:space="preserve">Mike D'Antoni </w:t>
            </w:r>
          </w:p>
        </w:tc>
      </w:tr>
      <w:tr>
        <w:trPr/>
        <w:tc>
          <w:tcPr>
            <w:tcW w:w="616" w:type="dxa"/>
            <w:tcBorders/>
            <w:vAlign w:val="center"/>
          </w:tcPr>
          <w:p>
            <w:pPr>
              <w:pStyle w:val="TableContents"/>
              <w:bidi w:val="0"/>
              <w:spacing w:before="0" w:after="283"/>
              <w:jc w:val="left"/>
              <w:rPr/>
            </w:pPr>
            <w:r>
              <w:rPr/>
              <w:t xml:space="preserve">. 787 </w:t>
            </w:r>
          </w:p>
        </w:tc>
        <w:tc>
          <w:tcPr>
            <w:tcW w:w="34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25 -- 2 </w:t>
            </w:r>
          </w:p>
        </w:tc>
        <w:tc>
          <w:tcPr>
            <w:tcW w:w="556" w:type="dxa"/>
            <w:tcBorders/>
            <w:vAlign w:val="center"/>
          </w:tcPr>
          <w:p>
            <w:pPr>
              <w:pStyle w:val="TableContents"/>
              <w:bidi w:val="0"/>
              <w:spacing w:before="0" w:after="283"/>
              <w:jc w:val="left"/>
              <w:rPr/>
            </w:pPr>
            <w:r>
              <w:rPr/>
              <w:t xml:space="preserve">23 -- 9 </w:t>
            </w:r>
          </w:p>
        </w:tc>
        <w:tc>
          <w:tcPr>
            <w:tcW w:w="436" w:type="dxa"/>
            <w:tcBorders/>
            <w:vAlign w:val="center"/>
          </w:tcPr>
          <w:p>
            <w:pPr>
              <w:pStyle w:val="TableContents"/>
              <w:bidi w:val="0"/>
              <w:spacing w:before="0" w:after="283"/>
              <w:jc w:val="left"/>
              <w:rPr/>
            </w:pPr>
            <w:r>
              <w:rPr/>
              <w:t xml:space="preserve">11 -- 5 </w:t>
            </w:r>
          </w:p>
        </w:tc>
        <w:tc>
          <w:tcPr>
            <w:tcW w:w="526" w:type="dxa"/>
            <w:tcBorders/>
            <w:vAlign w:val="center"/>
          </w:tcPr>
          <w:p>
            <w:pPr>
              <w:pStyle w:val="TableContents"/>
              <w:bidi w:val="0"/>
              <w:spacing w:before="0" w:after="283"/>
              <w:jc w:val="left"/>
              <w:rPr/>
            </w:pPr>
            <w:r>
              <w:rPr/>
              <w:t xml:space="preserve">8.3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1959 -- 60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5 -- 2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jc w:val="left"/>
              <w:rPr/>
            </w:pPr>
            <w:r>
              <w:rPr/>
              <w:t xml:space="preserve">Luettelo (näytä) </w:t>
            </w:r>
          </w:p>
          <w:p>
            <w:pPr>
              <w:pStyle w:val="TableContents"/>
              <w:numPr>
                <w:ilvl w:val="1"/>
                <w:numId w:val="100"/>
              </w:numPr>
              <w:tabs>
                <w:tab w:val="clear" w:pos="1134"/>
                <w:tab w:val="left" w:leader="none" w:pos="1414"/>
              </w:tabs>
              <w:bidi w:val="0"/>
              <w:spacing w:before="0" w:after="0"/>
              <w:ind w:start="1414" w:hanging="283"/>
              <w:jc w:val="left"/>
              <w:rPr/>
            </w:pPr>
            <w:r>
              <w:rPr/>
              <w:t xml:space="preserve">17 pelin voittoputki </w:t>
            </w:r>
          </w:p>
          <w:p>
            <w:pPr>
              <w:pStyle w:val="TableContents"/>
              <w:numPr>
                <w:ilvl w:val="1"/>
                <w:numId w:val="100"/>
              </w:numPr>
              <w:tabs>
                <w:tab w:val="clear" w:pos="1134"/>
                <w:tab w:val="left" w:leader="none" w:pos="1414"/>
              </w:tabs>
              <w:bidi w:val="0"/>
              <w:spacing w:before="0" w:after="283"/>
              <w:ind w:start="1414" w:hanging="283"/>
              <w:jc w:val="left"/>
              <w:rPr/>
            </w:pPr>
            <w:r>
              <w:rPr/>
              <w:t xml:space="preserve">Voittamaton joulukuu (15 -- 0) </w:t>
            </w:r>
          </w:p>
        </w:tc>
        <w:tc>
          <w:tcPr>
            <w:tcW w:w="1441" w:type="dxa"/>
            <w:tcBorders/>
            <w:vAlign w:val="center"/>
          </w:tcPr>
          <w:p>
            <w:pPr>
              <w:pStyle w:val="TableContents"/>
              <w:bidi w:val="0"/>
              <w:spacing w:before="0" w:after="283"/>
              <w:jc w:val="left"/>
              <w:rPr/>
            </w:pPr>
            <w:r>
              <w:rPr/>
              <w:t xml:space="preserve">Auerbach, Red Red Auerbach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38 -- 3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7.8 </w:t>
            </w:r>
          </w:p>
        </w:tc>
        <w:tc>
          <w:tcPr>
            <w:tcW w:w="1291" w:type="dxa"/>
            <w:tcBorders/>
            <w:vAlign w:val="center"/>
          </w:tcPr>
          <w:p>
            <w:pPr>
              <w:pStyle w:val="TableContents"/>
              <w:bidi w:val="0"/>
              <w:spacing w:before="0" w:after="283"/>
              <w:jc w:val="left"/>
              <w:rPr/>
            </w:pPr>
            <w:r>
              <w:rPr/>
              <w:t xml:space="preserve">Seattle SuperSonics </w:t>
            </w:r>
          </w:p>
        </w:tc>
        <w:tc>
          <w:tcPr>
            <w:tcW w:w="811" w:type="dxa"/>
            <w:tcBorders/>
            <w:vAlign w:val="center"/>
          </w:tcPr>
          <w:p>
            <w:pPr>
              <w:pStyle w:val="TableContents"/>
              <w:bidi w:val="0"/>
              <w:spacing w:before="0" w:after="283"/>
              <w:jc w:val="left"/>
              <w:rPr/>
            </w:pPr>
            <w:r>
              <w:rPr/>
              <w:t xml:space="preserve">1995 -- 96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8 -- 3 </w:t>
            </w:r>
          </w:p>
        </w:tc>
        <w:tc>
          <w:tcPr>
            <w:tcW w:w="436" w:type="dxa"/>
            <w:tcBorders/>
            <w:vAlign w:val="center"/>
          </w:tcPr>
          <w:p>
            <w:pPr>
              <w:pStyle w:val="TableContents"/>
              <w:bidi w:val="0"/>
              <w:spacing w:before="0" w:after="283"/>
              <w:jc w:val="left"/>
              <w:rPr/>
            </w:pPr>
            <w:r>
              <w:rPr/>
              <w:t xml:space="preserve">5 -- 5 </w:t>
            </w:r>
          </w:p>
        </w:tc>
        <w:tc>
          <w:tcPr>
            <w:tcW w:w="3695" w:type="dxa"/>
            <w:tcBorders/>
            <w:vAlign w:val="center"/>
          </w:tcPr>
          <w:p>
            <w:pPr>
              <w:pStyle w:val="TableContents"/>
              <w:bidi w:val="0"/>
              <w:jc w:val="left"/>
              <w:rPr/>
            </w:pPr>
            <w:r>
              <w:rPr/>
              <w:t xml:space="preserve">Luettelo (näytä) </w:t>
            </w:r>
          </w:p>
          <w:p>
            <w:pPr>
              <w:pStyle w:val="TableContents"/>
              <w:numPr>
                <w:ilvl w:val="1"/>
                <w:numId w:val="101"/>
              </w:numPr>
              <w:tabs>
                <w:tab w:val="clear" w:pos="1134"/>
                <w:tab w:val="left" w:leader="none" w:pos="1414"/>
              </w:tabs>
              <w:bidi w:val="0"/>
              <w:spacing w:before="0" w:after="0"/>
              <w:ind w:start="1414" w:hanging="283"/>
              <w:jc w:val="left"/>
              <w:rPr/>
            </w:pPr>
            <w:r>
              <w:rPr/>
              <w:t xml:space="preserve">14 pelin voittoputki </w:t>
            </w:r>
          </w:p>
          <w:p>
            <w:pPr>
              <w:pStyle w:val="TableContents"/>
              <w:numPr>
                <w:ilvl w:val="1"/>
                <w:numId w:val="101"/>
              </w:numPr>
              <w:tabs>
                <w:tab w:val="clear" w:pos="1134"/>
                <w:tab w:val="left" w:leader="none" w:pos="1414"/>
              </w:tabs>
              <w:bidi w:val="0"/>
              <w:spacing w:before="0" w:after="283"/>
              <w:ind w:start="1414" w:hanging="283"/>
              <w:jc w:val="left"/>
              <w:rPr/>
            </w:pPr>
            <w:r>
              <w:rPr/>
              <w:t xml:space="preserve">Hävisi 72 -- 10 Chicago Bullsille NBA-finaaleissa </w:t>
            </w:r>
          </w:p>
        </w:tc>
        <w:tc>
          <w:tcPr>
            <w:tcW w:w="1441" w:type="dxa"/>
            <w:tcBorders/>
            <w:vAlign w:val="center"/>
          </w:tcPr>
          <w:p>
            <w:pPr>
              <w:pStyle w:val="TableContents"/>
              <w:bidi w:val="0"/>
              <w:spacing w:before="0" w:after="283"/>
              <w:jc w:val="left"/>
              <w:rPr/>
            </w:pPr>
            <w:r>
              <w:rPr/>
              <w:t xml:space="preserve">Karl, George George Karl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38 -- 3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8.8 </w:t>
            </w:r>
          </w:p>
        </w:tc>
        <w:tc>
          <w:tcPr>
            <w:tcW w:w="1291" w:type="dxa"/>
            <w:tcBorders/>
            <w:vAlign w:val="center"/>
          </w:tcPr>
          <w:p>
            <w:pPr>
              <w:pStyle w:val="TableContents"/>
              <w:bidi w:val="0"/>
              <w:spacing w:before="0" w:after="283"/>
              <w:jc w:val="left"/>
              <w:rPr/>
            </w:pPr>
            <w:r>
              <w:rPr/>
              <w:t xml:space="preserve">Utah Jazz </w:t>
            </w:r>
          </w:p>
        </w:tc>
        <w:tc>
          <w:tcPr>
            <w:tcW w:w="811" w:type="dxa"/>
            <w:tcBorders/>
            <w:vAlign w:val="center"/>
          </w:tcPr>
          <w:p>
            <w:pPr>
              <w:pStyle w:val="TableContents"/>
              <w:bidi w:val="0"/>
              <w:spacing w:before="0" w:after="283"/>
              <w:jc w:val="left"/>
              <w:rPr/>
            </w:pPr>
            <w:r>
              <w:rPr/>
              <w:t xml:space="preserve">1996 -- 97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10 -- 1 </w:t>
            </w:r>
          </w:p>
        </w:tc>
        <w:tc>
          <w:tcPr>
            <w:tcW w:w="436" w:type="dxa"/>
            <w:tcBorders/>
            <w:vAlign w:val="center"/>
          </w:tcPr>
          <w:p>
            <w:pPr>
              <w:pStyle w:val="TableContents"/>
              <w:bidi w:val="0"/>
              <w:spacing w:before="0" w:after="283"/>
              <w:jc w:val="left"/>
              <w:rPr/>
            </w:pPr>
            <w:r>
              <w:rPr/>
              <w:t xml:space="preserve">3 -- 6 </w:t>
            </w:r>
          </w:p>
        </w:tc>
        <w:tc>
          <w:tcPr>
            <w:tcW w:w="3695" w:type="dxa"/>
            <w:tcBorders/>
            <w:vAlign w:val="center"/>
          </w:tcPr>
          <w:p>
            <w:pPr>
              <w:pStyle w:val="TableContents"/>
              <w:bidi w:val="0"/>
              <w:jc w:val="left"/>
              <w:rPr/>
            </w:pPr>
            <w:r>
              <w:rPr/>
              <w:t xml:space="preserve">Luettelo (näytä) </w:t>
            </w:r>
          </w:p>
          <w:p>
            <w:pPr>
              <w:pStyle w:val="TableContents"/>
              <w:numPr>
                <w:ilvl w:val="1"/>
                <w:numId w:val="102"/>
              </w:numPr>
              <w:tabs>
                <w:tab w:val="clear" w:pos="1134"/>
                <w:tab w:val="left" w:leader="none" w:pos="1414"/>
              </w:tabs>
              <w:bidi w:val="0"/>
              <w:spacing w:before="0" w:after="0"/>
              <w:ind w:start="1414" w:hanging="283"/>
              <w:jc w:val="left"/>
              <w:rPr/>
            </w:pPr>
            <w:r>
              <w:rPr/>
              <w:t xml:space="preserve">Kaksi 15 pelin voittoputkea </w:t>
            </w:r>
          </w:p>
          <w:p>
            <w:pPr>
              <w:pStyle w:val="TableContents"/>
              <w:numPr>
                <w:ilvl w:val="1"/>
                <w:numId w:val="102"/>
              </w:numPr>
              <w:tabs>
                <w:tab w:val="clear" w:pos="1134"/>
                <w:tab w:val="left" w:leader="none" w:pos="1414"/>
              </w:tabs>
              <w:bidi w:val="0"/>
              <w:spacing w:before="0" w:after="0"/>
              <w:ind w:start="1414" w:hanging="283"/>
              <w:jc w:val="left"/>
              <w:rPr/>
            </w:pPr>
            <w:r>
              <w:rPr/>
              <w:t xml:space="preserve">Neljän pelin tappioputki </w:t>
            </w:r>
          </w:p>
          <w:p>
            <w:pPr>
              <w:pStyle w:val="TableContents"/>
              <w:numPr>
                <w:ilvl w:val="1"/>
                <w:numId w:val="102"/>
              </w:numPr>
              <w:tabs>
                <w:tab w:val="clear" w:pos="1134"/>
                <w:tab w:val="left" w:leader="none" w:pos="1414"/>
              </w:tabs>
              <w:bidi w:val="0"/>
              <w:spacing w:before="0" w:after="283"/>
              <w:ind w:start="1414" w:hanging="283"/>
              <w:jc w:val="left"/>
              <w:rPr/>
            </w:pPr>
            <w:r>
              <w:rPr/>
              <w:t xml:space="preserve">Hävisi 69 -- 13 Chicago Bullsille NBA-finaaleissa </w:t>
            </w:r>
          </w:p>
        </w:tc>
        <w:tc>
          <w:tcPr>
            <w:tcW w:w="1441" w:type="dxa"/>
            <w:tcBorders/>
            <w:vAlign w:val="center"/>
          </w:tcPr>
          <w:p>
            <w:pPr>
              <w:pStyle w:val="TableContents"/>
              <w:bidi w:val="0"/>
              <w:spacing w:before="0" w:after="283"/>
              <w:jc w:val="left"/>
              <w:rPr/>
            </w:pPr>
            <w:r>
              <w:rPr/>
              <w:t xml:space="preserve">Sloan, Jerry Jerry Sloan </w:t>
            </w:r>
          </w:p>
        </w:tc>
      </w:tr>
      <w:tr>
        <w:trPr/>
        <w:tc>
          <w:tcPr>
            <w:tcW w:w="616" w:type="dxa"/>
            <w:tcBorders/>
            <w:vAlign w:val="center"/>
          </w:tcPr>
          <w:p>
            <w:pPr>
              <w:pStyle w:val="TableContents"/>
              <w:bidi w:val="0"/>
              <w:spacing w:before="0" w:after="283"/>
              <w:jc w:val="left"/>
              <w:rPr/>
            </w:pPr>
            <w:r>
              <w:rPr/>
              <w:t xml:space="preserve">. 780 </w:t>
            </w:r>
          </w:p>
        </w:tc>
        <w:tc>
          <w:tcPr>
            <w:tcW w:w="346"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Detroit Pistons </w:t>
            </w:r>
          </w:p>
        </w:tc>
        <w:tc>
          <w:tcPr>
            <w:tcW w:w="811" w:type="dxa"/>
            <w:tcBorders/>
            <w:vAlign w:val="center"/>
          </w:tcPr>
          <w:p>
            <w:pPr>
              <w:pStyle w:val="TableContents"/>
              <w:bidi w:val="0"/>
              <w:spacing w:before="0" w:after="283"/>
              <w:jc w:val="left"/>
              <w:rPr/>
            </w:pPr>
            <w:r>
              <w:rPr/>
              <w:t xml:space="preserve">2005 -- 06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8 -- 2 </w:t>
            </w:r>
          </w:p>
        </w:tc>
        <w:tc>
          <w:tcPr>
            <w:tcW w:w="436" w:type="dxa"/>
            <w:tcBorders/>
            <w:vAlign w:val="center"/>
          </w:tcPr>
          <w:p>
            <w:pPr>
              <w:pStyle w:val="TableContents"/>
              <w:bidi w:val="0"/>
              <w:spacing w:before="0" w:after="283"/>
              <w:jc w:val="left"/>
              <w:rPr/>
            </w:pPr>
            <w:r>
              <w:rPr/>
              <w:t xml:space="preserve">2 -- 6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Saunders, Flip Flip Flip Saunders </w:t>
            </w:r>
          </w:p>
        </w:tc>
      </w:tr>
      <w:tr>
        <w:trPr/>
        <w:tc>
          <w:tcPr>
            <w:tcW w:w="616" w:type="dxa"/>
            <w:tcBorders/>
            <w:vAlign w:val="center"/>
          </w:tcPr>
          <w:p>
            <w:pPr>
              <w:pStyle w:val="TableContents"/>
              <w:bidi w:val="0"/>
              <w:spacing w:before="0" w:after="283"/>
              <w:jc w:val="left"/>
              <w:rPr/>
            </w:pPr>
            <w:r>
              <w:rPr/>
              <w:t xml:space="preserve">. 775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27 -- 3 </w:t>
            </w:r>
          </w:p>
        </w:tc>
        <w:tc>
          <w:tcPr>
            <w:tcW w:w="556" w:type="dxa"/>
            <w:tcBorders/>
            <w:vAlign w:val="center"/>
          </w:tcPr>
          <w:p>
            <w:pPr>
              <w:pStyle w:val="TableContents"/>
              <w:bidi w:val="0"/>
              <w:spacing w:before="0" w:after="283"/>
              <w:jc w:val="left"/>
              <w:rPr/>
            </w:pPr>
            <w:r>
              <w:rPr/>
              <w:t xml:space="preserve">27 -- 11 </w:t>
            </w:r>
          </w:p>
        </w:tc>
        <w:tc>
          <w:tcPr>
            <w:tcW w:w="436" w:type="dxa"/>
            <w:tcBorders/>
            <w:vAlign w:val="center"/>
          </w:tcPr>
          <w:p>
            <w:pPr>
              <w:pStyle w:val="TableContents"/>
              <w:bidi w:val="0"/>
              <w:spacing w:before="0" w:after="283"/>
              <w:jc w:val="left"/>
              <w:rPr/>
            </w:pPr>
            <w:r>
              <w:rPr/>
              <w:t xml:space="preserve">8 -- 4 </w:t>
            </w:r>
          </w:p>
        </w:tc>
        <w:tc>
          <w:tcPr>
            <w:tcW w:w="526" w:type="dxa"/>
            <w:tcBorders/>
            <w:vAlign w:val="center"/>
          </w:tcPr>
          <w:p>
            <w:pPr>
              <w:pStyle w:val="TableContents"/>
              <w:bidi w:val="0"/>
              <w:spacing w:before="0" w:after="283"/>
              <w:jc w:val="left"/>
              <w:rPr/>
            </w:pPr>
            <w:r>
              <w:rPr/>
              <w:t xml:space="preserve">8.4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1964 -- 65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7 -- 0 </w:t>
            </w:r>
          </w:p>
        </w:tc>
        <w:tc>
          <w:tcPr>
            <w:tcW w:w="436" w:type="dxa"/>
            <w:tcBorders/>
            <w:vAlign w:val="center"/>
          </w:tcPr>
          <w:p>
            <w:pPr>
              <w:pStyle w:val="TableContents"/>
              <w:bidi w:val="0"/>
              <w:spacing w:before="0" w:after="283"/>
              <w:jc w:val="left"/>
              <w:rPr/>
            </w:pPr>
            <w:r>
              <w:rPr/>
              <w:t xml:space="preserve">1 -- 4 </w:t>
            </w:r>
          </w:p>
        </w:tc>
        <w:tc>
          <w:tcPr>
            <w:tcW w:w="3695"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16 pelin voittoputki </w:t>
            </w:r>
          </w:p>
        </w:tc>
        <w:tc>
          <w:tcPr>
            <w:tcW w:w="1441" w:type="dxa"/>
            <w:tcBorders/>
            <w:vAlign w:val="center"/>
          </w:tcPr>
          <w:p>
            <w:pPr>
              <w:pStyle w:val="TableContents"/>
              <w:bidi w:val="0"/>
              <w:spacing w:before="0" w:after="283"/>
              <w:jc w:val="left"/>
              <w:rPr/>
            </w:pPr>
            <w:r>
              <w:rPr/>
              <w:t xml:space="preserve">Auerbach, Red Red Auerbach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31 -- 5 </w:t>
            </w:r>
          </w:p>
        </w:tc>
        <w:tc>
          <w:tcPr>
            <w:tcW w:w="556" w:type="dxa"/>
            <w:tcBorders/>
            <w:vAlign w:val="center"/>
          </w:tcPr>
          <w:p>
            <w:pPr>
              <w:pStyle w:val="TableContents"/>
              <w:bidi w:val="0"/>
              <w:spacing w:before="0" w:after="283"/>
              <w:jc w:val="left"/>
              <w:rPr/>
            </w:pPr>
            <w:r>
              <w:rPr/>
              <w:t xml:space="preserve">27 -- 12 </w:t>
            </w:r>
          </w:p>
        </w:tc>
        <w:tc>
          <w:tcPr>
            <w:tcW w:w="436" w:type="dxa"/>
            <w:tcBorders/>
            <w:vAlign w:val="center"/>
          </w:tcPr>
          <w:p>
            <w:pPr>
              <w:pStyle w:val="TableContents"/>
              <w:bidi w:val="0"/>
              <w:spacing w:before="0" w:after="283"/>
              <w:jc w:val="left"/>
              <w:rPr/>
            </w:pPr>
            <w:r>
              <w:rPr/>
              <w:t xml:space="preserve">5 -- 2 </w:t>
            </w:r>
          </w:p>
        </w:tc>
        <w:tc>
          <w:tcPr>
            <w:tcW w:w="526" w:type="dxa"/>
            <w:tcBorders/>
            <w:vAlign w:val="center"/>
          </w:tcPr>
          <w:p>
            <w:pPr>
              <w:pStyle w:val="TableContents"/>
              <w:bidi w:val="0"/>
              <w:spacing w:before="0" w:after="283"/>
              <w:jc w:val="left"/>
              <w:rPr/>
            </w:pPr>
            <w:r>
              <w:rPr/>
              <w:t xml:space="preserve">11.2 </w:t>
            </w:r>
          </w:p>
        </w:tc>
        <w:tc>
          <w:tcPr>
            <w:tcW w:w="1291" w:type="dxa"/>
            <w:tcBorders/>
            <w:vAlign w:val="center"/>
          </w:tcPr>
          <w:p>
            <w:pPr>
              <w:pStyle w:val="TableContents"/>
              <w:bidi w:val="0"/>
              <w:spacing w:before="0" w:after="283"/>
              <w:jc w:val="left"/>
              <w:rPr/>
            </w:pPr>
            <w:r>
              <w:rPr/>
              <w:t xml:space="preserve">Milwaukee Bucks </w:t>
            </w:r>
          </w:p>
        </w:tc>
        <w:tc>
          <w:tcPr>
            <w:tcW w:w="811" w:type="dxa"/>
            <w:tcBorders/>
            <w:vAlign w:val="center"/>
          </w:tcPr>
          <w:p>
            <w:pPr>
              <w:pStyle w:val="TableContents"/>
              <w:bidi w:val="0"/>
              <w:spacing w:before="0" w:after="283"/>
              <w:jc w:val="left"/>
              <w:rPr/>
            </w:pPr>
            <w:r>
              <w:rPr/>
              <w:t xml:space="preserve">1971 -- 72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3 -- 3 </w:t>
            </w:r>
          </w:p>
        </w:tc>
        <w:tc>
          <w:tcPr>
            <w:tcW w:w="436" w:type="dxa"/>
            <w:tcBorders/>
            <w:vAlign w:val="center"/>
          </w:tcPr>
          <w:p>
            <w:pPr>
              <w:pStyle w:val="TableContents"/>
              <w:bidi w:val="0"/>
              <w:spacing w:before="0" w:after="283"/>
              <w:jc w:val="left"/>
              <w:rPr/>
            </w:pPr>
            <w:r>
              <w:rPr/>
              <w:t xml:space="preserve">3-2 </w:t>
            </w:r>
          </w:p>
        </w:tc>
        <w:tc>
          <w:tcPr>
            <w:tcW w:w="3695"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Aloittanut 17 -- 1 </w:t>
            </w:r>
          </w:p>
        </w:tc>
        <w:tc>
          <w:tcPr>
            <w:tcW w:w="1441" w:type="dxa"/>
            <w:tcBorders/>
            <w:vAlign w:val="center"/>
          </w:tcPr>
          <w:p>
            <w:pPr>
              <w:pStyle w:val="TableContents"/>
              <w:bidi w:val="0"/>
              <w:spacing w:before="0" w:after="283"/>
              <w:jc w:val="left"/>
              <w:rPr/>
            </w:pPr>
            <w:r>
              <w:rPr/>
              <w:t xml:space="preserve">Costello, Larry Larry Costello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6.4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1981 -- 82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3 -- 2 </w:t>
            </w:r>
          </w:p>
        </w:tc>
        <w:tc>
          <w:tcPr>
            <w:tcW w:w="3695"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18 pelin voittoputki </w:t>
            </w:r>
          </w:p>
        </w:tc>
        <w:tc>
          <w:tcPr>
            <w:tcW w:w="1441" w:type="dxa"/>
            <w:tcBorders/>
            <w:vAlign w:val="center"/>
          </w:tcPr>
          <w:p>
            <w:pPr>
              <w:pStyle w:val="TableContents"/>
              <w:bidi w:val="0"/>
              <w:spacing w:before="0" w:after="283"/>
              <w:jc w:val="left"/>
              <w:rPr/>
            </w:pPr>
            <w:r>
              <w:rPr/>
              <w:t xml:space="preserve">Fitch, Bill Bill Fitch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28 -- 13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1984 -- 85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9 -- 2 </w:t>
            </w:r>
          </w:p>
        </w:tc>
        <w:tc>
          <w:tcPr>
            <w:tcW w:w="436" w:type="dxa"/>
            <w:tcBorders/>
            <w:vAlign w:val="center"/>
          </w:tcPr>
          <w:p>
            <w:pPr>
              <w:pStyle w:val="TableContents"/>
              <w:bidi w:val="0"/>
              <w:spacing w:before="0" w:after="283"/>
              <w:jc w:val="left"/>
              <w:rPr/>
            </w:pPr>
            <w:r>
              <w:rPr/>
              <w:t xml:space="preserve">4 -- 6 </w:t>
            </w:r>
          </w:p>
        </w:tc>
        <w:tc>
          <w:tcPr>
            <w:tcW w:w="3695"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Hävisi 62 -- 20 Los Angeles Lakersille NBA-finaaleissa </w:t>
            </w:r>
          </w:p>
        </w:tc>
        <w:tc>
          <w:tcPr>
            <w:tcW w:w="1441" w:type="dxa"/>
            <w:tcBorders/>
            <w:vAlign w:val="center"/>
          </w:tcPr>
          <w:p>
            <w:pPr>
              <w:pStyle w:val="TableContents"/>
              <w:bidi w:val="0"/>
              <w:spacing w:before="0" w:after="283"/>
              <w:jc w:val="left"/>
              <w:rPr/>
            </w:pPr>
            <w:r>
              <w:rPr/>
              <w:t xml:space="preserve">Jones, K.C. K.C. K.C. Jones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5.8 </w:t>
            </w:r>
          </w:p>
        </w:tc>
        <w:tc>
          <w:tcPr>
            <w:tcW w:w="1291" w:type="dxa"/>
            <w:tcBorders/>
            <w:vAlign w:val="center"/>
          </w:tcPr>
          <w:p>
            <w:pPr>
              <w:pStyle w:val="TableContents"/>
              <w:bidi w:val="0"/>
              <w:spacing w:before="0" w:after="283"/>
              <w:jc w:val="left"/>
              <w:rPr/>
            </w:pPr>
            <w:r>
              <w:rPr/>
              <w:t xml:space="preserve">Detroit Pistons </w:t>
            </w:r>
          </w:p>
        </w:tc>
        <w:tc>
          <w:tcPr>
            <w:tcW w:w="811" w:type="dxa"/>
            <w:tcBorders/>
            <w:vAlign w:val="center"/>
          </w:tcPr>
          <w:p>
            <w:pPr>
              <w:pStyle w:val="TableContents"/>
              <w:bidi w:val="0"/>
              <w:spacing w:before="0" w:after="283"/>
              <w:jc w:val="left"/>
              <w:rPr/>
            </w:pPr>
            <w:r>
              <w:rPr/>
              <w:t xml:space="preserve">1988 -- 89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8 -- 1 </w:t>
            </w:r>
          </w:p>
        </w:tc>
        <w:tc>
          <w:tcPr>
            <w:tcW w:w="436" w:type="dxa"/>
            <w:tcBorders/>
            <w:vAlign w:val="center"/>
          </w:tcPr>
          <w:p>
            <w:pPr>
              <w:pStyle w:val="TableContents"/>
              <w:bidi w:val="0"/>
              <w:spacing w:before="0" w:after="283"/>
              <w:jc w:val="left"/>
              <w:rPr/>
            </w:pPr>
            <w:r>
              <w:rPr/>
              <w:t xml:space="preserve">7 -- 1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Daly, Chuck Chuck Daly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1989 -- 90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3 -- 2 </w:t>
            </w:r>
          </w:p>
        </w:tc>
        <w:tc>
          <w:tcPr>
            <w:tcW w:w="436" w:type="dxa"/>
            <w:tcBorders/>
            <w:vAlign w:val="center"/>
          </w:tcPr>
          <w:p>
            <w:pPr>
              <w:pStyle w:val="TableContents"/>
              <w:bidi w:val="0"/>
              <w:spacing w:before="0" w:after="283"/>
              <w:jc w:val="left"/>
              <w:rPr/>
            </w:pPr>
            <w:r>
              <w:rPr/>
              <w:t xml:space="preserve">1 -- 3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Riley, Pat Pat Riley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pPr>
            <w:r>
              <w:rPr/>
              <w:t xml:space="preserve">Portland Trail Blazers </w:t>
            </w:r>
          </w:p>
        </w:tc>
        <w:tc>
          <w:tcPr>
            <w:tcW w:w="811" w:type="dxa"/>
            <w:tcBorders/>
            <w:vAlign w:val="center"/>
          </w:tcPr>
          <w:p>
            <w:pPr>
              <w:pStyle w:val="TableContents"/>
              <w:bidi w:val="0"/>
              <w:spacing w:before="0" w:after="283"/>
              <w:jc w:val="left"/>
              <w:rPr/>
            </w:pPr>
            <w:r>
              <w:rPr/>
              <w:t xml:space="preserve">1990 -- 91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8 -- 1 </w:t>
            </w:r>
          </w:p>
        </w:tc>
        <w:tc>
          <w:tcPr>
            <w:tcW w:w="436" w:type="dxa"/>
            <w:tcBorders/>
            <w:vAlign w:val="center"/>
          </w:tcPr>
          <w:p>
            <w:pPr>
              <w:pStyle w:val="TableContents"/>
              <w:bidi w:val="0"/>
              <w:spacing w:before="0" w:after="283"/>
              <w:jc w:val="left"/>
              <w:rPr/>
            </w:pPr>
            <w:r>
              <w:rPr/>
              <w:t xml:space="preserve">1 -- 6 </w:t>
            </w:r>
          </w:p>
        </w:tc>
        <w:tc>
          <w:tcPr>
            <w:tcW w:w="3695" w:type="dxa"/>
            <w:tcBorders/>
            <w:vAlign w:val="center"/>
          </w:tcPr>
          <w:p>
            <w:pPr>
              <w:pStyle w:val="TableContents"/>
              <w:bidi w:val="0"/>
              <w:jc w:val="left"/>
              <w:rPr/>
            </w:pPr>
            <w:r>
              <w:rPr/>
              <w:t xml:space="preserve">Luettelo (näytä) </w:t>
            </w:r>
          </w:p>
          <w:p>
            <w:pPr>
              <w:pStyle w:val="TableContents"/>
              <w:numPr>
                <w:ilvl w:val="1"/>
                <w:numId w:val="107"/>
              </w:numPr>
              <w:tabs>
                <w:tab w:val="clear" w:pos="1134"/>
                <w:tab w:val="left" w:leader="none" w:pos="1414"/>
              </w:tabs>
              <w:bidi w:val="0"/>
              <w:spacing w:before="0" w:after="0"/>
              <w:ind w:start="1414" w:hanging="283"/>
              <w:jc w:val="left"/>
              <w:rPr/>
            </w:pPr>
            <w:r>
              <w:rPr/>
              <w:t xml:space="preserve">Aloittanut 19 -- 1 </w:t>
            </w:r>
          </w:p>
          <w:p>
            <w:pPr>
              <w:pStyle w:val="TableContents"/>
              <w:numPr>
                <w:ilvl w:val="1"/>
                <w:numId w:val="107"/>
              </w:numPr>
              <w:tabs>
                <w:tab w:val="clear" w:pos="1134"/>
                <w:tab w:val="left" w:leader="none" w:pos="1414"/>
              </w:tabs>
              <w:bidi w:val="0"/>
              <w:spacing w:before="0" w:after="283"/>
              <w:ind w:start="1414" w:hanging="283"/>
              <w:jc w:val="left"/>
              <w:rPr/>
            </w:pPr>
            <w:r>
              <w:rPr/>
              <w:t xml:space="preserve">16 pelin voittoputki </w:t>
            </w:r>
          </w:p>
        </w:tc>
        <w:tc>
          <w:tcPr>
            <w:tcW w:w="1441" w:type="dxa"/>
            <w:tcBorders/>
            <w:vAlign w:val="center"/>
          </w:tcPr>
          <w:p>
            <w:pPr>
              <w:pStyle w:val="TableContents"/>
              <w:bidi w:val="0"/>
              <w:spacing w:before="0" w:after="283"/>
              <w:jc w:val="left"/>
              <w:rPr/>
            </w:pPr>
            <w:r>
              <w:rPr/>
              <w:t xml:space="preserve">Adelman, Rick Rick Adelman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9.1 </w:t>
            </w:r>
          </w:p>
        </w:tc>
        <w:tc>
          <w:tcPr>
            <w:tcW w:w="1291" w:type="dxa"/>
            <w:tcBorders/>
            <w:vAlign w:val="center"/>
          </w:tcPr>
          <w:p>
            <w:pPr>
              <w:pStyle w:val="TableContents"/>
              <w:bidi w:val="0"/>
              <w:spacing w:before="0" w:after="283"/>
              <w:jc w:val="left"/>
              <w:rPr/>
            </w:pPr>
            <w:r>
              <w:rPr/>
              <w:t xml:space="preserve">Seattle SuperSonics </w:t>
            </w:r>
          </w:p>
        </w:tc>
        <w:tc>
          <w:tcPr>
            <w:tcW w:w="811" w:type="dxa"/>
            <w:tcBorders/>
            <w:vAlign w:val="center"/>
          </w:tcPr>
          <w:p>
            <w:pPr>
              <w:pStyle w:val="TableContents"/>
              <w:bidi w:val="0"/>
              <w:spacing w:before="0" w:after="283"/>
              <w:jc w:val="left"/>
              <w:rPr/>
            </w:pPr>
            <w:r>
              <w:rPr/>
              <w:t xml:space="preserve">1993 -- 94 </w:t>
            </w:r>
          </w:p>
        </w:tc>
        <w:tc>
          <w:tcPr>
            <w:tcW w:w="1486" w:type="dxa"/>
            <w:tcBorders/>
            <w:vAlign w:val="center"/>
          </w:tcPr>
          <w:p>
            <w:pPr>
              <w:pStyle w:val="TableContents"/>
              <w:bidi w:val="0"/>
              <w:spacing w:before="0" w:after="283"/>
              <w:jc w:val="left"/>
              <w:rPr/>
            </w:pPr>
            <w:r>
              <w:rPr/>
              <w:t xml:space="preserve">Hävisi läntisen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0 -- 2 </w:t>
            </w:r>
          </w:p>
        </w:tc>
        <w:tc>
          <w:tcPr>
            <w:tcW w:w="3695" w:type="dxa"/>
            <w:tcBorders/>
            <w:vAlign w:val="center"/>
          </w:tcPr>
          <w:p>
            <w:pPr>
              <w:pStyle w:val="TableContents"/>
              <w:bidi w:val="0"/>
              <w:jc w:val="left"/>
              <w:rPr/>
            </w:pPr>
            <w:r>
              <w:rPr/>
              <w:t xml:space="preserve">Luettelo (näytä) </w:t>
            </w:r>
          </w:p>
          <w:p>
            <w:pPr>
              <w:pStyle w:val="TableContents"/>
              <w:numPr>
                <w:ilvl w:val="1"/>
                <w:numId w:val="108"/>
              </w:numPr>
              <w:tabs>
                <w:tab w:val="clear" w:pos="1134"/>
                <w:tab w:val="left" w:leader="none" w:pos="1414"/>
              </w:tabs>
              <w:bidi w:val="0"/>
              <w:spacing w:before="0" w:after="0"/>
              <w:ind w:start="1414" w:hanging="283"/>
              <w:jc w:val="left"/>
              <w:rPr/>
            </w:pPr>
            <w:r>
              <w:rPr/>
              <w:t xml:space="preserve">Aloittanut 16 -- 1 </w:t>
            </w:r>
          </w:p>
          <w:p>
            <w:pPr>
              <w:pStyle w:val="TableContents"/>
              <w:numPr>
                <w:ilvl w:val="1"/>
                <w:numId w:val="108"/>
              </w:numPr>
              <w:tabs>
                <w:tab w:val="clear" w:pos="1134"/>
                <w:tab w:val="left" w:leader="none" w:pos="1414"/>
              </w:tabs>
              <w:bidi w:val="0"/>
              <w:spacing w:before="0" w:after="283"/>
              <w:ind w:start="1414" w:hanging="283"/>
              <w:jc w:val="left"/>
              <w:rPr/>
            </w:pPr>
            <w:r>
              <w:rPr/>
              <w:t xml:space="preserve">Ensimmäinen joukkue, joka häviää 8. sijalle </w:t>
            </w:r>
          </w:p>
        </w:tc>
        <w:tc>
          <w:tcPr>
            <w:tcW w:w="1441" w:type="dxa"/>
            <w:tcBorders/>
            <w:vAlign w:val="center"/>
          </w:tcPr>
          <w:p>
            <w:pPr>
              <w:pStyle w:val="TableContents"/>
              <w:bidi w:val="0"/>
              <w:spacing w:before="0" w:after="283"/>
              <w:jc w:val="left"/>
              <w:rPr/>
            </w:pPr>
            <w:r>
              <w:rPr/>
              <w:t xml:space="preserve">Karl, George George Karl </w:t>
            </w:r>
          </w:p>
        </w:tc>
      </w:tr>
      <w:tr>
        <w:trPr/>
        <w:tc>
          <w:tcPr>
            <w:tcW w:w="616" w:type="dxa"/>
            <w:tcBorders/>
            <w:vAlign w:val="center"/>
          </w:tcPr>
          <w:p>
            <w:pPr>
              <w:pStyle w:val="TableContents"/>
              <w:bidi w:val="0"/>
              <w:spacing w:before="0" w:after="283"/>
              <w:jc w:val="left"/>
              <w:rPr/>
            </w:pPr>
            <w:r>
              <w:rPr/>
              <w:t xml:space="preserve">. 768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19 </w:t>
            </w:r>
          </w:p>
        </w:tc>
        <w:tc>
          <w:tcPr>
            <w:tcW w:w="556" w:type="dxa"/>
            <w:tcBorders/>
            <w:vAlign w:val="center"/>
          </w:tcPr>
          <w:p>
            <w:pPr>
              <w:pStyle w:val="TableContents"/>
              <w:bidi w:val="0"/>
              <w:spacing w:before="0" w:after="283"/>
              <w:jc w:val="left"/>
              <w:rPr/>
            </w:pPr>
            <w:r>
              <w:rPr/>
              <w:t xml:space="preserve">34 -- 7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2005 -- 06 </w:t>
            </w:r>
          </w:p>
        </w:tc>
        <w:tc>
          <w:tcPr>
            <w:tcW w:w="1486" w:type="dxa"/>
            <w:tcBorders/>
            <w:vAlign w:val="center"/>
          </w:tcPr>
          <w:p>
            <w:pPr>
              <w:pStyle w:val="TableContents"/>
              <w:bidi w:val="0"/>
              <w:spacing w:before="0" w:after="283"/>
              <w:jc w:val="left"/>
              <w:rPr/>
            </w:pPr>
            <w:r>
              <w:rPr/>
              <w:t xml:space="preserve">Hävisi läntisen konferenssin välierät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5 -- 2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Popovich, Gregg Gregg Popovich </w:t>
            </w:r>
          </w:p>
        </w:tc>
      </w:tr>
      <w:tr>
        <w:trPr/>
        <w:tc>
          <w:tcPr>
            <w:tcW w:w="616" w:type="dxa"/>
            <w:tcBorders/>
            <w:vAlign w:val="center"/>
          </w:tcPr>
          <w:p>
            <w:pPr>
              <w:pStyle w:val="TableContents"/>
              <w:bidi w:val="0"/>
              <w:spacing w:before="0" w:after="283"/>
              <w:jc w:val="left"/>
              <w:rPr/>
            </w:pPr>
            <w:r>
              <w:rPr/>
              <w:t xml:space="preserve">. 758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26 -- 7 </w:t>
            </w:r>
          </w:p>
        </w:tc>
        <w:tc>
          <w:tcPr>
            <w:tcW w:w="556" w:type="dxa"/>
            <w:tcBorders/>
            <w:vAlign w:val="center"/>
          </w:tcPr>
          <w:p>
            <w:pPr>
              <w:pStyle w:val="TableContents"/>
              <w:bidi w:val="0"/>
              <w:spacing w:before="0" w:after="283"/>
              <w:jc w:val="left"/>
              <w:rPr/>
            </w:pPr>
            <w:r>
              <w:rPr/>
              <w:t xml:space="preserve">24 -- 9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8.2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2011 -- 12 </w:t>
            </w:r>
          </w:p>
        </w:tc>
        <w:tc>
          <w:tcPr>
            <w:tcW w:w="1486" w:type="dxa"/>
            <w:tcBorders/>
            <w:vAlign w:val="center"/>
          </w:tcPr>
          <w:p>
            <w:pPr>
              <w:pStyle w:val="TableContents"/>
              <w:bidi w:val="0"/>
              <w:spacing w:before="0" w:after="283"/>
              <w:jc w:val="left"/>
              <w:rPr/>
            </w:pPr>
            <w:r>
              <w:rPr/>
              <w:t xml:space="preserve">Hävisi itäisen konferenssin 1. kierroksen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2 -- 1 </w:t>
            </w:r>
          </w:p>
        </w:tc>
        <w:tc>
          <w:tcPr>
            <w:tcW w:w="436" w:type="dxa"/>
            <w:tcBorders/>
            <w:vAlign w:val="center"/>
          </w:tcPr>
          <w:p>
            <w:pPr>
              <w:pStyle w:val="TableContents"/>
              <w:bidi w:val="0"/>
              <w:spacing w:before="0" w:after="283"/>
              <w:jc w:val="left"/>
              <w:rPr/>
            </w:pPr>
            <w:r>
              <w:rPr/>
              <w:t xml:space="preserve">0 -- 3 </w:t>
            </w:r>
          </w:p>
        </w:tc>
        <w:tc>
          <w:tcPr>
            <w:tcW w:w="3695"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Pitänyt tasapelin San Antonio Spursia vastaan. </w:t>
            </w:r>
          </w:p>
        </w:tc>
        <w:tc>
          <w:tcPr>
            <w:tcW w:w="1441" w:type="dxa"/>
            <w:tcBorders/>
            <w:vAlign w:val="center"/>
          </w:tcPr>
          <w:p>
            <w:pPr>
              <w:pStyle w:val="TableContents"/>
              <w:bidi w:val="0"/>
              <w:spacing w:before="0" w:after="283"/>
              <w:jc w:val="left"/>
              <w:rPr/>
            </w:pPr>
            <w:r>
              <w:rPr/>
              <w:t xml:space="preserve">Thibodeau, Tom Tom Thibodeau </w:t>
            </w:r>
          </w:p>
        </w:tc>
      </w:tr>
      <w:tr>
        <w:trPr/>
        <w:tc>
          <w:tcPr>
            <w:tcW w:w="616" w:type="dxa"/>
            <w:tcBorders/>
            <w:vAlign w:val="center"/>
          </w:tcPr>
          <w:p>
            <w:pPr>
              <w:pStyle w:val="TableContents"/>
              <w:bidi w:val="0"/>
              <w:spacing w:before="0" w:after="283"/>
              <w:jc w:val="left"/>
              <w:rPr/>
            </w:pPr>
            <w:r>
              <w:rPr/>
              <w:t xml:space="preserve">. 758 </w:t>
            </w:r>
          </w:p>
        </w:tc>
        <w:tc>
          <w:tcPr>
            <w:tcW w:w="3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28 -- 5 </w:t>
            </w:r>
          </w:p>
        </w:tc>
        <w:tc>
          <w:tcPr>
            <w:tcW w:w="556" w:type="dxa"/>
            <w:tcBorders/>
            <w:vAlign w:val="center"/>
          </w:tcPr>
          <w:p>
            <w:pPr>
              <w:pStyle w:val="TableContents"/>
              <w:bidi w:val="0"/>
              <w:spacing w:before="0" w:after="283"/>
              <w:jc w:val="left"/>
              <w:rPr/>
            </w:pPr>
            <w:r>
              <w:rPr/>
              <w:t xml:space="preserve">22 -- 11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7.2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2011 -- 12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6 -- 1 </w:t>
            </w:r>
          </w:p>
        </w:tc>
        <w:tc>
          <w:tcPr>
            <w:tcW w:w="436" w:type="dxa"/>
            <w:tcBorders/>
            <w:vAlign w:val="center"/>
          </w:tcPr>
          <w:p>
            <w:pPr>
              <w:pStyle w:val="TableContents"/>
              <w:bidi w:val="0"/>
              <w:spacing w:before="0" w:after="283"/>
              <w:jc w:val="left"/>
              <w:rPr/>
            </w:pPr>
            <w:r>
              <w:rPr/>
              <w:t xml:space="preserve">4 -- 3 </w:t>
            </w:r>
          </w:p>
        </w:tc>
        <w:tc>
          <w:tcPr>
            <w:tcW w:w="3695"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Voitti runkosarjan kymmenen viimeistä peliä ja pudotuspelien kymmenen ensimmäistä peliä. </w:t>
            </w:r>
          </w:p>
        </w:tc>
        <w:tc>
          <w:tcPr>
            <w:tcW w:w="1441" w:type="dxa"/>
            <w:tcBorders/>
            <w:vAlign w:val="center"/>
          </w:tcPr>
          <w:p>
            <w:pPr>
              <w:pStyle w:val="TableContents"/>
              <w:bidi w:val="0"/>
              <w:spacing w:before="0" w:after="283"/>
              <w:jc w:val="left"/>
              <w:rPr/>
            </w:pPr>
            <w:r>
              <w:rPr/>
              <w:t xml:space="preserve">Popovich, Gregg Gregg Popovich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27 -- 8 </w:t>
            </w:r>
          </w:p>
        </w:tc>
        <w:tc>
          <w:tcPr>
            <w:tcW w:w="556" w:type="dxa"/>
            <w:tcBorders/>
            <w:vAlign w:val="center"/>
          </w:tcPr>
          <w:p>
            <w:pPr>
              <w:pStyle w:val="TableContents"/>
              <w:bidi w:val="0"/>
              <w:spacing w:before="0" w:after="283"/>
              <w:jc w:val="left"/>
              <w:rPr/>
            </w:pPr>
            <w:r>
              <w:rPr/>
              <w:t xml:space="preserve">25 -- 12 </w:t>
            </w:r>
          </w:p>
        </w:tc>
        <w:tc>
          <w:tcPr>
            <w:tcW w:w="436" w:type="dxa"/>
            <w:tcBorders/>
            <w:vAlign w:val="center"/>
          </w:tcPr>
          <w:p>
            <w:pPr>
              <w:pStyle w:val="TableContents"/>
              <w:bidi w:val="0"/>
              <w:spacing w:before="0" w:after="283"/>
              <w:jc w:val="left"/>
              <w:rPr/>
            </w:pPr>
            <w:r>
              <w:rPr/>
              <w:t xml:space="preserve">10 -- 0 </w:t>
            </w:r>
          </w:p>
        </w:tc>
        <w:tc>
          <w:tcPr>
            <w:tcW w:w="526" w:type="dxa"/>
            <w:tcBorders/>
            <w:vAlign w:val="center"/>
          </w:tcPr>
          <w:p>
            <w:pPr>
              <w:pStyle w:val="TableContents"/>
              <w:bidi w:val="0"/>
              <w:spacing w:before="0" w:after="283"/>
              <w:jc w:val="left"/>
              <w:rPr/>
            </w:pPr>
            <w:r>
              <w:rPr/>
              <w:t xml:space="preserve">8.6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1967 -- 68 </w:t>
            </w:r>
          </w:p>
        </w:tc>
        <w:tc>
          <w:tcPr>
            <w:tcW w:w="1486" w:type="dxa"/>
            <w:tcBorders/>
            <w:vAlign w:val="center"/>
          </w:tcPr>
          <w:p>
            <w:pPr>
              <w:pStyle w:val="TableContents"/>
              <w:bidi w:val="0"/>
              <w:spacing w:before="0" w:after="283"/>
              <w:jc w:val="left"/>
              <w:rPr/>
            </w:pPr>
            <w:r>
              <w:rPr/>
              <w:t xml:space="preserve">Hävisi itäisen divisioonan finaalit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4 -- 3 </w:t>
            </w:r>
          </w:p>
        </w:tc>
        <w:tc>
          <w:tcPr>
            <w:tcW w:w="436" w:type="dxa"/>
            <w:tcBorders/>
            <w:vAlign w:val="center"/>
          </w:tcPr>
          <w:p>
            <w:pPr>
              <w:pStyle w:val="TableContents"/>
              <w:bidi w:val="0"/>
              <w:spacing w:before="0" w:after="283"/>
              <w:jc w:val="left"/>
              <w:rPr/>
            </w:pPr>
            <w:r>
              <w:rPr/>
              <w:t xml:space="preserve">3 -- 3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Hannum, Alex Alex Hannum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5.9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1980 -- 81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7 -- 2 </w:t>
            </w:r>
          </w:p>
        </w:tc>
        <w:tc>
          <w:tcPr>
            <w:tcW w:w="436" w:type="dxa"/>
            <w:tcBorders/>
            <w:vAlign w:val="center"/>
          </w:tcPr>
          <w:p>
            <w:pPr>
              <w:pStyle w:val="TableContents"/>
              <w:bidi w:val="0"/>
              <w:spacing w:before="0" w:after="283"/>
              <w:jc w:val="left"/>
              <w:rPr/>
            </w:pPr>
            <w:r>
              <w:rPr/>
              <w:t xml:space="preserve">5 -- 3 </w:t>
            </w:r>
          </w:p>
        </w:tc>
        <w:tc>
          <w:tcPr>
            <w:tcW w:w="3695"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13 ja 12 ottelun voittoputket </w:t>
            </w:r>
          </w:p>
        </w:tc>
        <w:tc>
          <w:tcPr>
            <w:tcW w:w="1441" w:type="dxa"/>
            <w:tcBorders/>
            <w:vAlign w:val="center"/>
          </w:tcPr>
          <w:p>
            <w:pPr>
              <w:pStyle w:val="TableContents"/>
              <w:bidi w:val="0"/>
              <w:spacing w:before="0" w:after="283"/>
              <w:jc w:val="left"/>
              <w:rPr/>
            </w:pPr>
            <w:r>
              <w:rPr/>
              <w:t xml:space="preserve">Fitch, Bill Bill Fitch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25 -- 16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pPr>
            <w:r>
              <w:rPr/>
              <w:t xml:space="preserve">Philadelphia 76ers </w:t>
            </w:r>
          </w:p>
        </w:tc>
        <w:tc>
          <w:tcPr>
            <w:tcW w:w="811" w:type="dxa"/>
            <w:tcBorders/>
            <w:vAlign w:val="center"/>
          </w:tcPr>
          <w:p>
            <w:pPr>
              <w:pStyle w:val="TableContents"/>
              <w:bidi w:val="0"/>
              <w:spacing w:before="0" w:after="283"/>
              <w:jc w:val="left"/>
              <w:rPr/>
            </w:pPr>
            <w:r>
              <w:rPr/>
              <w:t xml:space="preserve">1980 -- 81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3 -- 5 </w:t>
            </w:r>
          </w:p>
        </w:tc>
        <w:tc>
          <w:tcPr>
            <w:tcW w:w="3695"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12 pelin voittoputki ja kaksi muuta 10 pelin putkea </w:t>
            </w:r>
          </w:p>
        </w:tc>
        <w:tc>
          <w:tcPr>
            <w:tcW w:w="1441" w:type="dxa"/>
            <w:tcBorders/>
            <w:vAlign w:val="center"/>
          </w:tcPr>
          <w:p>
            <w:pPr>
              <w:pStyle w:val="TableContents"/>
              <w:bidi w:val="0"/>
              <w:spacing w:before="0" w:after="283"/>
              <w:jc w:val="left"/>
              <w:rPr/>
            </w:pPr>
            <w:r>
              <w:rPr/>
              <w:t xml:space="preserve">Cunningham, Billy Billy Cunningham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33 -- 8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6.6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1983 -- 84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12 -- 1 </w:t>
            </w:r>
          </w:p>
        </w:tc>
        <w:tc>
          <w:tcPr>
            <w:tcW w:w="436" w:type="dxa"/>
            <w:tcBorders/>
            <w:vAlign w:val="center"/>
          </w:tcPr>
          <w:p>
            <w:pPr>
              <w:pStyle w:val="TableContents"/>
              <w:bidi w:val="0"/>
              <w:spacing w:before="0" w:after="283"/>
              <w:jc w:val="left"/>
              <w:rPr/>
            </w:pPr>
            <w:r>
              <w:rPr/>
              <w:t xml:space="preserve">3 -- 7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Jones, K.C. K.C. K.C. Jones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7.4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1984 -- 85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8 -- 2 </w:t>
            </w:r>
          </w:p>
        </w:tc>
        <w:tc>
          <w:tcPr>
            <w:tcW w:w="436" w:type="dxa"/>
            <w:tcBorders/>
            <w:vAlign w:val="center"/>
          </w:tcPr>
          <w:p>
            <w:pPr>
              <w:pStyle w:val="TableContents"/>
              <w:bidi w:val="0"/>
              <w:spacing w:before="0" w:after="283"/>
              <w:jc w:val="left"/>
              <w:rPr/>
            </w:pPr>
            <w:r>
              <w:rPr/>
              <w:t xml:space="preserve">7 -- 2 </w:t>
            </w:r>
          </w:p>
        </w:tc>
        <w:tc>
          <w:tcPr>
            <w:tcW w:w="369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Päihitti 63 -- 19 Boston Celticsin NBA-finaaleissa </w:t>
            </w:r>
          </w:p>
          <w:p>
            <w:pPr>
              <w:pStyle w:val="TableContents"/>
              <w:numPr>
                <w:ilvl w:val="0"/>
                <w:numId w:val="113"/>
              </w:numPr>
              <w:tabs>
                <w:tab w:val="clear" w:pos="1134"/>
                <w:tab w:val="left" w:leader="none" w:pos="707"/>
              </w:tabs>
              <w:bidi w:val="0"/>
              <w:spacing w:before="0" w:after="283"/>
              <w:ind w:start="707" w:hanging="283"/>
              <w:jc w:val="left"/>
              <w:rPr/>
            </w:pPr>
            <w:r>
              <w:rPr/>
              <w:t xml:space="preserve">NBA-ennätys 52 runkosarjan ottelua, joissa 30+ syöttöä </w:t>
            </w:r>
          </w:p>
        </w:tc>
        <w:tc>
          <w:tcPr>
            <w:tcW w:w="1441" w:type="dxa"/>
            <w:tcBorders/>
            <w:vAlign w:val="center"/>
          </w:tcPr>
          <w:p>
            <w:pPr>
              <w:pStyle w:val="TableContents"/>
              <w:bidi w:val="0"/>
              <w:spacing w:before="0" w:after="283"/>
              <w:jc w:val="left"/>
              <w:rPr/>
            </w:pPr>
            <w:r>
              <w:rPr/>
              <w:t xml:space="preserve">Riley, Pat 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1985 -- 86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6 -- 2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Riley, Pat 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5.8 </w:t>
            </w:r>
          </w:p>
        </w:tc>
        <w:tc>
          <w:tcPr>
            <w:tcW w:w="1291" w:type="dxa"/>
            <w:tcBorders/>
            <w:vAlign w:val="center"/>
          </w:tcPr>
          <w:p>
            <w:pPr>
              <w:pStyle w:val="TableContents"/>
              <w:bidi w:val="0"/>
              <w:spacing w:before="0" w:after="283"/>
              <w:jc w:val="left"/>
              <w:rPr/>
            </w:pPr>
            <w:r>
              <w:rPr/>
              <w:t xml:space="preserve">Los Angeles Lakers </w:t>
            </w:r>
          </w:p>
        </w:tc>
        <w:tc>
          <w:tcPr>
            <w:tcW w:w="811" w:type="dxa"/>
            <w:tcBorders/>
            <w:vAlign w:val="center"/>
          </w:tcPr>
          <w:p>
            <w:pPr>
              <w:pStyle w:val="TableContents"/>
              <w:bidi w:val="0"/>
              <w:spacing w:before="0" w:after="283"/>
              <w:jc w:val="left"/>
              <w:rPr/>
            </w:pPr>
            <w:r>
              <w:rPr/>
              <w:t xml:space="preserve">1987 -- 88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12 -- 2 </w:t>
            </w:r>
          </w:p>
        </w:tc>
        <w:tc>
          <w:tcPr>
            <w:tcW w:w="436" w:type="dxa"/>
            <w:tcBorders/>
            <w:vAlign w:val="center"/>
          </w:tcPr>
          <w:p>
            <w:pPr>
              <w:pStyle w:val="TableContents"/>
              <w:bidi w:val="0"/>
              <w:spacing w:before="0" w:after="283"/>
              <w:jc w:val="left"/>
              <w:rPr/>
            </w:pPr>
            <w:r>
              <w:rPr/>
              <w:t xml:space="preserve">3-7 </w:t>
            </w:r>
          </w:p>
        </w:tc>
        <w:tc>
          <w:tcPr>
            <w:tcW w:w="3695"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15 pelin voittoputki </w:t>
            </w:r>
          </w:p>
        </w:tc>
        <w:tc>
          <w:tcPr>
            <w:tcW w:w="1441" w:type="dxa"/>
            <w:tcBorders/>
            <w:vAlign w:val="center"/>
          </w:tcPr>
          <w:p>
            <w:pPr>
              <w:pStyle w:val="TableContents"/>
              <w:bidi w:val="0"/>
              <w:spacing w:before="0" w:after="283"/>
              <w:jc w:val="left"/>
              <w:rPr/>
            </w:pPr>
            <w:r>
              <w:rPr/>
              <w:t xml:space="preserve">Riley, Pat Pat Riley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6.7 </w:t>
            </w:r>
          </w:p>
        </w:tc>
        <w:tc>
          <w:tcPr>
            <w:tcW w:w="1291" w:type="dxa"/>
            <w:tcBorders/>
            <w:vAlign w:val="center"/>
          </w:tcPr>
          <w:p>
            <w:pPr>
              <w:pStyle w:val="TableContents"/>
              <w:bidi w:val="0"/>
              <w:spacing w:before="0" w:after="283"/>
              <w:jc w:val="left"/>
              <w:rPr/>
            </w:pPr>
            <w:r>
              <w:rPr/>
              <w:t xml:space="preserve">Phoenix Suns </w:t>
            </w:r>
          </w:p>
        </w:tc>
        <w:tc>
          <w:tcPr>
            <w:tcW w:w="811" w:type="dxa"/>
            <w:tcBorders/>
            <w:vAlign w:val="center"/>
          </w:tcPr>
          <w:p>
            <w:pPr>
              <w:pStyle w:val="TableContents"/>
              <w:bidi w:val="0"/>
              <w:spacing w:before="0" w:after="283"/>
              <w:jc w:val="left"/>
              <w:rPr/>
            </w:pPr>
            <w:r>
              <w:rPr/>
              <w:t xml:space="preserve">1992 -- 93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pPr>
            <w:r>
              <w:rPr/>
              <w:t xml:space="preserve">7 -- 6 </w:t>
            </w:r>
          </w:p>
        </w:tc>
        <w:tc>
          <w:tcPr>
            <w:tcW w:w="436" w:type="dxa"/>
            <w:tcBorders/>
            <w:vAlign w:val="center"/>
          </w:tcPr>
          <w:p>
            <w:pPr>
              <w:pStyle w:val="TableContents"/>
              <w:bidi w:val="0"/>
              <w:spacing w:before="0" w:after="283"/>
              <w:jc w:val="left"/>
              <w:rPr/>
            </w:pPr>
            <w:r>
              <w:rPr/>
              <w:t xml:space="preserve">6 -- 5 </w:t>
            </w:r>
          </w:p>
        </w:tc>
        <w:tc>
          <w:tcPr>
            <w:tcW w:w="3695" w:type="dxa"/>
            <w:tcBorders/>
            <w:vAlign w:val="center"/>
          </w:tcPr>
          <w:p>
            <w:pPr>
              <w:pStyle w:val="TableContents"/>
              <w:bidi w:val="0"/>
              <w:jc w:val="left"/>
              <w:rPr/>
            </w:pPr>
            <w:r>
              <w:rPr/>
              <w:t xml:space="preserve">Luettelo (näytä) </w:t>
            </w:r>
          </w:p>
          <w:p>
            <w:pPr>
              <w:pStyle w:val="TableContents"/>
              <w:numPr>
                <w:ilvl w:val="1"/>
                <w:numId w:val="115"/>
              </w:numPr>
              <w:tabs>
                <w:tab w:val="clear" w:pos="1134"/>
                <w:tab w:val="left" w:leader="none" w:pos="1414"/>
              </w:tabs>
              <w:bidi w:val="0"/>
              <w:spacing w:before="0" w:after="0"/>
              <w:ind w:start="1414" w:hanging="283"/>
              <w:jc w:val="left"/>
              <w:rPr/>
            </w:pPr>
            <w:r>
              <w:rPr/>
              <w:t xml:space="preserve">Lyömätön joulukuu (14 -- 0) </w:t>
            </w:r>
          </w:p>
          <w:p>
            <w:pPr>
              <w:pStyle w:val="TableContents"/>
              <w:numPr>
                <w:ilvl w:val="1"/>
                <w:numId w:val="115"/>
              </w:numPr>
              <w:tabs>
                <w:tab w:val="clear" w:pos="1134"/>
                <w:tab w:val="left" w:leader="none" w:pos="1414"/>
              </w:tabs>
              <w:bidi w:val="0"/>
              <w:spacing w:before="0" w:after="283"/>
              <w:ind w:start="1414" w:hanging="283"/>
              <w:jc w:val="left"/>
              <w:rPr/>
            </w:pPr>
            <w:r>
              <w:rPr/>
              <w:t xml:space="preserve">14 pelin voittoputki </w:t>
            </w:r>
          </w:p>
        </w:tc>
        <w:tc>
          <w:tcPr>
            <w:tcW w:w="1441" w:type="dxa"/>
            <w:tcBorders/>
            <w:vAlign w:val="center"/>
          </w:tcPr>
          <w:p>
            <w:pPr>
              <w:pStyle w:val="TableContents"/>
              <w:bidi w:val="0"/>
              <w:spacing w:before="0" w:after="283"/>
              <w:jc w:val="left"/>
              <w:rPr/>
            </w:pPr>
            <w:r>
              <w:rPr/>
              <w:t xml:space="preserve">Westphal, Paul Paul Westphal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33 -- 8 </w:t>
            </w:r>
          </w:p>
        </w:tc>
        <w:tc>
          <w:tcPr>
            <w:tcW w:w="556" w:type="dxa"/>
            <w:tcBorders/>
            <w:vAlign w:val="center"/>
          </w:tcPr>
          <w:p>
            <w:pPr>
              <w:pStyle w:val="TableContents"/>
              <w:bidi w:val="0"/>
              <w:spacing w:before="0" w:after="283"/>
              <w:jc w:val="left"/>
              <w:rPr/>
            </w:pPr>
            <w:r>
              <w:rPr/>
              <w:t xml:space="preserve">29 -- 12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1994 -- 95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4 -- 4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bidi w:val="0"/>
              <w:jc w:val="left"/>
              <w:rPr/>
            </w:pPr>
            <w:r>
              <w:rPr/>
              <w:t xml:space="preserve">Luettelo (näytä) </w:t>
            </w:r>
          </w:p>
          <w:p>
            <w:pPr>
              <w:pStyle w:val="TableContents"/>
              <w:numPr>
                <w:ilvl w:val="1"/>
                <w:numId w:val="116"/>
              </w:numPr>
              <w:tabs>
                <w:tab w:val="clear" w:pos="1134"/>
                <w:tab w:val="left" w:leader="none" w:pos="1414"/>
              </w:tabs>
              <w:bidi w:val="0"/>
              <w:spacing w:before="0" w:after="0"/>
              <w:ind w:start="1414" w:hanging="283"/>
              <w:jc w:val="left"/>
              <w:rPr/>
            </w:pPr>
            <w:r>
              <w:rPr/>
              <w:t xml:space="preserve">15 pelin voittoputki </w:t>
            </w:r>
          </w:p>
          <w:p>
            <w:pPr>
              <w:pStyle w:val="TableContents"/>
              <w:numPr>
                <w:ilvl w:val="1"/>
                <w:numId w:val="116"/>
              </w:numPr>
              <w:tabs>
                <w:tab w:val="clear" w:pos="1134"/>
                <w:tab w:val="left" w:leader="none" w:pos="1414"/>
              </w:tabs>
              <w:bidi w:val="0"/>
              <w:spacing w:before="0" w:after="283"/>
              <w:ind w:start="1414" w:hanging="283"/>
              <w:jc w:val="left"/>
              <w:rPr/>
            </w:pPr>
            <w:r>
              <w:rPr/>
              <w:t xml:space="preserve">Aloitettu 7 -- 9 </w:t>
            </w:r>
          </w:p>
        </w:tc>
        <w:tc>
          <w:tcPr>
            <w:tcW w:w="1441" w:type="dxa"/>
            <w:tcBorders/>
            <w:vAlign w:val="center"/>
          </w:tcPr>
          <w:p>
            <w:pPr>
              <w:pStyle w:val="TableContents"/>
              <w:bidi w:val="0"/>
              <w:spacing w:before="0" w:after="283"/>
              <w:jc w:val="left"/>
              <w:rPr/>
            </w:pPr>
            <w:r>
              <w:rPr/>
              <w:t xml:space="preserve">Hill, Bob Bob Hill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37 -- 4 </w:t>
            </w:r>
          </w:p>
        </w:tc>
        <w:tc>
          <w:tcPr>
            <w:tcW w:w="556" w:type="dxa"/>
            <w:tcBorders/>
            <w:vAlign w:val="center"/>
          </w:tcPr>
          <w:p>
            <w:pPr>
              <w:pStyle w:val="TableContents"/>
              <w:bidi w:val="0"/>
              <w:spacing w:before="0" w:after="283"/>
              <w:jc w:val="left"/>
              <w:rPr/>
            </w:pPr>
            <w:r>
              <w:rPr/>
              <w:t xml:space="preserve">25 -- 16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7.1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1997 -- 98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10 -- 2 </w:t>
            </w:r>
          </w:p>
        </w:tc>
        <w:tc>
          <w:tcPr>
            <w:tcW w:w="436" w:type="dxa"/>
            <w:tcBorders/>
            <w:vAlign w:val="center"/>
          </w:tcPr>
          <w:p>
            <w:pPr>
              <w:pStyle w:val="TableContents"/>
              <w:bidi w:val="0"/>
              <w:spacing w:before="0" w:after="283"/>
              <w:jc w:val="left"/>
              <w:rPr/>
            </w:pPr>
            <w:r>
              <w:rPr/>
              <w:t xml:space="preserve">5 -- 4 </w:t>
            </w:r>
          </w:p>
        </w:tc>
        <w:tc>
          <w:tcPr>
            <w:tcW w:w="3695" w:type="dxa"/>
            <w:tcBorders/>
            <w:vAlign w:val="center"/>
          </w:tcPr>
          <w:p>
            <w:pPr>
              <w:pStyle w:val="TableContents"/>
              <w:bidi w:val="0"/>
              <w:jc w:val="left"/>
              <w:rPr/>
            </w:pPr>
            <w:r>
              <w:rPr/>
              <w:t xml:space="preserve">Luettelo (näytä) </w:t>
            </w:r>
          </w:p>
          <w:p>
            <w:pPr>
              <w:pStyle w:val="TableContents"/>
              <w:numPr>
                <w:ilvl w:val="1"/>
                <w:numId w:val="117"/>
              </w:numPr>
              <w:tabs>
                <w:tab w:val="clear" w:pos="1134"/>
                <w:tab w:val="left" w:leader="none" w:pos="1414"/>
              </w:tabs>
              <w:bidi w:val="0"/>
              <w:spacing w:before="0" w:after="0"/>
              <w:ind w:start="1414" w:hanging="283"/>
              <w:jc w:val="left"/>
              <w:rPr/>
            </w:pPr>
            <w:r>
              <w:rPr/>
              <w:t xml:space="preserve">13 pelin voittoputki </w:t>
            </w:r>
          </w:p>
          <w:p>
            <w:pPr>
              <w:pStyle w:val="TableContents"/>
              <w:numPr>
                <w:ilvl w:val="1"/>
                <w:numId w:val="117"/>
              </w:numPr>
              <w:tabs>
                <w:tab w:val="clear" w:pos="1134"/>
                <w:tab w:val="left" w:leader="none" w:pos="1414"/>
              </w:tabs>
              <w:bidi w:val="0"/>
              <w:spacing w:before="0" w:after="283"/>
              <w:ind w:start="1414" w:hanging="283"/>
              <w:jc w:val="left"/>
              <w:rPr/>
            </w:pPr>
            <w:r>
              <w:rPr/>
              <w:t xml:space="preserve">Päihitti 62 -- 20 Utah Jazzin NBA-finaaleissa </w:t>
            </w:r>
          </w:p>
        </w:tc>
        <w:tc>
          <w:tcPr>
            <w:tcW w:w="1441" w:type="dxa"/>
            <w:tcBorders/>
            <w:vAlign w:val="center"/>
          </w:tcPr>
          <w:p>
            <w:pPr>
              <w:pStyle w:val="TableContents"/>
              <w:bidi w:val="0"/>
              <w:spacing w:before="0" w:after="283"/>
              <w:jc w:val="left"/>
              <w:rPr/>
            </w:pPr>
            <w:r>
              <w:rPr/>
              <w:t xml:space="preserve">Jackson, Phil Phil Jackson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6.5 </w:t>
            </w:r>
          </w:p>
        </w:tc>
        <w:tc>
          <w:tcPr>
            <w:tcW w:w="1291" w:type="dxa"/>
            <w:tcBorders/>
            <w:vAlign w:val="center"/>
          </w:tcPr>
          <w:p>
            <w:pPr>
              <w:pStyle w:val="TableContents"/>
              <w:bidi w:val="0"/>
              <w:spacing w:before="0" w:after="283"/>
              <w:jc w:val="left"/>
              <w:rPr/>
            </w:pPr>
            <w:r>
              <w:rPr/>
              <w:t xml:space="preserve">Utah Jazz </w:t>
            </w:r>
          </w:p>
        </w:tc>
        <w:tc>
          <w:tcPr>
            <w:tcW w:w="811" w:type="dxa"/>
            <w:tcBorders/>
            <w:vAlign w:val="center"/>
          </w:tcPr>
          <w:p>
            <w:pPr>
              <w:pStyle w:val="TableContents"/>
              <w:bidi w:val="0"/>
              <w:spacing w:before="0" w:after="283"/>
              <w:jc w:val="left"/>
              <w:rPr/>
            </w:pPr>
            <w:r>
              <w:rPr/>
              <w:t xml:space="preserve">1997 -- 98 </w:t>
            </w:r>
          </w:p>
        </w:tc>
        <w:tc>
          <w:tcPr>
            <w:tcW w:w="1486" w:type="dxa"/>
            <w:tcBorders/>
            <w:vAlign w:val="center"/>
          </w:tcPr>
          <w:p>
            <w:pPr>
              <w:pStyle w:val="TableContents"/>
              <w:bidi w:val="0"/>
              <w:spacing w:before="0" w:after="283"/>
              <w:jc w:val="left"/>
              <w:rPr/>
            </w:pPr>
            <w:r>
              <w:rPr/>
              <w:t xml:space="preserve">Hävisi NBA-finaalit </w:t>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8 -- 3 </w:t>
            </w:r>
          </w:p>
        </w:tc>
        <w:tc>
          <w:tcPr>
            <w:tcW w:w="436" w:type="dxa"/>
            <w:tcBorders/>
            <w:vAlign w:val="center"/>
          </w:tcPr>
          <w:p>
            <w:pPr>
              <w:pStyle w:val="TableContents"/>
              <w:bidi w:val="0"/>
              <w:spacing w:before="0" w:after="283"/>
              <w:jc w:val="left"/>
              <w:rPr/>
            </w:pPr>
            <w:r>
              <w:rPr/>
              <w:t xml:space="preserve">5 -- 4 </w:t>
            </w:r>
          </w:p>
        </w:tc>
        <w:tc>
          <w:tcPr>
            <w:tcW w:w="3695" w:type="dxa"/>
            <w:tcBorders/>
            <w:vAlign w:val="center"/>
          </w:tcPr>
          <w:p>
            <w:pPr>
              <w:pStyle w:val="TableContents"/>
              <w:numPr>
                <w:ilvl w:val="0"/>
                <w:numId w:val="118"/>
              </w:numPr>
              <w:tabs>
                <w:tab w:val="clear" w:pos="1134"/>
                <w:tab w:val="left" w:leader="none" w:pos="707"/>
              </w:tabs>
              <w:bidi w:val="0"/>
              <w:spacing w:before="0" w:after="283"/>
              <w:ind w:start="707" w:hanging="283"/>
              <w:jc w:val="left"/>
              <w:rPr/>
            </w:pPr>
            <w:r>
              <w:rPr/>
              <w:t xml:space="preserve">Hävisi 62 -- 20 Chicago Bullsille NBA-finaaleissa </w:t>
            </w:r>
          </w:p>
        </w:tc>
        <w:tc>
          <w:tcPr>
            <w:tcW w:w="1441" w:type="dxa"/>
            <w:tcBorders/>
            <w:vAlign w:val="center"/>
          </w:tcPr>
          <w:p>
            <w:pPr>
              <w:pStyle w:val="TableContents"/>
              <w:bidi w:val="0"/>
              <w:spacing w:before="0" w:after="283"/>
              <w:jc w:val="left"/>
              <w:rPr/>
            </w:pPr>
            <w:r>
              <w:rPr/>
              <w:t xml:space="preserve">Sloan, Jerry Jerry Sloan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31 -- 10 </w:t>
            </w:r>
          </w:p>
        </w:tc>
        <w:tc>
          <w:tcPr>
            <w:tcW w:w="556" w:type="dxa"/>
            <w:tcBorders/>
            <w:vAlign w:val="center"/>
          </w:tcPr>
          <w:p>
            <w:pPr>
              <w:pStyle w:val="TableContents"/>
              <w:bidi w:val="0"/>
              <w:spacing w:before="0" w:after="283"/>
              <w:jc w:val="left"/>
              <w:rPr/>
            </w:pPr>
            <w:r>
              <w:rPr/>
              <w:t xml:space="preserve">31 -- 10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7.1 </w:t>
            </w:r>
          </w:p>
        </w:tc>
        <w:tc>
          <w:tcPr>
            <w:tcW w:w="1291" w:type="dxa"/>
            <w:tcBorders/>
            <w:vAlign w:val="center"/>
          </w:tcPr>
          <w:p>
            <w:pPr>
              <w:pStyle w:val="TableContents"/>
              <w:bidi w:val="0"/>
              <w:spacing w:before="0" w:after="283"/>
              <w:jc w:val="left"/>
              <w:rPr/>
            </w:pPr>
            <w:r>
              <w:rPr/>
              <w:t xml:space="preserve">Phoenix Suns </w:t>
            </w:r>
          </w:p>
        </w:tc>
        <w:tc>
          <w:tcPr>
            <w:tcW w:w="811" w:type="dxa"/>
            <w:tcBorders/>
            <w:vAlign w:val="center"/>
          </w:tcPr>
          <w:p>
            <w:pPr>
              <w:pStyle w:val="TableContents"/>
              <w:bidi w:val="0"/>
              <w:spacing w:before="0" w:after="283"/>
              <w:jc w:val="left"/>
              <w:rPr/>
            </w:pPr>
            <w:r>
              <w:rPr/>
              <w:t xml:space="preserve">2004 -- 05 </w:t>
            </w:r>
          </w:p>
        </w:tc>
        <w:tc>
          <w:tcPr>
            <w:tcW w:w="1486" w:type="dxa"/>
            <w:tcBorders/>
            <w:vAlign w:val="center"/>
          </w:tcPr>
          <w:p>
            <w:pPr>
              <w:pStyle w:val="TableContents"/>
              <w:bidi w:val="0"/>
              <w:spacing w:before="0" w:after="283"/>
              <w:jc w:val="left"/>
              <w:rPr/>
            </w:pPr>
            <w:r>
              <w:rPr/>
              <w:t xml:space="preserve">Hävisi läntisen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4 -- 4 </w:t>
            </w:r>
          </w:p>
        </w:tc>
        <w:tc>
          <w:tcPr>
            <w:tcW w:w="436" w:type="dxa"/>
            <w:tcBorders/>
            <w:vAlign w:val="center"/>
          </w:tcPr>
          <w:p>
            <w:pPr>
              <w:pStyle w:val="TableContents"/>
              <w:bidi w:val="0"/>
              <w:spacing w:before="0" w:after="283"/>
              <w:jc w:val="left"/>
              <w:rPr/>
            </w:pPr>
            <w:r>
              <w:rPr/>
              <w:t xml:space="preserve">5 -- 2 </w:t>
            </w:r>
          </w:p>
        </w:tc>
        <w:tc>
          <w:tcPr>
            <w:tcW w:w="3695" w:type="dxa"/>
            <w:tcBorders/>
            <w:vAlign w:val="center"/>
          </w:tcPr>
          <w:p>
            <w:pPr>
              <w:pStyle w:val="TableContents"/>
              <w:numPr>
                <w:ilvl w:val="0"/>
                <w:numId w:val="119"/>
              </w:numPr>
              <w:tabs>
                <w:tab w:val="clear" w:pos="1134"/>
                <w:tab w:val="left" w:leader="none" w:pos="707"/>
              </w:tabs>
              <w:bidi w:val="0"/>
              <w:spacing w:before="0" w:after="283"/>
              <w:ind w:start="707" w:hanging="283"/>
              <w:jc w:val="left"/>
              <w:rPr/>
            </w:pPr>
            <w:r>
              <w:rPr/>
              <w:t xml:space="preserve">Seurasi sarja 18 -- 1 6-pelin tappioputkella </w:t>
            </w:r>
          </w:p>
        </w:tc>
        <w:tc>
          <w:tcPr>
            <w:tcW w:w="1441" w:type="dxa"/>
            <w:tcBorders/>
            <w:vAlign w:val="center"/>
          </w:tcPr>
          <w:p>
            <w:pPr>
              <w:pStyle w:val="TableContents"/>
              <w:bidi w:val="0"/>
              <w:spacing w:before="0" w:after="283"/>
              <w:jc w:val="left"/>
              <w:rPr/>
            </w:pPr>
            <w:r>
              <w:rPr/>
              <w:t xml:space="preserve">D'Antoni, Mike Mike Mike D'Antoni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35 -- 6 </w:t>
            </w:r>
          </w:p>
        </w:tc>
        <w:tc>
          <w:tcPr>
            <w:tcW w:w="556" w:type="dxa"/>
            <w:tcBorders/>
            <w:vAlign w:val="center"/>
          </w:tcPr>
          <w:p>
            <w:pPr>
              <w:pStyle w:val="TableContents"/>
              <w:bidi w:val="0"/>
              <w:spacing w:before="0" w:after="283"/>
              <w:jc w:val="left"/>
              <w:rPr/>
            </w:pPr>
            <w:r>
              <w:rPr/>
              <w:t xml:space="preserve">27 -- 14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7.5 </w:t>
            </w:r>
          </w:p>
        </w:tc>
        <w:tc>
          <w:tcPr>
            <w:tcW w:w="1291" w:type="dxa"/>
            <w:tcBorders/>
            <w:vAlign w:val="center"/>
          </w:tcPr>
          <w:p>
            <w:pPr>
              <w:pStyle w:val="TableContents"/>
              <w:bidi w:val="0"/>
              <w:spacing w:before="0" w:after="283"/>
              <w:jc w:val="left"/>
              <w:rPr/>
            </w:pPr>
            <w:r>
              <w:rPr/>
              <w:t xml:space="preserve">Boston Celtics </w:t>
            </w:r>
          </w:p>
        </w:tc>
        <w:tc>
          <w:tcPr>
            <w:tcW w:w="811" w:type="dxa"/>
            <w:tcBorders/>
            <w:vAlign w:val="center"/>
          </w:tcPr>
          <w:p>
            <w:pPr>
              <w:pStyle w:val="TableContents"/>
              <w:bidi w:val="0"/>
              <w:spacing w:before="0" w:after="283"/>
              <w:jc w:val="left"/>
              <w:rPr/>
            </w:pPr>
            <w:r>
              <w:rPr/>
              <w:t xml:space="preserve">2008 -- 09 </w:t>
            </w:r>
          </w:p>
        </w:tc>
        <w:tc>
          <w:tcPr>
            <w:tcW w:w="1486" w:type="dxa"/>
            <w:tcBorders/>
            <w:vAlign w:val="center"/>
          </w:tcPr>
          <w:p>
            <w:pPr>
              <w:pStyle w:val="TableContents"/>
              <w:bidi w:val="0"/>
              <w:spacing w:before="0" w:after="283"/>
              <w:jc w:val="left"/>
              <w:rPr/>
            </w:pPr>
            <w:r>
              <w:rPr/>
              <w:t xml:space="preserve">Hävisi itäisen konferenssin välierät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5 -- 3 </w:t>
            </w:r>
          </w:p>
        </w:tc>
        <w:tc>
          <w:tcPr>
            <w:tcW w:w="436" w:type="dxa"/>
            <w:tcBorders/>
            <w:vAlign w:val="center"/>
          </w:tcPr>
          <w:p>
            <w:pPr>
              <w:pStyle w:val="TableContents"/>
              <w:bidi w:val="0"/>
              <w:spacing w:before="0" w:after="283"/>
              <w:jc w:val="left"/>
              <w:rPr/>
            </w:pPr>
            <w:r>
              <w:rPr/>
              <w:t xml:space="preserve">2 -- 4 </w:t>
            </w:r>
          </w:p>
        </w:tc>
        <w:tc>
          <w:tcPr>
            <w:tcW w:w="3695" w:type="dxa"/>
            <w:tcBorders/>
            <w:vAlign w:val="center"/>
          </w:tcPr>
          <w:p>
            <w:pPr>
              <w:pStyle w:val="TableContents"/>
              <w:bidi w:val="0"/>
              <w:jc w:val="left"/>
              <w:rPr/>
            </w:pPr>
            <w:r>
              <w:rPr/>
              <w:t xml:space="preserve">Luettelo (näytä) </w:t>
            </w:r>
          </w:p>
          <w:p>
            <w:pPr>
              <w:pStyle w:val="TableContents"/>
              <w:numPr>
                <w:ilvl w:val="1"/>
                <w:numId w:val="120"/>
              </w:numPr>
              <w:tabs>
                <w:tab w:val="clear" w:pos="1134"/>
                <w:tab w:val="left" w:leader="none" w:pos="1414"/>
              </w:tabs>
              <w:bidi w:val="0"/>
              <w:spacing w:before="0" w:after="0"/>
              <w:ind w:start="1414" w:hanging="283"/>
              <w:jc w:val="left"/>
              <w:rPr/>
            </w:pPr>
            <w:r>
              <w:rPr/>
              <w:t xml:space="preserve">NBA:n historian 2. paras kahden tappion alku (27 -- 2,. 931). </w:t>
            </w:r>
          </w:p>
          <w:p>
            <w:pPr>
              <w:pStyle w:val="TableContents"/>
              <w:numPr>
                <w:ilvl w:val="1"/>
                <w:numId w:val="120"/>
              </w:numPr>
              <w:tabs>
                <w:tab w:val="clear" w:pos="1134"/>
                <w:tab w:val="left" w:leader="none" w:pos="1414"/>
              </w:tabs>
              <w:bidi w:val="0"/>
              <w:spacing w:before="0" w:after="0"/>
              <w:ind w:start="1414" w:hanging="283"/>
              <w:jc w:val="left"/>
              <w:rPr/>
            </w:pPr>
            <w:r>
              <w:rPr/>
              <w:t xml:space="preserve">Hävisi seitsemän yhdeksästä seuraavasta pelistä sen jälkeen </w:t>
            </w:r>
          </w:p>
          <w:p>
            <w:pPr>
              <w:pStyle w:val="TableContents"/>
              <w:numPr>
                <w:ilvl w:val="1"/>
                <w:numId w:val="120"/>
              </w:numPr>
              <w:tabs>
                <w:tab w:val="clear" w:pos="1134"/>
                <w:tab w:val="left" w:leader="none" w:pos="1414"/>
              </w:tabs>
              <w:bidi w:val="0"/>
              <w:spacing w:before="0" w:after="283"/>
              <w:ind w:start="1414" w:hanging="283"/>
              <w:jc w:val="left"/>
              <w:rPr/>
            </w:pPr>
            <w:r>
              <w:rPr/>
              <w:t xml:space="preserve">19 ja 12 ottelun voittoputket </w:t>
            </w:r>
          </w:p>
        </w:tc>
        <w:tc>
          <w:tcPr>
            <w:tcW w:w="1441" w:type="dxa"/>
            <w:tcBorders/>
            <w:vAlign w:val="center"/>
          </w:tcPr>
          <w:p>
            <w:pPr>
              <w:pStyle w:val="TableContents"/>
              <w:bidi w:val="0"/>
              <w:spacing w:before="0" w:after="283"/>
              <w:jc w:val="left"/>
              <w:rPr/>
            </w:pPr>
            <w:r>
              <w:rPr/>
              <w:t xml:space="preserve">Rivers, Doc Doc Rivers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36 -- 5 </w:t>
            </w:r>
          </w:p>
        </w:tc>
        <w:tc>
          <w:tcPr>
            <w:tcW w:w="556" w:type="dxa"/>
            <w:tcBorders/>
            <w:vAlign w:val="center"/>
          </w:tcPr>
          <w:p>
            <w:pPr>
              <w:pStyle w:val="TableContents"/>
              <w:bidi w:val="0"/>
              <w:spacing w:before="0" w:after="283"/>
              <w:jc w:val="left"/>
              <w:rPr/>
            </w:pPr>
            <w:r>
              <w:rPr/>
              <w:t xml:space="preserve">26 -- 15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7.3 </w:t>
            </w:r>
          </w:p>
        </w:tc>
        <w:tc>
          <w:tcPr>
            <w:tcW w:w="1291" w:type="dxa"/>
            <w:tcBorders/>
            <w:vAlign w:val="center"/>
          </w:tcPr>
          <w:p>
            <w:pPr>
              <w:pStyle w:val="TableContents"/>
              <w:bidi w:val="0"/>
              <w:spacing w:before="0" w:after="283"/>
              <w:jc w:val="left"/>
              <w:rPr/>
            </w:pPr>
            <w:r>
              <w:rPr/>
              <w:t xml:space="preserve">Chicago Bulls </w:t>
            </w:r>
          </w:p>
        </w:tc>
        <w:tc>
          <w:tcPr>
            <w:tcW w:w="811" w:type="dxa"/>
            <w:tcBorders/>
            <w:vAlign w:val="center"/>
          </w:tcPr>
          <w:p>
            <w:pPr>
              <w:pStyle w:val="TableContents"/>
              <w:bidi w:val="0"/>
              <w:spacing w:before="0" w:after="283"/>
              <w:jc w:val="left"/>
              <w:rPr/>
            </w:pPr>
            <w:r>
              <w:rPr/>
              <w:t xml:space="preserve">2010 -- 11 </w:t>
            </w:r>
          </w:p>
        </w:tc>
        <w:tc>
          <w:tcPr>
            <w:tcW w:w="1486" w:type="dxa"/>
            <w:tcBorders/>
            <w:vAlign w:val="center"/>
          </w:tcPr>
          <w:p>
            <w:pPr>
              <w:pStyle w:val="TableContents"/>
              <w:bidi w:val="0"/>
              <w:spacing w:before="0" w:after="283"/>
              <w:jc w:val="left"/>
              <w:rPr/>
            </w:pPr>
            <w:r>
              <w:rPr/>
              <w:t xml:space="preserve">Hävisi itäisen konferenssin finaalit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6 -- 3 </w:t>
            </w:r>
          </w:p>
        </w:tc>
        <w:tc>
          <w:tcPr>
            <w:tcW w:w="436" w:type="dxa"/>
            <w:tcBorders/>
            <w:vAlign w:val="center"/>
          </w:tcPr>
          <w:p>
            <w:pPr>
              <w:pStyle w:val="TableContents"/>
              <w:bidi w:val="0"/>
              <w:spacing w:before="0" w:after="283"/>
              <w:jc w:val="left"/>
              <w:rPr/>
            </w:pPr>
            <w:r>
              <w:rPr/>
              <w:t xml:space="preserve">3 -- 4 </w:t>
            </w:r>
          </w:p>
        </w:tc>
        <w:tc>
          <w:tcPr>
            <w:tcW w:w="3695"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Voitti Central Divisionin 25 ottelun erolla 2. sijalla olevaan Indiana Pacersiin. </w:t>
            </w:r>
          </w:p>
        </w:tc>
        <w:tc>
          <w:tcPr>
            <w:tcW w:w="1441" w:type="dxa"/>
            <w:tcBorders/>
            <w:vAlign w:val="center"/>
          </w:tcPr>
          <w:p>
            <w:pPr>
              <w:pStyle w:val="TableContents"/>
              <w:bidi w:val="0"/>
              <w:spacing w:before="0" w:after="283"/>
              <w:jc w:val="left"/>
              <w:rPr/>
            </w:pPr>
            <w:r>
              <w:rPr/>
              <w:t xml:space="preserve">Thibodeau, Tom Tom Thibodeau </w:t>
            </w:r>
          </w:p>
        </w:tc>
      </w:tr>
      <w:tr>
        <w:trPr/>
        <w:tc>
          <w:tcPr>
            <w:tcW w:w="616" w:type="dxa"/>
            <w:tcBorders/>
            <w:vAlign w:val="center"/>
          </w:tcPr>
          <w:p>
            <w:pPr>
              <w:pStyle w:val="TableContents"/>
              <w:bidi w:val="0"/>
              <w:spacing w:before="0" w:after="283"/>
              <w:jc w:val="left"/>
              <w:rPr/>
            </w:pPr>
            <w:r>
              <w:rPr/>
              <w:t xml:space="preserve">. 756 </w:t>
            </w:r>
          </w:p>
        </w:tc>
        <w:tc>
          <w:tcPr>
            <w:tcW w:w="346"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32 -- 9 </w:t>
            </w:r>
          </w:p>
        </w:tc>
        <w:tc>
          <w:tcPr>
            <w:tcW w:w="556" w:type="dxa"/>
            <w:tcBorders/>
            <w:vAlign w:val="center"/>
          </w:tcPr>
          <w:p>
            <w:pPr>
              <w:pStyle w:val="TableContents"/>
              <w:bidi w:val="0"/>
              <w:spacing w:before="0" w:after="283"/>
              <w:jc w:val="left"/>
              <w:rPr/>
            </w:pPr>
            <w:r>
              <w:rPr/>
              <w:t xml:space="preserve">30 -- 11 </w:t>
            </w:r>
          </w:p>
        </w:tc>
        <w:tc>
          <w:tcPr>
            <w:tcW w:w="436" w:type="dxa"/>
            <w:tcBorders/>
            <w:vAlign w:val="center"/>
          </w:tcPr>
          <w:p>
            <w:pPr>
              <w:pStyle w:val="TableContents"/>
              <w:bidi w:val="0"/>
              <w:spacing w:before="0" w:after="283"/>
              <w:jc w:val="left"/>
              <w:rPr/>
            </w:pPr>
            <w:r>
              <w:rPr/>
              <w:t xml:space="preserve">0 -- 0 </w:t>
            </w:r>
          </w:p>
        </w:tc>
        <w:tc>
          <w:tcPr>
            <w:tcW w:w="526" w:type="dxa"/>
            <w:tcBorders/>
            <w:vAlign w:val="center"/>
          </w:tcPr>
          <w:p>
            <w:pPr>
              <w:pStyle w:val="TableContents"/>
              <w:bidi w:val="0"/>
              <w:spacing w:before="0" w:after="283"/>
              <w:jc w:val="left"/>
              <w:rPr/>
            </w:pPr>
            <w:r>
              <w:rPr/>
              <w:t xml:space="preserve">7.7 </w:t>
            </w:r>
          </w:p>
        </w:tc>
        <w:tc>
          <w:tcPr>
            <w:tcW w:w="1291" w:type="dxa"/>
            <w:tcBorders/>
            <w:vAlign w:val="center"/>
          </w:tcPr>
          <w:p>
            <w:pPr>
              <w:pStyle w:val="TableContents"/>
              <w:bidi w:val="0"/>
              <w:spacing w:before="0" w:after="283"/>
              <w:jc w:val="left"/>
              <w:rPr/>
            </w:pPr>
            <w:r>
              <w:rPr/>
              <w:t xml:space="preserve">San Antonio Spurs </w:t>
            </w:r>
          </w:p>
        </w:tc>
        <w:tc>
          <w:tcPr>
            <w:tcW w:w="811" w:type="dxa"/>
            <w:tcBorders/>
            <w:vAlign w:val="center"/>
          </w:tcPr>
          <w:p>
            <w:pPr>
              <w:pStyle w:val="TableContents"/>
              <w:bidi w:val="0"/>
              <w:spacing w:before="0" w:after="283"/>
              <w:jc w:val="left"/>
              <w:rPr/>
            </w:pPr>
            <w:r>
              <w:rPr/>
              <w:t xml:space="preserve">2013 -- 14 </w:t>
            </w:r>
          </w:p>
        </w:tc>
        <w:tc>
          <w:tcPr>
            <w:tcW w:w="1486" w:type="dxa"/>
            <w:tcBorders/>
            <w:vAlign w:val="center"/>
          </w:tcPr>
          <w:p>
            <w:pPr>
              <w:pStyle w:val="TableContents"/>
              <w:bidi w:val="0"/>
              <w:spacing w:before="0" w:after="283"/>
              <w:jc w:val="left"/>
              <w:rPr/>
            </w:pPr>
            <w:r>
              <w:rPr/>
              <w:t xml:space="preserve">Voitti NBA-mestaruuden </w:t>
            </w:r>
          </w:p>
        </w:tc>
        <w:tc>
          <w:tcPr>
            <w:tcW w:w="346"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11 -- 2 </w:t>
            </w:r>
          </w:p>
        </w:tc>
        <w:tc>
          <w:tcPr>
            <w:tcW w:w="436" w:type="dxa"/>
            <w:tcBorders/>
            <w:vAlign w:val="center"/>
          </w:tcPr>
          <w:p>
            <w:pPr>
              <w:pStyle w:val="TableContents"/>
              <w:bidi w:val="0"/>
              <w:spacing w:before="0" w:after="283"/>
              <w:jc w:val="left"/>
              <w:rPr/>
            </w:pPr>
            <w:r>
              <w:rPr/>
              <w:t xml:space="preserve">5 -- 5 </w:t>
            </w:r>
          </w:p>
        </w:tc>
        <w:tc>
          <w:tcPr>
            <w:tcW w:w="3695" w:type="dxa"/>
            <w:tcBorders/>
            <w:vAlign w:val="center"/>
          </w:tcPr>
          <w:p>
            <w:pPr>
              <w:pStyle w:val="TableContents"/>
              <w:bidi w:val="0"/>
              <w:jc w:val="left"/>
              <w:rPr/>
            </w:pPr>
            <w:r>
              <w:rPr/>
              <w:t xml:space="preserve">Luettelo (näytä) </w:t>
            </w:r>
          </w:p>
          <w:p>
            <w:pPr>
              <w:pStyle w:val="TableContents"/>
              <w:numPr>
                <w:ilvl w:val="1"/>
                <w:numId w:val="122"/>
              </w:numPr>
              <w:tabs>
                <w:tab w:val="clear" w:pos="1134"/>
                <w:tab w:val="left" w:leader="none" w:pos="1414"/>
              </w:tabs>
              <w:bidi w:val="0"/>
              <w:spacing w:before="0" w:after="0"/>
              <w:ind w:start="1414" w:hanging="283"/>
              <w:jc w:val="left"/>
              <w:rPr/>
            </w:pPr>
            <w:r>
              <w:rPr/>
              <w:t xml:space="preserve">19 pelin voittoputki </w:t>
            </w:r>
          </w:p>
          <w:p>
            <w:pPr>
              <w:pStyle w:val="TableContents"/>
              <w:numPr>
                <w:ilvl w:val="1"/>
                <w:numId w:val="122"/>
              </w:numPr>
              <w:tabs>
                <w:tab w:val="clear" w:pos="1134"/>
                <w:tab w:val="left" w:leader="none" w:pos="1414"/>
              </w:tabs>
              <w:bidi w:val="0"/>
              <w:spacing w:before="0" w:after="283"/>
              <w:ind w:start="1414" w:hanging="283"/>
              <w:jc w:val="left"/>
              <w:rPr/>
            </w:pPr>
            <w:r>
              <w:rPr/>
              <w:t xml:space="preserve">Voittamaton maaliskuu (16 -- 0) </w:t>
            </w:r>
          </w:p>
        </w:tc>
        <w:tc>
          <w:tcPr>
            <w:tcW w:w="1441" w:type="dxa"/>
            <w:tcBorders/>
            <w:vAlign w:val="center"/>
          </w:tcPr>
          <w:p>
            <w:pPr>
              <w:pStyle w:val="TableContents"/>
              <w:bidi w:val="0"/>
              <w:spacing w:before="0" w:after="283"/>
              <w:jc w:val="left"/>
              <w:rPr/>
            </w:pPr>
            <w:r>
              <w:rPr/>
              <w:t xml:space="preserve">Popovich, Gregg Gregg Popovich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nba-joukkueella on eniten voittoja yhden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voittoja kauden aikana nba-joukkueella</w:t>
      </w:r>
    </w:p>
    <w:p>
      <w:pPr>
        <w:pStyle w:val="TextBody"/>
        <w:bidi w:val="0"/>
        <w:jc w:val="left"/>
        <w:rPr>
          <w:b/>
          <w:u w:val="single"/>
          <w:shd w:val="clear" w:fill="FFFF00"/>
        </w:rPr>
      </w:pPr>
      <w:r>
        <w:rPr>
          <w:b/>
          <w:u w:val="single"/>
          <w:shd w:val="clear" w:fill="FFFF00"/>
        </w:rPr>
        <w:t xml:space="preserve">Asiakirjan numero 5468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19 </w:t>
      </w:r>
    </w:p>
    <w:tbl>
      <w:tblPr>
        <w:tblW w:w="10205" w:type="dxa"/>
        <w:jc w:val="left"/>
        <w:tblInd w:w="0" w:type="dxa"/>
        <w:tblLayout w:type="fixed"/>
        <w:tblCellMar>
          <w:top w:w="28" w:type="dxa"/>
          <w:left w:w="28" w:type="dxa"/>
          <w:bottom w:w="28" w:type="dxa"/>
          <w:right w:w="28" w:type="dxa"/>
        </w:tblCellMar>
      </w:tblPr>
      <w:tblGrid>
        <w:gridCol w:w="1981"/>
        <w:gridCol w:w="8224"/>
      </w:tblGrid>
      <w:tr>
        <w:trPr/>
        <w:tc>
          <w:tcPr>
            <w:tcW w:w="1981" w:type="dxa"/>
            <w:tcBorders/>
            <w:vAlign w:val="center"/>
          </w:tcPr>
          <w:p>
            <w:pPr>
              <w:pStyle w:val="TableHeading"/>
              <w:suppressLineNumbers/>
              <w:bidi w:val="0"/>
              <w:spacing w:before="0" w:after="283"/>
              <w:jc w:val="center"/>
              <w:rPr/>
            </w:pPr>
            <w:r>
              <w:rPr/>
              <w:t xml:space="preserve">Kausi Run </w:t>
            </w:r>
          </w:p>
        </w:tc>
        <w:tc>
          <w:tcPr>
            <w:tcW w:w="8224" w:type="dxa"/>
            <w:tcBorders/>
            <w:vAlign w:val="center"/>
          </w:tcPr>
          <w:p>
            <w:pPr>
              <w:pStyle w:val="TableContents"/>
              <w:bidi w:val="0"/>
              <w:spacing w:before="0" w:after="283"/>
              <w:jc w:val="left"/>
              <w:rPr/>
            </w:pPr>
            <w:r>
              <w:rPr/>
              <w:t xml:space="preserve">25. syyskuuta -- 11. joulukuuta 2011 </w:t>
            </w:r>
          </w:p>
        </w:tc>
      </w:tr>
      <w:tr>
        <w:trPr/>
        <w:tc>
          <w:tcPr>
            <w:tcW w:w="1981" w:type="dxa"/>
            <w:tcBorders/>
            <w:vAlign w:val="center"/>
          </w:tcPr>
          <w:p>
            <w:pPr>
              <w:pStyle w:val="TableHeading"/>
              <w:suppressLineNumbers/>
              <w:bidi w:val="0"/>
              <w:spacing w:before="0" w:after="283"/>
              <w:jc w:val="center"/>
              <w:rPr/>
            </w:pPr>
            <w:r>
              <w:rPr/>
              <w:t xml:space="preserve">Kuvauspäivät </w:t>
            </w:r>
          </w:p>
        </w:tc>
        <w:tc>
          <w:tcPr>
            <w:tcW w:w="8224" w:type="dxa"/>
            <w:tcBorders/>
            <w:vAlign w:val="center"/>
          </w:tcPr>
          <w:p>
            <w:pPr>
              <w:pStyle w:val="TableContents"/>
              <w:bidi w:val="0"/>
              <w:spacing w:before="0" w:after="283"/>
              <w:jc w:val="left"/>
              <w:rPr/>
            </w:pPr>
            <w:r>
              <w:rPr/>
              <w:t xml:space="preserve">18. kesäkuuta -- 10. heinäkuuta 2011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8224"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Heading"/>
              <w:suppressLineNumbers/>
              <w:bidi w:val="0"/>
              <w:spacing w:before="0" w:after="283"/>
              <w:jc w:val="center"/>
              <w:rPr/>
            </w:pPr>
            <w:r>
              <w:rPr/>
              <w:t xml:space="preserve">Esittelijä </w:t>
            </w:r>
          </w:p>
        </w:tc>
        <w:tc>
          <w:tcPr>
            <w:tcW w:w="8224" w:type="dxa"/>
            <w:tcBorders/>
            <w:vAlign w:val="center"/>
          </w:tcPr>
          <w:p>
            <w:pPr>
              <w:pStyle w:val="TableContents"/>
              <w:bidi w:val="0"/>
              <w:spacing w:before="0" w:after="283"/>
              <w:jc w:val="left"/>
              <w:rPr/>
            </w:pPr>
            <w:r>
              <w:rPr/>
              <w:t xml:space="preserve">Phil Keoghan </w:t>
            </w:r>
          </w:p>
        </w:tc>
      </w:tr>
      <w:tr>
        <w:trPr/>
        <w:tc>
          <w:tcPr>
            <w:tcW w:w="1981" w:type="dxa"/>
            <w:tcBorders/>
            <w:vAlign w:val="center"/>
          </w:tcPr>
          <w:p>
            <w:pPr>
              <w:pStyle w:val="TableHeading"/>
              <w:suppressLineNumbers/>
              <w:bidi w:val="0"/>
              <w:spacing w:before="0" w:after="283"/>
              <w:jc w:val="center"/>
              <w:rPr/>
            </w:pPr>
            <w:r>
              <w:rPr/>
              <w:t xml:space="preserve">Voittajajoukkue </w:t>
            </w:r>
          </w:p>
        </w:tc>
        <w:tc>
          <w:tcPr>
            <w:tcW w:w="8224" w:type="dxa"/>
            <w:tcBorders/>
            <w:vAlign w:val="center"/>
          </w:tcPr>
          <w:p>
            <w:pPr>
              <w:pStyle w:val="TableContents"/>
              <w:bidi w:val="0"/>
              <w:spacing w:before="0" w:after="283"/>
              <w:jc w:val="left"/>
              <w:rPr/>
            </w:pPr>
            <w:r>
              <w:rPr>
                <w:color w:val="A9A9A9"/>
              </w:rPr>
              <w:t xml:space="preserve">Ernie Halvorsen &amp; Cindy Chiang </w:t>
            </w:r>
            <w:r>
              <w:rPr/>
              <w:t xml:space="preserve">Kausitilastot Kausi Stats </w:t>
            </w:r>
          </w:p>
        </w:tc>
      </w:tr>
      <w:tr>
        <w:trPr/>
        <w:tc>
          <w:tcPr>
            <w:tcW w:w="1981" w:type="dxa"/>
            <w:tcBorders/>
            <w:vAlign w:val="center"/>
          </w:tcPr>
          <w:p>
            <w:pPr>
              <w:pStyle w:val="TableHeading"/>
              <w:suppressLineNumbers/>
              <w:bidi w:val="0"/>
              <w:spacing w:before="0" w:after="283"/>
              <w:jc w:val="center"/>
              <w:rPr/>
            </w:pPr>
            <w:r>
              <w:rPr/>
              <w:t xml:space="preserve">Käydyt maanosat </w:t>
            </w:r>
          </w:p>
        </w:tc>
        <w:tc>
          <w:tcPr>
            <w:tcW w:w="8224"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Vierailtu maat </w:t>
            </w:r>
          </w:p>
        </w:tc>
        <w:tc>
          <w:tcPr>
            <w:tcW w:w="8224"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Heading"/>
              <w:suppressLineNumbers/>
              <w:bidi w:val="0"/>
              <w:spacing w:before="0" w:after="283"/>
              <w:jc w:val="center"/>
              <w:rPr/>
            </w:pPr>
            <w:r>
              <w:rPr/>
              <w:t xml:space="preserve">Käydyt kaupungit </w:t>
            </w:r>
          </w:p>
        </w:tc>
        <w:tc>
          <w:tcPr>
            <w:tcW w:w="8224" w:type="dxa"/>
            <w:tcBorders/>
            <w:vAlign w:val="center"/>
          </w:tcPr>
          <w:p>
            <w:pPr>
              <w:pStyle w:val="TableContents"/>
              <w:bidi w:val="0"/>
              <w:spacing w:before="0" w:after="283"/>
              <w:jc w:val="left"/>
              <w:rPr/>
            </w:pPr>
            <w:r>
              <w:rPr/>
              <w:t xml:space="preserve">20 </w:t>
            </w:r>
          </w:p>
        </w:tc>
      </w:tr>
      <w:tr>
        <w:trPr/>
        <w:tc>
          <w:tcPr>
            <w:tcW w:w="1981" w:type="dxa"/>
            <w:tcBorders/>
            <w:vAlign w:val="center"/>
          </w:tcPr>
          <w:p>
            <w:pPr>
              <w:pStyle w:val="TableHeading"/>
              <w:suppressLineNumbers/>
              <w:bidi w:val="0"/>
              <w:spacing w:before="0" w:after="283"/>
              <w:jc w:val="center"/>
              <w:rPr/>
            </w:pPr>
            <w:r>
              <w:rPr/>
              <w:t xml:space="preserve">Kuljettu matka </w:t>
            </w:r>
          </w:p>
        </w:tc>
        <w:tc>
          <w:tcPr>
            <w:tcW w:w="8224" w:type="dxa"/>
            <w:tcBorders/>
            <w:vAlign w:val="center"/>
          </w:tcPr>
          <w:p>
            <w:pPr>
              <w:pStyle w:val="TableContents"/>
              <w:bidi w:val="0"/>
              <w:spacing w:before="0" w:after="283"/>
              <w:jc w:val="left"/>
              <w:rPr/>
            </w:pPr>
            <w:r>
              <w:rPr/>
              <w:t xml:space="preserve">35,000 mi (56,000 km) Kausi kronologia ← Edellinen Kausi 18 Seuraava → Kausi 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19. kauden Amazing Racen</w:t>
      </w:r>
    </w:p>
    <w:p>
      <w:pPr>
        <w:pStyle w:val="TextBody"/>
        <w:bidi w:val="0"/>
        <w:jc w:val="left"/>
        <w:rPr>
          <w:b/>
          <w:u w:val="single"/>
          <w:shd w:val="clear" w:fill="FFFF00"/>
        </w:rPr>
      </w:pPr>
      <w:r>
        <w:rPr>
          <w:b/>
          <w:u w:val="single"/>
          <w:shd w:val="clear" w:fill="FFFF00"/>
        </w:rPr>
        <w:t xml:space="preserve">Asiakirjan numero 5469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lajityypin pelit ovat enimmäkseen yhden ruudun tasohyppely-/toimintapuzzlepelejä, joissa Donkey Kong on vastustajana teollisessa rakennusympäristössä. Donkey Kong esiintyi ensimmäisen kerran </w:t>
      </w:r>
      <w:r>
        <w:rPr>
          <w:color w:val="A9A9A9"/>
        </w:rPr>
        <w:t xml:space="preserve">vuonna 1981 </w:t>
      </w:r>
      <w:r>
        <w:rPr/>
        <w:t xml:space="preserve">pelihallipelissä Donkey Kong, jossa hän kohtasi Marion, joka on nykyään Nintendon lippulaivahahmo. Tämä peli oli myös Marion ensiesiintyminen, sillä se oli neljä vuotta vanhempi kuin tunnettu Super Mario Bros. Vuonna 1994 pelisarja herätettiin henkiin Donkey Kong Country -sarjana, jossa Donkey Kong ja hänen klaaninsa ovat päähenkilöitä, jotka taistelevat viidakkoympäristössään erilaisia antropomorfisia vihollisia vastaan, yleensä krokotiiliklaania Kremlingsejä ja niiden johtajaa King K. Roolia vastaan. Nämä ovat sivuttaisrullaavia tasohyppelypelejä. Näiden kahden lajityypin ulkopuolisia pelejä ovat olleet rytmipelit (Donkey Konga), ajopelit (Diddy Kong Racing) ja opetuspelit (Donkey Kong Jr. Math).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Donkey Kong -peli julkaistiin?</w:t>
      </w:r>
    </w:p>
    <w:p>
      <w:pPr>
        <w:pStyle w:val="TextBody"/>
        <w:bidi w:val="0"/>
        <w:jc w:val="left"/>
        <w:rPr>
          <w:b/>
          <w:u w:val="single"/>
          <w:shd w:val="clear" w:fill="FFFF00"/>
        </w:rPr>
      </w:pPr>
      <w:r>
        <w:rPr>
          <w:b/>
          <w:u w:val="single"/>
          <w:shd w:val="clear" w:fill="FFFF00"/>
        </w:rPr>
        <w:t xml:space="preserve">Asiakirjan numero 5470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Ensimmäinen on </w:t>
      </w:r>
      <w:r>
        <w:rPr>
          <w:color w:val="A9A9A9"/>
        </w:rPr>
        <w:t xml:space="preserve">poliisi </w:t>
      </w:r>
      <w:r>
        <w:rPr/>
        <w:t xml:space="preserve">/ lainvalvonta, lainvalvontahaara valvoo lakien noudattamista osavaltiossa, piirikunnassa tai määrätyllä lainkäyttöalueella. Lainvalvontaviranomaisten päätarkoitus on ylläpitää maansa, osavaltionsa tai paikallisia lakeja. Lainvalvonnan määritelmä: Lainvalvonta kuvaa henkilöitä ja virastoja, jotka vastaavat lakien täytäntöönpanosta sekä yleisen järjestyksen ja turvallisuuden ylläpitämisestä. Lainvalvontaan kuuluu rikosten ehkäiseminen, havaitseminen ja tutkiminen sekä lain rikkomisesta epäiltyjen henkilöiden kiinniottaminen ja pidättäminen.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ensisijaisena yhteyshenkilönä väestön ja rikosoikeusjärjestelmän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rikosoikeuspolitiikkaa on ohjannut vuonna 1967 presidentin asettama lainvalvontaa ja oikeushallintoa käsittelevä komissio, joka julkaisi uraauurtavan raportin "The Challenge of Crime in a Free Society". Raportissa annettiin yli 200 suositusta osana kattavaa lähestymistapaa rikollisuuden ehkäisemiseen ja torjuntaan. Osa näistä suosituksista päätyi vuoden 1968 Omnibus Crime Control and Safe Streets Act -lakiin. Komissio kannatti rikosoikeudellista "systeemistä" lähestymistapaa, jossa parannetaan lainvalvontaviranomaisten, tuomioistuinten ja vankeinhoitolaitosten välistä koordinointia. Presidentin komissio määritteli rikosoikeusjärjestelmän </w:t>
      </w:r>
      <w:r>
        <w:rPr>
          <w:color w:val="A9A9A9"/>
        </w:rPr>
        <w:t xml:space="preserve">keinoksi, jolla yhteiskunta voi </w:t>
      </w:r>
      <w:r>
        <w:rPr>
          <w:color w:val="DCDCDC"/>
        </w:rPr>
        <w:t xml:space="preserve">"panna täytäntöön yksilöiden ja yhteisön suojelemiseksi tarvittavat käyttäytymisnormit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amerikkalaisen rikosoikeusjärjestelmän tavoitteet?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rikosoikeusjärjestelmän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Vastaaja joutuu ensimmäisen kerran kosketuksiin rikosoikeusjärjestelmän kanssa yleensä poliisin (tai lainvalvontaviranomaisten) kanssa</w:t>
      </w:r>
      <w:r>
        <w:rPr/>
        <w:t xml:space="preserve">, jotka tutkivat epäiltyä rikosta ja suorittavat pidätyksen, mutta jos epäilty on vaarallinen koko kansakunnalle, paikalle kutsutaan kansallisen tason lainvalvontaviranomainen. Lainvalvontaviranomaisilla tai poliiseilla on valtuudet käyttää tarvittaessa voimakeinoja ja muita laillisia pakkokeinoja ja keinoja yleisen ja sosiaalisen järjestyksen aikaansaamiseksi. Termi yhdistetään yleisimmin valtion poliisilaitoksiin, joilla on valtuudet käyttää kyseisen valtion poliisivaltaa määritellyllä oikeudellisella tai alueellisella vastuualueella. Sana tulee latinankielisestä sanasta politia (``siviilihallinto''), joka puolestaan juontuu muinaiskreikan πόλις-sanasta, joka tarkoittaa polis (``kaupunki''). Ensimmäinen nykyiseen poliisiin verrattavissa oleva poliisivoima perustettiin vuonna 1667 kuningas Ludvig XIV:n alaisuuteen Ranskaan, vaikka nykyiset poliisivoimat juontavat juurensa yleensä Lontoon meripoliisin, Glasgow'n poliisin ja Pariisin Napoleonin aikaisten poliisivoimien perustamiseen vuonna 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lainvalvonnan rooli rikosoikeusjärjestelmässä?</w:t>
      </w:r>
    </w:p>
    <w:p>
      <w:pPr>
        <w:pStyle w:val="TextBody"/>
        <w:bidi w:val="0"/>
        <w:jc w:val="left"/>
        <w:rPr>
          <w:b/>
          <w:u w:val="single"/>
          <w:shd w:val="clear" w:fill="FFFF00"/>
        </w:rPr>
      </w:pPr>
      <w:r>
        <w:rPr>
          <w:b/>
          <w:u w:val="single"/>
          <w:shd w:val="clear" w:fill="FFFF00"/>
        </w:rPr>
        <w:t xml:space="preserve">Asiakirjan numero 5471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"Vajaat seitsemän vuotta sen jälkeen, kun </w:t>
      </w:r>
      <w:r>
        <w:rPr>
          <w:color w:val="A9A9A9"/>
        </w:rPr>
        <w:t xml:space="preserve">Edwin L. Drake </w:t>
      </w:r>
      <w:r>
        <w:rPr/>
        <w:t xml:space="preserve">porasi maailman ensimmäisen öljylähteen vuonna 1859 Titusvillessä, Pennsylvaniassa, Yhdysvalloissa, historiaan on jäänyt toinenkin mustan nestemäisen kullan etsintä suurimmassa maanosassa. Yli sata vuotta sitten mustaa kultaa etsimässä ollut joukko pelottomia pioneereja teki historiaa Assamin syrjäisessä kolkassa, keskellä tiheää ja malarian saastuttamaa viidakkoa. Vuonna 1867 </w:t>
      </w:r>
      <w:r>
        <w:rPr>
          <w:color w:val="DCDCDC"/>
        </w:rPr>
        <w:t xml:space="preserve">italialaiset </w:t>
      </w:r>
      <w:r>
        <w:rPr>
          <w:color w:val="2F4F4F"/>
        </w:rPr>
        <w:t xml:space="preserve">insinöörit</w:t>
      </w:r>
      <w:r>
        <w:rPr>
          <w:color w:val="556B2F"/>
        </w:rPr>
        <w:t xml:space="preserve">, jotka Assamin rautatie- ja kauppayhtiön toimeksiannosta rakensivat rautatielinjan Dibrugarhista Margheritaan </w:t>
      </w:r>
      <w:r>
        <w:rPr>
          <w:color w:val="6B8E23"/>
        </w:rPr>
        <w:t xml:space="preserve">(Assamin rautatie- ja kauppayhtiön pääkonttori), </w:t>
      </w:r>
      <w:r>
        <w:rPr/>
        <w:t xml:space="preserve">löysivät sattumalta öljyä Digboista noin 10 mailin päästä Margheritasta. Kaivakaa poika, kaivakaa'', huusi englantilainen insinööri, herra WL Lake, ja norsut nousivat esiin tiheästä metsästä öljytahrat jaloissaan''.". Tämä on luultavasti kaikkein kaunistelluin - vaikkakin mielikuvituksellinen - versio legendasta, joka selittää Digboin sijainnin ja nimen. Kaksi tapahtumaa, joiden välillä on seitsemän vuotta, ovat sulautuneet yhteen, mutta vaikka kumpaakaan ei todennäköisesti voida todistaa, olemassa olevat todisteet vaikuttavat riittävän yksityiskohtaisilta ollakseen uskottavia. Eri verkkosivustoilla on tarjolla muunnelmia norsunjalka-tarinasta, joista yksimielisyys on se, että insinöörit, jotka vuonna 1882 laajensivat Assam Railways and Trading Companyn (AR&amp;TC) Dibru-Sadiya-rataa Ledoon, käyttivät norsuja kuljetukseen ja huomasivat, että yhden paksunahkaisen jalkojen muta haisi öljylle. Jälkiä jäljittäessään he löysivät öljyä, joka oli vuotanut pintaan. Yksi insinööreistä, englantilainen Willie Leova Lake, oli "öljyharrastaja" ja suostutteli yhtiön poraamaan kaivon. Oil India Ltd ei mainitse norsujen jalkoja yhtiön historiassa, vaikka yhtiö totesi aiemmalla verkkosivustollaan, että Lake oli huomannut "öljyvuodot Borbhilin ympärillä". Kun hanke oli hyväksytty, Lake kokosi laitteita, kattiloita ja paikallista työvoimaa ja palkkasi norsuja kuljettamaan koneet paikalle. Ensimmäinen kaivo aloitettiin syyskuussa 1889, mutta rohkaiseva ensimmäinen 54 metrin (178 jalan) syvyydessä havaittu öljyputki osoittautui pieneksi taskuksi, ja porausta aloitettiin uudelleen. Tätä jatkettiin marraskuuhun 1890 asti, jolloin kaivo saatiin valmiiksi 202 metrin (662 jalan) syvyydessä, ja juuri tämän pidennetyn porauksen aikana Oil India -yhtiön vanhalla verkkosivustolla on legenda, jonka mukaan Lake kehotti yhtä tai useampaa työntekijäänsä "Kaiva,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öljyn esiintymisen 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havaitsevat öljyn esiintymisen Assamissa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löysi öljyn esiintymisen Asaamissa...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löysi öljyn esiintymisen Assamissa...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Assamin öljyvarannot, jotka löysi Assamissa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löytää öljyn esiintymisen Assamissa?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löysi öljyn esiintymisen Intiassa?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havaitsi öljyn esiintymisen Assamissa...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Sanotaan, että kaupunki on saanut nimensä sanonnasta ``dig-boy-dig'', jonka englantilaiset sanoivat työläisille, jotka kaivoivat raakaöljyä. Kaupungin historia alkaa vuonna 1867, kun </w:t>
      </w:r>
      <w:r>
        <w:rPr>
          <w:color w:val="A9A9A9"/>
        </w:rPr>
        <w:t xml:space="preserve">pieni joukko Assam Railway and Trading Co:n miehiä </w:t>
      </w:r>
      <w:r>
        <w:rPr/>
        <w:t xml:space="preserve">löysi norsujensa jalat liotettuna mustaan mutaan, joka haisi hieman öljylle. Miehet alkoivat tutkia lisää, ja vuonna 1889 englantilaiset aloittivat pienen öljylaitoksen. Intia (ja Aasia) sai ensimmäisen öljynjalostamonsa Digboissa vuonna 1901. Assam Oil Company perustettiin vuonna 1899 huolehtimaan alueen öljyalan toiminnasta. Digboin öljykenttä tuotti parhaimmillaan, eli toisen maailmansodan aikana, lähes 7 000 tynnyriä raakaöljyä päivässä (1 100 m/d). Öljykentällä pyrittiin tuottamaan mahdollisimman paljon öljyä, eikä varaston hallinnasta ollut juurikaan huolehdittu, minkä vuoksi tuotanto alkoi laskea lähes välittömästi sodan jälkeen. Digboin kenttien nykyinen tuotanto on noin 240 tynnyriä päivässä (38 m/d). Digboissa on porattu yli 1 000 porauskaivoa, ja ensimmäinen vuonna 1889 tehty porauskaivo sisälsi öljyä 178 jalan (54 m) syvyydessä. Vuonna 1989 Intian postilaitos julkaisi postimerkin Digboin kenttien 100-vuotisjuhlan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löysi öljyn esiintymisen Assamissa, jonka toimesta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löysi öljyn esiintymisen Assamissa,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havaitsevat öljyn esiintymisen Assamissa...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löysi öljyn esiintymisen Assamissa...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Täältä löydettiin raakaöljyä 1800-luvun lopulla. </w:t>
      </w:r>
      <w:r>
        <w:rPr>
          <w:color w:val="A9A9A9"/>
        </w:rPr>
        <w:t xml:space="preserve">Digboi tunnetaan </w:t>
      </w:r>
      <w:r>
        <w:rPr/>
        <w:t xml:space="preserve">Assamin öljykaupunkina, jossa porattiin Aasian ensimmäinen öljylähde. Ensimmäinen jalostamo aloitti toimintansa täällä jo vuonna 1901. Digboissa on vanhin toiminnassa oleva öljylähde. Koska huomattava määrä brittiläisiä ammattilaisia työskenteli Assam Oil Companyn palveluksessa aina Intian itsenäistymistä seuranneelle vuosikymmenelle asti, Digboissa oli hyvin kehittynyt infrastruktuuri ja useita kaupungille ominaisia bungaloweja. Siellä on kahdeksantoista reikäinen golfkenttä osana Digboi Clubia. Siellä on italialaisen arkkitehtuurin mukaan rakennettuja vierastaloja ja turistiasuntoja, jotka edistävät matkailua Assamin yläosassa.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vanhin jalostamo?</w:t>
      </w:r>
    </w:p>
    <w:p>
      <w:pPr>
        <w:pStyle w:val="TextBody"/>
        <w:bidi w:val="0"/>
        <w:jc w:val="left"/>
        <w:rPr>
          <w:b/>
          <w:u w:val="single"/>
          <w:shd w:val="clear" w:fill="FFFF00"/>
        </w:rPr>
      </w:pPr>
      <w:r>
        <w:rPr>
          <w:b/>
          <w:u w:val="single"/>
          <w:shd w:val="clear" w:fill="FFFF00"/>
        </w:rPr>
        <w:t xml:space="preserve">Asiakirjan numero 5472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 ensimmäisen presidenttikauden sata ensimmäistä päivää käytetään joskus mittaamaan presidentin menestystä ja saavutuksia aikana, jolloin presidentin valta ja vaikutusvalta ovat suurimmillaan. Termi otettiin käyttöön Yhdysvaltain presidentin </w:t>
      </w:r>
      <w:r>
        <w:rPr>
          <w:color w:val="A9A9A9"/>
        </w:rPr>
        <w:t xml:space="preserve">Franklin D. Rooseveltin</w:t>
      </w:r>
      <w:r>
        <w:rPr/>
        <w:t xml:space="preserve"> 24. heinäkuuta 1933 pitämässä radiopuheessa</w:t>
      </w:r>
      <w:r>
        <w:rPr/>
        <w:t xml:space="preserve">, vaikka hän viittasi Yhdysvaltojen 73. kongressin 100 päivän istuntojaksoon 9. maaliskuuta ja 17. kesäkuuta välisenä aikana, ei niinkään hänen hallintonsa ensimmäisiin 100 päivään.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presidenttikautensa ensimmäiset 100 päivää</w:t>
      </w:r>
    </w:p>
    <w:p>
      <w:pPr>
        <w:pStyle w:val="TextBody"/>
        <w:bidi w:val="0"/>
        <w:jc w:val="left"/>
        <w:rPr>
          <w:b/>
          <w:u w:val="single"/>
          <w:shd w:val="clear" w:fill="FFFF00"/>
        </w:rPr>
      </w:pPr>
      <w:r>
        <w:rPr>
          <w:b/>
          <w:u w:val="single"/>
          <w:shd w:val="clear" w:fill="FFFF00"/>
        </w:rPr>
        <w:t xml:space="preserve">Asiakirjan numero 5473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6"/>
        <w:gridCol w:w="1216"/>
        <w:gridCol w:w="466"/>
        <w:gridCol w:w="241"/>
        <w:gridCol w:w="241"/>
        <w:gridCol w:w="241"/>
        <w:gridCol w:w="451"/>
        <w:gridCol w:w="481"/>
        <w:gridCol w:w="556"/>
        <w:gridCol w:w="436"/>
        <w:gridCol w:w="2037"/>
        <w:gridCol w:w="714"/>
        <w:gridCol w:w="620"/>
        <w:gridCol w:w="620"/>
        <w:gridCol w:w="620"/>
        <w:gridCol w:w="769"/>
      </w:tblGrid>
      <w:tr>
        <w:trPr/>
        <w:tc>
          <w:tcPr>
            <w:tcW w:w="496" w:type="dxa"/>
            <w:tcBorders/>
            <w:vAlign w:val="center"/>
          </w:tcPr>
          <w:p>
            <w:pPr>
              <w:pStyle w:val="TableHeading"/>
              <w:suppressLineNumbers/>
              <w:bidi w:val="0"/>
              <w:spacing w:before="0" w:after="283"/>
              <w:jc w:val="center"/>
              <w:rPr/>
            </w:pPr>
            <w:r>
              <w:rPr/>
              <w:t xml:space="preserve">Pos </w:t>
            </w:r>
          </w:p>
        </w:tc>
        <w:tc>
          <w:tcPr>
            <w:tcW w:w="1216" w:type="dxa"/>
            <w:tcBorders/>
            <w:vAlign w:val="center"/>
          </w:tcPr>
          <w:p>
            <w:pPr>
              <w:pStyle w:val="TableHeading"/>
              <w:suppressLineNumbers/>
              <w:bidi w:val="0"/>
              <w:jc w:val="center"/>
              <w:rPr/>
            </w:pPr>
            <w:r>
              <w:rPr/>
              <w:t xml:space="preserve">Joukkue </w:t>
            </w:r>
          </w:p>
          <w:p>
            <w:pPr>
              <w:pStyle w:val="TableHeading"/>
              <w:numPr>
                <w:ilvl w:val="0"/>
                <w:numId w:val="123"/>
              </w:numPr>
              <w:tabs>
                <w:tab w:val="clear" w:pos="1134"/>
                <w:tab w:val="left" w:leader="none" w:pos="707"/>
              </w:tabs>
              <w:bidi w:val="0"/>
              <w:spacing w:before="0" w:after="283"/>
              <w:ind w:start="707" w:hanging="283"/>
              <w:rPr/>
            </w:pPr>
            <w:r>
              <w:rPr/>
            </w:r>
          </w:p>
        </w:tc>
        <w:tc>
          <w:tcPr>
            <w:tcW w:w="466" w:type="dxa"/>
            <w:tcBorders/>
            <w:vAlign w:val="center"/>
          </w:tcPr>
          <w:p>
            <w:pPr>
              <w:pStyle w:val="TableHeading"/>
              <w:suppressLineNumbers/>
              <w:bidi w:val="0"/>
              <w:spacing w:before="0" w:after="283"/>
              <w:jc w:val="center"/>
              <w:rPr/>
            </w:pPr>
            <w:r>
              <w:rPr/>
              <w:t xml:space="preserve">Pld </w:t>
            </w:r>
          </w:p>
        </w:tc>
        <w:tc>
          <w:tcPr>
            <w:tcW w:w="241" w:type="dxa"/>
            <w:tcBorders/>
            <w:vAlign w:val="center"/>
          </w:tcPr>
          <w:p>
            <w:pPr>
              <w:pStyle w:val="TableHeading"/>
              <w:bidi w:val="0"/>
              <w:spacing w:before="0" w:after="283"/>
              <w:rPr>
                <w:sz w:val="4"/>
                <w:szCs w:val="4"/>
              </w:rPr>
            </w:pPr>
            <w:r>
              <w:rPr>
                <w:sz w:val="4"/>
                <w:szCs w:val="4"/>
              </w:rPr>
            </w:r>
          </w:p>
        </w:tc>
        <w:tc>
          <w:tcPr>
            <w:tcW w:w="241" w:type="dxa"/>
            <w:tcBorders/>
            <w:vAlign w:val="center"/>
          </w:tcPr>
          <w:p>
            <w:pPr>
              <w:pStyle w:val="TableHeading"/>
              <w:bidi w:val="0"/>
              <w:spacing w:before="0" w:after="283"/>
              <w:rPr>
                <w:sz w:val="4"/>
                <w:szCs w:val="4"/>
              </w:rPr>
            </w:pPr>
            <w:r>
              <w:rPr>
                <w:sz w:val="4"/>
                <w:szCs w:val="4"/>
              </w:rPr>
            </w:r>
          </w:p>
        </w:tc>
        <w:tc>
          <w:tcPr>
            <w:tcW w:w="241" w:type="dxa"/>
            <w:tcBorders/>
            <w:vAlign w:val="center"/>
          </w:tcPr>
          <w:p>
            <w:pPr>
              <w:pStyle w:val="TableHeading"/>
              <w:bidi w:val="0"/>
              <w:spacing w:before="0" w:after="283"/>
              <w:rPr>
                <w:sz w:val="4"/>
                <w:szCs w:val="4"/>
              </w:rPr>
            </w:pPr>
            <w:r>
              <w:rPr>
                <w:sz w:val="4"/>
                <w:szCs w:val="4"/>
              </w:rPr>
            </w:r>
          </w:p>
        </w:tc>
        <w:tc>
          <w:tcPr>
            <w:tcW w:w="451" w:type="dxa"/>
            <w:tcBorders/>
            <w:vAlign w:val="center"/>
          </w:tcPr>
          <w:p>
            <w:pPr>
              <w:pStyle w:val="TableHeading"/>
              <w:suppressLineNumbers/>
              <w:bidi w:val="0"/>
              <w:spacing w:before="0" w:after="283"/>
              <w:jc w:val="center"/>
              <w:rPr/>
            </w:pPr>
            <w:r>
              <w:rPr/>
              <w:t xml:space="preserve">GF </w:t>
            </w:r>
          </w:p>
        </w:tc>
        <w:tc>
          <w:tcPr>
            <w:tcW w:w="481" w:type="dxa"/>
            <w:tcBorders/>
            <w:vAlign w:val="center"/>
          </w:tcPr>
          <w:p>
            <w:pPr>
              <w:pStyle w:val="TableHeading"/>
              <w:suppressLineNumbers/>
              <w:bidi w:val="0"/>
              <w:spacing w:before="0" w:after="283"/>
              <w:jc w:val="center"/>
              <w:rPr/>
            </w:pPr>
            <w:r>
              <w:rPr/>
              <w:t xml:space="preserve">GA </w:t>
            </w:r>
          </w:p>
        </w:tc>
        <w:tc>
          <w:tcPr>
            <w:tcW w:w="556" w:type="dxa"/>
            <w:tcBorders/>
            <w:vAlign w:val="center"/>
          </w:tcPr>
          <w:p>
            <w:pPr>
              <w:pStyle w:val="TableHeading"/>
              <w:suppressLineNumbers/>
              <w:bidi w:val="0"/>
              <w:spacing w:before="0" w:after="283"/>
              <w:jc w:val="center"/>
              <w:rPr/>
            </w:pPr>
            <w:r>
              <w:rPr/>
              <w:t xml:space="preserve">GD </w:t>
            </w:r>
          </w:p>
        </w:tc>
        <w:tc>
          <w:tcPr>
            <w:tcW w:w="436" w:type="dxa"/>
            <w:tcBorders/>
            <w:vAlign w:val="center"/>
          </w:tcPr>
          <w:p>
            <w:pPr>
              <w:pStyle w:val="TableHeading"/>
              <w:suppressLineNumbers/>
              <w:bidi w:val="0"/>
              <w:spacing w:before="0" w:after="283"/>
              <w:jc w:val="center"/>
              <w:rPr/>
            </w:pPr>
            <w:r>
              <w:rPr/>
              <w:t xml:space="preserve">Pts </w:t>
            </w:r>
          </w:p>
        </w:tc>
        <w:tc>
          <w:tcPr>
            <w:tcW w:w="2037" w:type="dxa"/>
            <w:tcBorders/>
            <w:vAlign w:val="center"/>
          </w:tcPr>
          <w:p>
            <w:pPr>
              <w:pStyle w:val="TableHeading"/>
              <w:suppressLineNumbers/>
              <w:bidi w:val="0"/>
              <w:spacing w:before="0" w:after="283"/>
              <w:jc w:val="center"/>
              <w:rPr/>
            </w:pPr>
            <w:r>
              <w:rPr/>
              <w:t xml:space="preserve">Pätevyys </w:t>
            </w:r>
          </w:p>
        </w:tc>
        <w:tc>
          <w:tcPr>
            <w:tcW w:w="714" w:type="dxa"/>
            <w:tcBorders/>
            <w:vAlign w:val="center"/>
          </w:tcPr>
          <w:p>
            <w:pPr>
              <w:pStyle w:val="TableHeading"/>
              <w:bidi w:val="0"/>
              <w:spacing w:before="0" w:after="283"/>
              <w:rPr>
                <w:sz w:val="4"/>
                <w:szCs w:val="4"/>
              </w:rPr>
            </w:pPr>
            <w:r>
              <w:rPr>
                <w:sz w:val="4"/>
                <w:szCs w:val="4"/>
              </w:rPr>
            </w:r>
          </w:p>
        </w:tc>
        <w:tc>
          <w:tcPr>
            <w:tcW w:w="620" w:type="dxa"/>
            <w:tcBorders/>
            <w:vAlign w:val="center"/>
          </w:tcPr>
          <w:p>
            <w:pPr>
              <w:pStyle w:val="TableHeading"/>
              <w:bidi w:val="0"/>
              <w:spacing w:before="0" w:after="283"/>
              <w:rPr>
                <w:sz w:val="4"/>
                <w:szCs w:val="4"/>
              </w:rPr>
            </w:pPr>
            <w:r>
              <w:rPr>
                <w:sz w:val="4"/>
                <w:szCs w:val="4"/>
              </w:rPr>
            </w:r>
          </w:p>
        </w:tc>
        <w:tc>
          <w:tcPr>
            <w:tcW w:w="620" w:type="dxa"/>
            <w:tcBorders/>
            <w:vAlign w:val="center"/>
          </w:tcPr>
          <w:p>
            <w:pPr>
              <w:pStyle w:val="TableHeading"/>
              <w:bidi w:val="0"/>
              <w:spacing w:before="0" w:after="283"/>
              <w:rPr>
                <w:sz w:val="4"/>
                <w:szCs w:val="4"/>
              </w:rPr>
            </w:pPr>
            <w:r>
              <w:rPr>
                <w:sz w:val="4"/>
                <w:szCs w:val="4"/>
              </w:rPr>
            </w:r>
          </w:p>
        </w:tc>
        <w:tc>
          <w:tcPr>
            <w:tcW w:w="620"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Heading"/>
              <w:bidi w:val="0"/>
              <w:spacing w:before="0" w:after="283"/>
              <w:rPr>
                <w:sz w:val="4"/>
                <w:szCs w:val="4"/>
              </w:rPr>
            </w:pPr>
            <w:r>
              <w:rPr>
                <w:sz w:val="4"/>
                <w:szCs w:val="4"/>
              </w:rPr>
            </w:r>
          </w:p>
        </w:tc>
      </w:tr>
      <w:tr>
        <w:trPr/>
        <w:tc>
          <w:tcPr>
            <w:tcW w:w="49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Contents"/>
              <w:bidi w:val="0"/>
              <w:spacing w:before="0" w:after="283"/>
              <w:jc w:val="left"/>
              <w:rPr/>
            </w:pPr>
            <w:r>
              <w:rPr>
                <w:color w:val="A9A9A9"/>
              </w:rPr>
              <w:t xml:space="preserve">Intia </w:t>
            </w:r>
            <w:r>
              <w:rPr/>
              <w:t xml:space="preserve">(Q) </w:t>
            </w:r>
          </w:p>
        </w:tc>
        <w:tc>
          <w:tcPr>
            <w:tcW w:w="466"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pPr>
            <w:r>
              <w:rPr/>
              <w:t xml:space="preserve">0 </w:t>
            </w:r>
          </w:p>
        </w:tc>
        <w:tc>
          <w:tcPr>
            <w:tcW w:w="241" w:type="dxa"/>
            <w:tcBorders/>
            <w:vAlign w:val="center"/>
          </w:tcPr>
          <w:p>
            <w:pPr>
              <w:pStyle w:val="TableContents"/>
              <w:bidi w:val="0"/>
              <w:spacing w:before="0" w:after="283"/>
              <w:jc w:val="left"/>
              <w:rPr/>
            </w:pPr>
            <w:r>
              <w:rPr/>
              <w:t xml:space="preserve">0 </w:t>
            </w:r>
          </w:p>
        </w:tc>
        <w:tc>
          <w:tcPr>
            <w:tcW w:w="451" w:type="dxa"/>
            <w:tcBorders/>
            <w:vAlign w:val="center"/>
          </w:tcPr>
          <w:p>
            <w:pPr>
              <w:pStyle w:val="TableContents"/>
              <w:bidi w:val="0"/>
              <w:spacing w:before="0" w:after="283"/>
              <w:jc w:val="left"/>
              <w:rPr/>
            </w:pPr>
            <w:r>
              <w:rPr/>
              <w:t xml:space="preserve">8 </w:t>
            </w:r>
          </w:p>
        </w:tc>
        <w:tc>
          <w:tcPr>
            <w:tcW w:w="48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+ 7 </w:t>
            </w:r>
          </w:p>
        </w:tc>
        <w:tc>
          <w:tcPr>
            <w:tcW w:w="436" w:type="dxa"/>
            <w:tcBorders/>
            <w:vAlign w:val="center"/>
          </w:tcPr>
          <w:p>
            <w:pPr>
              <w:pStyle w:val="TableContents"/>
              <w:bidi w:val="0"/>
              <w:spacing w:before="0" w:after="283"/>
              <w:jc w:val="left"/>
              <w:rPr/>
            </w:pPr>
            <w:r>
              <w:rPr/>
              <w:t xml:space="preserve">12 </w:t>
            </w:r>
          </w:p>
        </w:tc>
        <w:tc>
          <w:tcPr>
            <w:tcW w:w="2037" w:type="dxa"/>
            <w:tcBorders/>
            <w:vAlign w:val="center"/>
          </w:tcPr>
          <w:p>
            <w:pPr>
              <w:pStyle w:val="TableContents"/>
              <w:bidi w:val="0"/>
              <w:spacing w:before="0" w:after="283"/>
              <w:jc w:val="left"/>
              <w:rPr/>
            </w:pPr>
            <w:r>
              <w:rPr/>
              <w:t xml:space="preserve">Karsinnat vuoden 2019 AFC Aasian Cupiin </w:t>
            </w:r>
          </w:p>
        </w:tc>
        <w:tc>
          <w:tcPr>
            <w:tcW w:w="71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 </w:t>
            </w:r>
          </w:p>
        </w:tc>
        <w:tc>
          <w:tcPr>
            <w:tcW w:w="620" w:type="dxa"/>
            <w:tcBorders/>
            <w:vAlign w:val="center"/>
          </w:tcPr>
          <w:p>
            <w:pPr>
              <w:pStyle w:val="TableContents"/>
              <w:bidi w:val="0"/>
              <w:spacing w:before="0" w:after="283"/>
              <w:jc w:val="left"/>
              <w:rPr/>
            </w:pPr>
            <w:r>
              <w:rPr/>
              <w:t xml:space="preserve">1 -- 0 </w:t>
            </w:r>
          </w:p>
        </w:tc>
        <w:tc>
          <w:tcPr>
            <w:tcW w:w="620" w:type="dxa"/>
            <w:tcBorders/>
            <w:vAlign w:val="center"/>
          </w:tcPr>
          <w:p>
            <w:pPr>
              <w:pStyle w:val="TableContents"/>
              <w:bidi w:val="0"/>
              <w:spacing w:before="0" w:after="283"/>
              <w:jc w:val="left"/>
              <w:rPr/>
            </w:pPr>
            <w:r>
              <w:rPr/>
              <w:t xml:space="preserve">14 marraskuu </w:t>
            </w:r>
          </w:p>
        </w:tc>
        <w:tc>
          <w:tcPr>
            <w:tcW w:w="769" w:type="dxa"/>
            <w:tcBorders/>
            <w:vAlign w:val="center"/>
          </w:tcPr>
          <w:p>
            <w:pPr>
              <w:pStyle w:val="TableContents"/>
              <w:bidi w:val="0"/>
              <w:spacing w:before="0" w:after="283"/>
              <w:jc w:val="left"/>
              <w:rPr/>
            </w:pPr>
            <w:r>
              <w:rPr/>
              <w:t xml:space="preserve">4 -- 1 </w:t>
            </w:r>
          </w:p>
        </w:tc>
      </w:tr>
      <w:tr>
        <w:trPr/>
        <w:tc>
          <w:tcPr>
            <w:tcW w:w="49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Contents"/>
              <w:bidi w:val="0"/>
              <w:spacing w:before="0" w:after="283"/>
              <w:jc w:val="left"/>
              <w:rPr/>
            </w:pPr>
            <w:r>
              <w:rPr>
                <w:color w:val="DCDCDC"/>
              </w:rPr>
              <w:t xml:space="preserve">Kirgisi</w:t>
            </w:r>
            <w:r>
              <w:rPr/>
              <w:t xml:space="preserve">a </w:t>
            </w:r>
          </w:p>
        </w:tc>
        <w:tc>
          <w:tcPr>
            <w:tcW w:w="466"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2037"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27 Mar' 18 </w:t>
            </w:r>
          </w:p>
        </w:tc>
        <w:tc>
          <w:tcPr>
            <w:tcW w:w="620" w:type="dxa"/>
            <w:tcBorders/>
            <w:vAlign w:val="center"/>
          </w:tcPr>
          <w:p>
            <w:pPr>
              <w:pStyle w:val="TableContents"/>
              <w:bidi w:val="0"/>
              <w:spacing w:before="0" w:after="283"/>
              <w:jc w:val="left"/>
              <w:rPr/>
            </w:pPr>
            <w:r>
              <w:rPr/>
              <w:t xml:space="preserve">-- </w:t>
            </w:r>
          </w:p>
        </w:tc>
        <w:tc>
          <w:tcPr>
            <w:tcW w:w="620" w:type="dxa"/>
            <w:tcBorders/>
            <w:vAlign w:val="center"/>
          </w:tcPr>
          <w:p>
            <w:pPr>
              <w:pStyle w:val="TableContents"/>
              <w:bidi w:val="0"/>
              <w:spacing w:before="0" w:after="283"/>
              <w:jc w:val="left"/>
              <w:rPr/>
            </w:pPr>
            <w:r>
              <w:rPr/>
              <w:t xml:space="preserve">TBA </w:t>
            </w:r>
          </w:p>
        </w:tc>
        <w:tc>
          <w:tcPr>
            <w:tcW w:w="620" w:type="dxa"/>
            <w:tcBorders/>
            <w:vAlign w:val="center"/>
          </w:tcPr>
          <w:p>
            <w:pPr>
              <w:pStyle w:val="TableContents"/>
              <w:bidi w:val="0"/>
              <w:spacing w:before="0" w:after="283"/>
              <w:jc w:val="left"/>
              <w:rPr/>
            </w:pPr>
            <w:r>
              <w:rPr/>
              <w:t xml:space="preserve">1 -- 0 </w:t>
            </w:r>
          </w:p>
        </w:tc>
        <w:tc>
          <w:tcPr>
            <w:tcW w:w="769" w:type="dxa"/>
            <w:tcBorders/>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Contents"/>
              <w:bidi w:val="0"/>
              <w:spacing w:before="0" w:after="283"/>
              <w:jc w:val="left"/>
              <w:rPr/>
            </w:pPr>
            <w:r>
              <w:rPr/>
              <w:t xml:space="preserve">Myanmar </w:t>
            </w:r>
          </w:p>
        </w:tc>
        <w:tc>
          <w:tcPr>
            <w:tcW w:w="466"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6 </w:t>
            </w:r>
          </w:p>
        </w:tc>
        <w:tc>
          <w:tcPr>
            <w:tcW w:w="48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+ 3 </w:t>
            </w:r>
          </w:p>
        </w:tc>
        <w:tc>
          <w:tcPr>
            <w:tcW w:w="436" w:type="dxa"/>
            <w:tcBorders/>
            <w:vAlign w:val="center"/>
          </w:tcPr>
          <w:p>
            <w:pPr>
              <w:pStyle w:val="TableContents"/>
              <w:bidi w:val="0"/>
              <w:spacing w:before="0" w:after="283"/>
              <w:jc w:val="left"/>
              <w:rPr>
                <w:sz w:val="4"/>
                <w:szCs w:val="4"/>
              </w:rPr>
            </w:pPr>
            <w:r>
              <w:rPr>
                <w:sz w:val="4"/>
                <w:szCs w:val="4"/>
              </w:rPr>
            </w:r>
          </w:p>
        </w:tc>
        <w:tc>
          <w:tcPr>
            <w:tcW w:w="2037"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pPr>
            <w:r>
              <w:rPr/>
              <w:t xml:space="preserve">0 -- 1 </w:t>
            </w:r>
          </w:p>
        </w:tc>
        <w:tc>
          <w:tcPr>
            <w:tcW w:w="620" w:type="dxa"/>
            <w:tcBorders/>
            <w:vAlign w:val="center"/>
          </w:tcPr>
          <w:p>
            <w:pPr>
              <w:pStyle w:val="TableContents"/>
              <w:bidi w:val="0"/>
              <w:spacing w:before="0" w:after="283"/>
              <w:jc w:val="left"/>
              <w:rPr/>
            </w:pPr>
            <w:r>
              <w:rPr/>
              <w:t xml:space="preserve">2 -- 2 </w:t>
            </w:r>
          </w:p>
        </w:tc>
        <w:tc>
          <w:tcPr>
            <w:tcW w:w="620" w:type="dxa"/>
            <w:tcBorders/>
            <w:vAlign w:val="center"/>
          </w:tcPr>
          <w:p>
            <w:pPr>
              <w:pStyle w:val="TableContents"/>
              <w:bidi w:val="0"/>
              <w:spacing w:before="0" w:after="283"/>
              <w:jc w:val="left"/>
              <w:rPr/>
            </w:pPr>
            <w:r>
              <w:rPr/>
              <w:t xml:space="preserve">-- </w:t>
            </w:r>
          </w:p>
        </w:tc>
        <w:tc>
          <w:tcPr>
            <w:tcW w:w="769" w:type="dxa"/>
            <w:tcBorders/>
            <w:vAlign w:val="center"/>
          </w:tcPr>
          <w:p>
            <w:pPr>
              <w:pStyle w:val="TableContents"/>
              <w:bidi w:val="0"/>
              <w:spacing w:before="0" w:after="283"/>
              <w:jc w:val="left"/>
              <w:rPr/>
            </w:pPr>
            <w:r>
              <w:rPr/>
              <w:t xml:space="preserve">27 Mar' 18 </w:t>
            </w:r>
          </w:p>
        </w:tc>
      </w:tr>
      <w:tr>
        <w:trPr/>
        <w:tc>
          <w:tcPr>
            <w:tcW w:w="49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Contents"/>
              <w:bidi w:val="0"/>
              <w:spacing w:before="0" w:after="283"/>
              <w:jc w:val="left"/>
              <w:rPr/>
            </w:pPr>
            <w:r>
              <w:rPr/>
              <w:t xml:space="preserve">Macao </w:t>
            </w:r>
          </w:p>
        </w:tc>
        <w:tc>
          <w:tcPr>
            <w:tcW w:w="466" w:type="dxa"/>
            <w:tcBorders/>
            <w:vAlign w:val="center"/>
          </w:tcPr>
          <w:p>
            <w:pPr>
              <w:pStyle w:val="TableContents"/>
              <w:bidi w:val="0"/>
              <w:spacing w:before="0" w:after="283"/>
              <w:jc w:val="left"/>
              <w:rPr>
                <w:sz w:val="4"/>
                <w:szCs w:val="4"/>
              </w:rPr>
            </w:pPr>
            <w:r>
              <w:rPr>
                <w:sz w:val="4"/>
                <w:szCs w:val="4"/>
              </w:rPr>
            </w:r>
          </w:p>
        </w:tc>
        <w:tc>
          <w:tcPr>
            <w:tcW w:w="241" w:type="dxa"/>
            <w:tcBorders/>
            <w:vAlign w:val="center"/>
          </w:tcPr>
          <w:p>
            <w:pPr>
              <w:pStyle w:val="TableContents"/>
              <w:bidi w:val="0"/>
              <w:spacing w:before="0" w:after="283"/>
              <w:jc w:val="left"/>
              <w:rPr/>
            </w:pPr>
            <w:r>
              <w:rPr/>
              <w:t xml:space="preserve">0 </w:t>
            </w:r>
          </w:p>
        </w:tc>
        <w:tc>
          <w:tcPr>
            <w:tcW w:w="241" w:type="dxa"/>
            <w:tcBorders/>
            <w:vAlign w:val="center"/>
          </w:tcPr>
          <w:p>
            <w:pPr>
              <w:pStyle w:val="TableContents"/>
              <w:bidi w:val="0"/>
              <w:spacing w:before="0" w:after="283"/>
              <w:jc w:val="left"/>
              <w:rPr/>
            </w:pPr>
            <w:r>
              <w:rPr/>
              <w:t xml:space="preserve">0 </w:t>
            </w:r>
          </w:p>
        </w:tc>
        <w:tc>
          <w:tcPr>
            <w:tcW w:w="24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- 10 </w:t>
            </w:r>
          </w:p>
        </w:tc>
        <w:tc>
          <w:tcPr>
            <w:tcW w:w="436" w:type="dxa"/>
            <w:tcBorders/>
            <w:vAlign w:val="center"/>
          </w:tcPr>
          <w:p>
            <w:pPr>
              <w:pStyle w:val="TableContents"/>
              <w:bidi w:val="0"/>
              <w:spacing w:before="0" w:after="283"/>
              <w:jc w:val="left"/>
              <w:rPr/>
            </w:pPr>
            <w:r>
              <w:rPr/>
              <w:t xml:space="preserve">0 </w:t>
            </w:r>
          </w:p>
        </w:tc>
        <w:tc>
          <w:tcPr>
            <w:tcW w:w="2037"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0 -- 2 </w:t>
            </w:r>
          </w:p>
        </w:tc>
        <w:tc>
          <w:tcPr>
            <w:tcW w:w="620" w:type="dxa"/>
            <w:tcBorders/>
            <w:vAlign w:val="center"/>
          </w:tcPr>
          <w:p>
            <w:pPr>
              <w:pStyle w:val="TableContents"/>
              <w:bidi w:val="0"/>
              <w:spacing w:before="0" w:after="283"/>
              <w:jc w:val="left"/>
              <w:rPr/>
            </w:pPr>
            <w:r>
              <w:rPr/>
              <w:t xml:space="preserve">14 marraskuu </w:t>
            </w:r>
          </w:p>
        </w:tc>
        <w:tc>
          <w:tcPr>
            <w:tcW w:w="620" w:type="dxa"/>
            <w:tcBorders/>
            <w:vAlign w:val="center"/>
          </w:tcPr>
          <w:p>
            <w:pPr>
              <w:pStyle w:val="TableContents"/>
              <w:bidi w:val="0"/>
              <w:spacing w:before="0" w:after="283"/>
              <w:jc w:val="left"/>
              <w:rPr/>
            </w:pPr>
            <w:r>
              <w:rPr/>
              <w:t xml:space="preserve">0 -- 4 </w:t>
            </w:r>
          </w:p>
        </w:tc>
        <w:tc>
          <w:tcPr>
            <w:tcW w:w="620" w:type="dxa"/>
            <w:tcBorders/>
            <w:vAlign w:val="center"/>
          </w:tcPr>
          <w:p>
            <w:pPr>
              <w:pStyle w:val="TableContents"/>
              <w:bidi w:val="0"/>
              <w:spacing w:before="0" w:after="283"/>
              <w:jc w:val="left"/>
              <w:rPr/>
            </w:pPr>
            <w:r>
              <w:rPr/>
              <w:t xml:space="preserve">-- </w:t>
            </w:r>
          </w:p>
        </w:tc>
        <w:tc>
          <w:tcPr>
            <w:tcW w:w="76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2019 Aasian cupin karsinnat kolmas kierros (ryhmä a)</w:t>
      </w:r>
    </w:p>
    <w:p>
      <w:pPr>
        <w:pStyle w:val="TextBody"/>
        <w:bidi w:val="0"/>
        <w:jc w:val="left"/>
        <w:rPr>
          <w:b/>
          <w:u w:val="single"/>
          <w:shd w:val="clear" w:fill="FFFF00"/>
        </w:rPr>
      </w:pPr>
      <w:r>
        <w:rPr>
          <w:b/>
          <w:u w:val="single"/>
          <w:shd w:val="clear" w:fill="FFFF00"/>
        </w:rPr>
        <w:t xml:space="preserve">Asiakirjan numero 5474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508 ja 774 ovat Yhdysvaltain Massachusettsin osavaltion North American Numbering Plan (NANP) -numerointisuunnitelman mukaiset suuntanumerot. Tämä palvelualue käsittää tällä hetkellä </w:t>
      </w:r>
      <w:r>
        <w:rPr>
          <w:color w:val="A9A9A9"/>
        </w:rPr>
        <w:t xml:space="preserve">Massachusettsin eteläisen keskiosan ja suurimman osan Massachusettsin kaakkoisosaa </w:t>
      </w:r>
      <w:r>
        <w:rPr/>
        <w:t xml:space="preserve">(LATA-koodi 128). Siihen kuuluvat Worcester, eteläinen ja lounainen Suur-Boston (kuten MetroWest-alue) sekä Fall River, New Bedford, Cape Cod, Martha's Vineyard ja Nantucket.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508 Yhdysvalloissa?</w:t>
      </w:r>
    </w:p>
    <w:p>
      <w:pPr>
        <w:pStyle w:val="TextBody"/>
        <w:bidi w:val="0"/>
        <w:jc w:val="left"/>
        <w:rPr>
          <w:b/>
          <w:u w:val="single"/>
          <w:shd w:val="clear" w:fill="FFFF00"/>
        </w:rPr>
      </w:pPr>
      <w:r>
        <w:rPr>
          <w:b/>
          <w:u w:val="single"/>
          <w:shd w:val="clear" w:fill="FFFF00"/>
        </w:rPr>
        <w:t xml:space="preserve">Asiakirjan numero 5475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Biodiversiteetti, joka on sanojen </w:t>
      </w:r>
      <w:r>
        <w:rPr/>
        <w:t xml:space="preserve">"bio" (elämä) ja "diversiteetti" muodostama sananparsi, viittaa yleisesti elämän monimuotoisuuteen ja vaihtelevuuteen maapallolla. Yhdistyneiden Kansakuntien ympäristöohjelman mukaan biologinen monimuotoisuus mittaa tyypillisesti vaihtelua geneettisellä, laji- ja ekosysteemitasolla. Maapallon biologinen monimuotoisuus on yleensä suurempi päiväntasaajan läheisyydessä, mikä näyttää johtuvan lämpimästä ilmastosta ja korkeasta alkutuottavuudesta. Biologinen monimuotoisuus ei jakaudu maapallolla tasaisesti, ja se on runsainta tropiikissa. Nämä trooppiset metsäekosysteemit kattavat alle 10 prosenttia maapallon pinta-alasta, ja niissä elää noin 90 prosenttia maailman lajeista. Merien biologinen monimuotoisuus on yleensä suurinta rannikoilla läntisellä Tyynellämerellä, jossa meren pintalämpötila on korkein, ja kaikkien valtamerten keskileveyskaistalla. Lajiston monimuotoisuudessa on leveysasteikkoja. Biologinen monimuotoisuus keskittyy yleensä hotspoteihin, ja se on lisääntynyt ajan myötä, mutta todennäköisesti hidastuu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eliöiden suuri määrä ja monimuotoisuus maapallolla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Biodiversiteetti, joka on sanojen </w:t>
      </w:r>
      <w:r>
        <w:rPr/>
        <w:t xml:space="preserve">"bio" (elämä) ja "diversiteetti" muodostama sananparsi, viittaa yleisesti elämän monimuotoisuuteen ja vaihtelevuuteen maapallolla. Yhdistyneiden Kansakuntien ympäristöohjelman (UNEP) mukaan biologinen monimuotoisuus mittaa tyypillisesti vaihtelua geneettisellä, laji- ja ekosysteemitasolla. Maapallon biologinen monimuotoisuus on yleensä suurempi </w:t>
      </w:r>
      <w:r>
        <w:rPr>
          <w:color w:val="DCDCDC"/>
        </w:rPr>
        <w:t xml:space="preserve">päiväntasaajan läheisyydessä, </w:t>
      </w:r>
      <w:r>
        <w:rPr/>
        <w:t xml:space="preserve">mikä näyttää johtuvan lämpimästä ilmastosta ja korkeasta alkutuottavuudesta. Biologinen monimuotoisuus ei jakaudu maapallolla tasaisesti, ja se on runsainta tropiikissa. Nämä trooppiset metsäekosysteemit kattavat alle 10 prosenttia maapallon pinta-alasta, ja niissä esiintyy noin 90 prosenttia maailman lajeista. Merien biologinen monimuotoisuus on yleensä suurinta rannikoilla läntisellä Tyynellämerellä, jossa meren pintalämpötila on korkein, ja kaikkien valtamerten keskileveyskaistalla. Lajiston monimuotoisuudessa on leveysasteikkoja. Biologinen monimuotoisuus keskittyy yleensä hotspoteihin, ja se on lisääntynyt ajan myötä, mutta todennäköisesti hidastuu 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yleensä suurempi lajiston monimuotoisuus?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alueella esiintyvien eri lajien lukumäärän mittari?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Luonnonsuojelubiologia </w:t>
      </w:r>
      <w:r>
        <w:rPr/>
        <w:t xml:space="preserve">uudistuu biologisen monimuotoisuuden suojelua koskevien strategisten suunnitelmien ympärille. Maailmanlaajuisen biologisen monimuotoisuuden säilyttäminen on etusijalla strategisissa suojelusuunnitelmissa, jotka on suunniteltu siten, että ne koskevat julkista politiikkaa ja huolenaiheita, jotka vaikuttavat paikallisiin, alueellisiin ja maailmanlaajuisiin yhteisöihin, ekosysteemeihin ja kulttuureihin. Toimintasuunnitelmissa määritetään tapoja ylläpitää ihmisten hyvinvointia hyödyntämällä luonnonpääomaa, markkinapääomaa ja ekosysteemipalveluja.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biologisen monimuotoisuuden suojelumenetelmien tutkimus?</w:t>
      </w:r>
    </w:p>
    <w:p>
      <w:pPr>
        <w:pStyle w:val="TextBody"/>
        <w:bidi w:val="0"/>
        <w:jc w:val="left"/>
        <w:rPr>
          <w:b/>
          <w:u w:val="single"/>
          <w:shd w:val="clear" w:fill="FFFF00"/>
        </w:rPr>
      </w:pPr>
      <w:r>
        <w:rPr>
          <w:b/>
          <w:u w:val="single"/>
          <w:shd w:val="clear" w:fill="FFFF00"/>
        </w:rPr>
        <w:t xml:space="preserve">Asiakirjan numero 5476</w:t>
      </w:r>
    </w:p>
    <w:p>
      <w:pPr>
        <w:pStyle w:val="TextBody"/>
        <w:bidi w:val="0"/>
        <w:jc w:val="left"/>
        <w:rPr>
          <w:b/>
          <w:shd w:val="clear" w:fill="FFFF00"/>
        </w:rPr>
      </w:pPr>
      <w:r>
        <w:rPr>
          <w:b/>
          <w:shd w:val="clear" w:fill="FFFF00"/>
        </w:rPr>
        <w:t xml:space="preserve">Tekstin numero 0</w:t>
      </w:r>
    </w:p>
    <w:tbl>
      <w:tblPr>
        <w:tblW w:w="5614" w:type="dxa"/>
        <w:jc w:val="left"/>
        <w:tblInd w:w="0" w:type="dxa"/>
        <w:tblLayout w:type="fixed"/>
        <w:tblCellMar>
          <w:top w:w="28" w:type="dxa"/>
          <w:left w:w="28" w:type="dxa"/>
          <w:bottom w:w="28" w:type="dxa"/>
          <w:right w:w="28" w:type="dxa"/>
        </w:tblCellMar>
      </w:tblPr>
      <w:tblGrid>
        <w:gridCol w:w="2446"/>
        <w:gridCol w:w="886"/>
        <w:gridCol w:w="736"/>
        <w:gridCol w:w="1546"/>
      </w:tblGrid>
      <w:tr>
        <w:trPr/>
        <w:tc>
          <w:tcPr>
            <w:tcW w:w="2446" w:type="dxa"/>
            <w:tcBorders/>
            <w:vAlign w:val="center"/>
          </w:tcPr>
          <w:p>
            <w:pPr>
              <w:pStyle w:val="TableContents"/>
              <w:bidi w:val="0"/>
              <w:spacing w:before="0" w:after="283"/>
              <w:jc w:val="left"/>
              <w:rPr/>
            </w:pPr>
            <w:r>
              <w:rPr/>
              <w:t xml:space="preserve">Sulttaanit (kuninkaat / hallitsijat) </w:t>
            </w:r>
          </w:p>
        </w:tc>
        <w:tc>
          <w:tcPr>
            <w:tcW w:w="886" w:type="dxa"/>
            <w:tcBorders/>
            <w:vAlign w:val="center"/>
          </w:tcPr>
          <w:p>
            <w:pPr>
              <w:pStyle w:val="TableContents"/>
              <w:bidi w:val="0"/>
              <w:spacing w:before="0" w:after="283"/>
              <w:jc w:val="left"/>
              <w:rPr/>
            </w:pPr>
            <w:r>
              <w:rPr/>
              <w:t xml:space="preserve">King in </w:t>
            </w:r>
          </w:p>
        </w:tc>
        <w:tc>
          <w:tcPr>
            <w:tcW w:w="736" w:type="dxa"/>
            <w:tcBorders/>
            <w:vAlign w:val="center"/>
          </w:tcPr>
          <w:p>
            <w:pPr>
              <w:pStyle w:val="TableContents"/>
              <w:bidi w:val="0"/>
              <w:spacing w:before="0" w:after="283"/>
              <w:jc w:val="left"/>
              <w:rPr/>
            </w:pPr>
            <w:r>
              <w:rPr/>
              <w:t xml:space="preserve">Kuolema </w:t>
            </w:r>
          </w:p>
        </w:tc>
        <w:tc>
          <w:tcPr>
            <w:tcW w:w="1546" w:type="dxa"/>
            <w:tcBorders/>
            <w:vAlign w:val="center"/>
          </w:tcPr>
          <w:p>
            <w:pPr>
              <w:pStyle w:val="TableContents"/>
              <w:bidi w:val="0"/>
              <w:spacing w:before="0" w:after="283"/>
              <w:jc w:val="left"/>
              <w:rPr/>
            </w:pPr>
            <w:r>
              <w:rPr/>
              <w:t xml:space="preserve">Huomautus </w:t>
            </w:r>
          </w:p>
        </w:tc>
      </w:tr>
      <w:tr>
        <w:trPr/>
        <w:tc>
          <w:tcPr>
            <w:tcW w:w="2446" w:type="dxa"/>
            <w:tcBorders/>
            <w:vAlign w:val="center"/>
          </w:tcPr>
          <w:p>
            <w:pPr>
              <w:pStyle w:val="TableContents"/>
              <w:bidi w:val="0"/>
              <w:spacing w:before="0" w:after="283"/>
              <w:jc w:val="left"/>
              <w:rPr/>
            </w:pPr>
            <w:r>
              <w:rPr/>
              <w:t xml:space="preserve">Qutb-ud-din Aibak </w:t>
            </w:r>
          </w:p>
        </w:tc>
        <w:tc>
          <w:tcPr>
            <w:tcW w:w="886" w:type="dxa"/>
            <w:tcBorders/>
            <w:vAlign w:val="center"/>
          </w:tcPr>
          <w:p>
            <w:pPr>
              <w:pStyle w:val="TableContents"/>
              <w:bidi w:val="0"/>
              <w:spacing w:before="0" w:after="283"/>
              <w:jc w:val="left"/>
              <w:rPr/>
            </w:pPr>
            <w:r>
              <w:rPr/>
              <w:t xml:space="preserve">1206 </w:t>
            </w:r>
          </w:p>
        </w:tc>
        <w:tc>
          <w:tcPr>
            <w:tcW w:w="736" w:type="dxa"/>
            <w:tcBorders/>
            <w:vAlign w:val="center"/>
          </w:tcPr>
          <w:p>
            <w:pPr>
              <w:pStyle w:val="TableContents"/>
              <w:bidi w:val="0"/>
              <w:spacing w:before="0" w:after="283"/>
              <w:jc w:val="left"/>
              <w:rPr/>
            </w:pPr>
            <w:r>
              <w:rPr/>
              <w:t xml:space="preserve">1210 </w:t>
            </w:r>
          </w:p>
        </w:tc>
        <w:tc>
          <w:tcPr>
            <w:tcW w:w="1546" w:type="dxa"/>
            <w:tcBorders/>
            <w:vAlign w:val="center"/>
          </w:tcPr>
          <w:p>
            <w:pPr>
              <w:pStyle w:val="TableContents"/>
              <w:bidi w:val="0"/>
              <w:spacing w:before="0" w:after="283"/>
              <w:jc w:val="left"/>
              <w:rPr/>
            </w:pPr>
            <w:r>
              <w:rPr/>
              <w:t xml:space="preserve">Ensimmäinen sulttaani </w:t>
            </w:r>
          </w:p>
        </w:tc>
      </w:tr>
      <w:tr>
        <w:trPr/>
        <w:tc>
          <w:tcPr>
            <w:tcW w:w="2446" w:type="dxa"/>
            <w:tcBorders/>
            <w:vAlign w:val="center"/>
          </w:tcPr>
          <w:p>
            <w:pPr>
              <w:pStyle w:val="TableContents"/>
              <w:bidi w:val="0"/>
              <w:spacing w:before="0" w:after="283"/>
              <w:jc w:val="left"/>
              <w:rPr/>
            </w:pPr>
            <w:r>
              <w:rPr>
                <w:color w:val="A9A9A9"/>
              </w:rPr>
              <w:t xml:space="preserve">Aram Shah </w:t>
            </w:r>
          </w:p>
        </w:tc>
        <w:tc>
          <w:tcPr>
            <w:tcW w:w="886" w:type="dxa"/>
            <w:tcBorders/>
            <w:vAlign w:val="center"/>
          </w:tcPr>
          <w:p>
            <w:pPr>
              <w:pStyle w:val="TableContents"/>
              <w:bidi w:val="0"/>
              <w:spacing w:before="0" w:after="283"/>
              <w:jc w:val="left"/>
              <w:rPr/>
            </w:pPr>
            <w:r>
              <w:rPr/>
              <w:t xml:space="preserve">1210 </w:t>
            </w:r>
          </w:p>
        </w:tc>
        <w:tc>
          <w:tcPr>
            <w:tcW w:w="736" w:type="dxa"/>
            <w:tcBorders/>
            <w:vAlign w:val="center"/>
          </w:tcPr>
          <w:p>
            <w:pPr>
              <w:pStyle w:val="TableContents"/>
              <w:bidi w:val="0"/>
              <w:spacing w:before="0" w:after="283"/>
              <w:jc w:val="left"/>
              <w:rPr/>
            </w:pPr>
            <w:r>
              <w:rPr/>
              <w:t xml:space="preserve">1211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Iltutmish </w:t>
            </w:r>
          </w:p>
        </w:tc>
        <w:tc>
          <w:tcPr>
            <w:tcW w:w="886" w:type="dxa"/>
            <w:tcBorders/>
            <w:vAlign w:val="center"/>
          </w:tcPr>
          <w:p>
            <w:pPr>
              <w:pStyle w:val="TableContents"/>
              <w:bidi w:val="0"/>
              <w:spacing w:before="0" w:after="283"/>
              <w:jc w:val="left"/>
              <w:rPr/>
            </w:pPr>
            <w:r>
              <w:rPr/>
              <w:t xml:space="preserve">1211 </w:t>
            </w:r>
          </w:p>
        </w:tc>
        <w:tc>
          <w:tcPr>
            <w:tcW w:w="736" w:type="dxa"/>
            <w:tcBorders/>
            <w:vAlign w:val="center"/>
          </w:tcPr>
          <w:p>
            <w:pPr>
              <w:pStyle w:val="TableContents"/>
              <w:bidi w:val="0"/>
              <w:spacing w:before="0" w:after="283"/>
              <w:jc w:val="left"/>
              <w:rPr/>
            </w:pPr>
            <w:r>
              <w:rPr/>
              <w:t xml:space="preserve">1236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Rukn-ud-din Firuz </w:t>
            </w:r>
          </w:p>
        </w:tc>
        <w:tc>
          <w:tcPr>
            <w:tcW w:w="886" w:type="dxa"/>
            <w:tcBorders/>
            <w:vAlign w:val="center"/>
          </w:tcPr>
          <w:p>
            <w:pPr>
              <w:pStyle w:val="TableContents"/>
              <w:bidi w:val="0"/>
              <w:spacing w:before="0" w:after="283"/>
              <w:jc w:val="left"/>
              <w:rPr/>
            </w:pPr>
            <w:r>
              <w:rPr/>
              <w:t xml:space="preserve">1236 </w:t>
            </w:r>
          </w:p>
        </w:tc>
        <w:tc>
          <w:tcPr>
            <w:tcW w:w="736" w:type="dxa"/>
            <w:tcBorders/>
            <w:vAlign w:val="center"/>
          </w:tcPr>
          <w:p>
            <w:pPr>
              <w:pStyle w:val="TableContents"/>
              <w:bidi w:val="0"/>
              <w:spacing w:before="0" w:after="283"/>
              <w:jc w:val="left"/>
              <w:rPr/>
            </w:pPr>
            <w:r>
              <w:rPr/>
              <w:t xml:space="preserve">1236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Razia Sultan </w:t>
            </w:r>
          </w:p>
        </w:tc>
        <w:tc>
          <w:tcPr>
            <w:tcW w:w="886" w:type="dxa"/>
            <w:tcBorders/>
            <w:vAlign w:val="center"/>
          </w:tcPr>
          <w:p>
            <w:pPr>
              <w:pStyle w:val="TableContents"/>
              <w:bidi w:val="0"/>
              <w:spacing w:before="0" w:after="283"/>
              <w:jc w:val="left"/>
              <w:rPr/>
            </w:pPr>
            <w:r>
              <w:rPr/>
              <w:t xml:space="preserve">1236 </w:t>
            </w:r>
          </w:p>
        </w:tc>
        <w:tc>
          <w:tcPr>
            <w:tcW w:w="736" w:type="dxa"/>
            <w:tcBorders/>
            <w:vAlign w:val="center"/>
          </w:tcPr>
          <w:p>
            <w:pPr>
              <w:pStyle w:val="TableContents"/>
              <w:bidi w:val="0"/>
              <w:spacing w:before="0" w:after="283"/>
              <w:jc w:val="left"/>
              <w:rPr/>
            </w:pPr>
            <w:r>
              <w:rPr/>
              <w:t xml:space="preserve">1240 </w:t>
            </w:r>
          </w:p>
        </w:tc>
        <w:tc>
          <w:tcPr>
            <w:tcW w:w="1546" w:type="dxa"/>
            <w:tcBorders/>
            <w:vAlign w:val="center"/>
          </w:tcPr>
          <w:p>
            <w:pPr>
              <w:pStyle w:val="TableContents"/>
              <w:bidi w:val="0"/>
              <w:spacing w:before="0" w:after="283"/>
              <w:jc w:val="left"/>
              <w:rPr/>
            </w:pPr>
            <w:r>
              <w:rPr/>
              <w:t xml:space="preserve">Naiset Hallitsija </w:t>
            </w:r>
          </w:p>
        </w:tc>
      </w:tr>
      <w:tr>
        <w:trPr/>
        <w:tc>
          <w:tcPr>
            <w:tcW w:w="2446" w:type="dxa"/>
            <w:tcBorders/>
            <w:vAlign w:val="center"/>
          </w:tcPr>
          <w:p>
            <w:pPr>
              <w:pStyle w:val="TableContents"/>
              <w:bidi w:val="0"/>
              <w:spacing w:before="0" w:after="283"/>
              <w:jc w:val="left"/>
              <w:rPr/>
            </w:pPr>
            <w:r>
              <w:rPr/>
              <w:t xml:space="preserve">Muiz ud din Bahram </w:t>
            </w:r>
          </w:p>
        </w:tc>
        <w:tc>
          <w:tcPr>
            <w:tcW w:w="886" w:type="dxa"/>
            <w:tcBorders/>
            <w:vAlign w:val="center"/>
          </w:tcPr>
          <w:p>
            <w:pPr>
              <w:pStyle w:val="TableContents"/>
              <w:bidi w:val="0"/>
              <w:spacing w:before="0" w:after="283"/>
              <w:jc w:val="left"/>
              <w:rPr/>
            </w:pPr>
            <w:r>
              <w:rPr/>
              <w:t xml:space="preserve">1240 </w:t>
            </w:r>
          </w:p>
        </w:tc>
        <w:tc>
          <w:tcPr>
            <w:tcW w:w="736" w:type="dxa"/>
            <w:tcBorders/>
            <w:vAlign w:val="center"/>
          </w:tcPr>
          <w:p>
            <w:pPr>
              <w:pStyle w:val="TableContents"/>
              <w:bidi w:val="0"/>
              <w:spacing w:before="0" w:after="283"/>
              <w:jc w:val="left"/>
              <w:rPr/>
            </w:pPr>
            <w:r>
              <w:rPr/>
              <w:t xml:space="preserve">1243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Ala ud din Masud </w:t>
            </w:r>
          </w:p>
        </w:tc>
        <w:tc>
          <w:tcPr>
            <w:tcW w:w="886" w:type="dxa"/>
            <w:tcBorders/>
            <w:vAlign w:val="center"/>
          </w:tcPr>
          <w:p>
            <w:pPr>
              <w:pStyle w:val="TableContents"/>
              <w:bidi w:val="0"/>
              <w:spacing w:before="0" w:after="283"/>
              <w:jc w:val="left"/>
              <w:rPr/>
            </w:pPr>
            <w:r>
              <w:rPr/>
              <w:t xml:space="preserve">1243 </w:t>
            </w:r>
          </w:p>
        </w:tc>
        <w:tc>
          <w:tcPr>
            <w:tcW w:w="736" w:type="dxa"/>
            <w:tcBorders/>
            <w:vAlign w:val="center"/>
          </w:tcPr>
          <w:p>
            <w:pPr>
              <w:pStyle w:val="TableContents"/>
              <w:bidi w:val="0"/>
              <w:spacing w:before="0" w:after="283"/>
              <w:jc w:val="left"/>
              <w:rPr/>
            </w:pPr>
            <w:r>
              <w:rPr/>
              <w:t xml:space="preserve">1249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Nasir ud din Mahmud </w:t>
            </w:r>
          </w:p>
        </w:tc>
        <w:tc>
          <w:tcPr>
            <w:tcW w:w="886" w:type="dxa"/>
            <w:tcBorders/>
            <w:vAlign w:val="center"/>
          </w:tcPr>
          <w:p>
            <w:pPr>
              <w:pStyle w:val="TableContents"/>
              <w:bidi w:val="0"/>
              <w:spacing w:before="0" w:after="283"/>
              <w:jc w:val="left"/>
              <w:rPr/>
            </w:pPr>
            <w:r>
              <w:rPr/>
              <w:t xml:space="preserve">1249 </w:t>
            </w:r>
          </w:p>
        </w:tc>
        <w:tc>
          <w:tcPr>
            <w:tcW w:w="736" w:type="dxa"/>
            <w:tcBorders/>
            <w:vAlign w:val="center"/>
          </w:tcPr>
          <w:p>
            <w:pPr>
              <w:pStyle w:val="TableContents"/>
              <w:bidi w:val="0"/>
              <w:spacing w:before="0" w:after="283"/>
              <w:jc w:val="left"/>
              <w:rPr/>
            </w:pPr>
            <w:r>
              <w:rPr/>
              <w:t xml:space="preserve">1266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Ghiyas ud din Balban </w:t>
            </w:r>
          </w:p>
        </w:tc>
        <w:tc>
          <w:tcPr>
            <w:tcW w:w="886" w:type="dxa"/>
            <w:tcBorders/>
            <w:vAlign w:val="center"/>
          </w:tcPr>
          <w:p>
            <w:pPr>
              <w:pStyle w:val="TableContents"/>
              <w:bidi w:val="0"/>
              <w:spacing w:before="0" w:after="283"/>
              <w:jc w:val="left"/>
              <w:rPr/>
            </w:pPr>
            <w:r>
              <w:rPr/>
              <w:t xml:space="preserve">1266 </w:t>
            </w:r>
          </w:p>
        </w:tc>
        <w:tc>
          <w:tcPr>
            <w:tcW w:w="736" w:type="dxa"/>
            <w:tcBorders/>
            <w:vAlign w:val="center"/>
          </w:tcPr>
          <w:p>
            <w:pPr>
              <w:pStyle w:val="TableContents"/>
              <w:bidi w:val="0"/>
              <w:spacing w:before="0" w:after="283"/>
              <w:jc w:val="left"/>
              <w:rPr/>
            </w:pPr>
            <w:r>
              <w:rPr/>
              <w:t xml:space="preserve">1287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Muiz ud din Qaiqabad </w:t>
            </w:r>
          </w:p>
        </w:tc>
        <w:tc>
          <w:tcPr>
            <w:tcW w:w="886" w:type="dxa"/>
            <w:tcBorders/>
            <w:vAlign w:val="center"/>
          </w:tcPr>
          <w:p>
            <w:pPr>
              <w:pStyle w:val="TableContents"/>
              <w:bidi w:val="0"/>
              <w:spacing w:before="0" w:after="283"/>
              <w:jc w:val="left"/>
              <w:rPr/>
            </w:pPr>
            <w:r>
              <w:rPr/>
              <w:t xml:space="preserve">1287 </w:t>
            </w:r>
          </w:p>
        </w:tc>
        <w:tc>
          <w:tcPr>
            <w:tcW w:w="736" w:type="dxa"/>
            <w:tcBorders/>
            <w:vAlign w:val="center"/>
          </w:tcPr>
          <w:p>
            <w:pPr>
              <w:pStyle w:val="TableContents"/>
              <w:bidi w:val="0"/>
              <w:spacing w:before="0" w:after="283"/>
              <w:jc w:val="left"/>
              <w:rPr/>
            </w:pPr>
            <w:r>
              <w:rPr/>
              <w:t xml:space="preserve">1290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Jalaluddin Khalji </w:t>
            </w:r>
          </w:p>
        </w:tc>
        <w:tc>
          <w:tcPr>
            <w:tcW w:w="886" w:type="dxa"/>
            <w:tcBorders/>
            <w:vAlign w:val="center"/>
          </w:tcPr>
          <w:p>
            <w:pPr>
              <w:pStyle w:val="TableContents"/>
              <w:bidi w:val="0"/>
              <w:spacing w:before="0" w:after="283"/>
              <w:jc w:val="left"/>
              <w:rPr/>
            </w:pPr>
            <w:r>
              <w:rPr/>
              <w:t xml:space="preserve">1290 </w:t>
            </w:r>
          </w:p>
        </w:tc>
        <w:tc>
          <w:tcPr>
            <w:tcW w:w="736" w:type="dxa"/>
            <w:tcBorders/>
            <w:vAlign w:val="center"/>
          </w:tcPr>
          <w:p>
            <w:pPr>
              <w:pStyle w:val="TableContents"/>
              <w:bidi w:val="0"/>
              <w:spacing w:before="0" w:after="283"/>
              <w:jc w:val="left"/>
              <w:rPr/>
            </w:pPr>
            <w:r>
              <w:rPr/>
              <w:t xml:space="preserve">1296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Alauddin Khalji </w:t>
            </w:r>
          </w:p>
        </w:tc>
        <w:tc>
          <w:tcPr>
            <w:tcW w:w="886" w:type="dxa"/>
            <w:tcBorders/>
            <w:vAlign w:val="center"/>
          </w:tcPr>
          <w:p>
            <w:pPr>
              <w:pStyle w:val="TableContents"/>
              <w:bidi w:val="0"/>
              <w:spacing w:before="0" w:after="283"/>
              <w:jc w:val="left"/>
              <w:rPr/>
            </w:pPr>
            <w:r>
              <w:rPr/>
              <w:t xml:space="preserve">1296 </w:t>
            </w:r>
          </w:p>
        </w:tc>
        <w:tc>
          <w:tcPr>
            <w:tcW w:w="736" w:type="dxa"/>
            <w:tcBorders/>
            <w:vAlign w:val="center"/>
          </w:tcPr>
          <w:p>
            <w:pPr>
              <w:pStyle w:val="TableContents"/>
              <w:bidi w:val="0"/>
              <w:spacing w:before="0" w:after="283"/>
              <w:jc w:val="left"/>
              <w:rPr/>
            </w:pPr>
            <w:r>
              <w:rPr/>
              <w:t xml:space="preserve">1316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Shihabuddin Omar </w:t>
            </w:r>
          </w:p>
        </w:tc>
        <w:tc>
          <w:tcPr>
            <w:tcW w:w="886" w:type="dxa"/>
            <w:tcBorders/>
            <w:vAlign w:val="center"/>
          </w:tcPr>
          <w:p>
            <w:pPr>
              <w:pStyle w:val="TableContents"/>
              <w:bidi w:val="0"/>
              <w:spacing w:before="0" w:after="283"/>
              <w:jc w:val="left"/>
              <w:rPr/>
            </w:pPr>
            <w:r>
              <w:rPr/>
              <w:t xml:space="preserve">1316 </w:t>
            </w:r>
          </w:p>
        </w:tc>
        <w:tc>
          <w:tcPr>
            <w:tcW w:w="736" w:type="dxa"/>
            <w:tcBorders/>
            <w:vAlign w:val="center"/>
          </w:tcPr>
          <w:p>
            <w:pPr>
              <w:pStyle w:val="TableContents"/>
              <w:bidi w:val="0"/>
              <w:spacing w:before="0" w:after="283"/>
              <w:jc w:val="left"/>
              <w:rPr/>
            </w:pPr>
            <w:r>
              <w:rPr/>
              <w:t xml:space="preserve">1316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Qutb-ud-din Mubarak </w:t>
            </w:r>
          </w:p>
        </w:tc>
        <w:tc>
          <w:tcPr>
            <w:tcW w:w="886" w:type="dxa"/>
            <w:tcBorders/>
            <w:vAlign w:val="center"/>
          </w:tcPr>
          <w:p>
            <w:pPr>
              <w:pStyle w:val="TableContents"/>
              <w:bidi w:val="0"/>
              <w:spacing w:before="0" w:after="283"/>
              <w:jc w:val="left"/>
              <w:rPr/>
            </w:pPr>
            <w:r>
              <w:rPr/>
              <w:t xml:space="preserve">1316 </w:t>
            </w:r>
          </w:p>
        </w:tc>
        <w:tc>
          <w:tcPr>
            <w:tcW w:w="736" w:type="dxa"/>
            <w:tcBorders/>
            <w:vAlign w:val="center"/>
          </w:tcPr>
          <w:p>
            <w:pPr>
              <w:pStyle w:val="TableContents"/>
              <w:bidi w:val="0"/>
              <w:spacing w:before="0" w:after="283"/>
              <w:jc w:val="left"/>
              <w:rPr/>
            </w:pPr>
            <w:r>
              <w:rPr/>
              <w:t xml:space="preserve">1320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446" w:type="dxa"/>
            <w:tcBorders/>
            <w:vAlign w:val="center"/>
          </w:tcPr>
          <w:p>
            <w:pPr>
              <w:pStyle w:val="TableContents"/>
              <w:bidi w:val="0"/>
              <w:spacing w:before="0" w:after="283"/>
              <w:jc w:val="left"/>
              <w:rPr/>
            </w:pPr>
            <w:r>
              <w:rPr/>
              <w:t xml:space="preserve">Khusrau Khan </w:t>
            </w:r>
          </w:p>
        </w:tc>
        <w:tc>
          <w:tcPr>
            <w:tcW w:w="886" w:type="dxa"/>
            <w:tcBorders/>
            <w:vAlign w:val="center"/>
          </w:tcPr>
          <w:p>
            <w:pPr>
              <w:pStyle w:val="TableContents"/>
              <w:bidi w:val="0"/>
              <w:spacing w:before="0" w:after="283"/>
              <w:jc w:val="left"/>
              <w:rPr/>
            </w:pPr>
            <w:r>
              <w:rPr/>
              <w:t xml:space="preserve">1320 </w:t>
            </w:r>
          </w:p>
        </w:tc>
        <w:tc>
          <w:tcPr>
            <w:tcW w:w="736" w:type="dxa"/>
            <w:tcBorders/>
            <w:vAlign w:val="center"/>
          </w:tcPr>
          <w:p>
            <w:pPr>
              <w:pStyle w:val="TableContents"/>
              <w:bidi w:val="0"/>
              <w:spacing w:before="0" w:after="283"/>
              <w:jc w:val="left"/>
              <w:rPr/>
            </w:pPr>
            <w:r>
              <w:rPr/>
              <w:t xml:space="preserve">1321 </w:t>
            </w:r>
          </w:p>
        </w:tc>
        <w:tc>
          <w:tcPr>
            <w:tcW w:w="15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delhin sulttaanin valtaistuimelle qutub ud din aibakin kuoleman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Muslimien sotapäälliköiden hyökkäykset Pohjois-Intian ja Länsi-Intian valtakuntiin jatkuivat Mahmud Ghaznin jälkeen. Raiskaukset eivät perustaneet tai laajentaneet islamilaisten valtakuntien pysyviä rajoja. Ghuridien sulttaani Mu'izz ad-Din Muhammad Ghori, joka tunnettiin yleisesti Ghorin Muhammadina, aloitti järjestelmällisen laajentumissodan Pohjois-Intiaan vuonna 1173. Hän pyrki luomaan itselleen ruhtinaskunnan laajentamalla islamilaista maailmaa. </w:t>
      </w:r>
      <w:r>
        <w:rPr>
          <w:color w:val="A9A9A9"/>
        </w:rPr>
        <w:t xml:space="preserve">Ghorin Muhammad </w:t>
      </w:r>
      <w:r>
        <w:rPr/>
        <w:t xml:space="preserve">pyrki luomaan oman sunnalaisen islamilaisen valtakunnan, joka ulottui Indus-joen itäpuolelle, ja näin hän loi perustan muslimivaltakunnalle, jota kutsuttiin Delhin sulttaanikunnaksi. Jotkut historioitsijat ajoittavat Delhin sulttaanikunnan vuodesta </w:t>
      </w:r>
      <w:r>
        <w:rPr>
          <w:color w:val="DCDCDC"/>
        </w:rPr>
        <w:t xml:space="preserve">1192 </w:t>
      </w:r>
      <w:r>
        <w:rPr/>
        <w:t xml:space="preserve">alkaen, koska </w:t>
      </w:r>
      <w:r>
        <w:rPr/>
        <w:t xml:space="preserve">Muhammad Ghorin läsnäolo ja maantieteelliset vaatimukset olivat tuohon aikaan jo olemassa Etelä-Aasiassa.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delhin sulttaanikunnalle.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delhin sulttaanikunta perusti perustuksensa?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Delhi-sulttaanikunta </w:t>
      </w:r>
      <w:r>
        <w:rPr>
          <w:rtl w:val="true"/>
        </w:rPr>
        <w:t xml:space="preserve">پادشاهی دهلی </w:t>
      </w:r>
      <w:r>
        <w:rPr/>
        <w:t xml:space="preserve">1206 </w:t>
      </w:r>
      <w:r>
        <w:rPr>
          <w:rtl w:val="true"/>
        </w:rPr>
        <w:t xml:space="preserve">-- </w:t>
      </w:r>
      <w:r>
        <w:rPr/>
        <w:t xml:space="preserve">1526 </w:t>
      </w:r>
      <w:r>
        <w:rPr/>
        <w:t xml:space="preserve">Lippu Delhi-sulttaanikunta saavutti huippunsa turko-intialaisen Tughlaq-dynastian aikana. </w:t>
      </w:r>
    </w:p>
    <w:tbl>
      <w:tblPr>
        <w:tblW w:w="6287" w:type="dxa"/>
        <w:jc w:val="left"/>
        <w:tblInd w:w="0" w:type="dxa"/>
        <w:tblLayout w:type="fixed"/>
        <w:tblCellMar>
          <w:top w:w="28" w:type="dxa"/>
          <w:left w:w="28" w:type="dxa"/>
          <w:bottom w:w="28" w:type="dxa"/>
          <w:right w:w="28" w:type="dxa"/>
        </w:tblCellMar>
      </w:tblPr>
      <w:tblGrid>
        <w:gridCol w:w="2191"/>
        <w:gridCol w:w="4096"/>
      </w:tblGrid>
      <w:tr>
        <w:trPr/>
        <w:tc>
          <w:tcPr>
            <w:tcW w:w="2191" w:type="dxa"/>
            <w:tcBorders/>
            <w:vAlign w:val="center"/>
          </w:tcPr>
          <w:p>
            <w:pPr>
              <w:pStyle w:val="TableHeading"/>
              <w:suppressLineNumbers/>
              <w:bidi w:val="0"/>
              <w:spacing w:before="0" w:after="283"/>
              <w:jc w:val="center"/>
              <w:rPr/>
            </w:pPr>
            <w:r>
              <w:rPr/>
              <w:t xml:space="preserve">Pääoma </w:t>
            </w:r>
          </w:p>
        </w:tc>
        <w:tc>
          <w:tcPr>
            <w:tcW w:w="4096"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Lahore (1206 -- 1210) </w:t>
            </w:r>
          </w:p>
          <w:p>
            <w:pPr>
              <w:pStyle w:val="TableContents"/>
              <w:numPr>
                <w:ilvl w:val="0"/>
                <w:numId w:val="124"/>
              </w:numPr>
              <w:tabs>
                <w:tab w:val="clear" w:pos="1134"/>
                <w:tab w:val="left" w:leader="none" w:pos="707"/>
              </w:tabs>
              <w:bidi w:val="0"/>
              <w:spacing w:before="0" w:after="0"/>
              <w:ind w:start="707" w:hanging="283"/>
              <w:jc w:val="left"/>
              <w:rPr/>
            </w:pPr>
            <w:r>
              <w:rPr/>
              <w:t xml:space="preserve">Badayun (1210 -- 1214) </w:t>
            </w:r>
          </w:p>
          <w:p>
            <w:pPr>
              <w:pStyle w:val="TableContents"/>
              <w:numPr>
                <w:ilvl w:val="0"/>
                <w:numId w:val="124"/>
              </w:numPr>
              <w:tabs>
                <w:tab w:val="clear" w:pos="1134"/>
                <w:tab w:val="left" w:leader="none" w:pos="707"/>
              </w:tabs>
              <w:bidi w:val="0"/>
              <w:spacing w:before="0" w:after="0"/>
              <w:ind w:start="707" w:hanging="283"/>
              <w:jc w:val="left"/>
              <w:rPr/>
            </w:pPr>
            <w:r>
              <w:rPr/>
              <w:t xml:space="preserve">Delhi (1214 -- 1327) </w:t>
            </w:r>
          </w:p>
          <w:p>
            <w:pPr>
              <w:pStyle w:val="TableContents"/>
              <w:numPr>
                <w:ilvl w:val="0"/>
                <w:numId w:val="124"/>
              </w:numPr>
              <w:tabs>
                <w:tab w:val="clear" w:pos="1134"/>
                <w:tab w:val="left" w:leader="none" w:pos="707"/>
              </w:tabs>
              <w:bidi w:val="0"/>
              <w:spacing w:before="0" w:after="0"/>
              <w:ind w:start="707" w:hanging="283"/>
              <w:jc w:val="left"/>
              <w:rPr/>
            </w:pPr>
            <w:r>
              <w:rPr/>
              <w:t xml:space="preserve">Daulatabad (1327 -- 1334) </w:t>
            </w:r>
          </w:p>
          <w:p>
            <w:pPr>
              <w:pStyle w:val="TableContents"/>
              <w:numPr>
                <w:ilvl w:val="0"/>
                <w:numId w:val="124"/>
              </w:numPr>
              <w:tabs>
                <w:tab w:val="clear" w:pos="1134"/>
                <w:tab w:val="left" w:leader="none" w:pos="707"/>
              </w:tabs>
              <w:bidi w:val="0"/>
              <w:spacing w:before="0" w:after="0"/>
              <w:ind w:start="707" w:hanging="283"/>
              <w:jc w:val="left"/>
              <w:rPr/>
            </w:pPr>
            <w:r>
              <w:rPr/>
              <w:t xml:space="preserve">Delhi (1334 -- 1506) </w:t>
            </w:r>
          </w:p>
          <w:p>
            <w:pPr>
              <w:pStyle w:val="TableContents"/>
              <w:numPr>
                <w:ilvl w:val="0"/>
                <w:numId w:val="124"/>
              </w:numPr>
              <w:tabs>
                <w:tab w:val="clear" w:pos="1134"/>
                <w:tab w:val="left" w:leader="none" w:pos="707"/>
              </w:tabs>
              <w:bidi w:val="0"/>
              <w:spacing w:before="0" w:after="283"/>
              <w:ind w:start="707" w:hanging="283"/>
              <w:jc w:val="left"/>
              <w:rPr/>
            </w:pPr>
            <w:r>
              <w:rPr/>
              <w:t xml:space="preserve">Agra (1506 -- 1526) </w:t>
            </w:r>
          </w:p>
        </w:tc>
      </w:tr>
      <w:tr>
        <w:trPr/>
        <w:tc>
          <w:tcPr>
            <w:tcW w:w="2191" w:type="dxa"/>
            <w:tcBorders/>
            <w:vAlign w:val="center"/>
          </w:tcPr>
          <w:p>
            <w:pPr>
              <w:pStyle w:val="TableHeading"/>
              <w:suppressLineNumbers/>
              <w:bidi w:val="0"/>
              <w:spacing w:before="0" w:after="283"/>
              <w:jc w:val="center"/>
              <w:rPr/>
            </w:pPr>
            <w:r>
              <w:rPr/>
              <w:t xml:space="preserve">Yleiset kielet </w:t>
            </w:r>
          </w:p>
        </w:tc>
        <w:tc>
          <w:tcPr>
            <w:tcW w:w="4096" w:type="dxa"/>
            <w:tcBorders/>
            <w:vAlign w:val="center"/>
          </w:tcPr>
          <w:p>
            <w:pPr>
              <w:pStyle w:val="TableContents"/>
              <w:bidi w:val="0"/>
              <w:spacing w:before="0" w:after="283"/>
              <w:jc w:val="left"/>
              <w:rPr/>
            </w:pPr>
            <w:r>
              <w:rPr/>
              <w:t xml:space="preserve">Persia (virallinen), hindavi (1451 -- 1526) </w:t>
            </w:r>
          </w:p>
        </w:tc>
      </w:tr>
      <w:tr>
        <w:trPr/>
        <w:tc>
          <w:tcPr>
            <w:tcW w:w="2191" w:type="dxa"/>
            <w:tcBorders/>
            <w:vAlign w:val="center"/>
          </w:tcPr>
          <w:p>
            <w:pPr>
              <w:pStyle w:val="TableHeading"/>
              <w:suppressLineNumbers/>
              <w:bidi w:val="0"/>
              <w:spacing w:before="0" w:after="283"/>
              <w:jc w:val="center"/>
              <w:rPr/>
            </w:pPr>
            <w:r>
              <w:rPr/>
              <w:t xml:space="preserve">Uskonto </w:t>
            </w:r>
          </w:p>
        </w:tc>
        <w:tc>
          <w:tcPr>
            <w:tcW w:w="4096" w:type="dxa"/>
            <w:tcBorders/>
            <w:vAlign w:val="center"/>
          </w:tcPr>
          <w:p>
            <w:pPr>
              <w:pStyle w:val="TableContents"/>
              <w:bidi w:val="0"/>
              <w:spacing w:before="0" w:after="283"/>
              <w:jc w:val="left"/>
              <w:rPr/>
            </w:pPr>
            <w:r>
              <w:rPr/>
              <w:t xml:space="preserve">sunnalainen islam </w:t>
            </w:r>
          </w:p>
        </w:tc>
      </w:tr>
      <w:tr>
        <w:trPr/>
        <w:tc>
          <w:tcPr>
            <w:tcW w:w="2191" w:type="dxa"/>
            <w:tcBorders/>
            <w:vAlign w:val="center"/>
          </w:tcPr>
          <w:p>
            <w:pPr>
              <w:pStyle w:val="TableHeading"/>
              <w:suppressLineNumbers/>
              <w:bidi w:val="0"/>
              <w:spacing w:before="0" w:after="283"/>
              <w:jc w:val="center"/>
              <w:rPr/>
            </w:pPr>
            <w:r>
              <w:rPr/>
              <w:t xml:space="preserve">Hallitus </w:t>
            </w:r>
          </w:p>
        </w:tc>
        <w:tc>
          <w:tcPr>
            <w:tcW w:w="4096" w:type="dxa"/>
            <w:tcBorders/>
            <w:vAlign w:val="center"/>
          </w:tcPr>
          <w:p>
            <w:pPr>
              <w:pStyle w:val="TableContents"/>
              <w:bidi w:val="0"/>
              <w:spacing w:before="0" w:after="283"/>
              <w:jc w:val="left"/>
              <w:rPr/>
            </w:pPr>
            <w:r>
              <w:rPr/>
              <w:t xml:space="preserve">Sulttaanikunta </w:t>
            </w:r>
          </w:p>
        </w:tc>
      </w:tr>
      <w:tr>
        <w:trPr/>
        <w:tc>
          <w:tcPr>
            <w:tcW w:w="2191" w:type="dxa"/>
            <w:tcBorders/>
            <w:vAlign w:val="center"/>
          </w:tcPr>
          <w:p>
            <w:pPr>
              <w:pStyle w:val="TableHeading"/>
              <w:suppressLineNumbers/>
              <w:bidi w:val="0"/>
              <w:spacing w:before="0" w:after="283"/>
              <w:jc w:val="center"/>
              <w:rPr/>
            </w:pPr>
            <w:r>
              <w:rPr/>
              <w:t xml:space="preserve">Sultan </w:t>
            </w:r>
          </w:p>
        </w:tc>
        <w:tc>
          <w:tcPr>
            <w:tcW w:w="4096" w:type="dxa"/>
            <w:tcBorders/>
            <w:vAlign w:val="center"/>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1206 -- 1210 </w:t>
            </w:r>
          </w:p>
        </w:tc>
        <w:tc>
          <w:tcPr>
            <w:tcW w:w="4096" w:type="dxa"/>
            <w:tcBorders/>
            <w:vAlign w:val="center"/>
          </w:tcPr>
          <w:p>
            <w:pPr>
              <w:pStyle w:val="TableContents"/>
              <w:bidi w:val="0"/>
              <w:spacing w:before="0" w:after="283"/>
              <w:jc w:val="left"/>
              <w:rPr/>
            </w:pPr>
            <w:r>
              <w:rPr>
                <w:color w:val="A9A9A9"/>
              </w:rPr>
              <w:t xml:space="preserve">Qutb al-Din Aibak </w:t>
            </w:r>
            <w:r>
              <w:rPr/>
              <w:t xml:space="preserve">(ensimmäinen) </w:t>
            </w:r>
          </w:p>
        </w:tc>
      </w:tr>
      <w:tr>
        <w:trPr/>
        <w:tc>
          <w:tcPr>
            <w:tcW w:w="2191" w:type="dxa"/>
            <w:tcBorders/>
            <w:vAlign w:val="center"/>
          </w:tcPr>
          <w:p>
            <w:pPr>
              <w:pStyle w:val="TableHeading"/>
              <w:suppressLineNumbers/>
              <w:bidi w:val="0"/>
              <w:spacing w:before="0" w:after="283"/>
              <w:jc w:val="center"/>
              <w:rPr/>
            </w:pPr>
            <w:r>
              <w:rPr/>
              <w:t xml:space="preserve">1517 -- 1526 </w:t>
            </w:r>
          </w:p>
        </w:tc>
        <w:tc>
          <w:tcPr>
            <w:tcW w:w="4096" w:type="dxa"/>
            <w:tcBorders/>
            <w:vAlign w:val="center"/>
          </w:tcPr>
          <w:p>
            <w:pPr>
              <w:pStyle w:val="TableContents"/>
              <w:bidi w:val="0"/>
              <w:spacing w:before="0" w:after="283"/>
              <w:jc w:val="left"/>
              <w:rPr/>
            </w:pPr>
            <w:r>
              <w:rPr/>
              <w:t xml:space="preserve">Ibrahim Lodi (viimeinen) </w:t>
            </w:r>
          </w:p>
        </w:tc>
      </w:tr>
      <w:tr>
        <w:trPr/>
        <w:tc>
          <w:tcPr>
            <w:tcW w:w="2191" w:type="dxa"/>
            <w:tcBorders/>
            <w:vAlign w:val="center"/>
          </w:tcPr>
          <w:p>
            <w:pPr>
              <w:pStyle w:val="TableHeading"/>
              <w:suppressLineNumbers/>
              <w:bidi w:val="0"/>
              <w:spacing w:before="0" w:after="283"/>
              <w:jc w:val="center"/>
              <w:rPr/>
            </w:pPr>
            <w:r>
              <w:rPr/>
              <w:t xml:space="preserve">Historiallinen aikakausi </w:t>
            </w:r>
          </w:p>
        </w:tc>
        <w:tc>
          <w:tcPr>
            <w:tcW w:w="4096" w:type="dxa"/>
            <w:tcBorders/>
            <w:vAlign w:val="center"/>
          </w:tcPr>
          <w:p>
            <w:pPr>
              <w:pStyle w:val="TableContents"/>
              <w:bidi w:val="0"/>
              <w:spacing w:before="0" w:after="283"/>
              <w:jc w:val="left"/>
              <w:rPr/>
            </w:pPr>
            <w:r>
              <w:rPr/>
              <w:t xml:space="preserve">Keskiaika </w:t>
            </w:r>
          </w:p>
        </w:tc>
      </w:tr>
      <w:tr>
        <w:trPr/>
        <w:tc>
          <w:tcPr>
            <w:tcW w:w="2191" w:type="dxa"/>
            <w:tcBorders/>
            <w:vAlign w:val="center"/>
          </w:tcPr>
          <w:p>
            <w:pPr>
              <w:pStyle w:val="TableHeading"/>
              <w:suppressLineNumbers/>
              <w:bidi w:val="0"/>
              <w:spacing w:before="0" w:after="283"/>
              <w:jc w:val="center"/>
              <w:rPr/>
            </w:pPr>
            <w:r>
              <w:rPr/>
              <w:t xml:space="preserve">Itsenäisyys </w:t>
            </w:r>
          </w:p>
        </w:tc>
        <w:tc>
          <w:tcPr>
            <w:tcW w:w="4096" w:type="dxa"/>
            <w:tcBorders/>
            <w:vAlign w:val="center"/>
          </w:tcPr>
          <w:p>
            <w:pPr>
              <w:pStyle w:val="TableContents"/>
              <w:bidi w:val="0"/>
              <w:spacing w:before="0" w:after="283"/>
              <w:jc w:val="left"/>
              <w:rPr/>
            </w:pPr>
            <w:r>
              <w:rPr/>
              <w:t xml:space="preserve">12. kesäkuuta 1206 </w:t>
            </w:r>
          </w:p>
        </w:tc>
      </w:tr>
      <w:tr>
        <w:trPr/>
        <w:tc>
          <w:tcPr>
            <w:tcW w:w="2191" w:type="dxa"/>
            <w:tcBorders/>
            <w:vAlign w:val="center"/>
          </w:tcPr>
          <w:p>
            <w:pPr>
              <w:pStyle w:val="TableHeading"/>
              <w:suppressLineNumbers/>
              <w:bidi w:val="0"/>
              <w:spacing w:before="0" w:after="283"/>
              <w:jc w:val="center"/>
              <w:rPr/>
            </w:pPr>
            <w:r>
              <w:rPr/>
              <w:t xml:space="preserve">Amrohan taistelu </w:t>
            </w:r>
          </w:p>
        </w:tc>
        <w:tc>
          <w:tcPr>
            <w:tcW w:w="4096" w:type="dxa"/>
            <w:tcBorders/>
            <w:vAlign w:val="center"/>
          </w:tcPr>
          <w:p>
            <w:pPr>
              <w:pStyle w:val="TableContents"/>
              <w:bidi w:val="0"/>
              <w:spacing w:before="0" w:after="283"/>
              <w:jc w:val="left"/>
              <w:rPr/>
            </w:pPr>
            <w:r>
              <w:rPr/>
              <w:t xml:space="preserve">20. joulukuuta 1105 </w:t>
            </w:r>
          </w:p>
        </w:tc>
      </w:tr>
      <w:tr>
        <w:trPr/>
        <w:tc>
          <w:tcPr>
            <w:tcW w:w="2191" w:type="dxa"/>
            <w:tcBorders/>
            <w:vAlign w:val="center"/>
          </w:tcPr>
          <w:p>
            <w:pPr>
              <w:pStyle w:val="TableHeading"/>
              <w:suppressLineNumbers/>
              <w:bidi w:val="0"/>
              <w:spacing w:before="0" w:after="283"/>
              <w:jc w:val="center"/>
              <w:rPr/>
            </w:pPr>
            <w:r>
              <w:rPr/>
              <w:t xml:space="preserve">Panipatin taistelu </w:t>
            </w:r>
          </w:p>
        </w:tc>
        <w:tc>
          <w:tcPr>
            <w:tcW w:w="4096" w:type="dxa"/>
            <w:tcBorders/>
            <w:vAlign w:val="center"/>
          </w:tcPr>
          <w:p>
            <w:pPr>
              <w:pStyle w:val="TableContents"/>
              <w:bidi w:val="0"/>
              <w:spacing w:before="0" w:after="283"/>
              <w:jc w:val="left"/>
              <w:rPr/>
            </w:pPr>
            <w:r>
              <w:rPr/>
              <w:t xml:space="preserve">21. huhtikuuta 1526 </w:t>
            </w:r>
          </w:p>
        </w:tc>
      </w:tr>
      <w:tr>
        <w:trPr/>
        <w:tc>
          <w:tcPr>
            <w:tcW w:w="2191" w:type="dxa"/>
            <w:tcBorders/>
            <w:vAlign w:val="center"/>
          </w:tcPr>
          <w:p>
            <w:pPr>
              <w:pStyle w:val="TableContents"/>
              <w:bidi w:val="0"/>
              <w:spacing w:before="0" w:after="283"/>
              <w:jc w:val="left"/>
              <w:rPr/>
            </w:pPr>
            <w:r>
              <w:rPr/>
              <w:t xml:space="preserve">Edeltäjänä </w:t>
            </w:r>
          </w:p>
        </w:tc>
        <w:tc>
          <w:tcPr>
            <w:tcW w:w="4096" w:type="dxa"/>
            <w:tcBorders/>
            <w:vAlign w:val="center"/>
          </w:tcPr>
          <w:p>
            <w:pPr>
              <w:pStyle w:val="TableContents"/>
              <w:bidi w:val="0"/>
              <w:spacing w:before="0" w:after="0"/>
              <w:jc w:val="left"/>
              <w:rPr/>
            </w:pPr>
            <w:r>
              <w:rPr/>
              <w:t xml:space="preserve">Seuraavat jäsenet </w:t>
            </w:r>
          </w:p>
          <w:tbl>
            <w:tblPr>
              <w:tblW w:w="2660" w:type="dxa"/>
              <w:jc w:val="left"/>
              <w:tblInd w:w="0" w:type="dxa"/>
              <w:tblLayout w:type="fixed"/>
              <w:tblCellMar>
                <w:top w:w="28" w:type="dxa"/>
                <w:left w:w="28" w:type="dxa"/>
                <w:bottom w:w="28" w:type="dxa"/>
                <w:right w:w="28" w:type="dxa"/>
              </w:tblCellMar>
            </w:tblPr>
            <w:tblGrid>
              <w:gridCol w:w="124"/>
              <w:gridCol w:w="2536"/>
            </w:tblGrid>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Pandya-dynastia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Ghurid-dynastia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Gahadavala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Chandela-dynastia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Paramara-dynastia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Deva-dynastia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Seuna (Yadava) 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Kakatiya-dynastia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Musunuri Nayaks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Vaghela-dynastia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t xml:space="preserve">Yajvapala-dynastia </w:t>
                  </w:r>
                </w:p>
              </w:tc>
            </w:tr>
          </w:tbl>
          <w:p>
            <w:pPr>
              <w:pStyle w:val="TableContents"/>
              <w:bidi w:val="0"/>
              <w:spacing w:before="0" w:after="283"/>
              <w:jc w:val="left"/>
              <w:rPr/>
            </w:pPr>
            <w:r>
              <w:rPr/>
            </w:r>
          </w:p>
        </w:tc>
      </w:tr>
      <w:tr>
        <w:trPr/>
        <w:tc>
          <w:tcPr>
            <w:tcW w:w="2191" w:type="dxa"/>
            <w:tcBorders/>
            <w:vAlign w:val="center"/>
          </w:tcPr>
          <w:tbl>
            <w:tblPr>
              <w:tblW w:w="1970" w:type="dxa"/>
              <w:jc w:val="left"/>
              <w:tblInd w:w="0" w:type="dxa"/>
              <w:tblLayout w:type="fixed"/>
              <w:tblCellMar>
                <w:top w:w="28" w:type="dxa"/>
                <w:left w:w="28" w:type="dxa"/>
                <w:bottom w:w="28" w:type="dxa"/>
                <w:right w:w="28" w:type="dxa"/>
              </w:tblCellMar>
            </w:tblPr>
            <w:tblGrid>
              <w:gridCol w:w="1816"/>
              <w:gridCol w:w="154"/>
            </w:tblGrid>
            <w:tr>
              <w:trPr/>
              <w:tc>
                <w:tcPr>
                  <w:tcW w:w="1816" w:type="dxa"/>
                  <w:tcBorders/>
                  <w:vAlign w:val="center"/>
                </w:tcPr>
                <w:p>
                  <w:pPr>
                    <w:pStyle w:val="TableContents"/>
                    <w:bidi w:val="0"/>
                    <w:spacing w:before="0" w:after="283"/>
                    <w:jc w:val="left"/>
                    <w:rPr/>
                  </w:pPr>
                  <w:r>
                    <w:rPr/>
                    <w:t xml:space="preserve">Mogulien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Bengalin sulttaanikunta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Gujaratin sulttaanikunta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409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Tänään osa </w:t>
      </w:r>
    </w:p>
    <w:p>
      <w:pPr>
        <w:pStyle w:val="TextBody"/>
        <w:numPr>
          <w:ilvl w:val="0"/>
          <w:numId w:val="125"/>
        </w:numPr>
        <w:tabs>
          <w:tab w:val="clear" w:pos="1134"/>
          <w:tab w:val="left" w:leader="none" w:pos="707"/>
        </w:tabs>
        <w:bidi w:val="0"/>
        <w:spacing w:before="0" w:after="0"/>
        <w:ind w:start="707" w:hanging="283"/>
        <w:jc w:val="left"/>
        <w:rPr/>
      </w:pPr>
      <w:r>
        <w:rPr/>
        <w:t xml:space="preserve">Bangladesh </w:t>
      </w:r>
    </w:p>
    <w:p>
      <w:pPr>
        <w:pStyle w:val="TextBody"/>
        <w:numPr>
          <w:ilvl w:val="0"/>
          <w:numId w:val="125"/>
        </w:numPr>
        <w:tabs>
          <w:tab w:val="clear" w:pos="1134"/>
          <w:tab w:val="left" w:leader="none" w:pos="707"/>
        </w:tabs>
        <w:bidi w:val="0"/>
        <w:spacing w:before="0" w:after="0"/>
        <w:ind w:start="707" w:hanging="283"/>
        <w:jc w:val="left"/>
        <w:rPr/>
      </w:pPr>
      <w:r>
        <w:rPr/>
        <w:t xml:space="preserve">Intia </w:t>
      </w:r>
    </w:p>
    <w:p>
      <w:pPr>
        <w:pStyle w:val="TextBody"/>
        <w:numPr>
          <w:ilvl w:val="0"/>
          <w:numId w:val="125"/>
        </w:numPr>
        <w:tabs>
          <w:tab w:val="clear" w:pos="1134"/>
          <w:tab w:val="left" w:leader="none" w:pos="707"/>
        </w:tabs>
        <w:bidi w:val="0"/>
        <w:ind w:start="707" w:hanging="283"/>
        <w:jc w:val="left"/>
        <w:rPr/>
      </w:pPr>
      <w:r>
        <w:rPr/>
        <w:t xml:space="preserve">Pakistan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delhin sulttaani, kun he keksivät kaupungin?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Qutb al-Din Aibak</w:t>
      </w:r>
      <w:r>
        <w:rPr>
          <w:color w:val="DCDCDC"/>
        </w:rPr>
        <w:t xml:space="preserve">, Muhammad Ghorin entinen turkkilainen mamlukien orja, </w:t>
      </w:r>
      <w:r>
        <w:rPr/>
        <w:t xml:space="preserve">oli Delhin ensimmäinen sulttaani, ja hänen mamlukidynastiansa valloitti laajoja alueita Pohjois-Intiasta. Sen jälkeen myös Khalji-dynastia pystyi valloittamaan suurimman osan Keski-Intiasta, mutta kumpikaan ei onnistunut valloittamaan koko Intian niemimaata. Sulttaanikunta saavutti maantieteellisen ulottuvuutensa huipun Tughlaq-dynastian aikana, jolloin se valloitti suurimman osan Intian niemimaasta. Tätä seurasi taantuma, joka johtui hindujen takaisinvaltauksista, Vijayanagaran valtakunnan kaltaisten valtioiden itsenäistymisestä ja uusien muslimisulttaanikuntien, kuten Bengalin sulttaanikunnan, irtautumisesta.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Delfistä ensimmäistä kertaa valtakuntansa pääkaupungin...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tuli ensimmäinen sulttaani hiljattain perustetussa muslimien sulttaanikunnassa Delfissä vuonna 1207.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Delhin sulttaanikunta (persia: </w:t>
      </w:r>
      <w:r>
        <w:rPr>
          <w:rtl w:val="true"/>
        </w:rPr>
        <w:t xml:space="preserve">دهلی سلطان</w:t>
      </w:r>
      <w:r>
        <w:rPr/>
        <w:t xml:space="preserve">, urdu: </w:t>
      </w:r>
      <w:r>
        <w:rPr>
          <w:rtl w:val="true"/>
        </w:rPr>
        <w:t xml:space="preserve">دہلی سلیٹیٹ) </w:t>
      </w:r>
      <w:r>
        <w:rPr/>
        <w:t xml:space="preserve">oli pääosin Delhissä sijainnut muslimien sulttaanikunta, joka ulottui suuriin osiin Intian niemimaata 320 vuoden ajan (1206 -- </w:t>
      </w:r>
      <w:r>
        <w:rPr>
          <w:color w:val="A9A9A9"/>
        </w:rPr>
        <w:t xml:space="preserve">1526)</w:t>
      </w:r>
      <w:r>
        <w:rPr/>
        <w:t xml:space="preserve">. Delhin sulttaanikuntaa hallitsi peräkkäin viisi dynastiaa: mamlukidynastia (1206 -- 90), Khalji-dynastia (1290 -- 1320), Tughlaq-dynastia (1320 -- 1414), Sayyid-dynastia (1414 -- 51) ja Lodi-dynastia (1451 -- 1526). Sulttaanikunta on tunnettu siitä, että se oli yksi harvoista valtioista, joka torjui mongolien hyökkäyksen, ja se asetti valtaistuimelle yhden islamilaisen historian harvoista naispuolisista hallitsijoista, Razia Sultanan, joka hallitsi vuosina 1236-1240.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delhin sulttaanikunnan valtakausi päättyi?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Delhin sulttaanikunta (persia: </w:t>
      </w:r>
      <w:r>
        <w:rPr>
          <w:rtl w:val="true"/>
        </w:rPr>
        <w:t xml:space="preserve">دهلی سلطان</w:t>
      </w:r>
      <w:r>
        <w:rPr/>
        <w:t xml:space="preserve">, urdu: </w:t>
      </w:r>
      <w:r>
        <w:rPr>
          <w:rtl w:val="true"/>
        </w:rPr>
        <w:t xml:space="preserve">دہلی سلطنت </w:t>
      </w:r>
      <w:r>
        <w:rPr/>
        <w:t xml:space="preserve">) oli pääosin Delhissä sijainnut muslimien sulttaanikunta, joka ulottui suuriin osiin Intian niemimaata 320 vuoden ajan (1206 -- 1526). Delhin sulttaanikuntaa hallitsi peräkkäin viisi dynastiaa: mamlukidynastia (1206 -- 90), Khalji-dynastia (1290 -- 1320), Tughlaq-dynastia (1320 -- 1414), Sayyid-dynastia (1414 -- 51) ja Lodi-dynastia (1451 -- 1526). Sulttaanikunta on tunnettu siitä, että se oli yksi harvoista valtioista, joka torjui mongolien hyökkäyksen, ja se asetti valtaistuimelle yhden islamilaisen historian harvoista naispuolisista hallitsijoista, </w:t>
      </w:r>
      <w:r>
        <w:rPr>
          <w:color w:val="A9A9A9"/>
        </w:rPr>
        <w:t xml:space="preserve">Razia Sultanan, </w:t>
      </w:r>
      <w:r>
        <w:rPr/>
        <w:t xml:space="preserve">joka hallitsi vuosina 1236-1240.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Deli-sulttaanikunnan ensimmäisenä ja viimeisenä naispuolisena hallitsijana.</w:t>
      </w:r>
    </w:p>
    <w:p>
      <w:pPr>
        <w:pStyle w:val="TextBody"/>
        <w:bidi w:val="0"/>
        <w:jc w:val="left"/>
        <w:rPr>
          <w:b/>
          <w:u w:val="single"/>
          <w:shd w:val="clear" w:fill="FFFF00"/>
        </w:rPr>
      </w:pPr>
      <w:r>
        <w:rPr>
          <w:b/>
          <w:u w:val="single"/>
          <w:shd w:val="clear" w:fill="FFFF00"/>
        </w:rPr>
        <w:t xml:space="preserve">Asiakirjan numero 5477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Míriam Colón </w:t>
      </w:r>
      <w:r>
        <w:rPr/>
        <w:t xml:space="preserve">(syntynyt Míriam Colón Valle; 20. elokuuta 1936 - 3. maaliskuuta 2017) oli puertoricolainen näyttelijä. Colón oli New Yorkissa toimivan Puerto Rican Traveling Theaterin perustaja ja johtaja. Uransa 1950-luvun alussa aloittanut Colón aloitti esiintymiset Broadwaylla; myöhemmin hän siirtyi televisioon. Colón tunnetaan esiintymisistä erilaisissa televisio-ohjelmissa 1960-luvulta 2010-luvulle, ja hänet tunnetaan ehkä parhaiten roolistaan Mama Montanana vuoden 1983 rikoselokuvassa Scarface. Vuonna 2014 Colón sai presidentti Barack Obamalta National Medal of Arts -mitalin. Colón kuoli keuhkoinfektion aiheuttamiin komplikaatioihin 3. maaliskuuta 2017 80-vuotiaana.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Tony Montanan äitiä Scarface-elokuvassa.</w:t>
      </w:r>
    </w:p>
    <w:p>
      <w:pPr>
        <w:pStyle w:val="TextBody"/>
        <w:bidi w:val="0"/>
        <w:jc w:val="left"/>
        <w:rPr>
          <w:b/>
          <w:u w:val="single"/>
          <w:shd w:val="clear" w:fill="FFFF00"/>
        </w:rPr>
      </w:pPr>
      <w:r>
        <w:rPr>
          <w:b/>
          <w:u w:val="single"/>
          <w:shd w:val="clear" w:fill="FFFF00"/>
        </w:rPr>
        <w:t xml:space="preserve">Asiakirjan numero 5478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w:t>
      </w:r>
      <w:r>
        <w:rPr>
          <w:color w:val="A9A9A9"/>
        </w:rPr>
        <w:t xml:space="preserve">Franklin D. Roosevelt </w:t>
      </w:r>
      <w:r>
        <w:rPr/>
        <w:t xml:space="preserve">esitti neljä vapautta </w:t>
      </w:r>
      <w:r>
        <w:rPr/>
        <w:t xml:space="preserve">maanantaina 6. tammikuuta 1941.</w:t>
      </w:r>
      <w:r>
        <w:rPr/>
        <w:t xml:space="preserve"> Neljän vapauden puheena tunnetussa puheessa (teknisesti vuoden 1941 puhe unionin tilasta) hän ehdotti neljää perusvapautta, joista ihmisten "kaikkialla maailmassa" pitäisi nauttia: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Yhdysvaltain presidentti esitteli neljä vapautta puheessaan unionin tilasta?</w:t>
      </w:r>
    </w:p>
    <w:p>
      <w:pPr>
        <w:pStyle w:val="TextBody"/>
        <w:bidi w:val="0"/>
        <w:jc w:val="left"/>
        <w:rPr>
          <w:b/>
          <w:shd w:val="clear" w:fill="FFFF00"/>
        </w:rPr>
      </w:pPr>
      <w:r>
        <w:rPr>
          <w:b/>
          <w:shd w:val="clear" w:fill="FFFF00"/>
        </w:rPr>
        <w:t xml:space="preserve">Teksti numero 1</w:t>
      </w:r>
    </w:p>
    <w:p>
      <w:pPr>
        <w:pStyle w:val="TextBody"/>
        <w:numPr>
          <w:ilvl w:val="0"/>
          <w:numId w:val="126"/>
        </w:numPr>
        <w:tabs>
          <w:tab w:val="clear" w:pos="1134"/>
          <w:tab w:val="left" w:leader="none" w:pos="707"/>
        </w:tabs>
        <w:bidi w:val="0"/>
        <w:spacing w:before="0" w:after="0"/>
        <w:ind w:start="707" w:hanging="283"/>
        <w:jc w:val="left"/>
        <w:rPr/>
      </w:pPr>
      <w:r>
        <w:rPr/>
        <w:t xml:space="preserve">Sananvapaus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Uskonnonvapaus </w:t>
      </w:r>
    </w:p>
    <w:p>
      <w:pPr>
        <w:pStyle w:val="TextBody"/>
        <w:numPr>
          <w:ilvl w:val="0"/>
          <w:numId w:val="126"/>
        </w:numPr>
        <w:tabs>
          <w:tab w:val="clear" w:pos="1134"/>
          <w:tab w:val="left" w:leader="none" w:pos="707"/>
        </w:tabs>
        <w:bidi w:val="0"/>
        <w:spacing w:before="0" w:after="0"/>
        <w:ind w:start="707" w:hanging="283"/>
        <w:jc w:val="left"/>
        <w:rPr/>
      </w:pPr>
      <w:r>
        <w:rPr>
          <w:color w:val="2F4F4F"/>
        </w:rPr>
        <w:t xml:space="preserve">Vapaus </w:t>
      </w:r>
      <w:r>
        <w:rPr/>
        <w:t xml:space="preserve">puutteesta </w:t>
      </w:r>
    </w:p>
    <w:p>
      <w:pPr>
        <w:pStyle w:val="TextBody"/>
        <w:numPr>
          <w:ilvl w:val="0"/>
          <w:numId w:val="126"/>
        </w:numPr>
        <w:tabs>
          <w:tab w:val="clear" w:pos="1134"/>
          <w:tab w:val="left" w:leader="none" w:pos="707"/>
        </w:tabs>
        <w:bidi w:val="0"/>
        <w:ind w:start="707" w:hanging="283"/>
        <w:jc w:val="left"/>
        <w:rPr/>
      </w:pPr>
      <w:r>
        <w:rPr>
          <w:color w:val="556B2F"/>
        </w:rPr>
        <w:t xml:space="preserve">Vapaus </w:t>
      </w:r>
      <w:r>
        <w:rPr/>
        <w:t xml:space="preserve">pelosta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 neljä olennaista elementtiä ovat _</w:t>
      </w:r>
    </w:p>
    <w:p>
      <w:pPr>
        <w:pStyle w:val="TextBody"/>
        <w:bidi w:val="0"/>
        <w:jc w:val="left"/>
        <w:rPr>
          <w:b/>
          <w:u w:val="single"/>
          <w:shd w:val="clear" w:fill="FFFF00"/>
        </w:rPr>
      </w:pPr>
      <w:r>
        <w:rPr>
          <w:b/>
          <w:u w:val="single"/>
          <w:shd w:val="clear" w:fill="FFFF00"/>
        </w:rPr>
        <w:t xml:space="preserve">Asiakirjan numero 5479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Curious Incident of the Dog in the Night-Time on </w:t>
      </w:r>
      <w:r>
        <w:rPr/>
        <w:t xml:space="preserve">brittiläisen kirjailijan </w:t>
      </w:r>
      <w:r>
        <w:rPr>
          <w:color w:val="DCDCDC"/>
        </w:rPr>
        <w:t xml:space="preserve">Mark Haddonin </w:t>
      </w:r>
      <w:r>
        <w:rPr>
          <w:color w:val="A9A9A9"/>
        </w:rPr>
        <w:t xml:space="preserve">vuonna 2003 ilmestynyt </w:t>
      </w:r>
      <w:r>
        <w:rPr/>
        <w:t xml:space="preserve">mysteeriromaani</w:t>
      </w:r>
      <w:r>
        <w:rPr/>
        <w:t xml:space="preserve">. </w:t>
      </w:r>
      <w:r>
        <w:rPr/>
        <w:t xml:space="preserve">Sen nimi lainaa </w:t>
      </w:r>
      <w:r>
        <w:rPr>
          <w:color w:val="2F4F4F"/>
        </w:rPr>
        <w:t xml:space="preserve">Arthur Conan Doylen vuonna 1892 ilmestyneen novellin ``Hopeatulien seikkailu'' </w:t>
      </w:r>
      <w:r>
        <w:rPr/>
        <w:t xml:space="preserve">fiktiivistä etsivä Sherlock Holmesia</w:t>
      </w:r>
      <w:r>
        <w:rPr/>
        <w:t xml:space="preserve">. Haddon ja The Curious Incident voittivat Whitbread Book Awards -palkinnot parhaasta romaanista ja vuoden kirjasta, Commonwealth Writers' Prize -palkinnon parhaasta esikoiskirjasta ja Guardian Children's Fiction Prize -palkinnon. Poikkeuksellisesti se julkaistiin samanaikaisesti erillisinä painoksina aikuisille ja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utelias tapaus koiran yöllä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koiran outo tapaus yöllä...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nimi "Koiran outo tapaus yöllä"?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Christopherin isä Ed </w:t>
      </w:r>
      <w:r>
        <w:rPr/>
        <w:t xml:space="preserve">löytää kirjan ja takavarikoi sen pojan kanssa käydyn lyhyen riidan jälkeen.</w:t>
      </w:r>
      <w:r>
        <w:rPr/>
        <w:t xml:space="preserve"> Takavarikoitua kirjaa etsiessään Christopher löytää isänsä kätkemät kirjeet, jotka hänen äitinsä oli kirjoittanut hänelle äitinsä oletetun kuoleman jälkeen. Poika on niin järkyttynyt isänsä valehtelusta äidin kuolemasta, että hän ei pysty liikkumaan, käpertyy sänkyyn, oksentaa ja huokailee useita tunteja, kunnes isä palaa kotiin. </w:t>
      </w:r>
      <w:r>
        <w:rPr>
          <w:color w:val="DCDCDC"/>
        </w:rPr>
        <w:t xml:space="preserve">Ed </w:t>
      </w:r>
      <w:r>
        <w:rPr/>
        <w:t xml:space="preserve">tajuaa, että Christopher on lukenut kirjeet, ja siivoaa hänet. Sitten hän tunnustaa, että oli todellakin valehdellut Judyn kuolemasta ja että hän oli myös se, joka tappoi Wellingtonin, ja toteaa, että se oli erehdys, joka johtui hänen suuttumuksestaan kiivaan riidan jälkeen rouva Shearsin kanssa. Christopher, joka on menettänyt kaiken luottamuksen isäänsä kohtaan ja pelkää, että Ed voisi yrittää tappaa hänet, koska hän oli jo tappanut koiran, päättää asua äitinsä kanssa ja karkaa. Hän muistaa äitinsä osoitteen kirjeistä ja lähtee seikkailumatkalle Lontooseen, jossa hänen äitinsä asuu herra Shearsin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koiran outo tapaus koiran yöllä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Wellingtonin koiran erikoisessa yöllisessä tapauksessa...</w:t>
      </w:r>
    </w:p>
    <w:p>
      <w:pPr>
        <w:pStyle w:val="TextBody"/>
        <w:bidi w:val="0"/>
        <w:jc w:val="left"/>
        <w:rPr>
          <w:b/>
          <w:shd w:val="clear" w:fill="FFFF00"/>
        </w:rPr>
      </w:pPr>
      <w:r>
        <w:rPr>
          <w:b/>
          <w:shd w:val="clear" w:fill="FFFF00"/>
        </w:rPr>
        <w:t xml:space="preserve">Teksti numero 2</w:t>
      </w:r>
    </w:p>
    <w:p>
      <w:pPr>
        <w:pStyle w:val="ListHeading"/>
        <w:bidi w:val="0"/>
        <w:ind w:start="0" w:end="0" w:hanging="0"/>
        <w:jc w:val="left"/>
        <w:rPr/>
      </w:pPr>
      <w:r>
        <w:rPr>
          <w:color w:val="A9A9A9"/>
        </w:rPr>
        <w:t xml:space="preserve">Christopher John Francis Boone </w:t>
      </w:r>
    </w:p>
    <w:p>
      <w:pPr>
        <w:pStyle w:val="ListContents"/>
        <w:bidi w:val="0"/>
        <w:ind w:start="567" w:end="0" w:hanging="0"/>
        <w:jc w:val="left"/>
        <w:rPr/>
      </w:pPr>
      <w:r>
        <w:rPr/>
        <w:t xml:space="preserve">Romaanin 15-vuotias päähenkilö ja kertoja, joka tutkii rouva Shearsin ison mustan villakoiran murhaa. </w:t>
      </w:r>
    </w:p>
    <w:p>
      <w:pPr>
        <w:pStyle w:val="ListHeading"/>
        <w:bidi w:val="0"/>
        <w:ind w:start="0" w:end="0" w:hanging="0"/>
        <w:jc w:val="left"/>
        <w:rPr/>
      </w:pPr>
      <w:r>
        <w:rPr>
          <w:color w:val="DCDCDC"/>
        </w:rPr>
        <w:t xml:space="preserve">Ed Boone </w:t>
      </w:r>
    </w:p>
    <w:p>
      <w:pPr>
        <w:pStyle w:val="ListContents"/>
        <w:bidi w:val="0"/>
        <w:ind w:start="567" w:end="0" w:hanging="0"/>
        <w:jc w:val="left"/>
        <w:rPr/>
      </w:pPr>
      <w:r>
        <w:rPr/>
        <w:t xml:space="preserve">Christopherin isä, kattilainsinööri. Ennen tarinan alkua hän on asunut Christopherin kanssa yksinhuoltajana kaksi vuotta. </w:t>
      </w:r>
    </w:p>
    <w:p>
      <w:pPr>
        <w:pStyle w:val="ListHeading"/>
        <w:bidi w:val="0"/>
        <w:ind w:start="0" w:end="0" w:hanging="0"/>
        <w:jc w:val="left"/>
        <w:rPr/>
      </w:pPr>
      <w:r>
        <w:rPr>
          <w:color w:val="2F4F4F"/>
        </w:rPr>
        <w:t xml:space="preserve">Judy Boone </w:t>
      </w:r>
    </w:p>
    <w:p>
      <w:pPr>
        <w:pStyle w:val="ListContents"/>
        <w:bidi w:val="0"/>
        <w:ind w:start="567" w:end="0" w:hanging="0"/>
        <w:jc w:val="left"/>
        <w:rPr/>
      </w:pPr>
      <w:r>
        <w:rPr/>
        <w:t xml:space="preserve">Christopherin äiti. Kirjan alkupuolella Christopher kirjoittaa, että äiti kuoli sydänkohtaukseen kaksi vuotta ennen kirjan tapahtumia. </w:t>
      </w:r>
    </w:p>
    <w:p>
      <w:pPr>
        <w:pStyle w:val="ListHeading"/>
        <w:bidi w:val="0"/>
        <w:ind w:start="0" w:end="0" w:hanging="0"/>
        <w:jc w:val="left"/>
        <w:rPr/>
      </w:pPr>
      <w:r>
        <w:rPr>
          <w:color w:val="556B2F"/>
        </w:rPr>
        <w:t xml:space="preserve">Siobha</w:t>
      </w:r>
      <w:r>
        <w:rPr/>
        <w:t xml:space="preserve">n </w:t>
      </w:r>
    </w:p>
    <w:p>
      <w:pPr>
        <w:pStyle w:val="ListContents"/>
        <w:bidi w:val="0"/>
        <w:ind w:start="567" w:end="0" w:hanging="0"/>
        <w:jc w:val="left"/>
        <w:rPr/>
      </w:pPr>
      <w:r>
        <w:rPr/>
        <w:t xml:space="preserve">Christopherin koulunkäyntiavustaja ja mentori. Hän opettaa Christopherille, miten yhteiskunta toimii ja miten käyttäytyä sen monimutkaisten ohjeiden mukaisesti. </w:t>
      </w:r>
    </w:p>
    <w:p>
      <w:pPr>
        <w:pStyle w:val="ListHeading"/>
        <w:bidi w:val="0"/>
        <w:ind w:start="0" w:end="0" w:hanging="0"/>
        <w:jc w:val="left"/>
        <w:rPr/>
      </w:pPr>
      <w:r>
        <w:rPr>
          <w:color w:val="6B8E23"/>
        </w:rPr>
        <w:t xml:space="preserve">Roger Shears </w:t>
      </w:r>
    </w:p>
    <w:p>
      <w:pPr>
        <w:pStyle w:val="ListContents"/>
        <w:bidi w:val="0"/>
        <w:ind w:start="567" w:end="0" w:hanging="0"/>
        <w:jc w:val="left"/>
        <w:rPr/>
      </w:pPr>
      <w:r>
        <w:rPr/>
        <w:t xml:space="preserve">Yksi naapureista, joka asui Boonien lähellä, mutta joka on jättänyt vaimonsa ennen tarinan alkua. </w:t>
      </w:r>
    </w:p>
    <w:p>
      <w:pPr>
        <w:pStyle w:val="ListHeading"/>
        <w:bidi w:val="0"/>
        <w:ind w:start="0" w:end="0" w:hanging="0"/>
        <w:jc w:val="left"/>
        <w:rPr/>
      </w:pPr>
      <w:r>
        <w:rPr>
          <w:color w:val="A0522D"/>
        </w:rPr>
        <w:t xml:space="preserve">Eileen Shears </w:t>
      </w:r>
    </w:p>
    <w:p>
      <w:pPr>
        <w:pStyle w:val="ListContents"/>
        <w:bidi w:val="0"/>
        <w:ind w:start="567" w:end="0" w:hanging="0"/>
        <w:jc w:val="left"/>
        <w:rPr/>
      </w:pPr>
      <w:r>
        <w:rPr/>
        <w:t xml:space="preserve">Herra Shearsin vaimo, joka yrittää lohduttaa Ediä jonkin aikaa sen jälkeen, kun Christopher saa tietää äitinsä kuolemasta. </w:t>
      </w:r>
    </w:p>
    <w:p>
      <w:pPr>
        <w:pStyle w:val="ListHeading"/>
        <w:bidi w:val="0"/>
        <w:ind w:start="0" w:end="0" w:hanging="0"/>
        <w:jc w:val="left"/>
        <w:rPr/>
      </w:pPr>
      <w:r>
        <w:rPr>
          <w:color w:val="228B22"/>
        </w:rPr>
        <w:t xml:space="preserve">Rouva </w:t>
      </w:r>
      <w:r>
        <w:rPr/>
        <w:t xml:space="preserve">Alexander </w:t>
      </w:r>
    </w:p>
    <w:p>
      <w:pPr>
        <w:pStyle w:val="ListContents"/>
        <w:bidi w:val="0"/>
        <w:ind w:start="567" w:end="0" w:hanging="0"/>
        <w:jc w:val="left"/>
        <w:rPr/>
      </w:pPr>
      <w:r>
        <w:rPr/>
        <w:t xml:space="preserve">Vanha rouva, joka on yksi Christopherin naapureista, tarjoaa Christopherille tietoja, jotka auttavat Christopheria hänen vanhempiaan ja herra ja rouva Shearsia koskevissa tutkimuksissa. </w:t>
      </w:r>
    </w:p>
    <w:p>
      <w:pPr>
        <w:pStyle w:val="ListHeading"/>
        <w:bidi w:val="0"/>
        <w:ind w:start="0" w:end="0" w:hanging="0"/>
        <w:jc w:val="left"/>
        <w:rPr/>
      </w:pPr>
      <w:r>
        <w:rPr>
          <w:color w:val="191970"/>
        </w:rPr>
        <w:t xml:space="preserve">Rhodr</w:t>
      </w:r>
      <w:r>
        <w:rPr/>
        <w:t xml:space="preserve">i </w:t>
      </w:r>
    </w:p>
    <w:p>
      <w:pPr>
        <w:pStyle w:val="ListContents"/>
        <w:bidi w:val="0"/>
        <w:ind w:start="567" w:end="0" w:hanging="0"/>
        <w:jc w:val="left"/>
        <w:rPr/>
      </w:pPr>
      <w:r>
        <w:rPr/>
        <w:t xml:space="preserve">Ed Boonen työntekijä. </w:t>
      </w:r>
    </w:p>
    <w:p>
      <w:pPr>
        <w:pStyle w:val="ListHeading"/>
        <w:bidi w:val="0"/>
        <w:ind w:start="0" w:end="0" w:hanging="0"/>
        <w:jc w:val="left"/>
        <w:rPr/>
      </w:pPr>
      <w:r>
        <w:rPr>
          <w:color w:val="8B0000"/>
        </w:rPr>
        <w:t xml:space="preserve">Tob</w:t>
      </w:r>
      <w:r>
        <w:rPr/>
        <w:t xml:space="preserve">y </w:t>
      </w:r>
    </w:p>
    <w:p>
      <w:pPr>
        <w:pStyle w:val="ListContents"/>
        <w:bidi w:val="0"/>
        <w:ind w:start="567" w:end="0" w:hanging="0"/>
        <w:jc w:val="left"/>
        <w:rPr/>
      </w:pPr>
      <w:r>
        <w:rPr/>
        <w:t xml:space="preserve">Christopherin lemmikkirotta. </w:t>
      </w:r>
    </w:p>
    <w:p>
      <w:pPr>
        <w:pStyle w:val="ListHeading"/>
        <w:bidi w:val="0"/>
        <w:ind w:start="0" w:end="0" w:hanging="0"/>
        <w:jc w:val="left"/>
        <w:rPr/>
      </w:pPr>
      <w:r>
        <w:rPr>
          <w:color w:val="483D8B"/>
        </w:rPr>
        <w:t xml:space="preserve">Wellingto</w:t>
      </w:r>
      <w:r>
        <w:rPr/>
        <w:t xml:space="preserve">n </w:t>
      </w:r>
    </w:p>
    <w:p>
      <w:pPr>
        <w:pStyle w:val="ListContents"/>
        <w:bidi w:val="0"/>
        <w:spacing w:before="0" w:after="283"/>
        <w:jc w:val="left"/>
        <w:rPr/>
      </w:pPr>
      <w:r>
        <w:rPr/>
        <w:t xml:space="preserve">Rouva Shearsin iso musta villakoira, jonka Christopher löytää kuolleena puutarhasta, ja siitä työntyy ulos puutarhahaarukka.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koiran outo tapaus yöllä hahmo</w:t>
      </w:r>
    </w:p>
    <w:p>
      <w:pPr>
        <w:pStyle w:val="TextBody"/>
        <w:bidi w:val="0"/>
        <w:jc w:val="left"/>
        <w:rPr>
          <w:b/>
          <w:u w:val="single"/>
          <w:shd w:val="clear" w:fill="FFFF00"/>
        </w:rPr>
      </w:pPr>
      <w:r>
        <w:rPr>
          <w:b/>
          <w:u w:val="single"/>
          <w:shd w:val="clear" w:fill="FFFF00"/>
        </w:rPr>
        <w:t xml:space="preserve">Asiakirjan numero 5480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Larsenin jäähylly on pitkä jäähylly </w:t>
      </w:r>
      <w:r>
        <w:rPr>
          <w:color w:val="A9A9A9"/>
        </w:rPr>
        <w:t xml:space="preserve">Weddellinmeren luoteisosassa, joka ulottuu Etelämantereen niemimaan itärannikkoa pitkin Cape Longingista Hearstin saaren eteläpuolelle</w:t>
      </w:r>
      <w:r>
        <w:rPr/>
        <w:t xml:space="preserve">. Vuonna 2005 se peitti poikkeuksellisen paksun jään alleen noin 78500 kilometriä maapallon merialuetta. Se on nimetty norjalaisen valaanpyyntialus Jasonin päällikön, kapteeni Carl Anton Larsenin mukaan, joka purjehti jäärintamaa pitkin aina 68° 10' etelään asti joulukuussa 1893. Tarkemmin sanottuna Larsenin jäähylly on sarja jäähyllyjä, jotka sijaitsevat (tai ovat olleet) erillisissä lahdelmissa rannikolla. Alueella työskentelevät tutkijat kutsuvat lohkoja pohjoisesta etelään Larsen A:ksi (pienin), Larsen B:ksi ja Larsen C:ksi (suurin). Etelämpänä on nimetty myös Larsen D ja paljon pienemmät Larsen E, F ja 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larsen c -jäähylly?</w:t>
      </w:r>
    </w:p>
    <w:p>
      <w:pPr>
        <w:pStyle w:val="TextBody"/>
        <w:bidi w:val="0"/>
        <w:jc w:val="left"/>
        <w:rPr>
          <w:b/>
          <w:u w:val="single"/>
          <w:shd w:val="clear" w:fill="FFFF00"/>
        </w:rPr>
      </w:pPr>
      <w:r>
        <w:rPr>
          <w:b/>
          <w:u w:val="single"/>
          <w:shd w:val="clear" w:fill="FFFF00"/>
        </w:rPr>
        <w:t xml:space="preserve">Asiakirjan numero 5481</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t xml:space="preserve">Pallo sijoitetaan aluksi </w:t>
      </w:r>
      <w:r>
        <w:rPr>
          <w:color w:val="A9A9A9"/>
        </w:rPr>
        <w:t xml:space="preserve">mihin tahansa puolustavan maalin alueelle</w:t>
      </w:r>
      <w:r>
        <w:rPr/>
        <w:t xml:space="preserve">. Kaikkien vastustajan pelaajien on oltava rangaistusalueen ulkopuolella, kunnes pallo on pelissä. Pallo on potkaistava (maalivahti ei saa poimia palloa).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pallo sijoitetaan maalipotkua varten</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20"/>
        </w:tabs>
        <w:bidi w:val="0"/>
        <w:ind w:start="720" w:hanging="283"/>
        <w:jc w:val="left"/>
        <w:rPr/>
      </w:pPr>
      <w:r>
        <w:rPr/>
        <w:t xml:space="preserve">Pallo on pelissä heti, kun se poistuu rangaistusalueelta -- jos pelaaja koskettaa palloa ennen kuin se on pelissä, potku uusitaan. Jos pallo ei poistu rangaistusalueelta (tai jos se poistuu pelistä ennen kuin se poistuu rangaistusalueelta), </w:t>
      </w:r>
      <w:r>
        <w:rPr>
          <w:color w:val="A9A9A9"/>
        </w:rPr>
        <w:t xml:space="preserve">potku uusitaan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uusinta aloitusta, jos maalipotku ei poistu rangaistusalueelta?</w:t>
      </w:r>
    </w:p>
    <w:p>
      <w:pPr>
        <w:pStyle w:val="TextBody"/>
        <w:bidi w:val="0"/>
        <w:jc w:val="left"/>
        <w:rPr>
          <w:b/>
          <w:u w:val="single"/>
          <w:shd w:val="clear" w:fill="FFFF00"/>
        </w:rPr>
      </w:pPr>
      <w:r>
        <w:rPr>
          <w:b/>
          <w:u w:val="single"/>
          <w:shd w:val="clear" w:fill="FFFF00"/>
        </w:rPr>
        <w:t xml:space="preserve">Asiakirjan numero 5482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Vesiviljely on vesiviljelyn alaryhmä, jossa kasveja kasvatetaan ilman multaa käyttämällä </w:t>
      </w:r>
      <w:r>
        <w:rPr>
          <w:color w:val="A9A9A9"/>
        </w:rPr>
        <w:t xml:space="preserve">mineraaliravinneliuoksia vesiliuottimessa</w:t>
      </w:r>
      <w:r>
        <w:rPr/>
        <w:t xml:space="preserve">. Maanpäällisiä kasveja voidaan kasvattaa siten, että vain niiden juuret ovat alttiina mineraaliliuokselle, tai juuret voidaan tukea inertillä väliaineella, kuten perliitillä tai soralla. Vesiviljelyssä käytettävät ravinteet voivat olla peräisin monista eri lähteistä; näitä voivat olla muun muassa kalajätteen sivutuote, ankanlanta tai tavalliset ravinteet.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Hydroponiikka on tekniikka, jossa kasveja kasvatetaan vesiviljelyssä.</w:t>
      </w:r>
    </w:p>
    <w:p>
      <w:pPr>
        <w:pStyle w:val="TextBody"/>
        <w:bidi w:val="0"/>
        <w:jc w:val="left"/>
        <w:rPr>
          <w:b/>
          <w:u w:val="single"/>
          <w:shd w:val="clear" w:fill="FFFF00"/>
        </w:rPr>
      </w:pPr>
      <w:r>
        <w:rPr>
          <w:b/>
          <w:u w:val="single"/>
          <w:shd w:val="clear" w:fill="FFFF00"/>
        </w:rPr>
        <w:t xml:space="preserve">Asiakirjan numero 5483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Jokainen pelaaja, joka on voittanut tämän palkinnon ja joka on ollut oikeutettu pääsemään Naismith Memorial Basketball Hall of Fameen, on otettu jäseneksi. </w:t>
      </w:r>
      <w:r>
        <w:rPr>
          <w:color w:val="A9A9A9"/>
        </w:rPr>
        <w:t xml:space="preserve">Kareem Abdul-Jabbar </w:t>
      </w:r>
      <w:r>
        <w:rPr/>
        <w:t xml:space="preserve">voitti palkinnon ennätykselliset kuusi kertaa. Bill Russell ja Michael Jordan voittivat palkinnon viisi kertaa, Wilt Chamberlain ja LeBron James neljä kertaa. Russell ja James ovat ainoat pelaajat, jotka ovat voittaneet palkinnon neljä kertaa viiden kauden aikana. Moses Malone, Larry Bird ja Magic Johnson voittivat palkinnon kukin kolme kertaa, kun taas Bob Pettit, Karl Malone, Tim Duncan, Steve Nash ja Stephen Curry ovat voittaneet sen kukin kahdesti. Vain kaksi tulokasta on voittanut palkinnon: </w:t>
      </w:r>
      <w:r>
        <w:rPr>
          <w:color w:val="DCDCDC"/>
        </w:rPr>
        <w:t xml:space="preserve">Wilt Chamberlain </w:t>
      </w:r>
      <w:r>
        <w:rPr/>
        <w:t xml:space="preserve">kaudella 1959-60 ja </w:t>
      </w:r>
      <w:r>
        <w:rPr>
          <w:color w:val="2F4F4F"/>
        </w:rPr>
        <w:t xml:space="preserve">Wes Unseld </w:t>
      </w:r>
      <w:r>
        <w:rPr/>
        <w:t xml:space="preserve">kaudella 1968-69. Nigerialainen Hakeem Olajuwon, Yhdysvaltain Neitsytsaarien Tim Duncan, kanadalainen Steve Nash ja saksalainen Dirk Nowitzki ovat ainoat MVP-voittajat, joita NBA pitää "kansainvälisinä pelaajina".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mvp-palkintoja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nba-pelaajat, jotka voittivat mvp:n tulokkaana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on eniten mvp nba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mvp-palkintoja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mvp-palkintoja koripallossa?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mvps-palkintoja nba:n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mvp:tä nba:ssa?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voittanut eniten mvp-palkintoja koripallossa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voittanut eniten mvp:tä nba:n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äänestäjistä äänestää ensimmäisestä viidenteen sijalle valituista. Kukin ensimmäisen sijan ääni on 10 pisteen arvoinen, kukin toisen sijan ääni on seitsemän pisteen arvoinen, kukin kolmannen sijan ääni on viiden pisteen arvoinen, neljännen sijan ääni on kolmen pisteen arvoinen ja viidennen sijan ääni on yhden pisteen arvoinen. Vuodesta 2010 alkaen fanit äänestivät yhden äänen verkkoäänestyksen kautta. Palkinnon voittaa pelaaja, jolla on eniten pisteitä. Kesäkuusta 2018 lähtien palkinnon nykyinen haltija on </w:t>
      </w:r>
      <w:r>
        <w:rPr>
          <w:color w:val="A9A9A9"/>
        </w:rPr>
        <w:t xml:space="preserve">Houston Rocketsin James Harden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tämän vuoden mvp:n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NBA:n arvokkaimman pelaajan palkinnon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67"/>
        <w:gridCol w:w="2985"/>
        <w:gridCol w:w="1777"/>
        <w:gridCol w:w="1423"/>
        <w:gridCol w:w="2853"/>
      </w:tblGrid>
      <w:tr>
        <w:trPr/>
        <w:tc>
          <w:tcPr>
            <w:tcW w:w="1167" w:type="dxa"/>
            <w:tcBorders/>
            <w:vAlign w:val="center"/>
          </w:tcPr>
          <w:p>
            <w:pPr>
              <w:pStyle w:val="TableHeading"/>
              <w:suppressLineNumbers/>
              <w:bidi w:val="0"/>
              <w:spacing w:before="0" w:after="283"/>
              <w:jc w:val="center"/>
              <w:rPr/>
            </w:pPr>
            <w:r>
              <w:rPr/>
              <w:t xml:space="preserve">Kausi </w:t>
            </w:r>
          </w:p>
        </w:tc>
        <w:tc>
          <w:tcPr>
            <w:tcW w:w="2985" w:type="dxa"/>
            <w:tcBorders/>
            <w:vAlign w:val="center"/>
          </w:tcPr>
          <w:p>
            <w:pPr>
              <w:pStyle w:val="TableHeading"/>
              <w:suppressLineNumbers/>
              <w:bidi w:val="0"/>
              <w:spacing w:before="0" w:after="283"/>
              <w:jc w:val="center"/>
              <w:rPr/>
            </w:pPr>
            <w:r>
              <w:rPr/>
              <w:t xml:space="preserve">Pelaaja </w:t>
            </w:r>
          </w:p>
        </w:tc>
        <w:tc>
          <w:tcPr>
            <w:tcW w:w="1777" w:type="dxa"/>
            <w:tcBorders/>
            <w:vAlign w:val="center"/>
          </w:tcPr>
          <w:p>
            <w:pPr>
              <w:pStyle w:val="TableHeading"/>
              <w:suppressLineNumbers/>
              <w:bidi w:val="0"/>
              <w:spacing w:before="0" w:after="283"/>
              <w:jc w:val="center"/>
              <w:rPr/>
            </w:pPr>
            <w:r>
              <w:rPr/>
              <w:t xml:space="preserve">Asema </w:t>
            </w:r>
          </w:p>
        </w:tc>
        <w:tc>
          <w:tcPr>
            <w:tcW w:w="1423" w:type="dxa"/>
            <w:tcBorders/>
            <w:vAlign w:val="center"/>
          </w:tcPr>
          <w:p>
            <w:pPr>
              <w:pStyle w:val="TableHeading"/>
              <w:suppressLineNumbers/>
              <w:bidi w:val="0"/>
              <w:spacing w:before="0" w:after="283"/>
              <w:jc w:val="center"/>
              <w:rPr/>
            </w:pPr>
            <w:r>
              <w:rPr/>
              <w:t xml:space="preserve">Kansalaisuus </w:t>
            </w:r>
          </w:p>
        </w:tc>
        <w:tc>
          <w:tcPr>
            <w:tcW w:w="2853" w:type="dxa"/>
            <w:tcBorders/>
            <w:vAlign w:val="center"/>
          </w:tcPr>
          <w:p>
            <w:pPr>
              <w:pStyle w:val="TableHeading"/>
              <w:suppressLineNumbers/>
              <w:bidi w:val="0"/>
              <w:spacing w:before="0" w:after="283"/>
              <w:jc w:val="center"/>
              <w:rPr/>
            </w:pPr>
            <w:r>
              <w:rPr/>
              <w:t xml:space="preserve">Joukkue </w:t>
            </w:r>
          </w:p>
        </w:tc>
      </w:tr>
      <w:tr>
        <w:trPr/>
        <w:tc>
          <w:tcPr>
            <w:tcW w:w="1167" w:type="dxa"/>
            <w:tcBorders/>
            <w:vAlign w:val="center"/>
          </w:tcPr>
          <w:p>
            <w:pPr>
              <w:pStyle w:val="TableContents"/>
              <w:bidi w:val="0"/>
              <w:spacing w:before="0" w:after="283"/>
              <w:jc w:val="left"/>
              <w:rPr/>
            </w:pPr>
            <w:r>
              <w:rPr/>
              <w:t xml:space="preserve">1955 -- 56 </w:t>
            </w:r>
          </w:p>
        </w:tc>
        <w:tc>
          <w:tcPr>
            <w:tcW w:w="2985" w:type="dxa"/>
            <w:tcBorders/>
            <w:vAlign w:val="center"/>
          </w:tcPr>
          <w:p>
            <w:pPr>
              <w:pStyle w:val="TableHeading"/>
              <w:suppressLineNumbers/>
              <w:bidi w:val="0"/>
              <w:spacing w:before="0" w:after="283"/>
              <w:jc w:val="center"/>
              <w:rPr/>
            </w:pPr>
            <w:r>
              <w:rPr>
                <w:color w:val="A9A9A9"/>
              </w:rPr>
              <w:t xml:space="preserve">Bob Pettit </w:t>
            </w:r>
            <w:r>
              <w:rPr/>
              <w:t xml:space="preserve">*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St. Louis Hawks </w:t>
            </w:r>
          </w:p>
        </w:tc>
      </w:tr>
      <w:tr>
        <w:trPr/>
        <w:tc>
          <w:tcPr>
            <w:tcW w:w="1167" w:type="dxa"/>
            <w:tcBorders/>
            <w:vAlign w:val="center"/>
          </w:tcPr>
          <w:p>
            <w:pPr>
              <w:pStyle w:val="TableHeading"/>
              <w:suppressLineNumbers/>
              <w:bidi w:val="0"/>
              <w:spacing w:before="0" w:after="283"/>
              <w:jc w:val="center"/>
              <w:rPr/>
            </w:pPr>
            <w:r>
              <w:rPr/>
              <w:t xml:space="preserve">1956 -- 57 </w:t>
            </w:r>
          </w:p>
        </w:tc>
        <w:tc>
          <w:tcPr>
            <w:tcW w:w="2985" w:type="dxa"/>
            <w:tcBorders/>
            <w:vAlign w:val="center"/>
          </w:tcPr>
          <w:p>
            <w:pPr>
              <w:pStyle w:val="TableHeading"/>
              <w:suppressLineNumbers/>
              <w:bidi w:val="0"/>
              <w:spacing w:before="0" w:after="283"/>
              <w:jc w:val="center"/>
              <w:rPr/>
            </w:pPr>
            <w:r>
              <w:rPr/>
              <w:t xml:space="preserve">Bob Cousy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w:t>
            </w:r>
          </w:p>
        </w:tc>
      </w:tr>
      <w:tr>
        <w:trPr/>
        <w:tc>
          <w:tcPr>
            <w:tcW w:w="1167" w:type="dxa"/>
            <w:tcBorders/>
            <w:vAlign w:val="center"/>
          </w:tcPr>
          <w:p>
            <w:pPr>
              <w:pStyle w:val="TableContents"/>
              <w:bidi w:val="0"/>
              <w:spacing w:before="0" w:after="283"/>
              <w:jc w:val="left"/>
              <w:rPr/>
            </w:pPr>
            <w:r>
              <w:rPr/>
              <w:t xml:space="preserve">1957 -- 58 </w:t>
            </w:r>
          </w:p>
        </w:tc>
        <w:tc>
          <w:tcPr>
            <w:tcW w:w="2985" w:type="dxa"/>
            <w:tcBorders/>
            <w:vAlign w:val="center"/>
          </w:tcPr>
          <w:p>
            <w:pPr>
              <w:pStyle w:val="TableHeading"/>
              <w:suppressLineNumbers/>
              <w:bidi w:val="0"/>
              <w:spacing w:before="0" w:after="283"/>
              <w:jc w:val="center"/>
              <w:rPr/>
            </w:pPr>
            <w:r>
              <w:rPr/>
              <w:t xml:space="preserve">Bill Russell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(2) </w:t>
            </w:r>
          </w:p>
        </w:tc>
      </w:tr>
      <w:tr>
        <w:trPr/>
        <w:tc>
          <w:tcPr>
            <w:tcW w:w="1167" w:type="dxa"/>
            <w:tcBorders/>
            <w:vAlign w:val="center"/>
          </w:tcPr>
          <w:p>
            <w:pPr>
              <w:pStyle w:val="TableContents"/>
              <w:bidi w:val="0"/>
              <w:spacing w:before="0" w:after="283"/>
              <w:jc w:val="left"/>
              <w:rPr/>
            </w:pPr>
            <w:r>
              <w:rPr/>
              <w:t xml:space="preserve">1958 -- 59 </w:t>
            </w:r>
          </w:p>
        </w:tc>
        <w:tc>
          <w:tcPr>
            <w:tcW w:w="2985" w:type="dxa"/>
            <w:tcBorders/>
            <w:vAlign w:val="center"/>
          </w:tcPr>
          <w:p>
            <w:pPr>
              <w:pStyle w:val="TableHeading"/>
              <w:suppressLineNumbers/>
              <w:bidi w:val="0"/>
              <w:spacing w:before="0" w:after="283"/>
              <w:jc w:val="center"/>
              <w:rPr/>
            </w:pPr>
            <w:r>
              <w:rPr/>
              <w:t xml:space="preserve">Bob Pettit * (2)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St. Louis Hawks (2) </w:t>
            </w:r>
          </w:p>
        </w:tc>
      </w:tr>
      <w:tr>
        <w:trPr/>
        <w:tc>
          <w:tcPr>
            <w:tcW w:w="1167" w:type="dxa"/>
            <w:tcBorders/>
            <w:vAlign w:val="center"/>
          </w:tcPr>
          <w:p>
            <w:pPr>
              <w:pStyle w:val="TableContents"/>
              <w:bidi w:val="0"/>
              <w:spacing w:before="0" w:after="283"/>
              <w:jc w:val="left"/>
              <w:rPr/>
            </w:pPr>
            <w:r>
              <w:rPr/>
              <w:t xml:space="preserve">1959 -- 60 </w:t>
            </w:r>
          </w:p>
        </w:tc>
        <w:tc>
          <w:tcPr>
            <w:tcW w:w="2985" w:type="dxa"/>
            <w:tcBorders/>
            <w:vAlign w:val="center"/>
          </w:tcPr>
          <w:p>
            <w:pPr>
              <w:pStyle w:val="TableHeading"/>
              <w:suppressLineNumbers/>
              <w:bidi w:val="0"/>
              <w:spacing w:before="0" w:after="283"/>
              <w:jc w:val="center"/>
              <w:rPr/>
            </w:pPr>
            <w:r>
              <w:rPr/>
              <w:t xml:space="preserve">Wilt Chamberlain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Warriors </w:t>
            </w:r>
          </w:p>
        </w:tc>
      </w:tr>
      <w:tr>
        <w:trPr/>
        <w:tc>
          <w:tcPr>
            <w:tcW w:w="1167" w:type="dxa"/>
            <w:tcBorders/>
            <w:vAlign w:val="center"/>
          </w:tcPr>
          <w:p>
            <w:pPr>
              <w:pStyle w:val="TableHeading"/>
              <w:suppressLineNumbers/>
              <w:bidi w:val="0"/>
              <w:spacing w:before="0" w:after="283"/>
              <w:jc w:val="center"/>
              <w:rPr/>
            </w:pPr>
            <w:r>
              <w:rPr/>
              <w:t xml:space="preserve">1960 -- 61 </w:t>
            </w:r>
          </w:p>
        </w:tc>
        <w:tc>
          <w:tcPr>
            <w:tcW w:w="2985" w:type="dxa"/>
            <w:tcBorders/>
            <w:vAlign w:val="center"/>
          </w:tcPr>
          <w:p>
            <w:pPr>
              <w:pStyle w:val="TableHeading"/>
              <w:suppressLineNumbers/>
              <w:bidi w:val="0"/>
              <w:spacing w:before="0" w:after="283"/>
              <w:jc w:val="center"/>
              <w:rPr/>
            </w:pPr>
            <w:r>
              <w:rPr/>
              <w:t xml:space="preserve">Bill Russell * (2)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(3) </w:t>
            </w:r>
          </w:p>
        </w:tc>
      </w:tr>
      <w:tr>
        <w:trPr/>
        <w:tc>
          <w:tcPr>
            <w:tcW w:w="1167" w:type="dxa"/>
            <w:tcBorders/>
            <w:vAlign w:val="center"/>
          </w:tcPr>
          <w:p>
            <w:pPr>
              <w:pStyle w:val="TableHeading"/>
              <w:suppressLineNumbers/>
              <w:bidi w:val="0"/>
              <w:spacing w:before="0" w:after="283"/>
              <w:jc w:val="center"/>
              <w:rPr/>
            </w:pPr>
            <w:r>
              <w:rPr/>
              <w:t xml:space="preserve">1961 -- 62 </w:t>
            </w:r>
          </w:p>
        </w:tc>
        <w:tc>
          <w:tcPr>
            <w:tcW w:w="2985" w:type="dxa"/>
            <w:tcBorders/>
            <w:vAlign w:val="center"/>
          </w:tcPr>
          <w:p>
            <w:pPr>
              <w:pStyle w:val="TableHeading"/>
              <w:suppressLineNumbers/>
              <w:bidi w:val="0"/>
              <w:spacing w:before="0" w:after="283"/>
              <w:jc w:val="center"/>
              <w:rPr/>
            </w:pPr>
            <w:r>
              <w:rPr/>
              <w:t xml:space="preserve">Bill Russell * (3)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(4) </w:t>
            </w:r>
          </w:p>
        </w:tc>
      </w:tr>
      <w:tr>
        <w:trPr/>
        <w:tc>
          <w:tcPr>
            <w:tcW w:w="1167" w:type="dxa"/>
            <w:tcBorders/>
            <w:vAlign w:val="center"/>
          </w:tcPr>
          <w:p>
            <w:pPr>
              <w:pStyle w:val="TableHeading"/>
              <w:suppressLineNumbers/>
              <w:bidi w:val="0"/>
              <w:spacing w:before="0" w:after="283"/>
              <w:jc w:val="center"/>
              <w:rPr/>
            </w:pPr>
            <w:r>
              <w:rPr/>
              <w:t xml:space="preserve">1962 -- 63 </w:t>
            </w:r>
          </w:p>
        </w:tc>
        <w:tc>
          <w:tcPr>
            <w:tcW w:w="2985" w:type="dxa"/>
            <w:tcBorders/>
            <w:vAlign w:val="center"/>
          </w:tcPr>
          <w:p>
            <w:pPr>
              <w:pStyle w:val="TableHeading"/>
              <w:suppressLineNumbers/>
              <w:bidi w:val="0"/>
              <w:spacing w:before="0" w:after="283"/>
              <w:jc w:val="center"/>
              <w:rPr/>
            </w:pPr>
            <w:r>
              <w:rPr/>
              <w:t xml:space="preserve">Bill Russell * (4)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(5) </w:t>
            </w:r>
          </w:p>
        </w:tc>
      </w:tr>
      <w:tr>
        <w:trPr/>
        <w:tc>
          <w:tcPr>
            <w:tcW w:w="1167" w:type="dxa"/>
            <w:tcBorders/>
            <w:vAlign w:val="center"/>
          </w:tcPr>
          <w:p>
            <w:pPr>
              <w:pStyle w:val="TableContents"/>
              <w:bidi w:val="0"/>
              <w:spacing w:before="0" w:after="283"/>
              <w:jc w:val="left"/>
              <w:rPr/>
            </w:pPr>
            <w:r>
              <w:rPr/>
              <w:t xml:space="preserve">1963 -- 64 </w:t>
            </w:r>
          </w:p>
        </w:tc>
        <w:tc>
          <w:tcPr>
            <w:tcW w:w="2985" w:type="dxa"/>
            <w:tcBorders/>
            <w:vAlign w:val="center"/>
          </w:tcPr>
          <w:p>
            <w:pPr>
              <w:pStyle w:val="TableHeading"/>
              <w:suppressLineNumbers/>
              <w:bidi w:val="0"/>
              <w:spacing w:before="0" w:after="283"/>
              <w:jc w:val="center"/>
              <w:rPr/>
            </w:pPr>
            <w:r>
              <w:rPr/>
              <w:t xml:space="preserve">Oscar Robertson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Cincinnati Royals </w:t>
            </w:r>
          </w:p>
        </w:tc>
      </w:tr>
      <w:tr>
        <w:trPr/>
        <w:tc>
          <w:tcPr>
            <w:tcW w:w="1167" w:type="dxa"/>
            <w:tcBorders/>
            <w:vAlign w:val="center"/>
          </w:tcPr>
          <w:p>
            <w:pPr>
              <w:pStyle w:val="TableHeading"/>
              <w:suppressLineNumbers/>
              <w:bidi w:val="0"/>
              <w:spacing w:before="0" w:after="283"/>
              <w:jc w:val="center"/>
              <w:rPr/>
            </w:pPr>
            <w:r>
              <w:rPr/>
              <w:t xml:space="preserve">1964 -- 65 </w:t>
            </w:r>
          </w:p>
        </w:tc>
        <w:tc>
          <w:tcPr>
            <w:tcW w:w="2985" w:type="dxa"/>
            <w:tcBorders/>
            <w:vAlign w:val="center"/>
          </w:tcPr>
          <w:p>
            <w:pPr>
              <w:pStyle w:val="TableHeading"/>
              <w:suppressLineNumbers/>
              <w:bidi w:val="0"/>
              <w:spacing w:before="0" w:after="283"/>
              <w:jc w:val="center"/>
              <w:rPr/>
            </w:pPr>
            <w:r>
              <w:rPr/>
              <w:t xml:space="preserve">Bill Russell * (5)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(6) </w:t>
            </w:r>
          </w:p>
        </w:tc>
      </w:tr>
      <w:tr>
        <w:trPr/>
        <w:tc>
          <w:tcPr>
            <w:tcW w:w="1167" w:type="dxa"/>
            <w:tcBorders/>
            <w:vAlign w:val="center"/>
          </w:tcPr>
          <w:p>
            <w:pPr>
              <w:pStyle w:val="TableContents"/>
              <w:bidi w:val="0"/>
              <w:spacing w:before="0" w:after="283"/>
              <w:jc w:val="left"/>
              <w:rPr/>
            </w:pPr>
            <w:r>
              <w:rPr/>
              <w:t xml:space="preserve">1965 -- 66 </w:t>
            </w:r>
          </w:p>
        </w:tc>
        <w:tc>
          <w:tcPr>
            <w:tcW w:w="2985" w:type="dxa"/>
            <w:tcBorders/>
            <w:vAlign w:val="center"/>
          </w:tcPr>
          <w:p>
            <w:pPr>
              <w:pStyle w:val="TableHeading"/>
              <w:suppressLineNumbers/>
              <w:bidi w:val="0"/>
              <w:spacing w:before="0" w:after="283"/>
              <w:jc w:val="center"/>
              <w:rPr/>
            </w:pPr>
            <w:r>
              <w:rPr/>
              <w:t xml:space="preserve">Wilt Chamberlain * (2)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w:t>
            </w:r>
          </w:p>
        </w:tc>
      </w:tr>
      <w:tr>
        <w:trPr/>
        <w:tc>
          <w:tcPr>
            <w:tcW w:w="1167" w:type="dxa"/>
            <w:tcBorders/>
            <w:vAlign w:val="center"/>
          </w:tcPr>
          <w:p>
            <w:pPr>
              <w:pStyle w:val="TableHeading"/>
              <w:suppressLineNumbers/>
              <w:bidi w:val="0"/>
              <w:spacing w:before="0" w:after="283"/>
              <w:jc w:val="center"/>
              <w:rPr/>
            </w:pPr>
            <w:r>
              <w:rPr/>
              <w:t xml:space="preserve">1966 -- 67 </w:t>
            </w:r>
          </w:p>
        </w:tc>
        <w:tc>
          <w:tcPr>
            <w:tcW w:w="2985" w:type="dxa"/>
            <w:tcBorders/>
            <w:vAlign w:val="center"/>
          </w:tcPr>
          <w:p>
            <w:pPr>
              <w:pStyle w:val="TableHeading"/>
              <w:suppressLineNumbers/>
              <w:bidi w:val="0"/>
              <w:spacing w:before="0" w:after="283"/>
              <w:jc w:val="center"/>
              <w:rPr/>
            </w:pPr>
            <w:r>
              <w:rPr/>
              <w:t xml:space="preserve">Wilt Chamberlain * (3)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(2) </w:t>
            </w:r>
          </w:p>
        </w:tc>
      </w:tr>
      <w:tr>
        <w:trPr/>
        <w:tc>
          <w:tcPr>
            <w:tcW w:w="1167" w:type="dxa"/>
            <w:tcBorders/>
            <w:vAlign w:val="center"/>
          </w:tcPr>
          <w:p>
            <w:pPr>
              <w:pStyle w:val="TableContents"/>
              <w:bidi w:val="0"/>
              <w:spacing w:before="0" w:after="283"/>
              <w:jc w:val="left"/>
              <w:rPr/>
            </w:pPr>
            <w:r>
              <w:rPr/>
              <w:t xml:space="preserve">1967 -- 68 </w:t>
            </w:r>
          </w:p>
        </w:tc>
        <w:tc>
          <w:tcPr>
            <w:tcW w:w="2985" w:type="dxa"/>
            <w:tcBorders/>
            <w:vAlign w:val="center"/>
          </w:tcPr>
          <w:p>
            <w:pPr>
              <w:pStyle w:val="TableHeading"/>
              <w:suppressLineNumbers/>
              <w:bidi w:val="0"/>
              <w:spacing w:before="0" w:after="283"/>
              <w:jc w:val="center"/>
              <w:rPr/>
            </w:pPr>
            <w:r>
              <w:rPr/>
              <w:t xml:space="preserve">Wilt Chamberlain * (4)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(3) </w:t>
            </w:r>
          </w:p>
        </w:tc>
      </w:tr>
      <w:tr>
        <w:trPr/>
        <w:tc>
          <w:tcPr>
            <w:tcW w:w="1167" w:type="dxa"/>
            <w:tcBorders/>
            <w:vAlign w:val="center"/>
          </w:tcPr>
          <w:p>
            <w:pPr>
              <w:pStyle w:val="TableContents"/>
              <w:bidi w:val="0"/>
              <w:spacing w:before="0" w:after="283"/>
              <w:jc w:val="left"/>
              <w:rPr/>
            </w:pPr>
            <w:r>
              <w:rPr/>
              <w:t xml:space="preserve">1968 -- 69 </w:t>
            </w:r>
          </w:p>
        </w:tc>
        <w:tc>
          <w:tcPr>
            <w:tcW w:w="2985" w:type="dxa"/>
            <w:tcBorders/>
            <w:vAlign w:val="center"/>
          </w:tcPr>
          <w:p>
            <w:pPr>
              <w:pStyle w:val="TableHeading"/>
              <w:suppressLineNumbers/>
              <w:bidi w:val="0"/>
              <w:spacing w:before="0" w:after="283"/>
              <w:jc w:val="center"/>
              <w:rPr/>
            </w:pPr>
            <w:r>
              <w:rPr/>
              <w:t xml:space="preserve">Wes Unseld * </w:t>
            </w:r>
          </w:p>
        </w:tc>
        <w:tc>
          <w:tcPr>
            <w:tcW w:w="1777" w:type="dxa"/>
            <w:tcBorders/>
            <w:vAlign w:val="center"/>
          </w:tcPr>
          <w:p>
            <w:pPr>
              <w:pStyle w:val="TableContents"/>
              <w:bidi w:val="0"/>
              <w:spacing w:before="0" w:after="283"/>
              <w:jc w:val="left"/>
              <w:rPr/>
            </w:pPr>
            <w:r>
              <w:rPr/>
              <w:t xml:space="preserve">Keskusta /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Baltimore Bullets </w:t>
            </w:r>
          </w:p>
        </w:tc>
      </w:tr>
      <w:tr>
        <w:trPr/>
        <w:tc>
          <w:tcPr>
            <w:tcW w:w="1167" w:type="dxa"/>
            <w:tcBorders/>
            <w:vAlign w:val="center"/>
          </w:tcPr>
          <w:p>
            <w:pPr>
              <w:pStyle w:val="TableContents"/>
              <w:bidi w:val="0"/>
              <w:spacing w:before="0" w:after="283"/>
              <w:jc w:val="left"/>
              <w:rPr/>
            </w:pPr>
            <w:r>
              <w:rPr/>
              <w:t xml:space="preserve">1969 -- 70 </w:t>
            </w:r>
          </w:p>
        </w:tc>
        <w:tc>
          <w:tcPr>
            <w:tcW w:w="2985" w:type="dxa"/>
            <w:tcBorders/>
            <w:vAlign w:val="center"/>
          </w:tcPr>
          <w:p>
            <w:pPr>
              <w:pStyle w:val="TableHeading"/>
              <w:suppressLineNumbers/>
              <w:bidi w:val="0"/>
              <w:spacing w:before="0" w:after="283"/>
              <w:jc w:val="center"/>
              <w:rPr/>
            </w:pPr>
            <w:r>
              <w:rPr/>
              <w:t xml:space="preserve">Willis Reed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New York Knicks </w:t>
            </w:r>
          </w:p>
        </w:tc>
      </w:tr>
      <w:tr>
        <w:trPr/>
        <w:tc>
          <w:tcPr>
            <w:tcW w:w="1167" w:type="dxa"/>
            <w:tcBorders/>
            <w:vAlign w:val="center"/>
          </w:tcPr>
          <w:p>
            <w:pPr>
              <w:pStyle w:val="TableHeading"/>
              <w:suppressLineNumbers/>
              <w:bidi w:val="0"/>
              <w:spacing w:before="0" w:after="283"/>
              <w:jc w:val="center"/>
              <w:rPr/>
            </w:pPr>
            <w:r>
              <w:rPr/>
              <w:t xml:space="preserve">1970 -- 71 </w:t>
            </w:r>
          </w:p>
        </w:tc>
        <w:tc>
          <w:tcPr>
            <w:tcW w:w="2985" w:type="dxa"/>
            <w:tcBorders/>
            <w:vAlign w:val="center"/>
          </w:tcPr>
          <w:p>
            <w:pPr>
              <w:pStyle w:val="TableHeading"/>
              <w:suppressLineNumbers/>
              <w:bidi w:val="0"/>
              <w:spacing w:before="0" w:after="283"/>
              <w:jc w:val="center"/>
              <w:rPr/>
            </w:pPr>
            <w:r>
              <w:rPr/>
              <w:t xml:space="preserve">Aaa Lew Alcindor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Milwaukee Bucks </w:t>
            </w:r>
          </w:p>
        </w:tc>
      </w:tr>
      <w:tr>
        <w:trPr/>
        <w:tc>
          <w:tcPr>
            <w:tcW w:w="1167" w:type="dxa"/>
            <w:tcBorders/>
            <w:vAlign w:val="center"/>
          </w:tcPr>
          <w:p>
            <w:pPr>
              <w:pStyle w:val="TableContents"/>
              <w:bidi w:val="0"/>
              <w:spacing w:before="0" w:after="283"/>
              <w:jc w:val="left"/>
              <w:rPr/>
            </w:pPr>
            <w:r>
              <w:rPr/>
              <w:t xml:space="preserve">1971 -- 72 </w:t>
            </w:r>
          </w:p>
        </w:tc>
        <w:tc>
          <w:tcPr>
            <w:tcW w:w="2985" w:type="dxa"/>
            <w:tcBorders/>
            <w:vAlign w:val="center"/>
          </w:tcPr>
          <w:p>
            <w:pPr>
              <w:pStyle w:val="TableHeading"/>
              <w:suppressLineNumbers/>
              <w:bidi w:val="0"/>
              <w:spacing w:before="0" w:after="283"/>
              <w:jc w:val="center"/>
              <w:rPr/>
            </w:pPr>
            <w:r>
              <w:rPr/>
              <w:t xml:space="preserve">Kareem Abdul-Jabbar * (2)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Milwaukee Bucks (2) </w:t>
            </w:r>
          </w:p>
        </w:tc>
      </w:tr>
      <w:tr>
        <w:trPr/>
        <w:tc>
          <w:tcPr>
            <w:tcW w:w="1167" w:type="dxa"/>
            <w:tcBorders/>
            <w:vAlign w:val="center"/>
          </w:tcPr>
          <w:p>
            <w:pPr>
              <w:pStyle w:val="TableContents"/>
              <w:bidi w:val="0"/>
              <w:spacing w:before="0" w:after="283"/>
              <w:jc w:val="left"/>
              <w:rPr/>
            </w:pPr>
            <w:r>
              <w:rPr/>
              <w:t xml:space="preserve">1972 -- 73 </w:t>
            </w:r>
          </w:p>
        </w:tc>
        <w:tc>
          <w:tcPr>
            <w:tcW w:w="2985" w:type="dxa"/>
            <w:tcBorders/>
            <w:vAlign w:val="center"/>
          </w:tcPr>
          <w:p>
            <w:pPr>
              <w:pStyle w:val="TableHeading"/>
              <w:suppressLineNumbers/>
              <w:bidi w:val="0"/>
              <w:spacing w:before="0" w:after="283"/>
              <w:jc w:val="center"/>
              <w:rPr/>
            </w:pPr>
            <w:r>
              <w:rPr/>
              <w:t xml:space="preserve">Dave Cowens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(7) </w:t>
            </w:r>
          </w:p>
        </w:tc>
      </w:tr>
      <w:tr>
        <w:trPr/>
        <w:tc>
          <w:tcPr>
            <w:tcW w:w="1167" w:type="dxa"/>
            <w:tcBorders/>
            <w:vAlign w:val="center"/>
          </w:tcPr>
          <w:p>
            <w:pPr>
              <w:pStyle w:val="TableContents"/>
              <w:bidi w:val="0"/>
              <w:spacing w:before="0" w:after="283"/>
              <w:jc w:val="left"/>
              <w:rPr/>
            </w:pPr>
            <w:r>
              <w:rPr/>
              <w:t xml:space="preserve">1973 -- 74 </w:t>
            </w:r>
          </w:p>
        </w:tc>
        <w:tc>
          <w:tcPr>
            <w:tcW w:w="2985" w:type="dxa"/>
            <w:tcBorders/>
            <w:vAlign w:val="center"/>
          </w:tcPr>
          <w:p>
            <w:pPr>
              <w:pStyle w:val="TableHeading"/>
              <w:suppressLineNumbers/>
              <w:bidi w:val="0"/>
              <w:spacing w:before="0" w:after="283"/>
              <w:jc w:val="center"/>
              <w:rPr/>
            </w:pPr>
            <w:r>
              <w:rPr/>
              <w:t xml:space="preserve">Kareem Abdul-Jabbar * (3)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Milwaukee Bucks (3) </w:t>
            </w:r>
          </w:p>
        </w:tc>
      </w:tr>
      <w:tr>
        <w:trPr/>
        <w:tc>
          <w:tcPr>
            <w:tcW w:w="1167" w:type="dxa"/>
            <w:tcBorders/>
            <w:vAlign w:val="center"/>
          </w:tcPr>
          <w:p>
            <w:pPr>
              <w:pStyle w:val="TableContents"/>
              <w:bidi w:val="0"/>
              <w:spacing w:before="0" w:after="283"/>
              <w:jc w:val="left"/>
              <w:rPr/>
            </w:pPr>
            <w:r>
              <w:rPr/>
              <w:t xml:space="preserve">1974 -- 75 </w:t>
            </w:r>
          </w:p>
        </w:tc>
        <w:tc>
          <w:tcPr>
            <w:tcW w:w="2985" w:type="dxa"/>
            <w:tcBorders/>
            <w:vAlign w:val="center"/>
          </w:tcPr>
          <w:p>
            <w:pPr>
              <w:pStyle w:val="TableHeading"/>
              <w:suppressLineNumbers/>
              <w:bidi w:val="0"/>
              <w:spacing w:before="0" w:after="283"/>
              <w:jc w:val="center"/>
              <w:rPr/>
            </w:pPr>
            <w:r>
              <w:rPr/>
              <w:t xml:space="preserve">Bob McAdoo *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Buffalo Braves </w:t>
            </w:r>
          </w:p>
        </w:tc>
      </w:tr>
      <w:tr>
        <w:trPr/>
        <w:tc>
          <w:tcPr>
            <w:tcW w:w="1167" w:type="dxa"/>
            <w:tcBorders/>
            <w:vAlign w:val="center"/>
          </w:tcPr>
          <w:p>
            <w:pPr>
              <w:pStyle w:val="TableContents"/>
              <w:bidi w:val="0"/>
              <w:spacing w:before="0" w:after="283"/>
              <w:jc w:val="left"/>
              <w:rPr/>
            </w:pPr>
            <w:r>
              <w:rPr/>
              <w:t xml:space="preserve">1975 -- 76 </w:t>
            </w:r>
          </w:p>
        </w:tc>
        <w:tc>
          <w:tcPr>
            <w:tcW w:w="2985" w:type="dxa"/>
            <w:tcBorders/>
            <w:vAlign w:val="center"/>
          </w:tcPr>
          <w:p>
            <w:pPr>
              <w:pStyle w:val="TableHeading"/>
              <w:suppressLineNumbers/>
              <w:bidi w:val="0"/>
              <w:spacing w:before="0" w:after="283"/>
              <w:jc w:val="center"/>
              <w:rPr/>
            </w:pPr>
            <w:r>
              <w:rPr/>
              <w:t xml:space="preserve">Kareem Abdul-Jabbar * (4)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w:t>
            </w:r>
          </w:p>
        </w:tc>
      </w:tr>
      <w:tr>
        <w:trPr/>
        <w:tc>
          <w:tcPr>
            <w:tcW w:w="1167" w:type="dxa"/>
            <w:tcBorders/>
            <w:vAlign w:val="center"/>
          </w:tcPr>
          <w:p>
            <w:pPr>
              <w:pStyle w:val="TableContents"/>
              <w:bidi w:val="0"/>
              <w:spacing w:before="0" w:after="283"/>
              <w:jc w:val="left"/>
              <w:rPr/>
            </w:pPr>
            <w:r>
              <w:rPr/>
              <w:t xml:space="preserve">1976 -- 77 </w:t>
            </w:r>
          </w:p>
        </w:tc>
        <w:tc>
          <w:tcPr>
            <w:tcW w:w="2985" w:type="dxa"/>
            <w:tcBorders/>
            <w:vAlign w:val="center"/>
          </w:tcPr>
          <w:p>
            <w:pPr>
              <w:pStyle w:val="TableHeading"/>
              <w:suppressLineNumbers/>
              <w:bidi w:val="0"/>
              <w:spacing w:before="0" w:after="283"/>
              <w:jc w:val="center"/>
              <w:rPr/>
            </w:pPr>
            <w:r>
              <w:rPr/>
              <w:t xml:space="preserve">Kareem Abdul-Jabbar * (5)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(2) </w:t>
            </w:r>
          </w:p>
        </w:tc>
      </w:tr>
      <w:tr>
        <w:trPr/>
        <w:tc>
          <w:tcPr>
            <w:tcW w:w="1167" w:type="dxa"/>
            <w:tcBorders/>
            <w:vAlign w:val="center"/>
          </w:tcPr>
          <w:p>
            <w:pPr>
              <w:pStyle w:val="TableContents"/>
              <w:bidi w:val="0"/>
              <w:spacing w:before="0" w:after="283"/>
              <w:jc w:val="left"/>
              <w:rPr/>
            </w:pPr>
            <w:r>
              <w:rPr/>
              <w:t xml:space="preserve">1977 -- 78 </w:t>
            </w:r>
          </w:p>
        </w:tc>
        <w:tc>
          <w:tcPr>
            <w:tcW w:w="2985" w:type="dxa"/>
            <w:tcBorders/>
            <w:vAlign w:val="center"/>
          </w:tcPr>
          <w:p>
            <w:pPr>
              <w:pStyle w:val="TableHeading"/>
              <w:suppressLineNumbers/>
              <w:bidi w:val="0"/>
              <w:spacing w:before="0" w:after="283"/>
              <w:jc w:val="center"/>
              <w:rPr/>
            </w:pPr>
            <w:r>
              <w:rPr/>
              <w:t xml:space="preserve">Bill Walton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Portland Trail Blazers </w:t>
            </w:r>
          </w:p>
        </w:tc>
      </w:tr>
      <w:tr>
        <w:trPr/>
        <w:tc>
          <w:tcPr>
            <w:tcW w:w="1167" w:type="dxa"/>
            <w:tcBorders/>
            <w:vAlign w:val="center"/>
          </w:tcPr>
          <w:p>
            <w:pPr>
              <w:pStyle w:val="TableContents"/>
              <w:bidi w:val="0"/>
              <w:spacing w:before="0" w:after="283"/>
              <w:jc w:val="left"/>
              <w:rPr/>
            </w:pPr>
            <w:r>
              <w:rPr/>
              <w:t xml:space="preserve">1978 -- 79 </w:t>
            </w:r>
          </w:p>
        </w:tc>
        <w:tc>
          <w:tcPr>
            <w:tcW w:w="2985" w:type="dxa"/>
            <w:tcBorders/>
            <w:vAlign w:val="center"/>
          </w:tcPr>
          <w:p>
            <w:pPr>
              <w:pStyle w:val="TableHeading"/>
              <w:suppressLineNumbers/>
              <w:bidi w:val="0"/>
              <w:spacing w:before="0" w:after="283"/>
              <w:jc w:val="center"/>
              <w:rPr/>
            </w:pPr>
            <w:r>
              <w:rPr/>
              <w:t xml:space="preserve">Moses Malone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Houston Rockets </w:t>
            </w:r>
          </w:p>
        </w:tc>
      </w:tr>
      <w:tr>
        <w:trPr/>
        <w:tc>
          <w:tcPr>
            <w:tcW w:w="1167" w:type="dxa"/>
            <w:tcBorders/>
            <w:vAlign w:val="center"/>
          </w:tcPr>
          <w:p>
            <w:pPr>
              <w:pStyle w:val="TableContents"/>
              <w:bidi w:val="0"/>
              <w:spacing w:before="0" w:after="283"/>
              <w:jc w:val="left"/>
              <w:rPr/>
            </w:pPr>
            <w:r>
              <w:rPr/>
              <w:t xml:space="preserve">1979 -- 80 </w:t>
            </w:r>
          </w:p>
        </w:tc>
        <w:tc>
          <w:tcPr>
            <w:tcW w:w="2985" w:type="dxa"/>
            <w:tcBorders/>
            <w:vAlign w:val="center"/>
          </w:tcPr>
          <w:p>
            <w:pPr>
              <w:pStyle w:val="TableHeading"/>
              <w:suppressLineNumbers/>
              <w:bidi w:val="0"/>
              <w:spacing w:before="0" w:after="283"/>
              <w:jc w:val="center"/>
              <w:rPr/>
            </w:pPr>
            <w:r>
              <w:rPr/>
              <w:t xml:space="preserve">Kareem Abdul-Jabbar * (6)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(3) </w:t>
            </w:r>
          </w:p>
        </w:tc>
      </w:tr>
      <w:tr>
        <w:trPr/>
        <w:tc>
          <w:tcPr>
            <w:tcW w:w="1167" w:type="dxa"/>
            <w:tcBorders/>
            <w:vAlign w:val="center"/>
          </w:tcPr>
          <w:p>
            <w:pPr>
              <w:pStyle w:val="TableContents"/>
              <w:bidi w:val="0"/>
              <w:spacing w:before="0" w:after="283"/>
              <w:jc w:val="left"/>
              <w:rPr/>
            </w:pPr>
            <w:r>
              <w:rPr/>
              <w:t xml:space="preserve">1980 -- 81 </w:t>
            </w:r>
          </w:p>
        </w:tc>
        <w:tc>
          <w:tcPr>
            <w:tcW w:w="2985" w:type="dxa"/>
            <w:tcBorders/>
            <w:vAlign w:val="center"/>
          </w:tcPr>
          <w:p>
            <w:pPr>
              <w:pStyle w:val="TableHeading"/>
              <w:suppressLineNumbers/>
              <w:bidi w:val="0"/>
              <w:spacing w:before="0" w:after="283"/>
              <w:jc w:val="center"/>
              <w:rPr/>
            </w:pPr>
            <w:r>
              <w:rPr/>
              <w:t xml:space="preserve">Julius Erving *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(4) </w:t>
            </w:r>
          </w:p>
        </w:tc>
      </w:tr>
      <w:tr>
        <w:trPr/>
        <w:tc>
          <w:tcPr>
            <w:tcW w:w="1167" w:type="dxa"/>
            <w:tcBorders/>
            <w:vAlign w:val="center"/>
          </w:tcPr>
          <w:p>
            <w:pPr>
              <w:pStyle w:val="TableContents"/>
              <w:bidi w:val="0"/>
              <w:spacing w:before="0" w:after="283"/>
              <w:jc w:val="left"/>
              <w:rPr/>
            </w:pPr>
            <w:r>
              <w:rPr/>
              <w:t xml:space="preserve">1981 -- 82 </w:t>
            </w:r>
          </w:p>
        </w:tc>
        <w:tc>
          <w:tcPr>
            <w:tcW w:w="2985" w:type="dxa"/>
            <w:tcBorders/>
            <w:vAlign w:val="center"/>
          </w:tcPr>
          <w:p>
            <w:pPr>
              <w:pStyle w:val="TableHeading"/>
              <w:suppressLineNumbers/>
              <w:bidi w:val="0"/>
              <w:spacing w:before="0" w:after="283"/>
              <w:jc w:val="center"/>
              <w:rPr/>
            </w:pPr>
            <w:r>
              <w:rPr/>
              <w:t xml:space="preserve">Moses Malone * (2)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Houston Rockets (2) </w:t>
            </w:r>
          </w:p>
        </w:tc>
      </w:tr>
      <w:tr>
        <w:trPr/>
        <w:tc>
          <w:tcPr>
            <w:tcW w:w="1167" w:type="dxa"/>
            <w:tcBorders/>
            <w:vAlign w:val="center"/>
          </w:tcPr>
          <w:p>
            <w:pPr>
              <w:pStyle w:val="TableHeading"/>
              <w:suppressLineNumbers/>
              <w:bidi w:val="0"/>
              <w:spacing w:before="0" w:after="283"/>
              <w:jc w:val="center"/>
              <w:rPr/>
            </w:pPr>
            <w:r>
              <w:rPr/>
              <w:t xml:space="preserve">1982 -- 83 </w:t>
            </w:r>
          </w:p>
        </w:tc>
        <w:tc>
          <w:tcPr>
            <w:tcW w:w="2985" w:type="dxa"/>
            <w:tcBorders/>
            <w:vAlign w:val="center"/>
          </w:tcPr>
          <w:p>
            <w:pPr>
              <w:pStyle w:val="TableHeading"/>
              <w:suppressLineNumbers/>
              <w:bidi w:val="0"/>
              <w:spacing w:before="0" w:after="283"/>
              <w:jc w:val="center"/>
              <w:rPr/>
            </w:pPr>
            <w:r>
              <w:rPr/>
              <w:t xml:space="preserve">Moses Malone * (3)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(5) </w:t>
            </w:r>
          </w:p>
        </w:tc>
      </w:tr>
      <w:tr>
        <w:trPr/>
        <w:tc>
          <w:tcPr>
            <w:tcW w:w="1167" w:type="dxa"/>
            <w:tcBorders/>
            <w:vAlign w:val="center"/>
          </w:tcPr>
          <w:p>
            <w:pPr>
              <w:pStyle w:val="TableHeading"/>
              <w:suppressLineNumbers/>
              <w:bidi w:val="0"/>
              <w:spacing w:before="0" w:after="283"/>
              <w:jc w:val="center"/>
              <w:rPr/>
            </w:pPr>
            <w:r>
              <w:rPr/>
              <w:t xml:space="preserve">1983 -- 84 </w:t>
            </w:r>
          </w:p>
        </w:tc>
        <w:tc>
          <w:tcPr>
            <w:tcW w:w="2985" w:type="dxa"/>
            <w:tcBorders/>
            <w:vAlign w:val="center"/>
          </w:tcPr>
          <w:p>
            <w:pPr>
              <w:pStyle w:val="TableHeading"/>
              <w:suppressLineNumbers/>
              <w:bidi w:val="0"/>
              <w:spacing w:before="0" w:after="283"/>
              <w:jc w:val="center"/>
              <w:rPr/>
            </w:pPr>
            <w:r>
              <w:rPr/>
              <w:t xml:space="preserve">Larry Bird *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(8) </w:t>
            </w:r>
          </w:p>
        </w:tc>
      </w:tr>
      <w:tr>
        <w:trPr/>
        <w:tc>
          <w:tcPr>
            <w:tcW w:w="1167" w:type="dxa"/>
            <w:tcBorders/>
            <w:vAlign w:val="center"/>
          </w:tcPr>
          <w:p>
            <w:pPr>
              <w:pStyle w:val="TableContents"/>
              <w:bidi w:val="0"/>
              <w:spacing w:before="0" w:after="283"/>
              <w:jc w:val="left"/>
              <w:rPr/>
            </w:pPr>
            <w:r>
              <w:rPr/>
              <w:t xml:space="preserve">1984 -- 85 </w:t>
            </w:r>
          </w:p>
        </w:tc>
        <w:tc>
          <w:tcPr>
            <w:tcW w:w="2985" w:type="dxa"/>
            <w:tcBorders/>
            <w:vAlign w:val="center"/>
          </w:tcPr>
          <w:p>
            <w:pPr>
              <w:pStyle w:val="TableHeading"/>
              <w:suppressLineNumbers/>
              <w:bidi w:val="0"/>
              <w:spacing w:before="0" w:after="283"/>
              <w:jc w:val="center"/>
              <w:rPr/>
            </w:pPr>
            <w:r>
              <w:rPr/>
              <w:t xml:space="preserve">Larry Bird * (2)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(9) </w:t>
            </w:r>
          </w:p>
        </w:tc>
      </w:tr>
      <w:tr>
        <w:trPr/>
        <w:tc>
          <w:tcPr>
            <w:tcW w:w="1167" w:type="dxa"/>
            <w:tcBorders/>
            <w:vAlign w:val="center"/>
          </w:tcPr>
          <w:p>
            <w:pPr>
              <w:pStyle w:val="TableHeading"/>
              <w:suppressLineNumbers/>
              <w:bidi w:val="0"/>
              <w:spacing w:before="0" w:after="283"/>
              <w:jc w:val="center"/>
              <w:rPr/>
            </w:pPr>
            <w:r>
              <w:rPr/>
              <w:t xml:space="preserve">1985 -- 86 </w:t>
            </w:r>
          </w:p>
        </w:tc>
        <w:tc>
          <w:tcPr>
            <w:tcW w:w="2985" w:type="dxa"/>
            <w:tcBorders/>
            <w:vAlign w:val="center"/>
          </w:tcPr>
          <w:p>
            <w:pPr>
              <w:pStyle w:val="TableHeading"/>
              <w:suppressLineNumbers/>
              <w:bidi w:val="0"/>
              <w:spacing w:before="0" w:after="283"/>
              <w:jc w:val="center"/>
              <w:rPr/>
            </w:pPr>
            <w:r>
              <w:rPr/>
              <w:t xml:space="preserve">Larry Bird * (3)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Boston Celtics (10) </w:t>
            </w:r>
          </w:p>
        </w:tc>
      </w:tr>
      <w:tr>
        <w:trPr/>
        <w:tc>
          <w:tcPr>
            <w:tcW w:w="1167" w:type="dxa"/>
            <w:tcBorders/>
            <w:vAlign w:val="center"/>
          </w:tcPr>
          <w:p>
            <w:pPr>
              <w:pStyle w:val="TableHeading"/>
              <w:suppressLineNumbers/>
              <w:bidi w:val="0"/>
              <w:spacing w:before="0" w:after="283"/>
              <w:jc w:val="center"/>
              <w:rPr/>
            </w:pPr>
            <w:r>
              <w:rPr/>
              <w:t xml:space="preserve">1986 -- 87 </w:t>
            </w:r>
          </w:p>
        </w:tc>
        <w:tc>
          <w:tcPr>
            <w:tcW w:w="2985" w:type="dxa"/>
            <w:tcBorders/>
            <w:vAlign w:val="center"/>
          </w:tcPr>
          <w:p>
            <w:pPr>
              <w:pStyle w:val="TableHeading"/>
              <w:suppressLineNumbers/>
              <w:bidi w:val="0"/>
              <w:spacing w:before="0" w:after="283"/>
              <w:jc w:val="center"/>
              <w:rPr/>
            </w:pPr>
            <w:r>
              <w:rPr/>
              <w:t xml:space="preserve">Magic Johnson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(4) </w:t>
            </w:r>
          </w:p>
        </w:tc>
      </w:tr>
      <w:tr>
        <w:trPr/>
        <w:tc>
          <w:tcPr>
            <w:tcW w:w="1167" w:type="dxa"/>
            <w:tcBorders/>
            <w:vAlign w:val="center"/>
          </w:tcPr>
          <w:p>
            <w:pPr>
              <w:pStyle w:val="TableContents"/>
              <w:bidi w:val="0"/>
              <w:spacing w:before="0" w:after="283"/>
              <w:jc w:val="left"/>
              <w:rPr/>
            </w:pPr>
            <w:r>
              <w:rPr/>
              <w:t xml:space="preserve">1987 -- 88 </w:t>
            </w:r>
          </w:p>
        </w:tc>
        <w:tc>
          <w:tcPr>
            <w:tcW w:w="2985" w:type="dxa"/>
            <w:tcBorders/>
            <w:vAlign w:val="center"/>
          </w:tcPr>
          <w:p>
            <w:pPr>
              <w:pStyle w:val="TableHeading"/>
              <w:suppressLineNumbers/>
              <w:bidi w:val="0"/>
              <w:spacing w:before="0" w:after="283"/>
              <w:jc w:val="center"/>
              <w:rPr/>
            </w:pPr>
            <w:r>
              <w:rPr/>
              <w:t xml:space="preserve">Michael Jordan *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w:t>
            </w:r>
          </w:p>
        </w:tc>
      </w:tr>
      <w:tr>
        <w:trPr/>
        <w:tc>
          <w:tcPr>
            <w:tcW w:w="1167" w:type="dxa"/>
            <w:tcBorders/>
            <w:vAlign w:val="center"/>
          </w:tcPr>
          <w:p>
            <w:pPr>
              <w:pStyle w:val="TableContents"/>
              <w:bidi w:val="0"/>
              <w:spacing w:before="0" w:after="283"/>
              <w:jc w:val="left"/>
              <w:rPr/>
            </w:pPr>
            <w:r>
              <w:rPr/>
              <w:t xml:space="preserve">1988 -- 89 </w:t>
            </w:r>
          </w:p>
        </w:tc>
        <w:tc>
          <w:tcPr>
            <w:tcW w:w="2985" w:type="dxa"/>
            <w:tcBorders/>
            <w:vAlign w:val="center"/>
          </w:tcPr>
          <w:p>
            <w:pPr>
              <w:pStyle w:val="TableHeading"/>
              <w:suppressLineNumbers/>
              <w:bidi w:val="0"/>
              <w:spacing w:before="0" w:after="283"/>
              <w:jc w:val="center"/>
              <w:rPr/>
            </w:pPr>
            <w:r>
              <w:rPr/>
              <w:t xml:space="preserve">Magic Johnson * (2)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(5) </w:t>
            </w:r>
          </w:p>
        </w:tc>
      </w:tr>
      <w:tr>
        <w:trPr/>
        <w:tc>
          <w:tcPr>
            <w:tcW w:w="1167" w:type="dxa"/>
            <w:tcBorders/>
            <w:vAlign w:val="center"/>
          </w:tcPr>
          <w:p>
            <w:pPr>
              <w:pStyle w:val="TableContents"/>
              <w:bidi w:val="0"/>
              <w:spacing w:before="0" w:after="283"/>
              <w:jc w:val="left"/>
              <w:rPr/>
            </w:pPr>
            <w:r>
              <w:rPr/>
              <w:t xml:space="preserve">1989 -- 90 </w:t>
            </w:r>
          </w:p>
        </w:tc>
        <w:tc>
          <w:tcPr>
            <w:tcW w:w="2985" w:type="dxa"/>
            <w:tcBorders/>
            <w:vAlign w:val="center"/>
          </w:tcPr>
          <w:p>
            <w:pPr>
              <w:pStyle w:val="TableHeading"/>
              <w:suppressLineNumbers/>
              <w:bidi w:val="0"/>
              <w:spacing w:before="0" w:after="283"/>
              <w:jc w:val="center"/>
              <w:rPr/>
            </w:pPr>
            <w:r>
              <w:rPr/>
              <w:t xml:space="preserve">Magic Johnson * (3)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(6) </w:t>
            </w:r>
          </w:p>
        </w:tc>
      </w:tr>
      <w:tr>
        <w:trPr/>
        <w:tc>
          <w:tcPr>
            <w:tcW w:w="1167" w:type="dxa"/>
            <w:tcBorders/>
            <w:vAlign w:val="center"/>
          </w:tcPr>
          <w:p>
            <w:pPr>
              <w:pStyle w:val="TableHeading"/>
              <w:suppressLineNumbers/>
              <w:bidi w:val="0"/>
              <w:spacing w:before="0" w:after="283"/>
              <w:jc w:val="center"/>
              <w:rPr/>
            </w:pPr>
            <w:r>
              <w:rPr/>
              <w:t xml:space="preserve">1990 -- 91 </w:t>
            </w:r>
          </w:p>
        </w:tc>
        <w:tc>
          <w:tcPr>
            <w:tcW w:w="2985" w:type="dxa"/>
            <w:tcBorders/>
            <w:vAlign w:val="center"/>
          </w:tcPr>
          <w:p>
            <w:pPr>
              <w:pStyle w:val="TableHeading"/>
              <w:suppressLineNumbers/>
              <w:bidi w:val="0"/>
              <w:spacing w:before="0" w:after="283"/>
              <w:jc w:val="center"/>
              <w:rPr/>
            </w:pPr>
            <w:r>
              <w:rPr/>
              <w:t xml:space="preserve">Michael Jordan * (2)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(2) </w:t>
            </w:r>
          </w:p>
        </w:tc>
      </w:tr>
      <w:tr>
        <w:trPr/>
        <w:tc>
          <w:tcPr>
            <w:tcW w:w="1167" w:type="dxa"/>
            <w:tcBorders/>
            <w:vAlign w:val="center"/>
          </w:tcPr>
          <w:p>
            <w:pPr>
              <w:pStyle w:val="TableHeading"/>
              <w:suppressLineNumbers/>
              <w:bidi w:val="0"/>
              <w:spacing w:before="0" w:after="283"/>
              <w:jc w:val="center"/>
              <w:rPr/>
            </w:pPr>
            <w:r>
              <w:rPr/>
              <w:t xml:space="preserve">1991 -- 92 </w:t>
            </w:r>
          </w:p>
        </w:tc>
        <w:tc>
          <w:tcPr>
            <w:tcW w:w="2985" w:type="dxa"/>
            <w:tcBorders/>
            <w:vAlign w:val="center"/>
          </w:tcPr>
          <w:p>
            <w:pPr>
              <w:pStyle w:val="TableHeading"/>
              <w:suppressLineNumbers/>
              <w:bidi w:val="0"/>
              <w:spacing w:before="0" w:after="283"/>
              <w:jc w:val="center"/>
              <w:rPr/>
            </w:pPr>
            <w:r>
              <w:rPr/>
              <w:t xml:space="preserve">Michael Jordan * (3)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(3) </w:t>
            </w:r>
          </w:p>
        </w:tc>
      </w:tr>
      <w:tr>
        <w:trPr/>
        <w:tc>
          <w:tcPr>
            <w:tcW w:w="1167" w:type="dxa"/>
            <w:tcBorders/>
            <w:vAlign w:val="center"/>
          </w:tcPr>
          <w:p>
            <w:pPr>
              <w:pStyle w:val="TableContents"/>
              <w:bidi w:val="0"/>
              <w:spacing w:before="0" w:after="283"/>
              <w:jc w:val="left"/>
              <w:rPr/>
            </w:pPr>
            <w:r>
              <w:rPr/>
              <w:t xml:space="preserve">1992 -- 93 </w:t>
            </w:r>
          </w:p>
        </w:tc>
        <w:tc>
          <w:tcPr>
            <w:tcW w:w="2985" w:type="dxa"/>
            <w:tcBorders/>
            <w:vAlign w:val="center"/>
          </w:tcPr>
          <w:p>
            <w:pPr>
              <w:pStyle w:val="TableHeading"/>
              <w:suppressLineNumbers/>
              <w:bidi w:val="0"/>
              <w:spacing w:before="0" w:after="283"/>
              <w:jc w:val="center"/>
              <w:rPr/>
            </w:pPr>
            <w:r>
              <w:rPr/>
              <w:t xml:space="preserve">Charles Barkley *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Phoenix Suns </w:t>
            </w:r>
          </w:p>
        </w:tc>
      </w:tr>
      <w:tr>
        <w:trPr/>
        <w:tc>
          <w:tcPr>
            <w:tcW w:w="1167" w:type="dxa"/>
            <w:tcBorders/>
            <w:vAlign w:val="center"/>
          </w:tcPr>
          <w:p>
            <w:pPr>
              <w:pStyle w:val="TableHeading"/>
              <w:suppressLineNumbers/>
              <w:bidi w:val="0"/>
              <w:spacing w:before="0" w:after="283"/>
              <w:jc w:val="center"/>
              <w:rPr/>
            </w:pPr>
            <w:r>
              <w:rPr/>
              <w:t xml:space="preserve">1993 -- 94 </w:t>
            </w:r>
          </w:p>
        </w:tc>
        <w:tc>
          <w:tcPr>
            <w:tcW w:w="2985" w:type="dxa"/>
            <w:tcBorders/>
            <w:vAlign w:val="center"/>
          </w:tcPr>
          <w:p>
            <w:pPr>
              <w:pStyle w:val="TableHeading"/>
              <w:suppressLineNumbers/>
              <w:bidi w:val="0"/>
              <w:spacing w:before="0" w:after="283"/>
              <w:jc w:val="center"/>
              <w:rPr/>
            </w:pPr>
            <w:r>
              <w:rPr/>
              <w:t xml:space="preserve">Hakeem Olajuwon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Nigeria </w:t>
            </w:r>
          </w:p>
        </w:tc>
        <w:tc>
          <w:tcPr>
            <w:tcW w:w="2853" w:type="dxa"/>
            <w:tcBorders/>
            <w:vAlign w:val="center"/>
          </w:tcPr>
          <w:p>
            <w:pPr>
              <w:pStyle w:val="TableContents"/>
              <w:bidi w:val="0"/>
              <w:spacing w:before="0" w:after="283"/>
              <w:jc w:val="left"/>
              <w:rPr/>
            </w:pPr>
            <w:r>
              <w:rPr/>
              <w:t xml:space="preserve">Houston Rockets (3) </w:t>
            </w:r>
          </w:p>
        </w:tc>
      </w:tr>
      <w:tr>
        <w:trPr/>
        <w:tc>
          <w:tcPr>
            <w:tcW w:w="1167" w:type="dxa"/>
            <w:tcBorders/>
            <w:vAlign w:val="center"/>
          </w:tcPr>
          <w:p>
            <w:pPr>
              <w:pStyle w:val="TableContents"/>
              <w:bidi w:val="0"/>
              <w:spacing w:before="0" w:after="283"/>
              <w:jc w:val="left"/>
              <w:rPr/>
            </w:pPr>
            <w:r>
              <w:rPr/>
              <w:t xml:space="preserve">1994 -- 95 </w:t>
            </w:r>
          </w:p>
        </w:tc>
        <w:tc>
          <w:tcPr>
            <w:tcW w:w="2985" w:type="dxa"/>
            <w:tcBorders/>
            <w:vAlign w:val="center"/>
          </w:tcPr>
          <w:p>
            <w:pPr>
              <w:pStyle w:val="TableHeading"/>
              <w:suppressLineNumbers/>
              <w:bidi w:val="0"/>
              <w:spacing w:before="0" w:after="283"/>
              <w:jc w:val="center"/>
              <w:rPr/>
            </w:pPr>
            <w:r>
              <w:rPr/>
              <w:t xml:space="preserve">David Robinson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San Antonio Spurs </w:t>
            </w:r>
          </w:p>
        </w:tc>
      </w:tr>
      <w:tr>
        <w:trPr/>
        <w:tc>
          <w:tcPr>
            <w:tcW w:w="1167" w:type="dxa"/>
            <w:tcBorders/>
            <w:vAlign w:val="center"/>
          </w:tcPr>
          <w:p>
            <w:pPr>
              <w:pStyle w:val="TableHeading"/>
              <w:suppressLineNumbers/>
              <w:bidi w:val="0"/>
              <w:spacing w:before="0" w:after="283"/>
              <w:jc w:val="center"/>
              <w:rPr/>
            </w:pPr>
            <w:r>
              <w:rPr/>
              <w:t xml:space="preserve">1995 -- 96 </w:t>
            </w:r>
          </w:p>
        </w:tc>
        <w:tc>
          <w:tcPr>
            <w:tcW w:w="2985" w:type="dxa"/>
            <w:tcBorders/>
            <w:vAlign w:val="center"/>
          </w:tcPr>
          <w:p>
            <w:pPr>
              <w:pStyle w:val="TableHeading"/>
              <w:suppressLineNumbers/>
              <w:bidi w:val="0"/>
              <w:spacing w:before="0" w:after="283"/>
              <w:jc w:val="center"/>
              <w:rPr/>
            </w:pPr>
            <w:r>
              <w:rPr/>
              <w:t xml:space="preserve">Michael Jordan * (4)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(4) </w:t>
            </w:r>
          </w:p>
        </w:tc>
      </w:tr>
      <w:tr>
        <w:trPr/>
        <w:tc>
          <w:tcPr>
            <w:tcW w:w="1167" w:type="dxa"/>
            <w:tcBorders/>
            <w:vAlign w:val="center"/>
          </w:tcPr>
          <w:p>
            <w:pPr>
              <w:pStyle w:val="TableContents"/>
              <w:bidi w:val="0"/>
              <w:spacing w:before="0" w:after="283"/>
              <w:jc w:val="left"/>
              <w:rPr/>
            </w:pPr>
            <w:r>
              <w:rPr/>
              <w:t xml:space="preserve">1996 -- 97 </w:t>
            </w:r>
          </w:p>
        </w:tc>
        <w:tc>
          <w:tcPr>
            <w:tcW w:w="2985" w:type="dxa"/>
            <w:tcBorders/>
            <w:vAlign w:val="center"/>
          </w:tcPr>
          <w:p>
            <w:pPr>
              <w:pStyle w:val="TableHeading"/>
              <w:suppressLineNumbers/>
              <w:bidi w:val="0"/>
              <w:spacing w:before="0" w:after="283"/>
              <w:jc w:val="center"/>
              <w:rPr/>
            </w:pPr>
            <w:r>
              <w:rPr/>
              <w:t xml:space="preserve">Karl Malone *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Utah Jazz </w:t>
            </w:r>
          </w:p>
        </w:tc>
      </w:tr>
      <w:tr>
        <w:trPr/>
        <w:tc>
          <w:tcPr>
            <w:tcW w:w="1167" w:type="dxa"/>
            <w:tcBorders/>
            <w:vAlign w:val="center"/>
          </w:tcPr>
          <w:p>
            <w:pPr>
              <w:pStyle w:val="TableHeading"/>
              <w:suppressLineNumbers/>
              <w:bidi w:val="0"/>
              <w:spacing w:before="0" w:after="283"/>
              <w:jc w:val="center"/>
              <w:rPr/>
            </w:pPr>
            <w:r>
              <w:rPr/>
              <w:t xml:space="preserve">1997 -- 98 </w:t>
            </w:r>
          </w:p>
        </w:tc>
        <w:tc>
          <w:tcPr>
            <w:tcW w:w="2985" w:type="dxa"/>
            <w:tcBorders/>
            <w:vAlign w:val="center"/>
          </w:tcPr>
          <w:p>
            <w:pPr>
              <w:pStyle w:val="TableHeading"/>
              <w:suppressLineNumbers/>
              <w:bidi w:val="0"/>
              <w:spacing w:before="0" w:after="283"/>
              <w:jc w:val="center"/>
              <w:rPr/>
            </w:pPr>
            <w:r>
              <w:rPr/>
              <w:t xml:space="preserve">Michael Jordan * (5)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(5) </w:t>
            </w:r>
          </w:p>
        </w:tc>
      </w:tr>
      <w:tr>
        <w:trPr/>
        <w:tc>
          <w:tcPr>
            <w:tcW w:w="1167" w:type="dxa"/>
            <w:tcBorders/>
            <w:vAlign w:val="center"/>
          </w:tcPr>
          <w:p>
            <w:pPr>
              <w:pStyle w:val="TableContents"/>
              <w:bidi w:val="0"/>
              <w:spacing w:before="0" w:after="283"/>
              <w:jc w:val="left"/>
              <w:rPr/>
            </w:pPr>
            <w:r>
              <w:rPr/>
              <w:t xml:space="preserve">1998 -- 99 </w:t>
            </w:r>
          </w:p>
        </w:tc>
        <w:tc>
          <w:tcPr>
            <w:tcW w:w="2985" w:type="dxa"/>
            <w:tcBorders/>
            <w:vAlign w:val="center"/>
          </w:tcPr>
          <w:p>
            <w:pPr>
              <w:pStyle w:val="TableHeading"/>
              <w:suppressLineNumbers/>
              <w:bidi w:val="0"/>
              <w:spacing w:before="0" w:after="283"/>
              <w:jc w:val="center"/>
              <w:rPr/>
            </w:pPr>
            <w:r>
              <w:rPr/>
              <w:t xml:space="preserve">Karl Malone * (2)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Utah Jazz (2) </w:t>
            </w:r>
          </w:p>
        </w:tc>
      </w:tr>
      <w:tr>
        <w:trPr/>
        <w:tc>
          <w:tcPr>
            <w:tcW w:w="1167" w:type="dxa"/>
            <w:tcBorders/>
            <w:vAlign w:val="center"/>
          </w:tcPr>
          <w:p>
            <w:pPr>
              <w:pStyle w:val="TableHeading"/>
              <w:suppressLineNumbers/>
              <w:bidi w:val="0"/>
              <w:spacing w:before="0" w:after="283"/>
              <w:jc w:val="center"/>
              <w:rPr/>
            </w:pPr>
            <w:r>
              <w:rPr/>
              <w:t xml:space="preserve">1999 -- 00 </w:t>
            </w:r>
          </w:p>
        </w:tc>
        <w:tc>
          <w:tcPr>
            <w:tcW w:w="2985" w:type="dxa"/>
            <w:tcBorders/>
            <w:vAlign w:val="center"/>
          </w:tcPr>
          <w:p>
            <w:pPr>
              <w:pStyle w:val="TableHeading"/>
              <w:suppressLineNumbers/>
              <w:bidi w:val="0"/>
              <w:spacing w:before="0" w:after="283"/>
              <w:jc w:val="center"/>
              <w:rPr/>
            </w:pPr>
            <w:r>
              <w:rPr/>
              <w:t xml:space="preserve">Shaquille O'Neal * </w:t>
            </w:r>
          </w:p>
        </w:tc>
        <w:tc>
          <w:tcPr>
            <w:tcW w:w="1777" w:type="dxa"/>
            <w:tcBorders/>
            <w:vAlign w:val="center"/>
          </w:tcPr>
          <w:p>
            <w:pPr>
              <w:pStyle w:val="TableContents"/>
              <w:bidi w:val="0"/>
              <w:spacing w:before="0" w:after="283"/>
              <w:jc w:val="left"/>
              <w:rPr/>
            </w:pPr>
            <w:r>
              <w:rPr/>
              <w:t xml:space="preserve">Keskusta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(7) </w:t>
            </w:r>
          </w:p>
        </w:tc>
      </w:tr>
      <w:tr>
        <w:trPr/>
        <w:tc>
          <w:tcPr>
            <w:tcW w:w="1167" w:type="dxa"/>
            <w:tcBorders/>
            <w:vAlign w:val="center"/>
          </w:tcPr>
          <w:p>
            <w:pPr>
              <w:pStyle w:val="TableContents"/>
              <w:bidi w:val="0"/>
              <w:spacing w:before="0" w:after="283"/>
              <w:jc w:val="left"/>
              <w:rPr/>
            </w:pPr>
            <w:r>
              <w:rPr/>
              <w:t xml:space="preserve">2000 -- 01 </w:t>
            </w:r>
          </w:p>
        </w:tc>
        <w:tc>
          <w:tcPr>
            <w:tcW w:w="2985" w:type="dxa"/>
            <w:tcBorders/>
            <w:vAlign w:val="center"/>
          </w:tcPr>
          <w:p>
            <w:pPr>
              <w:pStyle w:val="TableHeading"/>
              <w:suppressLineNumbers/>
              <w:bidi w:val="0"/>
              <w:spacing w:before="0" w:after="283"/>
              <w:jc w:val="center"/>
              <w:rPr/>
            </w:pPr>
            <w:r>
              <w:rPr/>
              <w:t xml:space="preserve">Allen Iverson *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Philadelphia 76ers (6) </w:t>
            </w:r>
          </w:p>
        </w:tc>
      </w:tr>
      <w:tr>
        <w:trPr/>
        <w:tc>
          <w:tcPr>
            <w:tcW w:w="1167" w:type="dxa"/>
            <w:tcBorders/>
            <w:vAlign w:val="center"/>
          </w:tcPr>
          <w:p>
            <w:pPr>
              <w:pStyle w:val="TableContents"/>
              <w:bidi w:val="0"/>
              <w:spacing w:before="0" w:after="283"/>
              <w:jc w:val="left"/>
              <w:rPr/>
            </w:pPr>
            <w:r>
              <w:rPr/>
              <w:t xml:space="preserve">2001 -- 02 </w:t>
            </w:r>
          </w:p>
        </w:tc>
        <w:tc>
          <w:tcPr>
            <w:tcW w:w="2985" w:type="dxa"/>
            <w:tcBorders/>
            <w:vAlign w:val="center"/>
          </w:tcPr>
          <w:p>
            <w:pPr>
              <w:pStyle w:val="TableHeading"/>
              <w:suppressLineNumbers/>
              <w:bidi w:val="0"/>
              <w:spacing w:before="0" w:after="283"/>
              <w:jc w:val="center"/>
              <w:rPr/>
            </w:pPr>
            <w:r>
              <w:rPr/>
              <w:t xml:space="preserve">Tim Duncan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San Antonio Spurs (2) </w:t>
            </w:r>
          </w:p>
        </w:tc>
      </w:tr>
      <w:tr>
        <w:trPr/>
        <w:tc>
          <w:tcPr>
            <w:tcW w:w="1167" w:type="dxa"/>
            <w:tcBorders/>
            <w:vAlign w:val="center"/>
          </w:tcPr>
          <w:p>
            <w:pPr>
              <w:pStyle w:val="TableHeading"/>
              <w:suppressLineNumbers/>
              <w:bidi w:val="0"/>
              <w:spacing w:before="0" w:after="283"/>
              <w:jc w:val="center"/>
              <w:rPr/>
            </w:pPr>
            <w:r>
              <w:rPr/>
              <w:t xml:space="preserve">2002 -- 03 </w:t>
            </w:r>
          </w:p>
        </w:tc>
        <w:tc>
          <w:tcPr>
            <w:tcW w:w="2985" w:type="dxa"/>
            <w:tcBorders/>
            <w:vAlign w:val="center"/>
          </w:tcPr>
          <w:p>
            <w:pPr>
              <w:pStyle w:val="TableHeading"/>
              <w:suppressLineNumbers/>
              <w:bidi w:val="0"/>
              <w:spacing w:before="0" w:after="283"/>
              <w:jc w:val="center"/>
              <w:rPr/>
            </w:pPr>
            <w:r>
              <w:rPr/>
              <w:t xml:space="preserve">Tim Duncan (2)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San Antonio Spurs (3) </w:t>
            </w:r>
          </w:p>
        </w:tc>
      </w:tr>
      <w:tr>
        <w:trPr/>
        <w:tc>
          <w:tcPr>
            <w:tcW w:w="1167" w:type="dxa"/>
            <w:tcBorders/>
            <w:vAlign w:val="center"/>
          </w:tcPr>
          <w:p>
            <w:pPr>
              <w:pStyle w:val="TableContents"/>
              <w:bidi w:val="0"/>
              <w:spacing w:before="0" w:after="283"/>
              <w:jc w:val="left"/>
              <w:rPr/>
            </w:pPr>
            <w:r>
              <w:rPr/>
              <w:t xml:space="preserve">2003 -- 04 </w:t>
            </w:r>
          </w:p>
        </w:tc>
        <w:tc>
          <w:tcPr>
            <w:tcW w:w="2985" w:type="dxa"/>
            <w:tcBorders/>
            <w:vAlign w:val="center"/>
          </w:tcPr>
          <w:p>
            <w:pPr>
              <w:pStyle w:val="TableHeading"/>
              <w:suppressLineNumbers/>
              <w:bidi w:val="0"/>
              <w:spacing w:before="0" w:after="283"/>
              <w:jc w:val="center"/>
              <w:rPr/>
            </w:pPr>
            <w:r>
              <w:rPr/>
              <w:t xml:space="preserve">Kevin Garnett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Minnesota Timberwolves </w:t>
            </w:r>
          </w:p>
        </w:tc>
      </w:tr>
      <w:tr>
        <w:trPr/>
        <w:tc>
          <w:tcPr>
            <w:tcW w:w="1167" w:type="dxa"/>
            <w:tcBorders/>
            <w:vAlign w:val="center"/>
          </w:tcPr>
          <w:p>
            <w:pPr>
              <w:pStyle w:val="TableContents"/>
              <w:bidi w:val="0"/>
              <w:spacing w:before="0" w:after="283"/>
              <w:jc w:val="left"/>
              <w:rPr/>
            </w:pPr>
            <w:r>
              <w:rPr/>
              <w:t xml:space="preserve">2004 -- 05 </w:t>
            </w:r>
          </w:p>
        </w:tc>
        <w:tc>
          <w:tcPr>
            <w:tcW w:w="2985" w:type="dxa"/>
            <w:tcBorders/>
            <w:vAlign w:val="center"/>
          </w:tcPr>
          <w:p>
            <w:pPr>
              <w:pStyle w:val="TableHeading"/>
              <w:suppressLineNumbers/>
              <w:bidi w:val="0"/>
              <w:spacing w:before="0" w:after="283"/>
              <w:jc w:val="center"/>
              <w:rPr/>
            </w:pPr>
            <w:r>
              <w:rPr/>
              <w:t xml:space="preserve">Steve Nash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Kanada </w:t>
            </w:r>
          </w:p>
        </w:tc>
        <w:tc>
          <w:tcPr>
            <w:tcW w:w="2853" w:type="dxa"/>
            <w:tcBorders/>
            <w:vAlign w:val="center"/>
          </w:tcPr>
          <w:p>
            <w:pPr>
              <w:pStyle w:val="TableContents"/>
              <w:bidi w:val="0"/>
              <w:spacing w:before="0" w:after="283"/>
              <w:jc w:val="left"/>
              <w:rPr/>
            </w:pPr>
            <w:r>
              <w:rPr/>
              <w:t xml:space="preserve">Phoenix Suns (2) </w:t>
            </w:r>
          </w:p>
        </w:tc>
      </w:tr>
      <w:tr>
        <w:trPr/>
        <w:tc>
          <w:tcPr>
            <w:tcW w:w="1167" w:type="dxa"/>
            <w:tcBorders/>
            <w:vAlign w:val="center"/>
          </w:tcPr>
          <w:p>
            <w:pPr>
              <w:pStyle w:val="TableContents"/>
              <w:bidi w:val="0"/>
              <w:spacing w:before="0" w:after="283"/>
              <w:jc w:val="left"/>
              <w:rPr/>
            </w:pPr>
            <w:r>
              <w:rPr/>
              <w:t xml:space="preserve">2005 -- 06 </w:t>
            </w:r>
          </w:p>
        </w:tc>
        <w:tc>
          <w:tcPr>
            <w:tcW w:w="2985" w:type="dxa"/>
            <w:tcBorders/>
            <w:vAlign w:val="center"/>
          </w:tcPr>
          <w:p>
            <w:pPr>
              <w:pStyle w:val="TableHeading"/>
              <w:suppressLineNumbers/>
              <w:bidi w:val="0"/>
              <w:spacing w:before="0" w:after="283"/>
              <w:jc w:val="center"/>
              <w:rPr/>
            </w:pPr>
            <w:r>
              <w:rPr/>
              <w:t xml:space="preserve">Steve Nash * (2)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Kanada </w:t>
            </w:r>
          </w:p>
        </w:tc>
        <w:tc>
          <w:tcPr>
            <w:tcW w:w="2853" w:type="dxa"/>
            <w:tcBorders/>
            <w:vAlign w:val="center"/>
          </w:tcPr>
          <w:p>
            <w:pPr>
              <w:pStyle w:val="TableContents"/>
              <w:bidi w:val="0"/>
              <w:spacing w:before="0" w:after="283"/>
              <w:jc w:val="left"/>
              <w:rPr/>
            </w:pPr>
            <w:r>
              <w:rPr/>
              <w:t xml:space="preserve">Phoenix Suns (3) </w:t>
            </w:r>
          </w:p>
        </w:tc>
      </w:tr>
      <w:tr>
        <w:trPr/>
        <w:tc>
          <w:tcPr>
            <w:tcW w:w="1167" w:type="dxa"/>
            <w:tcBorders/>
            <w:vAlign w:val="center"/>
          </w:tcPr>
          <w:p>
            <w:pPr>
              <w:pStyle w:val="TableContents"/>
              <w:bidi w:val="0"/>
              <w:spacing w:before="0" w:after="283"/>
              <w:jc w:val="left"/>
              <w:rPr/>
            </w:pPr>
            <w:r>
              <w:rPr/>
              <w:t xml:space="preserve">2006 -- 07 </w:t>
            </w:r>
          </w:p>
        </w:tc>
        <w:tc>
          <w:tcPr>
            <w:tcW w:w="2985" w:type="dxa"/>
            <w:tcBorders/>
            <w:vAlign w:val="center"/>
          </w:tcPr>
          <w:p>
            <w:pPr>
              <w:pStyle w:val="TableHeading"/>
              <w:suppressLineNumbers/>
              <w:bidi w:val="0"/>
              <w:spacing w:before="0" w:after="283"/>
              <w:jc w:val="center"/>
              <w:rPr/>
            </w:pPr>
            <w:r>
              <w:rPr/>
              <w:t xml:space="preserve">Dirk Nowitzki ^ </w:t>
            </w:r>
          </w:p>
        </w:tc>
        <w:tc>
          <w:tcPr>
            <w:tcW w:w="1777" w:type="dxa"/>
            <w:tcBorders/>
            <w:vAlign w:val="center"/>
          </w:tcPr>
          <w:p>
            <w:pPr>
              <w:pStyle w:val="TableContents"/>
              <w:bidi w:val="0"/>
              <w:spacing w:before="0" w:after="283"/>
              <w:jc w:val="left"/>
              <w:rPr/>
            </w:pPr>
            <w:r>
              <w:rPr/>
              <w:t xml:space="preserve">Voimahyökkääjä </w:t>
            </w:r>
          </w:p>
        </w:tc>
        <w:tc>
          <w:tcPr>
            <w:tcW w:w="1423" w:type="dxa"/>
            <w:tcBorders/>
            <w:vAlign w:val="center"/>
          </w:tcPr>
          <w:p>
            <w:pPr>
              <w:pStyle w:val="TableContents"/>
              <w:bidi w:val="0"/>
              <w:spacing w:before="0" w:after="283"/>
              <w:jc w:val="left"/>
              <w:rPr/>
            </w:pPr>
            <w:r>
              <w:rPr/>
              <w:t xml:space="preserve">Saksa </w:t>
            </w:r>
          </w:p>
        </w:tc>
        <w:tc>
          <w:tcPr>
            <w:tcW w:w="2853" w:type="dxa"/>
            <w:tcBorders/>
            <w:vAlign w:val="center"/>
          </w:tcPr>
          <w:p>
            <w:pPr>
              <w:pStyle w:val="TableContents"/>
              <w:bidi w:val="0"/>
              <w:spacing w:before="0" w:after="283"/>
              <w:jc w:val="left"/>
              <w:rPr/>
            </w:pPr>
            <w:r>
              <w:rPr/>
              <w:t xml:space="preserve">Dallas Mavericks </w:t>
            </w:r>
          </w:p>
        </w:tc>
      </w:tr>
      <w:tr>
        <w:trPr/>
        <w:tc>
          <w:tcPr>
            <w:tcW w:w="1167" w:type="dxa"/>
            <w:tcBorders/>
            <w:vAlign w:val="center"/>
          </w:tcPr>
          <w:p>
            <w:pPr>
              <w:pStyle w:val="TableContents"/>
              <w:bidi w:val="0"/>
              <w:spacing w:before="0" w:after="283"/>
              <w:jc w:val="left"/>
              <w:rPr/>
            </w:pPr>
            <w:r>
              <w:rPr/>
              <w:t xml:space="preserve">2007 -- 08 </w:t>
            </w:r>
          </w:p>
        </w:tc>
        <w:tc>
          <w:tcPr>
            <w:tcW w:w="2985" w:type="dxa"/>
            <w:tcBorders/>
            <w:vAlign w:val="center"/>
          </w:tcPr>
          <w:p>
            <w:pPr>
              <w:pStyle w:val="TableHeading"/>
              <w:suppressLineNumbers/>
              <w:bidi w:val="0"/>
              <w:spacing w:before="0" w:after="283"/>
              <w:jc w:val="center"/>
              <w:rPr/>
            </w:pPr>
            <w:r>
              <w:rPr/>
              <w:t xml:space="preserve">Kobe Bryant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Los Angeles Lakers (8) </w:t>
            </w:r>
          </w:p>
        </w:tc>
      </w:tr>
      <w:tr>
        <w:trPr/>
        <w:tc>
          <w:tcPr>
            <w:tcW w:w="1167" w:type="dxa"/>
            <w:tcBorders/>
            <w:vAlign w:val="center"/>
          </w:tcPr>
          <w:p>
            <w:pPr>
              <w:pStyle w:val="TableContents"/>
              <w:bidi w:val="0"/>
              <w:spacing w:before="0" w:after="283"/>
              <w:jc w:val="left"/>
              <w:rPr/>
            </w:pPr>
            <w:r>
              <w:rPr/>
              <w:t xml:space="preserve">2008 -- 09 </w:t>
            </w:r>
          </w:p>
        </w:tc>
        <w:tc>
          <w:tcPr>
            <w:tcW w:w="2985" w:type="dxa"/>
            <w:tcBorders/>
            <w:vAlign w:val="center"/>
          </w:tcPr>
          <w:p>
            <w:pPr>
              <w:pStyle w:val="TableHeading"/>
              <w:suppressLineNumbers/>
              <w:bidi w:val="0"/>
              <w:spacing w:before="0" w:after="283"/>
              <w:jc w:val="center"/>
              <w:rPr/>
            </w:pPr>
            <w:r>
              <w:rPr/>
              <w:t xml:space="preserve">LeBron James ^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Cleveland Cavaliers </w:t>
            </w:r>
          </w:p>
        </w:tc>
      </w:tr>
      <w:tr>
        <w:trPr/>
        <w:tc>
          <w:tcPr>
            <w:tcW w:w="1167" w:type="dxa"/>
            <w:tcBorders/>
            <w:vAlign w:val="center"/>
          </w:tcPr>
          <w:p>
            <w:pPr>
              <w:pStyle w:val="TableContents"/>
              <w:bidi w:val="0"/>
              <w:spacing w:before="0" w:after="283"/>
              <w:jc w:val="left"/>
              <w:rPr/>
            </w:pPr>
            <w:r>
              <w:rPr/>
              <w:t xml:space="preserve">2009 -- 10 </w:t>
            </w:r>
          </w:p>
        </w:tc>
        <w:tc>
          <w:tcPr>
            <w:tcW w:w="2985" w:type="dxa"/>
            <w:tcBorders/>
            <w:vAlign w:val="center"/>
          </w:tcPr>
          <w:p>
            <w:pPr>
              <w:pStyle w:val="TableHeading"/>
              <w:suppressLineNumbers/>
              <w:bidi w:val="0"/>
              <w:spacing w:before="0" w:after="283"/>
              <w:jc w:val="center"/>
              <w:rPr/>
            </w:pPr>
            <w:r>
              <w:rPr/>
              <w:t xml:space="preserve">LeBron James ^ (2)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Cleveland Cavaliers (2) </w:t>
            </w:r>
          </w:p>
        </w:tc>
      </w:tr>
      <w:tr>
        <w:trPr/>
        <w:tc>
          <w:tcPr>
            <w:tcW w:w="1167" w:type="dxa"/>
            <w:tcBorders/>
            <w:vAlign w:val="center"/>
          </w:tcPr>
          <w:p>
            <w:pPr>
              <w:pStyle w:val="TableContents"/>
              <w:bidi w:val="0"/>
              <w:spacing w:before="0" w:after="283"/>
              <w:jc w:val="left"/>
              <w:rPr/>
            </w:pPr>
            <w:r>
              <w:rPr/>
              <w:t xml:space="preserve">2010 -- 11 </w:t>
            </w:r>
          </w:p>
        </w:tc>
        <w:tc>
          <w:tcPr>
            <w:tcW w:w="2985" w:type="dxa"/>
            <w:tcBorders/>
            <w:vAlign w:val="center"/>
          </w:tcPr>
          <w:p>
            <w:pPr>
              <w:pStyle w:val="TableHeading"/>
              <w:suppressLineNumbers/>
              <w:bidi w:val="0"/>
              <w:spacing w:before="0" w:after="283"/>
              <w:jc w:val="center"/>
              <w:rPr/>
            </w:pPr>
            <w:r>
              <w:rPr/>
              <w:t xml:space="preserve">Derrick Rose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Chicago Bulls (6) </w:t>
            </w:r>
          </w:p>
        </w:tc>
      </w:tr>
      <w:tr>
        <w:trPr/>
        <w:tc>
          <w:tcPr>
            <w:tcW w:w="1167" w:type="dxa"/>
            <w:tcBorders/>
            <w:vAlign w:val="center"/>
          </w:tcPr>
          <w:p>
            <w:pPr>
              <w:pStyle w:val="TableHeading"/>
              <w:suppressLineNumbers/>
              <w:bidi w:val="0"/>
              <w:spacing w:before="0" w:after="283"/>
              <w:jc w:val="center"/>
              <w:rPr/>
            </w:pPr>
            <w:r>
              <w:rPr/>
              <w:t xml:space="preserve">2011 -- 12 </w:t>
            </w:r>
          </w:p>
        </w:tc>
        <w:tc>
          <w:tcPr>
            <w:tcW w:w="2985" w:type="dxa"/>
            <w:tcBorders/>
            <w:vAlign w:val="center"/>
          </w:tcPr>
          <w:p>
            <w:pPr>
              <w:pStyle w:val="TableHeading"/>
              <w:suppressLineNumbers/>
              <w:bidi w:val="0"/>
              <w:spacing w:before="0" w:after="283"/>
              <w:jc w:val="center"/>
              <w:rPr/>
            </w:pPr>
            <w:r>
              <w:rPr/>
              <w:t xml:space="preserve">LeBron James ^ (3)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Miami Heat </w:t>
            </w:r>
          </w:p>
        </w:tc>
      </w:tr>
      <w:tr>
        <w:trPr/>
        <w:tc>
          <w:tcPr>
            <w:tcW w:w="1167" w:type="dxa"/>
            <w:tcBorders/>
            <w:vAlign w:val="center"/>
          </w:tcPr>
          <w:p>
            <w:pPr>
              <w:pStyle w:val="TableHeading"/>
              <w:suppressLineNumbers/>
              <w:bidi w:val="0"/>
              <w:spacing w:before="0" w:after="283"/>
              <w:jc w:val="center"/>
              <w:rPr/>
            </w:pPr>
            <w:r>
              <w:rPr/>
              <w:t xml:space="preserve">2012 -- 13 </w:t>
            </w:r>
          </w:p>
        </w:tc>
        <w:tc>
          <w:tcPr>
            <w:tcW w:w="2985" w:type="dxa"/>
            <w:tcBorders/>
            <w:vAlign w:val="center"/>
          </w:tcPr>
          <w:p>
            <w:pPr>
              <w:pStyle w:val="TableHeading"/>
              <w:suppressLineNumbers/>
              <w:bidi w:val="0"/>
              <w:spacing w:before="0" w:after="283"/>
              <w:jc w:val="center"/>
              <w:rPr/>
            </w:pPr>
            <w:r>
              <w:rPr/>
              <w:t xml:space="preserve">LeBron James ^ (4)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Miami Heat (2) </w:t>
            </w:r>
          </w:p>
        </w:tc>
      </w:tr>
      <w:tr>
        <w:trPr/>
        <w:tc>
          <w:tcPr>
            <w:tcW w:w="1167" w:type="dxa"/>
            <w:tcBorders/>
            <w:vAlign w:val="center"/>
          </w:tcPr>
          <w:p>
            <w:pPr>
              <w:pStyle w:val="TableContents"/>
              <w:bidi w:val="0"/>
              <w:spacing w:before="0" w:after="283"/>
              <w:jc w:val="left"/>
              <w:rPr/>
            </w:pPr>
            <w:r>
              <w:rPr/>
              <w:t xml:space="preserve">2013 -- 14 </w:t>
            </w:r>
          </w:p>
        </w:tc>
        <w:tc>
          <w:tcPr>
            <w:tcW w:w="2985" w:type="dxa"/>
            <w:tcBorders/>
            <w:vAlign w:val="center"/>
          </w:tcPr>
          <w:p>
            <w:pPr>
              <w:pStyle w:val="TableHeading"/>
              <w:suppressLineNumbers/>
              <w:bidi w:val="0"/>
              <w:spacing w:before="0" w:after="283"/>
              <w:jc w:val="center"/>
              <w:rPr/>
            </w:pPr>
            <w:r>
              <w:rPr/>
              <w:t xml:space="preserve">Kevin Durant ^ </w:t>
            </w:r>
          </w:p>
        </w:tc>
        <w:tc>
          <w:tcPr>
            <w:tcW w:w="1777" w:type="dxa"/>
            <w:tcBorders/>
            <w:vAlign w:val="center"/>
          </w:tcPr>
          <w:p>
            <w:pPr>
              <w:pStyle w:val="TableContents"/>
              <w:bidi w:val="0"/>
              <w:spacing w:before="0" w:after="283"/>
              <w:jc w:val="left"/>
              <w:rPr/>
            </w:pPr>
            <w:r>
              <w:rPr/>
              <w:t xml:space="preserve">Pieni hyökkääjä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Oklahoma City Thunder </w:t>
            </w:r>
          </w:p>
        </w:tc>
      </w:tr>
      <w:tr>
        <w:trPr/>
        <w:tc>
          <w:tcPr>
            <w:tcW w:w="1167" w:type="dxa"/>
            <w:tcBorders/>
            <w:vAlign w:val="center"/>
          </w:tcPr>
          <w:p>
            <w:pPr>
              <w:pStyle w:val="TableHeading"/>
              <w:suppressLineNumbers/>
              <w:bidi w:val="0"/>
              <w:spacing w:before="0" w:after="283"/>
              <w:jc w:val="center"/>
              <w:rPr/>
            </w:pPr>
            <w:r>
              <w:rPr/>
              <w:t xml:space="preserve">2014 -- 15 </w:t>
            </w:r>
          </w:p>
        </w:tc>
        <w:tc>
          <w:tcPr>
            <w:tcW w:w="2985" w:type="dxa"/>
            <w:tcBorders/>
            <w:vAlign w:val="center"/>
          </w:tcPr>
          <w:p>
            <w:pPr>
              <w:pStyle w:val="TableHeading"/>
              <w:suppressLineNumbers/>
              <w:bidi w:val="0"/>
              <w:spacing w:before="0" w:after="283"/>
              <w:jc w:val="center"/>
              <w:rPr/>
            </w:pPr>
            <w:r>
              <w:rPr/>
              <w:t xml:space="preserve">Stephen Curry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Golden State Warriors (2) </w:t>
            </w:r>
          </w:p>
        </w:tc>
      </w:tr>
      <w:tr>
        <w:trPr/>
        <w:tc>
          <w:tcPr>
            <w:tcW w:w="1167" w:type="dxa"/>
            <w:tcBorders/>
            <w:vAlign w:val="center"/>
          </w:tcPr>
          <w:p>
            <w:pPr>
              <w:pStyle w:val="TableContents"/>
              <w:bidi w:val="0"/>
              <w:spacing w:before="0" w:after="283"/>
              <w:jc w:val="left"/>
              <w:rPr/>
            </w:pPr>
            <w:r>
              <w:rPr/>
              <w:t xml:space="preserve">2015 -- 16 </w:t>
            </w:r>
          </w:p>
        </w:tc>
        <w:tc>
          <w:tcPr>
            <w:tcW w:w="2985" w:type="dxa"/>
            <w:tcBorders/>
            <w:vAlign w:val="center"/>
          </w:tcPr>
          <w:p>
            <w:pPr>
              <w:pStyle w:val="TableHeading"/>
              <w:suppressLineNumbers/>
              <w:bidi w:val="0"/>
              <w:spacing w:before="0" w:after="283"/>
              <w:jc w:val="center"/>
              <w:rPr/>
            </w:pPr>
            <w:r>
              <w:rPr/>
              <w:t xml:space="preserve">Stephen Curry ^ (2)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Golden State Warriors (3) </w:t>
            </w:r>
          </w:p>
        </w:tc>
      </w:tr>
      <w:tr>
        <w:trPr/>
        <w:tc>
          <w:tcPr>
            <w:tcW w:w="1167" w:type="dxa"/>
            <w:tcBorders/>
            <w:vAlign w:val="center"/>
          </w:tcPr>
          <w:p>
            <w:pPr>
              <w:pStyle w:val="TableContents"/>
              <w:bidi w:val="0"/>
              <w:spacing w:before="0" w:after="283"/>
              <w:jc w:val="left"/>
              <w:rPr/>
            </w:pPr>
            <w:r>
              <w:rPr/>
              <w:t xml:space="preserve">2016 -- 17 </w:t>
            </w:r>
          </w:p>
        </w:tc>
        <w:tc>
          <w:tcPr>
            <w:tcW w:w="2985" w:type="dxa"/>
            <w:tcBorders/>
            <w:vAlign w:val="center"/>
          </w:tcPr>
          <w:p>
            <w:pPr>
              <w:pStyle w:val="TableHeading"/>
              <w:suppressLineNumbers/>
              <w:bidi w:val="0"/>
              <w:spacing w:before="0" w:after="283"/>
              <w:jc w:val="center"/>
              <w:rPr/>
            </w:pPr>
            <w:r>
              <w:rPr/>
              <w:t xml:space="preserve">Russell Westbrook ^ </w:t>
            </w:r>
          </w:p>
        </w:tc>
        <w:tc>
          <w:tcPr>
            <w:tcW w:w="1777" w:type="dxa"/>
            <w:tcBorders/>
            <w:vAlign w:val="center"/>
          </w:tcPr>
          <w:p>
            <w:pPr>
              <w:pStyle w:val="TableContents"/>
              <w:bidi w:val="0"/>
              <w:spacing w:before="0" w:after="283"/>
              <w:jc w:val="left"/>
              <w:rPr/>
            </w:pPr>
            <w:r>
              <w:rPr/>
              <w:t xml:space="preserve">Point guard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Oklahoma City Thunder (2) </w:t>
            </w:r>
          </w:p>
        </w:tc>
      </w:tr>
      <w:tr>
        <w:trPr/>
        <w:tc>
          <w:tcPr>
            <w:tcW w:w="1167" w:type="dxa"/>
            <w:tcBorders/>
            <w:vAlign w:val="center"/>
          </w:tcPr>
          <w:p>
            <w:pPr>
              <w:pStyle w:val="TableContents"/>
              <w:bidi w:val="0"/>
              <w:spacing w:before="0" w:after="283"/>
              <w:jc w:val="left"/>
              <w:rPr/>
            </w:pPr>
            <w:r>
              <w:rPr/>
              <w:t xml:space="preserve">2017 -- 18 </w:t>
            </w:r>
          </w:p>
        </w:tc>
        <w:tc>
          <w:tcPr>
            <w:tcW w:w="2985" w:type="dxa"/>
            <w:tcBorders/>
            <w:vAlign w:val="center"/>
          </w:tcPr>
          <w:p>
            <w:pPr>
              <w:pStyle w:val="TableHeading"/>
              <w:suppressLineNumbers/>
              <w:bidi w:val="0"/>
              <w:spacing w:before="0" w:after="283"/>
              <w:jc w:val="center"/>
              <w:rPr/>
            </w:pPr>
            <w:r>
              <w:rPr>
                <w:color w:val="DCDCDC"/>
              </w:rPr>
              <w:t xml:space="preserve">James Harden</w:t>
            </w:r>
            <w:r>
              <w:rPr/>
              <w:t xml:space="preserve"> ^ </w:t>
            </w:r>
          </w:p>
        </w:tc>
        <w:tc>
          <w:tcPr>
            <w:tcW w:w="1777" w:type="dxa"/>
            <w:tcBorders/>
            <w:vAlign w:val="center"/>
          </w:tcPr>
          <w:p>
            <w:pPr>
              <w:pStyle w:val="TableContents"/>
              <w:bidi w:val="0"/>
              <w:spacing w:before="0" w:after="283"/>
              <w:jc w:val="left"/>
              <w:rPr/>
            </w:pPr>
            <w:r>
              <w:rPr/>
              <w:t xml:space="preserve">Ampuva vartija </w:t>
            </w:r>
          </w:p>
        </w:tc>
        <w:tc>
          <w:tcPr>
            <w:tcW w:w="1423" w:type="dxa"/>
            <w:tcBorders/>
            <w:vAlign w:val="center"/>
          </w:tcPr>
          <w:p>
            <w:pPr>
              <w:pStyle w:val="TableContents"/>
              <w:bidi w:val="0"/>
              <w:spacing w:before="0" w:after="283"/>
              <w:jc w:val="left"/>
              <w:rPr/>
            </w:pPr>
            <w:r>
              <w:rPr/>
              <w:t xml:space="preserve">Yhdysvallat </w:t>
            </w:r>
          </w:p>
        </w:tc>
        <w:tc>
          <w:tcPr>
            <w:tcW w:w="2853" w:type="dxa"/>
            <w:tcBorders/>
            <w:vAlign w:val="center"/>
          </w:tcPr>
          <w:p>
            <w:pPr>
              <w:pStyle w:val="TableContents"/>
              <w:bidi w:val="0"/>
              <w:spacing w:before="0" w:after="283"/>
              <w:jc w:val="left"/>
              <w:rPr/>
            </w:pPr>
            <w:r>
              <w:rPr/>
              <w:t xml:space="preserve">Houston Rockets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NBA:n arvokkaimman pelaajan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 mvp:n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runkosarjan mvp:n NBA:ssa?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07"/>
        <w:gridCol w:w="3628"/>
        <w:gridCol w:w="1429"/>
        <w:gridCol w:w="1333"/>
        <w:gridCol w:w="2808"/>
      </w:tblGrid>
      <w:tr>
        <w:trPr/>
        <w:tc>
          <w:tcPr>
            <w:tcW w:w="1007" w:type="dxa"/>
            <w:tcBorders/>
            <w:vAlign w:val="center"/>
          </w:tcPr>
          <w:p>
            <w:pPr>
              <w:pStyle w:val="TableHeading"/>
              <w:suppressLineNumbers/>
              <w:bidi w:val="0"/>
              <w:spacing w:before="0" w:after="283"/>
              <w:jc w:val="center"/>
              <w:rPr/>
            </w:pPr>
            <w:r>
              <w:rPr/>
              <w:t xml:space="preserve">Kausi </w:t>
            </w:r>
          </w:p>
        </w:tc>
        <w:tc>
          <w:tcPr>
            <w:tcW w:w="3628" w:type="dxa"/>
            <w:tcBorders/>
            <w:vAlign w:val="center"/>
          </w:tcPr>
          <w:p>
            <w:pPr>
              <w:pStyle w:val="TableHeading"/>
              <w:suppressLineNumbers/>
              <w:bidi w:val="0"/>
              <w:spacing w:before="0" w:after="283"/>
              <w:jc w:val="center"/>
              <w:rPr/>
            </w:pPr>
            <w:r>
              <w:rPr/>
              <w:t xml:space="preserve">Pelaaja </w:t>
            </w:r>
          </w:p>
        </w:tc>
        <w:tc>
          <w:tcPr>
            <w:tcW w:w="1429" w:type="dxa"/>
            <w:tcBorders/>
            <w:vAlign w:val="center"/>
          </w:tcPr>
          <w:p>
            <w:pPr>
              <w:pStyle w:val="TableHeading"/>
              <w:suppressLineNumbers/>
              <w:bidi w:val="0"/>
              <w:spacing w:before="0" w:after="283"/>
              <w:jc w:val="center"/>
              <w:rPr/>
            </w:pPr>
            <w:r>
              <w:rPr/>
              <w:t xml:space="preserve">Asema </w:t>
            </w:r>
          </w:p>
        </w:tc>
        <w:tc>
          <w:tcPr>
            <w:tcW w:w="1333" w:type="dxa"/>
            <w:tcBorders/>
            <w:vAlign w:val="center"/>
          </w:tcPr>
          <w:p>
            <w:pPr>
              <w:pStyle w:val="TableHeading"/>
              <w:suppressLineNumbers/>
              <w:bidi w:val="0"/>
              <w:spacing w:before="0" w:after="283"/>
              <w:jc w:val="center"/>
              <w:rPr/>
            </w:pPr>
            <w:r>
              <w:rPr/>
              <w:t xml:space="preserve">Kansalaisuus </w:t>
            </w:r>
          </w:p>
        </w:tc>
        <w:tc>
          <w:tcPr>
            <w:tcW w:w="2808" w:type="dxa"/>
            <w:tcBorders/>
            <w:vAlign w:val="center"/>
          </w:tcPr>
          <w:p>
            <w:pPr>
              <w:pStyle w:val="TableHeading"/>
              <w:suppressLineNumbers/>
              <w:bidi w:val="0"/>
              <w:spacing w:before="0" w:after="283"/>
              <w:jc w:val="center"/>
              <w:rPr/>
            </w:pPr>
            <w:r>
              <w:rPr/>
              <w:t xml:space="preserve">Joukkue </w:t>
            </w:r>
          </w:p>
        </w:tc>
      </w:tr>
      <w:tr>
        <w:trPr/>
        <w:tc>
          <w:tcPr>
            <w:tcW w:w="1007" w:type="dxa"/>
            <w:tcBorders/>
            <w:vAlign w:val="center"/>
          </w:tcPr>
          <w:p>
            <w:pPr>
              <w:pStyle w:val="TableContents"/>
              <w:bidi w:val="0"/>
              <w:spacing w:before="0" w:after="283"/>
              <w:jc w:val="left"/>
              <w:rPr/>
            </w:pPr>
            <w:r>
              <w:rPr/>
              <w:t xml:space="preserve">1955 -- 56 </w:t>
            </w:r>
          </w:p>
        </w:tc>
        <w:tc>
          <w:tcPr>
            <w:tcW w:w="3628" w:type="dxa"/>
            <w:tcBorders/>
            <w:vAlign w:val="center"/>
          </w:tcPr>
          <w:p>
            <w:pPr>
              <w:pStyle w:val="TableHeading"/>
              <w:suppressLineNumbers/>
              <w:bidi w:val="0"/>
              <w:spacing w:before="0" w:after="283"/>
              <w:jc w:val="center"/>
              <w:rPr/>
            </w:pPr>
            <w:r>
              <w:rPr/>
              <w:t xml:space="preserve">Pettit, Bob </w:t>
            </w:r>
            <w:r>
              <w:rPr>
                <w:color w:val="A9A9A9"/>
              </w:rPr>
              <w:t xml:space="preserve">Bob Pettit </w:t>
            </w:r>
            <w:r>
              <w:rPr/>
              <w:t xml:space="preserve">*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St. Louis Hawks </w:t>
            </w:r>
          </w:p>
        </w:tc>
      </w:tr>
      <w:tr>
        <w:trPr/>
        <w:tc>
          <w:tcPr>
            <w:tcW w:w="1007" w:type="dxa"/>
            <w:tcBorders/>
            <w:vAlign w:val="center"/>
          </w:tcPr>
          <w:p>
            <w:pPr>
              <w:pStyle w:val="TableHeading"/>
              <w:suppressLineNumbers/>
              <w:bidi w:val="0"/>
              <w:spacing w:before="0" w:after="283"/>
              <w:jc w:val="center"/>
              <w:rPr/>
            </w:pPr>
            <w:r>
              <w:rPr/>
              <w:t xml:space="preserve">1956 -- 57 </w:t>
            </w:r>
          </w:p>
        </w:tc>
        <w:tc>
          <w:tcPr>
            <w:tcW w:w="3628" w:type="dxa"/>
            <w:tcBorders/>
            <w:vAlign w:val="center"/>
          </w:tcPr>
          <w:p>
            <w:pPr>
              <w:pStyle w:val="TableHeading"/>
              <w:suppressLineNumbers/>
              <w:bidi w:val="0"/>
              <w:spacing w:before="0" w:after="283"/>
              <w:jc w:val="center"/>
              <w:rPr/>
            </w:pPr>
            <w:r>
              <w:rPr/>
              <w:t xml:space="preserve">Cousy, Bob Bob Cousy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w:t>
            </w:r>
          </w:p>
        </w:tc>
      </w:tr>
      <w:tr>
        <w:trPr/>
        <w:tc>
          <w:tcPr>
            <w:tcW w:w="1007" w:type="dxa"/>
            <w:tcBorders/>
            <w:vAlign w:val="center"/>
          </w:tcPr>
          <w:p>
            <w:pPr>
              <w:pStyle w:val="TableContents"/>
              <w:bidi w:val="0"/>
              <w:spacing w:before="0" w:after="283"/>
              <w:jc w:val="left"/>
              <w:rPr/>
            </w:pPr>
            <w:r>
              <w:rPr/>
              <w:t xml:space="preserve">1957 -- 58 </w:t>
            </w:r>
          </w:p>
        </w:tc>
        <w:tc>
          <w:tcPr>
            <w:tcW w:w="3628" w:type="dxa"/>
            <w:tcBorders/>
            <w:vAlign w:val="center"/>
          </w:tcPr>
          <w:p>
            <w:pPr>
              <w:pStyle w:val="TableHeading"/>
              <w:suppressLineNumbers/>
              <w:bidi w:val="0"/>
              <w:spacing w:before="0" w:after="283"/>
              <w:jc w:val="center"/>
              <w:rPr/>
            </w:pPr>
            <w:r>
              <w:rPr/>
              <w:t xml:space="preserve">Russell, Bill Bill Russell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(2) </w:t>
            </w:r>
          </w:p>
        </w:tc>
      </w:tr>
      <w:tr>
        <w:trPr/>
        <w:tc>
          <w:tcPr>
            <w:tcW w:w="1007" w:type="dxa"/>
            <w:tcBorders/>
            <w:vAlign w:val="center"/>
          </w:tcPr>
          <w:p>
            <w:pPr>
              <w:pStyle w:val="TableContents"/>
              <w:bidi w:val="0"/>
              <w:spacing w:before="0" w:after="283"/>
              <w:jc w:val="left"/>
              <w:rPr/>
            </w:pPr>
            <w:r>
              <w:rPr/>
              <w:t xml:space="preserve">1958 -- 59 </w:t>
            </w:r>
          </w:p>
        </w:tc>
        <w:tc>
          <w:tcPr>
            <w:tcW w:w="3628" w:type="dxa"/>
            <w:tcBorders/>
            <w:vAlign w:val="center"/>
          </w:tcPr>
          <w:p>
            <w:pPr>
              <w:pStyle w:val="TableHeading"/>
              <w:suppressLineNumbers/>
              <w:bidi w:val="0"/>
              <w:spacing w:before="0" w:after="283"/>
              <w:jc w:val="center"/>
              <w:rPr/>
            </w:pPr>
            <w:r>
              <w:rPr/>
              <w:t xml:space="preserve">Pettit, Bob Bob Pettit * (2)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St. Louis Hawks (2) </w:t>
            </w:r>
          </w:p>
        </w:tc>
      </w:tr>
      <w:tr>
        <w:trPr/>
        <w:tc>
          <w:tcPr>
            <w:tcW w:w="1007" w:type="dxa"/>
            <w:tcBorders/>
            <w:vAlign w:val="center"/>
          </w:tcPr>
          <w:p>
            <w:pPr>
              <w:pStyle w:val="TableContents"/>
              <w:bidi w:val="0"/>
              <w:spacing w:before="0" w:after="283"/>
              <w:jc w:val="left"/>
              <w:rPr/>
            </w:pPr>
            <w:r>
              <w:rPr/>
              <w:t xml:space="preserve">1959 -- 60 </w:t>
            </w:r>
          </w:p>
        </w:tc>
        <w:tc>
          <w:tcPr>
            <w:tcW w:w="3628" w:type="dxa"/>
            <w:tcBorders/>
            <w:vAlign w:val="center"/>
          </w:tcPr>
          <w:p>
            <w:pPr>
              <w:pStyle w:val="TableHeading"/>
              <w:suppressLineNumbers/>
              <w:bidi w:val="0"/>
              <w:spacing w:before="0" w:after="283"/>
              <w:jc w:val="center"/>
              <w:rPr/>
            </w:pPr>
            <w:r>
              <w:rPr/>
              <w:t xml:space="preserve">Chamberlain, Wilt Wilt Chamberlain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Warriors </w:t>
            </w:r>
          </w:p>
        </w:tc>
      </w:tr>
      <w:tr>
        <w:trPr/>
        <w:tc>
          <w:tcPr>
            <w:tcW w:w="1007" w:type="dxa"/>
            <w:tcBorders/>
            <w:vAlign w:val="center"/>
          </w:tcPr>
          <w:p>
            <w:pPr>
              <w:pStyle w:val="TableHeading"/>
              <w:suppressLineNumbers/>
              <w:bidi w:val="0"/>
              <w:spacing w:before="0" w:after="283"/>
              <w:jc w:val="center"/>
              <w:rPr/>
            </w:pPr>
            <w:r>
              <w:rPr/>
              <w:t xml:space="preserve">1960 -- 61 </w:t>
            </w:r>
          </w:p>
        </w:tc>
        <w:tc>
          <w:tcPr>
            <w:tcW w:w="3628" w:type="dxa"/>
            <w:tcBorders/>
            <w:vAlign w:val="center"/>
          </w:tcPr>
          <w:p>
            <w:pPr>
              <w:pStyle w:val="TableHeading"/>
              <w:suppressLineNumbers/>
              <w:bidi w:val="0"/>
              <w:spacing w:before="0" w:after="283"/>
              <w:jc w:val="center"/>
              <w:rPr/>
            </w:pPr>
            <w:r>
              <w:rPr/>
              <w:t xml:space="preserve">Russell, Bill Bill Russell * (2)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(3) </w:t>
            </w:r>
          </w:p>
        </w:tc>
      </w:tr>
      <w:tr>
        <w:trPr/>
        <w:tc>
          <w:tcPr>
            <w:tcW w:w="1007" w:type="dxa"/>
            <w:tcBorders/>
            <w:vAlign w:val="center"/>
          </w:tcPr>
          <w:p>
            <w:pPr>
              <w:pStyle w:val="TableHeading"/>
              <w:suppressLineNumbers/>
              <w:bidi w:val="0"/>
              <w:spacing w:before="0" w:after="283"/>
              <w:jc w:val="center"/>
              <w:rPr/>
            </w:pPr>
            <w:r>
              <w:rPr/>
              <w:t xml:space="preserve">1961 -- 62 </w:t>
            </w:r>
          </w:p>
        </w:tc>
        <w:tc>
          <w:tcPr>
            <w:tcW w:w="3628" w:type="dxa"/>
            <w:tcBorders/>
            <w:vAlign w:val="center"/>
          </w:tcPr>
          <w:p>
            <w:pPr>
              <w:pStyle w:val="TableHeading"/>
              <w:suppressLineNumbers/>
              <w:bidi w:val="0"/>
              <w:spacing w:before="0" w:after="283"/>
              <w:jc w:val="center"/>
              <w:rPr/>
            </w:pPr>
            <w:r>
              <w:rPr/>
              <w:t xml:space="preserve">Russell, Bill Bill Russell * (3)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(4) </w:t>
            </w:r>
          </w:p>
        </w:tc>
      </w:tr>
      <w:tr>
        <w:trPr/>
        <w:tc>
          <w:tcPr>
            <w:tcW w:w="1007" w:type="dxa"/>
            <w:tcBorders/>
            <w:vAlign w:val="center"/>
          </w:tcPr>
          <w:p>
            <w:pPr>
              <w:pStyle w:val="TableHeading"/>
              <w:suppressLineNumbers/>
              <w:bidi w:val="0"/>
              <w:spacing w:before="0" w:after="283"/>
              <w:jc w:val="center"/>
              <w:rPr/>
            </w:pPr>
            <w:r>
              <w:rPr/>
              <w:t xml:space="preserve">1962 -- 63 </w:t>
            </w:r>
          </w:p>
        </w:tc>
        <w:tc>
          <w:tcPr>
            <w:tcW w:w="3628" w:type="dxa"/>
            <w:tcBorders/>
            <w:vAlign w:val="center"/>
          </w:tcPr>
          <w:p>
            <w:pPr>
              <w:pStyle w:val="TableHeading"/>
              <w:suppressLineNumbers/>
              <w:bidi w:val="0"/>
              <w:spacing w:before="0" w:after="283"/>
              <w:jc w:val="center"/>
              <w:rPr/>
            </w:pPr>
            <w:r>
              <w:rPr/>
              <w:t xml:space="preserve">Russell, Bill Bill Russell * (4)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(5) </w:t>
            </w:r>
          </w:p>
        </w:tc>
      </w:tr>
      <w:tr>
        <w:trPr/>
        <w:tc>
          <w:tcPr>
            <w:tcW w:w="1007" w:type="dxa"/>
            <w:tcBorders/>
            <w:vAlign w:val="center"/>
          </w:tcPr>
          <w:p>
            <w:pPr>
              <w:pStyle w:val="TableContents"/>
              <w:bidi w:val="0"/>
              <w:spacing w:before="0" w:after="283"/>
              <w:jc w:val="left"/>
              <w:rPr/>
            </w:pPr>
            <w:r>
              <w:rPr/>
              <w:t xml:space="preserve">1963 -- 64 </w:t>
            </w:r>
          </w:p>
        </w:tc>
        <w:tc>
          <w:tcPr>
            <w:tcW w:w="3628" w:type="dxa"/>
            <w:tcBorders/>
            <w:vAlign w:val="center"/>
          </w:tcPr>
          <w:p>
            <w:pPr>
              <w:pStyle w:val="TableHeading"/>
              <w:suppressLineNumbers/>
              <w:bidi w:val="0"/>
              <w:spacing w:before="0" w:after="283"/>
              <w:jc w:val="center"/>
              <w:rPr/>
            </w:pPr>
            <w:r>
              <w:rPr/>
              <w:t xml:space="preserve">Robertson, Oscar Oscar Robertson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Cincinnati Royals </w:t>
            </w:r>
          </w:p>
        </w:tc>
      </w:tr>
      <w:tr>
        <w:trPr/>
        <w:tc>
          <w:tcPr>
            <w:tcW w:w="1007" w:type="dxa"/>
            <w:tcBorders/>
            <w:vAlign w:val="center"/>
          </w:tcPr>
          <w:p>
            <w:pPr>
              <w:pStyle w:val="TableHeading"/>
              <w:suppressLineNumbers/>
              <w:bidi w:val="0"/>
              <w:spacing w:before="0" w:after="283"/>
              <w:jc w:val="center"/>
              <w:rPr/>
            </w:pPr>
            <w:r>
              <w:rPr/>
              <w:t xml:space="preserve">1964 -- 65 </w:t>
            </w:r>
          </w:p>
        </w:tc>
        <w:tc>
          <w:tcPr>
            <w:tcW w:w="3628" w:type="dxa"/>
            <w:tcBorders/>
            <w:vAlign w:val="center"/>
          </w:tcPr>
          <w:p>
            <w:pPr>
              <w:pStyle w:val="TableHeading"/>
              <w:suppressLineNumbers/>
              <w:bidi w:val="0"/>
              <w:spacing w:before="0" w:after="283"/>
              <w:jc w:val="center"/>
              <w:rPr/>
            </w:pPr>
            <w:r>
              <w:rPr/>
              <w:t xml:space="preserve">Russell, Bill Bill Russell * (5)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(6) </w:t>
            </w:r>
          </w:p>
        </w:tc>
      </w:tr>
      <w:tr>
        <w:trPr/>
        <w:tc>
          <w:tcPr>
            <w:tcW w:w="1007" w:type="dxa"/>
            <w:tcBorders/>
            <w:vAlign w:val="center"/>
          </w:tcPr>
          <w:p>
            <w:pPr>
              <w:pStyle w:val="TableContents"/>
              <w:bidi w:val="0"/>
              <w:spacing w:before="0" w:after="283"/>
              <w:jc w:val="left"/>
              <w:rPr/>
            </w:pPr>
            <w:r>
              <w:rPr/>
              <w:t xml:space="preserve">1965 -- 66 </w:t>
            </w:r>
          </w:p>
        </w:tc>
        <w:tc>
          <w:tcPr>
            <w:tcW w:w="3628" w:type="dxa"/>
            <w:tcBorders/>
            <w:vAlign w:val="center"/>
          </w:tcPr>
          <w:p>
            <w:pPr>
              <w:pStyle w:val="TableHeading"/>
              <w:suppressLineNumbers/>
              <w:bidi w:val="0"/>
              <w:spacing w:before="0" w:after="283"/>
              <w:jc w:val="center"/>
              <w:rPr/>
            </w:pPr>
            <w:r>
              <w:rPr/>
              <w:t xml:space="preserve">Chamberlain, Wilt Wilt Chamberlain * (2)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w:t>
            </w:r>
          </w:p>
        </w:tc>
      </w:tr>
      <w:tr>
        <w:trPr/>
        <w:tc>
          <w:tcPr>
            <w:tcW w:w="1007" w:type="dxa"/>
            <w:tcBorders/>
            <w:vAlign w:val="center"/>
          </w:tcPr>
          <w:p>
            <w:pPr>
              <w:pStyle w:val="TableHeading"/>
              <w:suppressLineNumbers/>
              <w:bidi w:val="0"/>
              <w:spacing w:before="0" w:after="283"/>
              <w:jc w:val="center"/>
              <w:rPr/>
            </w:pPr>
            <w:r>
              <w:rPr/>
              <w:t xml:space="preserve">1966 -- 67 </w:t>
            </w:r>
          </w:p>
        </w:tc>
        <w:tc>
          <w:tcPr>
            <w:tcW w:w="3628" w:type="dxa"/>
            <w:tcBorders/>
            <w:vAlign w:val="center"/>
          </w:tcPr>
          <w:p>
            <w:pPr>
              <w:pStyle w:val="TableHeading"/>
              <w:suppressLineNumbers/>
              <w:bidi w:val="0"/>
              <w:spacing w:before="0" w:after="283"/>
              <w:jc w:val="center"/>
              <w:rPr/>
            </w:pPr>
            <w:r>
              <w:rPr/>
              <w:t xml:space="preserve">Chamberlain, Wilt Wilt Chamberlain * (3)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(2) </w:t>
            </w:r>
          </w:p>
        </w:tc>
      </w:tr>
      <w:tr>
        <w:trPr/>
        <w:tc>
          <w:tcPr>
            <w:tcW w:w="1007" w:type="dxa"/>
            <w:tcBorders/>
            <w:vAlign w:val="center"/>
          </w:tcPr>
          <w:p>
            <w:pPr>
              <w:pStyle w:val="TableContents"/>
              <w:bidi w:val="0"/>
              <w:spacing w:before="0" w:after="283"/>
              <w:jc w:val="left"/>
              <w:rPr/>
            </w:pPr>
            <w:r>
              <w:rPr/>
              <w:t xml:space="preserve">1967 -- 68 </w:t>
            </w:r>
          </w:p>
        </w:tc>
        <w:tc>
          <w:tcPr>
            <w:tcW w:w="3628" w:type="dxa"/>
            <w:tcBorders/>
            <w:vAlign w:val="center"/>
          </w:tcPr>
          <w:p>
            <w:pPr>
              <w:pStyle w:val="TableHeading"/>
              <w:suppressLineNumbers/>
              <w:bidi w:val="0"/>
              <w:spacing w:before="0" w:after="283"/>
              <w:jc w:val="center"/>
              <w:rPr/>
            </w:pPr>
            <w:r>
              <w:rPr/>
              <w:t xml:space="preserve">Chamberlain, Wilt Wilt Chamberlain * (4)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(3) </w:t>
            </w:r>
          </w:p>
        </w:tc>
      </w:tr>
      <w:tr>
        <w:trPr/>
        <w:tc>
          <w:tcPr>
            <w:tcW w:w="1007" w:type="dxa"/>
            <w:tcBorders/>
            <w:vAlign w:val="center"/>
          </w:tcPr>
          <w:p>
            <w:pPr>
              <w:pStyle w:val="TableContents"/>
              <w:bidi w:val="0"/>
              <w:spacing w:before="0" w:after="283"/>
              <w:jc w:val="left"/>
              <w:rPr/>
            </w:pPr>
            <w:r>
              <w:rPr/>
              <w:t xml:space="preserve">1968 -- 69 </w:t>
            </w:r>
          </w:p>
        </w:tc>
        <w:tc>
          <w:tcPr>
            <w:tcW w:w="3628" w:type="dxa"/>
            <w:tcBorders/>
            <w:vAlign w:val="center"/>
          </w:tcPr>
          <w:p>
            <w:pPr>
              <w:pStyle w:val="TableHeading"/>
              <w:suppressLineNumbers/>
              <w:bidi w:val="0"/>
              <w:spacing w:before="0" w:after="283"/>
              <w:jc w:val="center"/>
              <w:rPr/>
            </w:pPr>
            <w:r>
              <w:rPr/>
              <w:t xml:space="preserve">Unseld, Wes Wes Wes Unseld * </w:t>
            </w:r>
          </w:p>
        </w:tc>
        <w:tc>
          <w:tcPr>
            <w:tcW w:w="1429" w:type="dxa"/>
            <w:tcBorders/>
            <w:vAlign w:val="center"/>
          </w:tcPr>
          <w:p>
            <w:pPr>
              <w:pStyle w:val="TableContents"/>
              <w:bidi w:val="0"/>
              <w:spacing w:before="0" w:after="283"/>
              <w:jc w:val="left"/>
              <w:rPr/>
            </w:pPr>
            <w:r>
              <w:rPr/>
              <w:t xml:space="preserve">Keskusta /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Baltimore Bullets </w:t>
            </w:r>
          </w:p>
        </w:tc>
      </w:tr>
      <w:tr>
        <w:trPr/>
        <w:tc>
          <w:tcPr>
            <w:tcW w:w="1007" w:type="dxa"/>
            <w:tcBorders/>
            <w:vAlign w:val="center"/>
          </w:tcPr>
          <w:p>
            <w:pPr>
              <w:pStyle w:val="TableContents"/>
              <w:bidi w:val="0"/>
              <w:spacing w:before="0" w:after="283"/>
              <w:jc w:val="left"/>
              <w:rPr/>
            </w:pPr>
            <w:r>
              <w:rPr/>
              <w:t xml:space="preserve">1969 -- 70 </w:t>
            </w:r>
          </w:p>
        </w:tc>
        <w:tc>
          <w:tcPr>
            <w:tcW w:w="3628" w:type="dxa"/>
            <w:tcBorders/>
            <w:vAlign w:val="center"/>
          </w:tcPr>
          <w:p>
            <w:pPr>
              <w:pStyle w:val="TableHeading"/>
              <w:suppressLineNumbers/>
              <w:bidi w:val="0"/>
              <w:spacing w:before="0" w:after="283"/>
              <w:jc w:val="center"/>
              <w:rPr/>
            </w:pPr>
            <w:r>
              <w:rPr/>
              <w:t xml:space="preserve">Reed, Willis Willis Reed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New York Knicks </w:t>
            </w:r>
          </w:p>
        </w:tc>
      </w:tr>
      <w:tr>
        <w:trPr/>
        <w:tc>
          <w:tcPr>
            <w:tcW w:w="1007" w:type="dxa"/>
            <w:tcBorders/>
            <w:vAlign w:val="center"/>
          </w:tcPr>
          <w:p>
            <w:pPr>
              <w:pStyle w:val="TableHeading"/>
              <w:suppressLineNumbers/>
              <w:bidi w:val="0"/>
              <w:spacing w:before="0" w:after="283"/>
              <w:jc w:val="center"/>
              <w:rPr/>
            </w:pPr>
            <w:r>
              <w:rPr/>
              <w:t xml:space="preserve">1970 -- 71 </w:t>
            </w:r>
          </w:p>
        </w:tc>
        <w:tc>
          <w:tcPr>
            <w:tcW w:w="3628" w:type="dxa"/>
            <w:tcBorders/>
            <w:vAlign w:val="center"/>
          </w:tcPr>
          <w:p>
            <w:pPr>
              <w:pStyle w:val="TableHeading"/>
              <w:suppressLineNumbers/>
              <w:bidi w:val="0"/>
              <w:spacing w:before="0" w:after="283"/>
              <w:jc w:val="center"/>
              <w:rPr/>
            </w:pPr>
            <w:r>
              <w:rPr/>
              <w:t xml:space="preserve">Aaa Lew Alcindor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Milwaukee Bucks </w:t>
            </w:r>
          </w:p>
        </w:tc>
      </w:tr>
      <w:tr>
        <w:trPr/>
        <w:tc>
          <w:tcPr>
            <w:tcW w:w="1007" w:type="dxa"/>
            <w:tcBorders/>
            <w:vAlign w:val="center"/>
          </w:tcPr>
          <w:p>
            <w:pPr>
              <w:pStyle w:val="TableContents"/>
              <w:bidi w:val="0"/>
              <w:spacing w:before="0" w:after="283"/>
              <w:jc w:val="left"/>
              <w:rPr/>
            </w:pPr>
            <w:r>
              <w:rPr/>
              <w:t xml:space="preserve">1971 -- 72 </w:t>
            </w:r>
          </w:p>
        </w:tc>
        <w:tc>
          <w:tcPr>
            <w:tcW w:w="3628" w:type="dxa"/>
            <w:tcBorders/>
            <w:vAlign w:val="center"/>
          </w:tcPr>
          <w:p>
            <w:pPr>
              <w:pStyle w:val="TableHeading"/>
              <w:suppressLineNumbers/>
              <w:bidi w:val="0"/>
              <w:spacing w:before="0" w:after="283"/>
              <w:jc w:val="center"/>
              <w:rPr/>
            </w:pPr>
            <w:r>
              <w:rPr/>
              <w:t xml:space="preserve">Abdul-Jabbar, Kareem Kareem Abdul-Jabbar * (2)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Milwaukee Bucks (2) </w:t>
            </w:r>
          </w:p>
        </w:tc>
      </w:tr>
      <w:tr>
        <w:trPr/>
        <w:tc>
          <w:tcPr>
            <w:tcW w:w="1007" w:type="dxa"/>
            <w:tcBorders/>
            <w:vAlign w:val="center"/>
          </w:tcPr>
          <w:p>
            <w:pPr>
              <w:pStyle w:val="TableContents"/>
              <w:bidi w:val="0"/>
              <w:spacing w:before="0" w:after="283"/>
              <w:jc w:val="left"/>
              <w:rPr/>
            </w:pPr>
            <w:r>
              <w:rPr/>
              <w:t xml:space="preserve">1972 -- 73 </w:t>
            </w:r>
          </w:p>
        </w:tc>
        <w:tc>
          <w:tcPr>
            <w:tcW w:w="3628" w:type="dxa"/>
            <w:tcBorders/>
            <w:vAlign w:val="center"/>
          </w:tcPr>
          <w:p>
            <w:pPr>
              <w:pStyle w:val="TableHeading"/>
              <w:suppressLineNumbers/>
              <w:bidi w:val="0"/>
              <w:spacing w:before="0" w:after="283"/>
              <w:jc w:val="center"/>
              <w:rPr/>
            </w:pPr>
            <w:r>
              <w:rPr/>
              <w:t xml:space="preserve">Cowens, Dave Dave Cowens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(7) </w:t>
            </w:r>
          </w:p>
        </w:tc>
      </w:tr>
      <w:tr>
        <w:trPr/>
        <w:tc>
          <w:tcPr>
            <w:tcW w:w="1007" w:type="dxa"/>
            <w:tcBorders/>
            <w:vAlign w:val="center"/>
          </w:tcPr>
          <w:p>
            <w:pPr>
              <w:pStyle w:val="TableContents"/>
              <w:bidi w:val="0"/>
              <w:spacing w:before="0" w:after="283"/>
              <w:jc w:val="left"/>
              <w:rPr/>
            </w:pPr>
            <w:r>
              <w:rPr/>
              <w:t xml:space="preserve">1973 -- 74 </w:t>
            </w:r>
          </w:p>
        </w:tc>
        <w:tc>
          <w:tcPr>
            <w:tcW w:w="3628" w:type="dxa"/>
            <w:tcBorders/>
            <w:vAlign w:val="center"/>
          </w:tcPr>
          <w:p>
            <w:pPr>
              <w:pStyle w:val="TableHeading"/>
              <w:suppressLineNumbers/>
              <w:bidi w:val="0"/>
              <w:spacing w:before="0" w:after="283"/>
              <w:jc w:val="center"/>
              <w:rPr/>
            </w:pPr>
            <w:r>
              <w:rPr/>
              <w:t xml:space="preserve">Abdul-Jabbar, Kareem Kareem Abdul-Jabbar * (3)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Milwaukee Bucks (3) </w:t>
            </w:r>
          </w:p>
        </w:tc>
      </w:tr>
      <w:tr>
        <w:trPr/>
        <w:tc>
          <w:tcPr>
            <w:tcW w:w="1007" w:type="dxa"/>
            <w:tcBorders/>
            <w:vAlign w:val="center"/>
          </w:tcPr>
          <w:p>
            <w:pPr>
              <w:pStyle w:val="TableContents"/>
              <w:bidi w:val="0"/>
              <w:spacing w:before="0" w:after="283"/>
              <w:jc w:val="left"/>
              <w:rPr/>
            </w:pPr>
            <w:r>
              <w:rPr/>
              <w:t xml:space="preserve">1974 -- 75 </w:t>
            </w:r>
          </w:p>
        </w:tc>
        <w:tc>
          <w:tcPr>
            <w:tcW w:w="3628" w:type="dxa"/>
            <w:tcBorders/>
            <w:vAlign w:val="center"/>
          </w:tcPr>
          <w:p>
            <w:pPr>
              <w:pStyle w:val="TableHeading"/>
              <w:suppressLineNumbers/>
              <w:bidi w:val="0"/>
              <w:spacing w:before="0" w:after="283"/>
              <w:jc w:val="center"/>
              <w:rPr/>
            </w:pPr>
            <w:r>
              <w:rPr/>
              <w:t xml:space="preserve">McAdoo, Bob Bob McAdoo *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Buffalo Braves </w:t>
            </w:r>
          </w:p>
        </w:tc>
      </w:tr>
      <w:tr>
        <w:trPr/>
        <w:tc>
          <w:tcPr>
            <w:tcW w:w="1007" w:type="dxa"/>
            <w:tcBorders/>
            <w:vAlign w:val="center"/>
          </w:tcPr>
          <w:p>
            <w:pPr>
              <w:pStyle w:val="TableContents"/>
              <w:bidi w:val="0"/>
              <w:spacing w:before="0" w:after="283"/>
              <w:jc w:val="left"/>
              <w:rPr/>
            </w:pPr>
            <w:r>
              <w:rPr/>
              <w:t xml:space="preserve">1975 -- 76 </w:t>
            </w:r>
          </w:p>
        </w:tc>
        <w:tc>
          <w:tcPr>
            <w:tcW w:w="3628" w:type="dxa"/>
            <w:tcBorders/>
            <w:vAlign w:val="center"/>
          </w:tcPr>
          <w:p>
            <w:pPr>
              <w:pStyle w:val="TableHeading"/>
              <w:suppressLineNumbers/>
              <w:bidi w:val="0"/>
              <w:spacing w:before="0" w:after="283"/>
              <w:jc w:val="center"/>
              <w:rPr/>
            </w:pPr>
            <w:r>
              <w:rPr/>
              <w:t xml:space="preserve">Abdul-Jabbar, Kareem Kareem Abdul-Jabbar * (4)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w:t>
            </w:r>
          </w:p>
        </w:tc>
      </w:tr>
      <w:tr>
        <w:trPr/>
        <w:tc>
          <w:tcPr>
            <w:tcW w:w="1007" w:type="dxa"/>
            <w:tcBorders/>
            <w:vAlign w:val="center"/>
          </w:tcPr>
          <w:p>
            <w:pPr>
              <w:pStyle w:val="TableContents"/>
              <w:bidi w:val="0"/>
              <w:spacing w:before="0" w:after="283"/>
              <w:jc w:val="left"/>
              <w:rPr/>
            </w:pPr>
            <w:r>
              <w:rPr/>
              <w:t xml:space="preserve">1976 -- 77 </w:t>
            </w:r>
          </w:p>
        </w:tc>
        <w:tc>
          <w:tcPr>
            <w:tcW w:w="3628" w:type="dxa"/>
            <w:tcBorders/>
            <w:vAlign w:val="center"/>
          </w:tcPr>
          <w:p>
            <w:pPr>
              <w:pStyle w:val="TableHeading"/>
              <w:suppressLineNumbers/>
              <w:bidi w:val="0"/>
              <w:spacing w:before="0" w:after="283"/>
              <w:jc w:val="center"/>
              <w:rPr/>
            </w:pPr>
            <w:r>
              <w:rPr/>
              <w:t xml:space="preserve">Abdul-Jabbar, Kareem Kareem Abdul-Jabbar * (5)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(2) </w:t>
            </w:r>
          </w:p>
        </w:tc>
      </w:tr>
      <w:tr>
        <w:trPr/>
        <w:tc>
          <w:tcPr>
            <w:tcW w:w="1007" w:type="dxa"/>
            <w:tcBorders/>
            <w:vAlign w:val="center"/>
          </w:tcPr>
          <w:p>
            <w:pPr>
              <w:pStyle w:val="TableContents"/>
              <w:bidi w:val="0"/>
              <w:spacing w:before="0" w:after="283"/>
              <w:jc w:val="left"/>
              <w:rPr/>
            </w:pPr>
            <w:r>
              <w:rPr/>
              <w:t xml:space="preserve">1977 -- 78 </w:t>
            </w:r>
          </w:p>
        </w:tc>
        <w:tc>
          <w:tcPr>
            <w:tcW w:w="3628" w:type="dxa"/>
            <w:tcBorders/>
            <w:vAlign w:val="center"/>
          </w:tcPr>
          <w:p>
            <w:pPr>
              <w:pStyle w:val="TableHeading"/>
              <w:suppressLineNumbers/>
              <w:bidi w:val="0"/>
              <w:spacing w:before="0" w:after="283"/>
              <w:jc w:val="center"/>
              <w:rPr/>
            </w:pPr>
            <w:r>
              <w:rPr/>
              <w:t xml:space="preserve">Walton, Bill Bill Walton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Portland Trail Blazers </w:t>
            </w:r>
          </w:p>
        </w:tc>
      </w:tr>
      <w:tr>
        <w:trPr/>
        <w:tc>
          <w:tcPr>
            <w:tcW w:w="1007" w:type="dxa"/>
            <w:tcBorders/>
            <w:vAlign w:val="center"/>
          </w:tcPr>
          <w:p>
            <w:pPr>
              <w:pStyle w:val="TableContents"/>
              <w:bidi w:val="0"/>
              <w:spacing w:before="0" w:after="283"/>
              <w:jc w:val="left"/>
              <w:rPr/>
            </w:pPr>
            <w:r>
              <w:rPr/>
              <w:t xml:space="preserve">1978 -- 79 </w:t>
            </w:r>
          </w:p>
        </w:tc>
        <w:tc>
          <w:tcPr>
            <w:tcW w:w="3628" w:type="dxa"/>
            <w:tcBorders/>
            <w:vAlign w:val="center"/>
          </w:tcPr>
          <w:p>
            <w:pPr>
              <w:pStyle w:val="TableHeading"/>
              <w:suppressLineNumbers/>
              <w:bidi w:val="0"/>
              <w:spacing w:before="0" w:after="283"/>
              <w:jc w:val="center"/>
              <w:rPr/>
            </w:pPr>
            <w:r>
              <w:rPr/>
              <w:t xml:space="preserve">Malone, Moses Moses Malone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Houston Rockets </w:t>
            </w:r>
          </w:p>
        </w:tc>
      </w:tr>
      <w:tr>
        <w:trPr/>
        <w:tc>
          <w:tcPr>
            <w:tcW w:w="1007" w:type="dxa"/>
            <w:tcBorders/>
            <w:vAlign w:val="center"/>
          </w:tcPr>
          <w:p>
            <w:pPr>
              <w:pStyle w:val="TableContents"/>
              <w:bidi w:val="0"/>
              <w:spacing w:before="0" w:after="283"/>
              <w:jc w:val="left"/>
              <w:rPr/>
            </w:pPr>
            <w:r>
              <w:rPr/>
              <w:t xml:space="preserve">1979 -- 80 </w:t>
            </w:r>
          </w:p>
        </w:tc>
        <w:tc>
          <w:tcPr>
            <w:tcW w:w="3628" w:type="dxa"/>
            <w:tcBorders/>
            <w:vAlign w:val="center"/>
          </w:tcPr>
          <w:p>
            <w:pPr>
              <w:pStyle w:val="TableHeading"/>
              <w:suppressLineNumbers/>
              <w:bidi w:val="0"/>
              <w:spacing w:before="0" w:after="283"/>
              <w:jc w:val="center"/>
              <w:rPr/>
            </w:pPr>
            <w:r>
              <w:rPr/>
              <w:t xml:space="preserve">Abdul-Jabbar, Kareem Kareem Abdul-Jabbar * (6)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(3) </w:t>
            </w:r>
          </w:p>
        </w:tc>
      </w:tr>
      <w:tr>
        <w:trPr/>
        <w:tc>
          <w:tcPr>
            <w:tcW w:w="1007" w:type="dxa"/>
            <w:tcBorders/>
            <w:vAlign w:val="center"/>
          </w:tcPr>
          <w:p>
            <w:pPr>
              <w:pStyle w:val="TableContents"/>
              <w:bidi w:val="0"/>
              <w:spacing w:before="0" w:after="283"/>
              <w:jc w:val="left"/>
              <w:rPr/>
            </w:pPr>
            <w:r>
              <w:rPr/>
              <w:t xml:space="preserve">1980 -- 81 </w:t>
            </w:r>
          </w:p>
        </w:tc>
        <w:tc>
          <w:tcPr>
            <w:tcW w:w="3628" w:type="dxa"/>
            <w:tcBorders/>
            <w:vAlign w:val="center"/>
          </w:tcPr>
          <w:p>
            <w:pPr>
              <w:pStyle w:val="TableHeading"/>
              <w:suppressLineNumbers/>
              <w:bidi w:val="0"/>
              <w:spacing w:before="0" w:after="283"/>
              <w:jc w:val="center"/>
              <w:rPr/>
            </w:pPr>
            <w:r>
              <w:rPr/>
              <w:t xml:space="preserve">Erving, Julius Julius Erving *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(4) </w:t>
            </w:r>
          </w:p>
        </w:tc>
      </w:tr>
      <w:tr>
        <w:trPr/>
        <w:tc>
          <w:tcPr>
            <w:tcW w:w="1007" w:type="dxa"/>
            <w:tcBorders/>
            <w:vAlign w:val="center"/>
          </w:tcPr>
          <w:p>
            <w:pPr>
              <w:pStyle w:val="TableContents"/>
              <w:bidi w:val="0"/>
              <w:spacing w:before="0" w:after="283"/>
              <w:jc w:val="left"/>
              <w:rPr/>
            </w:pPr>
            <w:r>
              <w:rPr/>
              <w:t xml:space="preserve">1981 -- 82 </w:t>
            </w:r>
          </w:p>
        </w:tc>
        <w:tc>
          <w:tcPr>
            <w:tcW w:w="3628" w:type="dxa"/>
            <w:tcBorders/>
            <w:vAlign w:val="center"/>
          </w:tcPr>
          <w:p>
            <w:pPr>
              <w:pStyle w:val="TableHeading"/>
              <w:suppressLineNumbers/>
              <w:bidi w:val="0"/>
              <w:spacing w:before="0" w:after="283"/>
              <w:jc w:val="center"/>
              <w:rPr/>
            </w:pPr>
            <w:r>
              <w:rPr/>
              <w:t xml:space="preserve">Malone, Moses Moses Malone * (2)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Houston Rockets (2) </w:t>
            </w:r>
          </w:p>
        </w:tc>
      </w:tr>
      <w:tr>
        <w:trPr/>
        <w:tc>
          <w:tcPr>
            <w:tcW w:w="1007" w:type="dxa"/>
            <w:tcBorders/>
            <w:vAlign w:val="center"/>
          </w:tcPr>
          <w:p>
            <w:pPr>
              <w:pStyle w:val="TableHeading"/>
              <w:suppressLineNumbers/>
              <w:bidi w:val="0"/>
              <w:spacing w:before="0" w:after="283"/>
              <w:jc w:val="center"/>
              <w:rPr/>
            </w:pPr>
            <w:r>
              <w:rPr/>
              <w:t xml:space="preserve">1982 -- 83 </w:t>
            </w:r>
          </w:p>
        </w:tc>
        <w:tc>
          <w:tcPr>
            <w:tcW w:w="3628" w:type="dxa"/>
            <w:tcBorders/>
            <w:vAlign w:val="center"/>
          </w:tcPr>
          <w:p>
            <w:pPr>
              <w:pStyle w:val="TableHeading"/>
              <w:suppressLineNumbers/>
              <w:bidi w:val="0"/>
              <w:spacing w:before="0" w:after="283"/>
              <w:jc w:val="center"/>
              <w:rPr/>
            </w:pPr>
            <w:r>
              <w:rPr/>
              <w:t xml:space="preserve">Malone, Moses Moses Malone * (3)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(5) </w:t>
            </w:r>
          </w:p>
        </w:tc>
      </w:tr>
      <w:tr>
        <w:trPr/>
        <w:tc>
          <w:tcPr>
            <w:tcW w:w="1007" w:type="dxa"/>
            <w:tcBorders/>
            <w:vAlign w:val="center"/>
          </w:tcPr>
          <w:p>
            <w:pPr>
              <w:pStyle w:val="TableHeading"/>
              <w:suppressLineNumbers/>
              <w:bidi w:val="0"/>
              <w:spacing w:before="0" w:after="283"/>
              <w:jc w:val="center"/>
              <w:rPr/>
            </w:pPr>
            <w:r>
              <w:rPr/>
              <w:t xml:space="preserve">1983 -- 84 </w:t>
            </w:r>
          </w:p>
        </w:tc>
        <w:tc>
          <w:tcPr>
            <w:tcW w:w="3628" w:type="dxa"/>
            <w:tcBorders/>
            <w:vAlign w:val="center"/>
          </w:tcPr>
          <w:p>
            <w:pPr>
              <w:pStyle w:val="TableHeading"/>
              <w:suppressLineNumbers/>
              <w:bidi w:val="0"/>
              <w:spacing w:before="0" w:after="283"/>
              <w:jc w:val="center"/>
              <w:rPr/>
            </w:pPr>
            <w:r>
              <w:rPr/>
              <w:t xml:space="preserve">Bird, Larry Larry Bird *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(8) </w:t>
            </w:r>
          </w:p>
        </w:tc>
      </w:tr>
      <w:tr>
        <w:trPr/>
        <w:tc>
          <w:tcPr>
            <w:tcW w:w="1007" w:type="dxa"/>
            <w:tcBorders/>
            <w:vAlign w:val="center"/>
          </w:tcPr>
          <w:p>
            <w:pPr>
              <w:pStyle w:val="TableContents"/>
              <w:bidi w:val="0"/>
              <w:spacing w:before="0" w:after="283"/>
              <w:jc w:val="left"/>
              <w:rPr/>
            </w:pPr>
            <w:r>
              <w:rPr/>
              <w:t xml:space="preserve">1984 -- 85 </w:t>
            </w:r>
          </w:p>
        </w:tc>
        <w:tc>
          <w:tcPr>
            <w:tcW w:w="3628" w:type="dxa"/>
            <w:tcBorders/>
            <w:vAlign w:val="center"/>
          </w:tcPr>
          <w:p>
            <w:pPr>
              <w:pStyle w:val="TableHeading"/>
              <w:suppressLineNumbers/>
              <w:bidi w:val="0"/>
              <w:spacing w:before="0" w:after="283"/>
              <w:jc w:val="center"/>
              <w:rPr/>
            </w:pPr>
            <w:r>
              <w:rPr/>
              <w:t xml:space="preserve">Bird, Larry Larry Bird * (2)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(9) </w:t>
            </w:r>
          </w:p>
        </w:tc>
      </w:tr>
      <w:tr>
        <w:trPr/>
        <w:tc>
          <w:tcPr>
            <w:tcW w:w="1007" w:type="dxa"/>
            <w:tcBorders/>
            <w:vAlign w:val="center"/>
          </w:tcPr>
          <w:p>
            <w:pPr>
              <w:pStyle w:val="TableHeading"/>
              <w:suppressLineNumbers/>
              <w:bidi w:val="0"/>
              <w:spacing w:before="0" w:after="283"/>
              <w:jc w:val="center"/>
              <w:rPr/>
            </w:pPr>
            <w:r>
              <w:rPr/>
              <w:t xml:space="preserve">1985 -- 86 </w:t>
            </w:r>
          </w:p>
        </w:tc>
        <w:tc>
          <w:tcPr>
            <w:tcW w:w="3628" w:type="dxa"/>
            <w:tcBorders/>
            <w:vAlign w:val="center"/>
          </w:tcPr>
          <w:p>
            <w:pPr>
              <w:pStyle w:val="TableHeading"/>
              <w:suppressLineNumbers/>
              <w:bidi w:val="0"/>
              <w:spacing w:before="0" w:after="283"/>
              <w:jc w:val="center"/>
              <w:rPr/>
            </w:pPr>
            <w:r>
              <w:rPr/>
              <w:t xml:space="preserve">Bird, Larry Larry Bird * (3)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Boston Celtics 910! Boston Celtics (10) </w:t>
            </w:r>
          </w:p>
        </w:tc>
      </w:tr>
      <w:tr>
        <w:trPr/>
        <w:tc>
          <w:tcPr>
            <w:tcW w:w="1007" w:type="dxa"/>
            <w:tcBorders/>
            <w:vAlign w:val="center"/>
          </w:tcPr>
          <w:p>
            <w:pPr>
              <w:pStyle w:val="TableHeading"/>
              <w:suppressLineNumbers/>
              <w:bidi w:val="0"/>
              <w:spacing w:before="0" w:after="283"/>
              <w:jc w:val="center"/>
              <w:rPr/>
            </w:pPr>
            <w:r>
              <w:rPr/>
              <w:t xml:space="preserve">1986 -- 87 </w:t>
            </w:r>
          </w:p>
        </w:tc>
        <w:tc>
          <w:tcPr>
            <w:tcW w:w="3628" w:type="dxa"/>
            <w:tcBorders/>
            <w:vAlign w:val="center"/>
          </w:tcPr>
          <w:p>
            <w:pPr>
              <w:pStyle w:val="TableHeading"/>
              <w:suppressLineNumbers/>
              <w:bidi w:val="0"/>
              <w:spacing w:before="0" w:after="283"/>
              <w:jc w:val="center"/>
              <w:rPr/>
            </w:pPr>
            <w:r>
              <w:rPr/>
              <w:t xml:space="preserve">Johnson, Magic Magic Johnson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(4) </w:t>
            </w:r>
          </w:p>
        </w:tc>
      </w:tr>
      <w:tr>
        <w:trPr/>
        <w:tc>
          <w:tcPr>
            <w:tcW w:w="1007" w:type="dxa"/>
            <w:tcBorders/>
            <w:vAlign w:val="center"/>
          </w:tcPr>
          <w:p>
            <w:pPr>
              <w:pStyle w:val="TableContents"/>
              <w:bidi w:val="0"/>
              <w:spacing w:before="0" w:after="283"/>
              <w:jc w:val="left"/>
              <w:rPr/>
            </w:pPr>
            <w:r>
              <w:rPr/>
              <w:t xml:space="preserve">1987 -- 88 </w:t>
            </w:r>
          </w:p>
        </w:tc>
        <w:tc>
          <w:tcPr>
            <w:tcW w:w="3628" w:type="dxa"/>
            <w:tcBorders/>
            <w:vAlign w:val="center"/>
          </w:tcPr>
          <w:p>
            <w:pPr>
              <w:pStyle w:val="TableHeading"/>
              <w:suppressLineNumbers/>
              <w:bidi w:val="0"/>
              <w:spacing w:before="0" w:after="283"/>
              <w:jc w:val="center"/>
              <w:rPr/>
            </w:pPr>
            <w:r>
              <w:rPr/>
              <w:t xml:space="preserve">Jordan, Michael Michael Jordan *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w:t>
            </w:r>
          </w:p>
        </w:tc>
      </w:tr>
      <w:tr>
        <w:trPr/>
        <w:tc>
          <w:tcPr>
            <w:tcW w:w="1007" w:type="dxa"/>
            <w:tcBorders/>
            <w:vAlign w:val="center"/>
          </w:tcPr>
          <w:p>
            <w:pPr>
              <w:pStyle w:val="TableContents"/>
              <w:bidi w:val="0"/>
              <w:spacing w:before="0" w:after="283"/>
              <w:jc w:val="left"/>
              <w:rPr/>
            </w:pPr>
            <w:r>
              <w:rPr/>
              <w:t xml:space="preserve">1988 -- 89 </w:t>
            </w:r>
          </w:p>
        </w:tc>
        <w:tc>
          <w:tcPr>
            <w:tcW w:w="3628" w:type="dxa"/>
            <w:tcBorders/>
            <w:vAlign w:val="center"/>
          </w:tcPr>
          <w:p>
            <w:pPr>
              <w:pStyle w:val="TableHeading"/>
              <w:suppressLineNumbers/>
              <w:bidi w:val="0"/>
              <w:spacing w:before="0" w:after="283"/>
              <w:jc w:val="center"/>
              <w:rPr/>
            </w:pPr>
            <w:r>
              <w:rPr/>
              <w:t xml:space="preserve">Johnson, Magic Magic Johnson * (2)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(5) </w:t>
            </w:r>
          </w:p>
        </w:tc>
      </w:tr>
      <w:tr>
        <w:trPr/>
        <w:tc>
          <w:tcPr>
            <w:tcW w:w="1007" w:type="dxa"/>
            <w:tcBorders/>
            <w:vAlign w:val="center"/>
          </w:tcPr>
          <w:p>
            <w:pPr>
              <w:pStyle w:val="TableContents"/>
              <w:bidi w:val="0"/>
              <w:spacing w:before="0" w:after="283"/>
              <w:jc w:val="left"/>
              <w:rPr/>
            </w:pPr>
            <w:r>
              <w:rPr/>
              <w:t xml:space="preserve">1989 -- 90 </w:t>
            </w:r>
          </w:p>
        </w:tc>
        <w:tc>
          <w:tcPr>
            <w:tcW w:w="3628" w:type="dxa"/>
            <w:tcBorders/>
            <w:vAlign w:val="center"/>
          </w:tcPr>
          <w:p>
            <w:pPr>
              <w:pStyle w:val="TableHeading"/>
              <w:suppressLineNumbers/>
              <w:bidi w:val="0"/>
              <w:spacing w:before="0" w:after="283"/>
              <w:jc w:val="center"/>
              <w:rPr/>
            </w:pPr>
            <w:r>
              <w:rPr/>
              <w:t xml:space="preserve">Johnson, Magic Magic Johnson * (3)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(6) </w:t>
            </w:r>
          </w:p>
        </w:tc>
      </w:tr>
      <w:tr>
        <w:trPr/>
        <w:tc>
          <w:tcPr>
            <w:tcW w:w="1007" w:type="dxa"/>
            <w:tcBorders/>
            <w:vAlign w:val="center"/>
          </w:tcPr>
          <w:p>
            <w:pPr>
              <w:pStyle w:val="TableHeading"/>
              <w:suppressLineNumbers/>
              <w:bidi w:val="0"/>
              <w:spacing w:before="0" w:after="283"/>
              <w:jc w:val="center"/>
              <w:rPr/>
            </w:pPr>
            <w:r>
              <w:rPr/>
              <w:t xml:space="preserve">1990 -- 91 </w:t>
            </w:r>
          </w:p>
        </w:tc>
        <w:tc>
          <w:tcPr>
            <w:tcW w:w="3628" w:type="dxa"/>
            <w:tcBorders/>
            <w:vAlign w:val="center"/>
          </w:tcPr>
          <w:p>
            <w:pPr>
              <w:pStyle w:val="TableHeading"/>
              <w:suppressLineNumbers/>
              <w:bidi w:val="0"/>
              <w:spacing w:before="0" w:after="283"/>
              <w:jc w:val="center"/>
              <w:rPr/>
            </w:pPr>
            <w:r>
              <w:rPr/>
              <w:t xml:space="preserve">Jordan, Michael Michael Jordan * (2)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(2) </w:t>
            </w:r>
          </w:p>
        </w:tc>
      </w:tr>
      <w:tr>
        <w:trPr/>
        <w:tc>
          <w:tcPr>
            <w:tcW w:w="1007" w:type="dxa"/>
            <w:tcBorders/>
            <w:vAlign w:val="center"/>
          </w:tcPr>
          <w:p>
            <w:pPr>
              <w:pStyle w:val="TableHeading"/>
              <w:suppressLineNumbers/>
              <w:bidi w:val="0"/>
              <w:spacing w:before="0" w:after="283"/>
              <w:jc w:val="center"/>
              <w:rPr/>
            </w:pPr>
            <w:r>
              <w:rPr/>
              <w:t xml:space="preserve">1991 -- 92 </w:t>
            </w:r>
          </w:p>
        </w:tc>
        <w:tc>
          <w:tcPr>
            <w:tcW w:w="3628" w:type="dxa"/>
            <w:tcBorders/>
            <w:vAlign w:val="center"/>
          </w:tcPr>
          <w:p>
            <w:pPr>
              <w:pStyle w:val="TableHeading"/>
              <w:suppressLineNumbers/>
              <w:bidi w:val="0"/>
              <w:spacing w:before="0" w:after="283"/>
              <w:jc w:val="center"/>
              <w:rPr/>
            </w:pPr>
            <w:r>
              <w:rPr/>
              <w:t xml:space="preserve">Jordan, Michael Michael Jordan * (3)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(3) </w:t>
            </w:r>
          </w:p>
        </w:tc>
      </w:tr>
      <w:tr>
        <w:trPr/>
        <w:tc>
          <w:tcPr>
            <w:tcW w:w="1007" w:type="dxa"/>
            <w:tcBorders/>
            <w:vAlign w:val="center"/>
          </w:tcPr>
          <w:p>
            <w:pPr>
              <w:pStyle w:val="TableContents"/>
              <w:bidi w:val="0"/>
              <w:spacing w:before="0" w:after="283"/>
              <w:jc w:val="left"/>
              <w:rPr/>
            </w:pPr>
            <w:r>
              <w:rPr/>
              <w:t xml:space="preserve">1992 -- 93 </w:t>
            </w:r>
          </w:p>
        </w:tc>
        <w:tc>
          <w:tcPr>
            <w:tcW w:w="3628" w:type="dxa"/>
            <w:tcBorders/>
            <w:vAlign w:val="center"/>
          </w:tcPr>
          <w:p>
            <w:pPr>
              <w:pStyle w:val="TableHeading"/>
              <w:suppressLineNumbers/>
              <w:bidi w:val="0"/>
              <w:spacing w:before="0" w:after="283"/>
              <w:jc w:val="center"/>
              <w:rPr/>
            </w:pPr>
            <w:r>
              <w:rPr/>
              <w:t xml:space="preserve">Barkley, Charles Charles Barkley *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Phoenix Suns </w:t>
            </w:r>
          </w:p>
        </w:tc>
      </w:tr>
      <w:tr>
        <w:trPr/>
        <w:tc>
          <w:tcPr>
            <w:tcW w:w="1007" w:type="dxa"/>
            <w:tcBorders/>
            <w:vAlign w:val="center"/>
          </w:tcPr>
          <w:p>
            <w:pPr>
              <w:pStyle w:val="TableHeading"/>
              <w:suppressLineNumbers/>
              <w:bidi w:val="0"/>
              <w:spacing w:before="0" w:after="283"/>
              <w:jc w:val="center"/>
              <w:rPr/>
            </w:pPr>
            <w:r>
              <w:rPr/>
              <w:t xml:space="preserve">1993 -- 94 </w:t>
            </w:r>
          </w:p>
        </w:tc>
        <w:tc>
          <w:tcPr>
            <w:tcW w:w="3628" w:type="dxa"/>
            <w:tcBorders/>
            <w:vAlign w:val="center"/>
          </w:tcPr>
          <w:p>
            <w:pPr>
              <w:pStyle w:val="TableHeading"/>
              <w:suppressLineNumbers/>
              <w:bidi w:val="0"/>
              <w:spacing w:before="0" w:after="283"/>
              <w:jc w:val="center"/>
              <w:rPr/>
            </w:pPr>
            <w:r>
              <w:rPr/>
              <w:t xml:space="preserve">Olajuwon, Hakeem Hakeem Olajuwon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Nigeria </w:t>
            </w:r>
          </w:p>
        </w:tc>
        <w:tc>
          <w:tcPr>
            <w:tcW w:w="2808" w:type="dxa"/>
            <w:tcBorders/>
            <w:vAlign w:val="center"/>
          </w:tcPr>
          <w:p>
            <w:pPr>
              <w:pStyle w:val="TableContents"/>
              <w:bidi w:val="0"/>
              <w:spacing w:before="0" w:after="283"/>
              <w:jc w:val="left"/>
              <w:rPr/>
            </w:pPr>
            <w:r>
              <w:rPr/>
              <w:t xml:space="preserve">Houston Rockets (3) </w:t>
            </w:r>
          </w:p>
        </w:tc>
      </w:tr>
      <w:tr>
        <w:trPr/>
        <w:tc>
          <w:tcPr>
            <w:tcW w:w="1007" w:type="dxa"/>
            <w:tcBorders/>
            <w:vAlign w:val="center"/>
          </w:tcPr>
          <w:p>
            <w:pPr>
              <w:pStyle w:val="TableContents"/>
              <w:bidi w:val="0"/>
              <w:spacing w:before="0" w:after="283"/>
              <w:jc w:val="left"/>
              <w:rPr/>
            </w:pPr>
            <w:r>
              <w:rPr/>
              <w:t xml:space="preserve">1994 -- 95 </w:t>
            </w:r>
          </w:p>
        </w:tc>
        <w:tc>
          <w:tcPr>
            <w:tcW w:w="3628" w:type="dxa"/>
            <w:tcBorders/>
            <w:vAlign w:val="center"/>
          </w:tcPr>
          <w:p>
            <w:pPr>
              <w:pStyle w:val="TableHeading"/>
              <w:suppressLineNumbers/>
              <w:bidi w:val="0"/>
              <w:spacing w:before="0" w:after="283"/>
              <w:jc w:val="center"/>
              <w:rPr/>
            </w:pPr>
            <w:r>
              <w:rPr/>
              <w:t xml:space="preserve">Robinson, David David Robinson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San Antonio Spurs </w:t>
            </w:r>
          </w:p>
        </w:tc>
      </w:tr>
      <w:tr>
        <w:trPr/>
        <w:tc>
          <w:tcPr>
            <w:tcW w:w="1007" w:type="dxa"/>
            <w:tcBorders/>
            <w:vAlign w:val="center"/>
          </w:tcPr>
          <w:p>
            <w:pPr>
              <w:pStyle w:val="TableHeading"/>
              <w:suppressLineNumbers/>
              <w:bidi w:val="0"/>
              <w:spacing w:before="0" w:after="283"/>
              <w:jc w:val="center"/>
              <w:rPr/>
            </w:pPr>
            <w:r>
              <w:rPr/>
              <w:t xml:space="preserve">1995 -- 96 </w:t>
            </w:r>
          </w:p>
        </w:tc>
        <w:tc>
          <w:tcPr>
            <w:tcW w:w="3628" w:type="dxa"/>
            <w:tcBorders/>
            <w:vAlign w:val="center"/>
          </w:tcPr>
          <w:p>
            <w:pPr>
              <w:pStyle w:val="TableHeading"/>
              <w:suppressLineNumbers/>
              <w:bidi w:val="0"/>
              <w:spacing w:before="0" w:after="283"/>
              <w:jc w:val="center"/>
              <w:rPr/>
            </w:pPr>
            <w:r>
              <w:rPr/>
              <w:t xml:space="preserve">Jordan, Michael Michael Jordan * (4)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(4) </w:t>
            </w:r>
          </w:p>
        </w:tc>
      </w:tr>
      <w:tr>
        <w:trPr/>
        <w:tc>
          <w:tcPr>
            <w:tcW w:w="1007" w:type="dxa"/>
            <w:tcBorders/>
            <w:vAlign w:val="center"/>
          </w:tcPr>
          <w:p>
            <w:pPr>
              <w:pStyle w:val="TableContents"/>
              <w:bidi w:val="0"/>
              <w:spacing w:before="0" w:after="283"/>
              <w:jc w:val="left"/>
              <w:rPr/>
            </w:pPr>
            <w:r>
              <w:rPr/>
              <w:t xml:space="preserve">1996 -- 97 </w:t>
            </w:r>
          </w:p>
        </w:tc>
        <w:tc>
          <w:tcPr>
            <w:tcW w:w="3628" w:type="dxa"/>
            <w:tcBorders/>
            <w:vAlign w:val="center"/>
          </w:tcPr>
          <w:p>
            <w:pPr>
              <w:pStyle w:val="TableHeading"/>
              <w:suppressLineNumbers/>
              <w:bidi w:val="0"/>
              <w:spacing w:before="0" w:after="283"/>
              <w:jc w:val="center"/>
              <w:rPr/>
            </w:pPr>
            <w:r>
              <w:rPr/>
              <w:t xml:space="preserve">Malone, Karl Karl Malone *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Utah Jazz </w:t>
            </w:r>
          </w:p>
        </w:tc>
      </w:tr>
      <w:tr>
        <w:trPr/>
        <w:tc>
          <w:tcPr>
            <w:tcW w:w="1007" w:type="dxa"/>
            <w:tcBorders/>
            <w:vAlign w:val="center"/>
          </w:tcPr>
          <w:p>
            <w:pPr>
              <w:pStyle w:val="TableHeading"/>
              <w:suppressLineNumbers/>
              <w:bidi w:val="0"/>
              <w:spacing w:before="0" w:after="283"/>
              <w:jc w:val="center"/>
              <w:rPr/>
            </w:pPr>
            <w:r>
              <w:rPr/>
              <w:t xml:space="preserve">1997 -- 98 </w:t>
            </w:r>
          </w:p>
        </w:tc>
        <w:tc>
          <w:tcPr>
            <w:tcW w:w="3628" w:type="dxa"/>
            <w:tcBorders/>
            <w:vAlign w:val="center"/>
          </w:tcPr>
          <w:p>
            <w:pPr>
              <w:pStyle w:val="TableHeading"/>
              <w:suppressLineNumbers/>
              <w:bidi w:val="0"/>
              <w:spacing w:before="0" w:after="283"/>
              <w:jc w:val="center"/>
              <w:rPr/>
            </w:pPr>
            <w:r>
              <w:rPr/>
              <w:t xml:space="preserve">Jordan, Michael Michael Jordan * (5)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(5) </w:t>
            </w:r>
          </w:p>
        </w:tc>
      </w:tr>
      <w:tr>
        <w:trPr/>
        <w:tc>
          <w:tcPr>
            <w:tcW w:w="1007" w:type="dxa"/>
            <w:tcBorders/>
            <w:vAlign w:val="center"/>
          </w:tcPr>
          <w:p>
            <w:pPr>
              <w:pStyle w:val="TableContents"/>
              <w:bidi w:val="0"/>
              <w:spacing w:before="0" w:after="283"/>
              <w:jc w:val="left"/>
              <w:rPr/>
            </w:pPr>
            <w:r>
              <w:rPr/>
              <w:t xml:space="preserve">1998 -- 99 </w:t>
            </w:r>
          </w:p>
        </w:tc>
        <w:tc>
          <w:tcPr>
            <w:tcW w:w="3628" w:type="dxa"/>
            <w:tcBorders/>
            <w:vAlign w:val="center"/>
          </w:tcPr>
          <w:p>
            <w:pPr>
              <w:pStyle w:val="TableHeading"/>
              <w:suppressLineNumbers/>
              <w:bidi w:val="0"/>
              <w:spacing w:before="0" w:after="283"/>
              <w:jc w:val="center"/>
              <w:rPr/>
            </w:pPr>
            <w:r>
              <w:rPr/>
              <w:t xml:space="preserve">Malone, Karl Karl Malone * (2)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Utah Jazz (2) </w:t>
            </w:r>
          </w:p>
        </w:tc>
      </w:tr>
      <w:tr>
        <w:trPr/>
        <w:tc>
          <w:tcPr>
            <w:tcW w:w="1007" w:type="dxa"/>
            <w:tcBorders/>
            <w:vAlign w:val="center"/>
          </w:tcPr>
          <w:p>
            <w:pPr>
              <w:pStyle w:val="TableHeading"/>
              <w:suppressLineNumbers/>
              <w:bidi w:val="0"/>
              <w:spacing w:before="0" w:after="283"/>
              <w:jc w:val="center"/>
              <w:rPr/>
            </w:pPr>
            <w:r>
              <w:rPr/>
              <w:t xml:space="preserve">1999 -- 00 </w:t>
            </w:r>
          </w:p>
        </w:tc>
        <w:tc>
          <w:tcPr>
            <w:tcW w:w="3628" w:type="dxa"/>
            <w:tcBorders/>
            <w:vAlign w:val="center"/>
          </w:tcPr>
          <w:p>
            <w:pPr>
              <w:pStyle w:val="TableHeading"/>
              <w:suppressLineNumbers/>
              <w:bidi w:val="0"/>
              <w:spacing w:before="0" w:after="283"/>
              <w:jc w:val="center"/>
              <w:rPr/>
            </w:pPr>
            <w:r>
              <w:rPr/>
              <w:t xml:space="preserve">O'Neal, Shaquille Shaquille O'Neal * </w:t>
            </w:r>
          </w:p>
        </w:tc>
        <w:tc>
          <w:tcPr>
            <w:tcW w:w="1429" w:type="dxa"/>
            <w:tcBorders/>
            <w:vAlign w:val="center"/>
          </w:tcPr>
          <w:p>
            <w:pPr>
              <w:pStyle w:val="TableContents"/>
              <w:bidi w:val="0"/>
              <w:spacing w:before="0" w:after="283"/>
              <w:jc w:val="left"/>
              <w:rPr/>
            </w:pPr>
            <w:r>
              <w:rPr/>
              <w:t xml:space="preserve">Keskusta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(7) </w:t>
            </w:r>
          </w:p>
        </w:tc>
      </w:tr>
      <w:tr>
        <w:trPr/>
        <w:tc>
          <w:tcPr>
            <w:tcW w:w="1007" w:type="dxa"/>
            <w:tcBorders/>
            <w:vAlign w:val="center"/>
          </w:tcPr>
          <w:p>
            <w:pPr>
              <w:pStyle w:val="TableContents"/>
              <w:bidi w:val="0"/>
              <w:spacing w:before="0" w:after="283"/>
              <w:jc w:val="left"/>
              <w:rPr/>
            </w:pPr>
            <w:r>
              <w:rPr/>
              <w:t xml:space="preserve">2000 -- 01 </w:t>
            </w:r>
          </w:p>
        </w:tc>
        <w:tc>
          <w:tcPr>
            <w:tcW w:w="3628" w:type="dxa"/>
            <w:tcBorders/>
            <w:vAlign w:val="center"/>
          </w:tcPr>
          <w:p>
            <w:pPr>
              <w:pStyle w:val="TableHeading"/>
              <w:suppressLineNumbers/>
              <w:bidi w:val="0"/>
              <w:spacing w:before="0" w:after="283"/>
              <w:jc w:val="center"/>
              <w:rPr/>
            </w:pPr>
            <w:r>
              <w:rPr/>
              <w:t xml:space="preserve">Iverson, Allen Allen Allen Iverson *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Philadelphia 76ers (6) </w:t>
            </w:r>
          </w:p>
        </w:tc>
      </w:tr>
      <w:tr>
        <w:trPr/>
        <w:tc>
          <w:tcPr>
            <w:tcW w:w="1007" w:type="dxa"/>
            <w:tcBorders/>
            <w:vAlign w:val="center"/>
          </w:tcPr>
          <w:p>
            <w:pPr>
              <w:pStyle w:val="TableContents"/>
              <w:bidi w:val="0"/>
              <w:spacing w:before="0" w:after="283"/>
              <w:jc w:val="left"/>
              <w:rPr/>
            </w:pPr>
            <w:r>
              <w:rPr/>
              <w:t xml:space="preserve">2001 -- 02 </w:t>
            </w:r>
          </w:p>
        </w:tc>
        <w:tc>
          <w:tcPr>
            <w:tcW w:w="3628" w:type="dxa"/>
            <w:tcBorders/>
            <w:vAlign w:val="center"/>
          </w:tcPr>
          <w:p>
            <w:pPr>
              <w:pStyle w:val="TableHeading"/>
              <w:suppressLineNumbers/>
              <w:bidi w:val="0"/>
              <w:spacing w:before="0" w:after="283"/>
              <w:jc w:val="center"/>
              <w:rPr/>
            </w:pPr>
            <w:r>
              <w:rPr/>
              <w:t xml:space="preserve">Duncan, Tim Tim Duncan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San Antonio Spurs (2) </w:t>
            </w:r>
          </w:p>
        </w:tc>
      </w:tr>
      <w:tr>
        <w:trPr/>
        <w:tc>
          <w:tcPr>
            <w:tcW w:w="1007" w:type="dxa"/>
            <w:tcBorders/>
            <w:vAlign w:val="center"/>
          </w:tcPr>
          <w:p>
            <w:pPr>
              <w:pStyle w:val="TableHeading"/>
              <w:suppressLineNumbers/>
              <w:bidi w:val="0"/>
              <w:spacing w:before="0" w:after="283"/>
              <w:jc w:val="center"/>
              <w:rPr/>
            </w:pPr>
            <w:r>
              <w:rPr/>
              <w:t xml:space="preserve">2002 -- 03 </w:t>
            </w:r>
          </w:p>
        </w:tc>
        <w:tc>
          <w:tcPr>
            <w:tcW w:w="3628" w:type="dxa"/>
            <w:tcBorders/>
            <w:vAlign w:val="center"/>
          </w:tcPr>
          <w:p>
            <w:pPr>
              <w:pStyle w:val="TableHeading"/>
              <w:suppressLineNumbers/>
              <w:bidi w:val="0"/>
              <w:spacing w:before="0" w:after="283"/>
              <w:jc w:val="center"/>
              <w:rPr/>
            </w:pPr>
            <w:r>
              <w:rPr/>
              <w:t xml:space="preserve">Duncan, Tim Tim Duncan (2)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San Antonio Spurs (3) </w:t>
            </w:r>
          </w:p>
        </w:tc>
      </w:tr>
      <w:tr>
        <w:trPr/>
        <w:tc>
          <w:tcPr>
            <w:tcW w:w="1007" w:type="dxa"/>
            <w:tcBorders/>
            <w:vAlign w:val="center"/>
          </w:tcPr>
          <w:p>
            <w:pPr>
              <w:pStyle w:val="TableContents"/>
              <w:bidi w:val="0"/>
              <w:spacing w:before="0" w:after="283"/>
              <w:jc w:val="left"/>
              <w:rPr/>
            </w:pPr>
            <w:r>
              <w:rPr/>
              <w:t xml:space="preserve">2003 -- 04 </w:t>
            </w:r>
          </w:p>
        </w:tc>
        <w:tc>
          <w:tcPr>
            <w:tcW w:w="3628" w:type="dxa"/>
            <w:tcBorders/>
            <w:vAlign w:val="center"/>
          </w:tcPr>
          <w:p>
            <w:pPr>
              <w:pStyle w:val="TableHeading"/>
              <w:suppressLineNumbers/>
              <w:bidi w:val="0"/>
              <w:spacing w:before="0" w:after="283"/>
              <w:jc w:val="center"/>
              <w:rPr/>
            </w:pPr>
            <w:r>
              <w:rPr/>
              <w:t xml:space="preserve">Garnett, Kevin Kevin Garnett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Minnesota Timberwolves </w:t>
            </w:r>
          </w:p>
        </w:tc>
      </w:tr>
      <w:tr>
        <w:trPr/>
        <w:tc>
          <w:tcPr>
            <w:tcW w:w="1007" w:type="dxa"/>
            <w:tcBorders/>
            <w:vAlign w:val="center"/>
          </w:tcPr>
          <w:p>
            <w:pPr>
              <w:pStyle w:val="TableContents"/>
              <w:bidi w:val="0"/>
              <w:spacing w:before="0" w:after="283"/>
              <w:jc w:val="left"/>
              <w:rPr/>
            </w:pPr>
            <w:r>
              <w:rPr/>
              <w:t xml:space="preserve">2004 -- 05 </w:t>
            </w:r>
          </w:p>
        </w:tc>
        <w:tc>
          <w:tcPr>
            <w:tcW w:w="3628" w:type="dxa"/>
            <w:tcBorders/>
            <w:vAlign w:val="center"/>
          </w:tcPr>
          <w:p>
            <w:pPr>
              <w:pStyle w:val="TableHeading"/>
              <w:suppressLineNumbers/>
              <w:bidi w:val="0"/>
              <w:spacing w:before="0" w:after="283"/>
              <w:jc w:val="center"/>
              <w:rPr/>
            </w:pPr>
            <w:r>
              <w:rPr/>
              <w:t xml:space="preserve">Nash, Steve Steve Nash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Kanada </w:t>
            </w:r>
          </w:p>
        </w:tc>
        <w:tc>
          <w:tcPr>
            <w:tcW w:w="2808" w:type="dxa"/>
            <w:tcBorders/>
            <w:vAlign w:val="center"/>
          </w:tcPr>
          <w:p>
            <w:pPr>
              <w:pStyle w:val="TableContents"/>
              <w:bidi w:val="0"/>
              <w:spacing w:before="0" w:after="283"/>
              <w:jc w:val="left"/>
              <w:rPr/>
            </w:pPr>
            <w:r>
              <w:rPr/>
              <w:t xml:space="preserve">Phoenix Suns (2) </w:t>
            </w:r>
          </w:p>
        </w:tc>
      </w:tr>
      <w:tr>
        <w:trPr/>
        <w:tc>
          <w:tcPr>
            <w:tcW w:w="1007" w:type="dxa"/>
            <w:tcBorders/>
            <w:vAlign w:val="center"/>
          </w:tcPr>
          <w:p>
            <w:pPr>
              <w:pStyle w:val="TableContents"/>
              <w:bidi w:val="0"/>
              <w:spacing w:before="0" w:after="283"/>
              <w:jc w:val="left"/>
              <w:rPr/>
            </w:pPr>
            <w:r>
              <w:rPr/>
              <w:t xml:space="preserve">2005 -- 06 </w:t>
            </w:r>
          </w:p>
        </w:tc>
        <w:tc>
          <w:tcPr>
            <w:tcW w:w="3628" w:type="dxa"/>
            <w:tcBorders/>
            <w:vAlign w:val="center"/>
          </w:tcPr>
          <w:p>
            <w:pPr>
              <w:pStyle w:val="TableHeading"/>
              <w:suppressLineNumbers/>
              <w:bidi w:val="0"/>
              <w:spacing w:before="0" w:after="283"/>
              <w:jc w:val="center"/>
              <w:rPr/>
            </w:pPr>
            <w:r>
              <w:rPr/>
              <w:t xml:space="preserve">Nash, Steve Steve Nash (2)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Kanada </w:t>
            </w:r>
          </w:p>
        </w:tc>
        <w:tc>
          <w:tcPr>
            <w:tcW w:w="2808" w:type="dxa"/>
            <w:tcBorders/>
            <w:vAlign w:val="center"/>
          </w:tcPr>
          <w:p>
            <w:pPr>
              <w:pStyle w:val="TableContents"/>
              <w:bidi w:val="0"/>
              <w:spacing w:before="0" w:after="283"/>
              <w:jc w:val="left"/>
              <w:rPr/>
            </w:pPr>
            <w:r>
              <w:rPr/>
              <w:t xml:space="preserve">Phoenix Suns (3) </w:t>
            </w:r>
          </w:p>
        </w:tc>
      </w:tr>
      <w:tr>
        <w:trPr/>
        <w:tc>
          <w:tcPr>
            <w:tcW w:w="1007" w:type="dxa"/>
            <w:tcBorders/>
            <w:vAlign w:val="center"/>
          </w:tcPr>
          <w:p>
            <w:pPr>
              <w:pStyle w:val="TableContents"/>
              <w:bidi w:val="0"/>
              <w:spacing w:before="0" w:after="283"/>
              <w:jc w:val="left"/>
              <w:rPr/>
            </w:pPr>
            <w:r>
              <w:rPr/>
              <w:t xml:space="preserve">2006 -- 07 </w:t>
            </w:r>
          </w:p>
        </w:tc>
        <w:tc>
          <w:tcPr>
            <w:tcW w:w="3628" w:type="dxa"/>
            <w:tcBorders/>
            <w:vAlign w:val="center"/>
          </w:tcPr>
          <w:p>
            <w:pPr>
              <w:pStyle w:val="TableHeading"/>
              <w:suppressLineNumbers/>
              <w:bidi w:val="0"/>
              <w:spacing w:before="0" w:after="283"/>
              <w:jc w:val="center"/>
              <w:rPr/>
            </w:pPr>
            <w:r>
              <w:rPr/>
              <w:t xml:space="preserve">Nowitzki, Dirk Dirk Nowitzki ^ </w:t>
            </w:r>
          </w:p>
        </w:tc>
        <w:tc>
          <w:tcPr>
            <w:tcW w:w="1429" w:type="dxa"/>
            <w:tcBorders/>
            <w:vAlign w:val="center"/>
          </w:tcPr>
          <w:p>
            <w:pPr>
              <w:pStyle w:val="TableContents"/>
              <w:bidi w:val="0"/>
              <w:spacing w:before="0" w:after="283"/>
              <w:jc w:val="left"/>
              <w:rPr/>
            </w:pPr>
            <w:r>
              <w:rPr/>
              <w:t xml:space="preserve">Voimahyökkääjä </w:t>
            </w:r>
          </w:p>
        </w:tc>
        <w:tc>
          <w:tcPr>
            <w:tcW w:w="1333" w:type="dxa"/>
            <w:tcBorders/>
            <w:vAlign w:val="center"/>
          </w:tcPr>
          <w:p>
            <w:pPr>
              <w:pStyle w:val="TableContents"/>
              <w:bidi w:val="0"/>
              <w:spacing w:before="0" w:after="283"/>
              <w:jc w:val="left"/>
              <w:rPr/>
            </w:pPr>
            <w:r>
              <w:rPr/>
              <w:t xml:space="preserve">Saksa </w:t>
            </w:r>
          </w:p>
        </w:tc>
        <w:tc>
          <w:tcPr>
            <w:tcW w:w="2808" w:type="dxa"/>
            <w:tcBorders/>
            <w:vAlign w:val="center"/>
          </w:tcPr>
          <w:p>
            <w:pPr>
              <w:pStyle w:val="TableContents"/>
              <w:bidi w:val="0"/>
              <w:spacing w:before="0" w:after="283"/>
              <w:jc w:val="left"/>
              <w:rPr/>
            </w:pPr>
            <w:r>
              <w:rPr/>
              <w:t xml:space="preserve">Dallas Mavericks </w:t>
            </w:r>
          </w:p>
        </w:tc>
      </w:tr>
      <w:tr>
        <w:trPr/>
        <w:tc>
          <w:tcPr>
            <w:tcW w:w="1007" w:type="dxa"/>
            <w:tcBorders/>
            <w:vAlign w:val="center"/>
          </w:tcPr>
          <w:p>
            <w:pPr>
              <w:pStyle w:val="TableContents"/>
              <w:bidi w:val="0"/>
              <w:spacing w:before="0" w:after="283"/>
              <w:jc w:val="left"/>
              <w:rPr/>
            </w:pPr>
            <w:r>
              <w:rPr/>
              <w:t xml:space="preserve">2007 -- 08 </w:t>
            </w:r>
          </w:p>
        </w:tc>
        <w:tc>
          <w:tcPr>
            <w:tcW w:w="3628" w:type="dxa"/>
            <w:tcBorders/>
            <w:vAlign w:val="center"/>
          </w:tcPr>
          <w:p>
            <w:pPr>
              <w:pStyle w:val="TableHeading"/>
              <w:suppressLineNumbers/>
              <w:bidi w:val="0"/>
              <w:spacing w:before="0" w:after="283"/>
              <w:jc w:val="center"/>
              <w:rPr/>
            </w:pPr>
            <w:r>
              <w:rPr/>
              <w:t xml:space="preserve">Bryant, Kobe Kobe Bryant </w:t>
            </w:r>
          </w:p>
        </w:tc>
        <w:tc>
          <w:tcPr>
            <w:tcW w:w="1429" w:type="dxa"/>
            <w:tcBorders/>
            <w:vAlign w:val="center"/>
          </w:tcPr>
          <w:p>
            <w:pPr>
              <w:pStyle w:val="TableContents"/>
              <w:bidi w:val="0"/>
              <w:spacing w:before="0" w:after="283"/>
              <w:jc w:val="left"/>
              <w:rPr/>
            </w:pPr>
            <w:r>
              <w:rPr/>
              <w:t xml:space="preserve">Ampuva vartija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Los Angeles Lakers (8) </w:t>
            </w:r>
          </w:p>
        </w:tc>
      </w:tr>
      <w:tr>
        <w:trPr/>
        <w:tc>
          <w:tcPr>
            <w:tcW w:w="1007" w:type="dxa"/>
            <w:tcBorders/>
            <w:vAlign w:val="center"/>
          </w:tcPr>
          <w:p>
            <w:pPr>
              <w:pStyle w:val="TableContents"/>
              <w:bidi w:val="0"/>
              <w:spacing w:before="0" w:after="283"/>
              <w:jc w:val="left"/>
              <w:rPr/>
            </w:pPr>
            <w:r>
              <w:rPr/>
              <w:t xml:space="preserve">2008 -- 09 </w:t>
            </w:r>
          </w:p>
        </w:tc>
        <w:tc>
          <w:tcPr>
            <w:tcW w:w="3628" w:type="dxa"/>
            <w:tcBorders/>
            <w:vAlign w:val="center"/>
          </w:tcPr>
          <w:p>
            <w:pPr>
              <w:pStyle w:val="TableHeading"/>
              <w:suppressLineNumbers/>
              <w:bidi w:val="0"/>
              <w:spacing w:before="0" w:after="283"/>
              <w:jc w:val="center"/>
              <w:rPr/>
            </w:pPr>
            <w:r>
              <w:rPr/>
              <w:t xml:space="preserve">James, LeBron LeBron James ^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Cleveland Cavaliers </w:t>
            </w:r>
          </w:p>
        </w:tc>
      </w:tr>
      <w:tr>
        <w:trPr/>
        <w:tc>
          <w:tcPr>
            <w:tcW w:w="1007" w:type="dxa"/>
            <w:tcBorders/>
            <w:vAlign w:val="center"/>
          </w:tcPr>
          <w:p>
            <w:pPr>
              <w:pStyle w:val="TableContents"/>
              <w:bidi w:val="0"/>
              <w:spacing w:before="0" w:after="283"/>
              <w:jc w:val="left"/>
              <w:rPr/>
            </w:pPr>
            <w:r>
              <w:rPr/>
              <w:t xml:space="preserve">2009 -- 10 </w:t>
            </w:r>
          </w:p>
        </w:tc>
        <w:tc>
          <w:tcPr>
            <w:tcW w:w="3628" w:type="dxa"/>
            <w:tcBorders/>
            <w:vAlign w:val="center"/>
          </w:tcPr>
          <w:p>
            <w:pPr>
              <w:pStyle w:val="TableHeading"/>
              <w:suppressLineNumbers/>
              <w:bidi w:val="0"/>
              <w:spacing w:before="0" w:after="283"/>
              <w:jc w:val="center"/>
              <w:rPr/>
            </w:pPr>
            <w:r>
              <w:rPr/>
              <w:t xml:space="preserve">James, LeBron LeBron James ^ (2)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Cleveland Cavaliers (2) </w:t>
            </w:r>
          </w:p>
        </w:tc>
      </w:tr>
      <w:tr>
        <w:trPr/>
        <w:tc>
          <w:tcPr>
            <w:tcW w:w="1007" w:type="dxa"/>
            <w:tcBorders/>
            <w:vAlign w:val="center"/>
          </w:tcPr>
          <w:p>
            <w:pPr>
              <w:pStyle w:val="TableContents"/>
              <w:bidi w:val="0"/>
              <w:spacing w:before="0" w:after="283"/>
              <w:jc w:val="left"/>
              <w:rPr/>
            </w:pPr>
            <w:r>
              <w:rPr/>
              <w:t xml:space="preserve">2010 -- 11 </w:t>
            </w:r>
          </w:p>
        </w:tc>
        <w:tc>
          <w:tcPr>
            <w:tcW w:w="3628" w:type="dxa"/>
            <w:tcBorders/>
            <w:vAlign w:val="center"/>
          </w:tcPr>
          <w:p>
            <w:pPr>
              <w:pStyle w:val="TableHeading"/>
              <w:suppressLineNumbers/>
              <w:bidi w:val="0"/>
              <w:spacing w:before="0" w:after="283"/>
              <w:jc w:val="center"/>
              <w:rPr/>
            </w:pPr>
            <w:r>
              <w:rPr/>
              <w:t xml:space="preserve">Rose, Derrick Derrick Rose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Chicago Bulls (6) </w:t>
            </w:r>
          </w:p>
        </w:tc>
      </w:tr>
      <w:tr>
        <w:trPr/>
        <w:tc>
          <w:tcPr>
            <w:tcW w:w="1007" w:type="dxa"/>
            <w:tcBorders/>
            <w:vAlign w:val="center"/>
          </w:tcPr>
          <w:p>
            <w:pPr>
              <w:pStyle w:val="TableHeading"/>
              <w:suppressLineNumbers/>
              <w:bidi w:val="0"/>
              <w:spacing w:before="0" w:after="283"/>
              <w:jc w:val="center"/>
              <w:rPr/>
            </w:pPr>
            <w:r>
              <w:rPr/>
              <w:t xml:space="preserve">2011 -- 12 </w:t>
            </w:r>
          </w:p>
        </w:tc>
        <w:tc>
          <w:tcPr>
            <w:tcW w:w="3628" w:type="dxa"/>
            <w:tcBorders/>
            <w:vAlign w:val="center"/>
          </w:tcPr>
          <w:p>
            <w:pPr>
              <w:pStyle w:val="TableHeading"/>
              <w:suppressLineNumbers/>
              <w:bidi w:val="0"/>
              <w:spacing w:before="0" w:after="283"/>
              <w:jc w:val="center"/>
              <w:rPr/>
            </w:pPr>
            <w:r>
              <w:rPr/>
              <w:t xml:space="preserve">James, LeBron LeBron James ^ (3)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Miami Heat </w:t>
            </w:r>
          </w:p>
        </w:tc>
      </w:tr>
      <w:tr>
        <w:trPr/>
        <w:tc>
          <w:tcPr>
            <w:tcW w:w="1007" w:type="dxa"/>
            <w:tcBorders/>
            <w:vAlign w:val="center"/>
          </w:tcPr>
          <w:p>
            <w:pPr>
              <w:pStyle w:val="TableHeading"/>
              <w:suppressLineNumbers/>
              <w:bidi w:val="0"/>
              <w:spacing w:before="0" w:after="283"/>
              <w:jc w:val="center"/>
              <w:rPr/>
            </w:pPr>
            <w:r>
              <w:rPr/>
              <w:t xml:space="preserve">2012 -- 13 </w:t>
            </w:r>
          </w:p>
        </w:tc>
        <w:tc>
          <w:tcPr>
            <w:tcW w:w="3628" w:type="dxa"/>
            <w:tcBorders/>
            <w:vAlign w:val="center"/>
          </w:tcPr>
          <w:p>
            <w:pPr>
              <w:pStyle w:val="TableHeading"/>
              <w:suppressLineNumbers/>
              <w:bidi w:val="0"/>
              <w:spacing w:before="0" w:after="283"/>
              <w:jc w:val="center"/>
              <w:rPr/>
            </w:pPr>
            <w:r>
              <w:rPr/>
              <w:t xml:space="preserve">James, LeBron LeBron James ^ (4)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Miami Heat (2) </w:t>
            </w:r>
          </w:p>
        </w:tc>
      </w:tr>
      <w:tr>
        <w:trPr/>
        <w:tc>
          <w:tcPr>
            <w:tcW w:w="1007" w:type="dxa"/>
            <w:tcBorders/>
            <w:vAlign w:val="center"/>
          </w:tcPr>
          <w:p>
            <w:pPr>
              <w:pStyle w:val="TableContents"/>
              <w:bidi w:val="0"/>
              <w:spacing w:before="0" w:after="283"/>
              <w:jc w:val="left"/>
              <w:rPr/>
            </w:pPr>
            <w:r>
              <w:rPr/>
              <w:t xml:space="preserve">2013 -- 14 </w:t>
            </w:r>
          </w:p>
        </w:tc>
        <w:tc>
          <w:tcPr>
            <w:tcW w:w="3628" w:type="dxa"/>
            <w:tcBorders/>
            <w:vAlign w:val="center"/>
          </w:tcPr>
          <w:p>
            <w:pPr>
              <w:pStyle w:val="TableHeading"/>
              <w:suppressLineNumbers/>
              <w:bidi w:val="0"/>
              <w:spacing w:before="0" w:after="283"/>
              <w:jc w:val="center"/>
              <w:rPr/>
            </w:pPr>
            <w:r>
              <w:rPr/>
              <w:t xml:space="preserve">Durant, Kevin Kevin Durant ^ </w:t>
            </w:r>
          </w:p>
        </w:tc>
        <w:tc>
          <w:tcPr>
            <w:tcW w:w="1429" w:type="dxa"/>
            <w:tcBorders/>
            <w:vAlign w:val="center"/>
          </w:tcPr>
          <w:p>
            <w:pPr>
              <w:pStyle w:val="TableContents"/>
              <w:bidi w:val="0"/>
              <w:spacing w:before="0" w:after="283"/>
              <w:jc w:val="left"/>
              <w:rPr/>
            </w:pPr>
            <w:r>
              <w:rPr/>
              <w:t xml:space="preserve">Pieni hyökkääjä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Oklahoma City Thunder </w:t>
            </w:r>
          </w:p>
        </w:tc>
      </w:tr>
      <w:tr>
        <w:trPr/>
        <w:tc>
          <w:tcPr>
            <w:tcW w:w="1007" w:type="dxa"/>
            <w:tcBorders/>
            <w:vAlign w:val="center"/>
          </w:tcPr>
          <w:p>
            <w:pPr>
              <w:pStyle w:val="TableHeading"/>
              <w:suppressLineNumbers/>
              <w:bidi w:val="0"/>
              <w:spacing w:before="0" w:after="283"/>
              <w:jc w:val="center"/>
              <w:rPr/>
            </w:pPr>
            <w:r>
              <w:rPr/>
              <w:t xml:space="preserve">2014 -- 15 </w:t>
            </w:r>
          </w:p>
        </w:tc>
        <w:tc>
          <w:tcPr>
            <w:tcW w:w="3628" w:type="dxa"/>
            <w:tcBorders/>
            <w:vAlign w:val="center"/>
          </w:tcPr>
          <w:p>
            <w:pPr>
              <w:pStyle w:val="TableHeading"/>
              <w:suppressLineNumbers/>
              <w:bidi w:val="0"/>
              <w:spacing w:before="0" w:after="283"/>
              <w:jc w:val="center"/>
              <w:rPr/>
            </w:pPr>
            <w:r>
              <w:rPr/>
              <w:t xml:space="preserve">Curry, Stephen Stephen Stephen Curry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Golden State Warriors (2) </w:t>
            </w:r>
          </w:p>
        </w:tc>
      </w:tr>
      <w:tr>
        <w:trPr/>
        <w:tc>
          <w:tcPr>
            <w:tcW w:w="1007" w:type="dxa"/>
            <w:tcBorders/>
            <w:vAlign w:val="center"/>
          </w:tcPr>
          <w:p>
            <w:pPr>
              <w:pStyle w:val="TableContents"/>
              <w:bidi w:val="0"/>
              <w:spacing w:before="0" w:after="283"/>
              <w:jc w:val="left"/>
              <w:rPr/>
            </w:pPr>
            <w:r>
              <w:rPr/>
              <w:t xml:space="preserve">2015 -- 16 </w:t>
            </w:r>
          </w:p>
        </w:tc>
        <w:tc>
          <w:tcPr>
            <w:tcW w:w="3628" w:type="dxa"/>
            <w:tcBorders/>
            <w:vAlign w:val="center"/>
          </w:tcPr>
          <w:p>
            <w:pPr>
              <w:pStyle w:val="TableHeading"/>
              <w:suppressLineNumbers/>
              <w:bidi w:val="0"/>
              <w:spacing w:before="0" w:after="283"/>
              <w:jc w:val="center"/>
              <w:rPr/>
            </w:pPr>
            <w:r>
              <w:rPr/>
              <w:t xml:space="preserve">Curry, Stephen Stephen Stephen Curry ^ (2)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Golden State Warriors (3) </w:t>
            </w:r>
          </w:p>
        </w:tc>
      </w:tr>
      <w:tr>
        <w:trPr/>
        <w:tc>
          <w:tcPr>
            <w:tcW w:w="1007" w:type="dxa"/>
            <w:tcBorders/>
            <w:vAlign w:val="center"/>
          </w:tcPr>
          <w:p>
            <w:pPr>
              <w:pStyle w:val="TableContents"/>
              <w:bidi w:val="0"/>
              <w:spacing w:before="0" w:after="283"/>
              <w:jc w:val="left"/>
              <w:rPr/>
            </w:pPr>
            <w:r>
              <w:rPr/>
              <w:t xml:space="preserve">2016 -- 17 </w:t>
            </w:r>
          </w:p>
        </w:tc>
        <w:tc>
          <w:tcPr>
            <w:tcW w:w="3628" w:type="dxa"/>
            <w:tcBorders/>
            <w:vAlign w:val="center"/>
          </w:tcPr>
          <w:p>
            <w:pPr>
              <w:pStyle w:val="TableHeading"/>
              <w:suppressLineNumbers/>
              <w:bidi w:val="0"/>
              <w:spacing w:before="0" w:after="283"/>
              <w:jc w:val="center"/>
              <w:rPr/>
            </w:pPr>
            <w:r>
              <w:rPr/>
              <w:t xml:space="preserve">Westbrook, Russell Russell Westbrook ^ </w:t>
            </w:r>
          </w:p>
        </w:tc>
        <w:tc>
          <w:tcPr>
            <w:tcW w:w="1429" w:type="dxa"/>
            <w:tcBorders/>
            <w:vAlign w:val="center"/>
          </w:tcPr>
          <w:p>
            <w:pPr>
              <w:pStyle w:val="TableContents"/>
              <w:bidi w:val="0"/>
              <w:spacing w:before="0" w:after="283"/>
              <w:jc w:val="left"/>
              <w:rPr/>
            </w:pPr>
            <w:r>
              <w:rPr/>
              <w:t xml:space="preserve">Point Guard </w:t>
            </w:r>
          </w:p>
        </w:tc>
        <w:tc>
          <w:tcPr>
            <w:tcW w:w="1333" w:type="dxa"/>
            <w:tcBorders/>
            <w:vAlign w:val="center"/>
          </w:tcPr>
          <w:p>
            <w:pPr>
              <w:pStyle w:val="TableContents"/>
              <w:bidi w:val="0"/>
              <w:spacing w:before="0" w:after="283"/>
              <w:jc w:val="left"/>
              <w:rPr/>
            </w:pPr>
            <w:r>
              <w:rPr/>
              <w:t xml:space="preserve">Yhdysvallat </w:t>
            </w:r>
          </w:p>
        </w:tc>
        <w:tc>
          <w:tcPr>
            <w:tcW w:w="2808" w:type="dxa"/>
            <w:tcBorders/>
            <w:vAlign w:val="center"/>
          </w:tcPr>
          <w:p>
            <w:pPr>
              <w:pStyle w:val="TableContents"/>
              <w:bidi w:val="0"/>
              <w:spacing w:before="0" w:after="283"/>
              <w:jc w:val="left"/>
              <w:rPr/>
            </w:pPr>
            <w:r>
              <w:rPr/>
              <w:t xml:space="preserve">Oklahoma City Thunder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mvp-palkinnon koripallossa?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National Basketball Associationin arvokkain pelaaja (MVP, Most Valuable Player) on National Basketball Associationin (NBA) vuosittainen palkinto, joka on jaettu kaudesta 1955-56 lähtien runkosarjan parhaiten suoriutuneelle pelaajalle. Voittaja saa Maurice Podoloff Trophy -pokaalin, joka on nimetty NBA:n ensimmäisen komissaarin (silloisen presidentin) kunniaksi, joka toimi NBA:ssa vuosina 1946-1963. Kauteen 1979 -- 80 asti MVP valittiin NBA:n pelaajien äänestyksellä. Kaudesta 1980 -- 81 lähtien palkinnon jakamisesta on päättänyt koko Yhdysvaltojen ja Kanadan urheilutoimittajien ja lähetystoimittajien raati, joka äänestää ensimmäisestä viidenteen sijalle valittavia pelaajia. Jokainen ensimmäisen sijan ääni on 10 pisteen arvoinen, jokainen toisen sijan ääni seitsemän, jokainen kolmannen sijan ääni viiden, neljännen sijan ääni kolmen ja viidennen sijan ääni yhden pisteen arvoinen. Vuodesta 2010 alkaen fanit äänestivät yhden äänen verkkoäänestyksen kautta. Palkinnon voittaa pelaaja, jolla on eniten pisteitä. Kesäkuusta 2017 lähtien palkinnon nykyinen haltija on </w:t>
      </w:r>
      <w:r>
        <w:rPr>
          <w:color w:val="DCDCDC"/>
        </w:rPr>
        <w:t xml:space="preserve">Oklahoma City Thunderin </w:t>
      </w:r>
      <w:r>
        <w:rPr>
          <w:color w:val="A9A9A9"/>
        </w:rPr>
        <w:t xml:space="preserve">Russell Westbrook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NBA:n mvp:n runkosarjassa?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NBA mvp liigan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NBA-kauden mvp:n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NBA:n arvokkaimman pelaajan palkinnon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NBA:n runkosarjan mvp-palkinnon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NBA:n mvp tällä kaudella?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269"/>
        <w:gridCol w:w="2720"/>
        <w:gridCol w:w="3043"/>
        <w:gridCol w:w="946"/>
        <w:gridCol w:w="2227"/>
      </w:tblGrid>
      <w:tr>
        <w:trPr/>
        <w:tc>
          <w:tcPr>
            <w:tcW w:w="1269" w:type="dxa"/>
            <w:tcBorders/>
            <w:vAlign w:val="center"/>
          </w:tcPr>
          <w:p>
            <w:pPr>
              <w:pStyle w:val="TableHeading"/>
              <w:suppressLineNumbers/>
              <w:bidi w:val="0"/>
              <w:spacing w:before="0" w:after="283"/>
              <w:jc w:val="center"/>
              <w:rPr/>
            </w:pPr>
            <w:r>
              <w:rPr/>
              <w:t xml:space="preserve">Sijoitus </w:t>
            </w:r>
          </w:p>
        </w:tc>
        <w:tc>
          <w:tcPr>
            <w:tcW w:w="2720" w:type="dxa"/>
            <w:tcBorders/>
            <w:vAlign w:val="center"/>
          </w:tcPr>
          <w:p>
            <w:pPr>
              <w:pStyle w:val="TableHeading"/>
              <w:suppressLineNumbers/>
              <w:bidi w:val="0"/>
              <w:spacing w:before="0" w:after="283"/>
              <w:jc w:val="center"/>
              <w:rPr/>
            </w:pPr>
            <w:r>
              <w:rPr/>
              <w:t xml:space="preserve">Pelaaja </w:t>
            </w:r>
          </w:p>
        </w:tc>
        <w:tc>
          <w:tcPr>
            <w:tcW w:w="3043" w:type="dxa"/>
            <w:tcBorders/>
            <w:vAlign w:val="center"/>
          </w:tcPr>
          <w:p>
            <w:pPr>
              <w:pStyle w:val="TableHeading"/>
              <w:suppressLineNumbers/>
              <w:bidi w:val="0"/>
              <w:spacing w:before="0" w:after="283"/>
              <w:jc w:val="center"/>
              <w:rPr/>
            </w:pPr>
            <w:r>
              <w:rPr/>
              <w:t xml:space="preserve">Joukkue (s) </w:t>
            </w:r>
          </w:p>
        </w:tc>
        <w:tc>
          <w:tcPr>
            <w:tcW w:w="946" w:type="dxa"/>
            <w:tcBorders/>
            <w:vAlign w:val="center"/>
          </w:tcPr>
          <w:p>
            <w:pPr>
              <w:pStyle w:val="TableHeading"/>
              <w:suppressLineNumbers/>
              <w:bidi w:val="0"/>
              <w:spacing w:before="0" w:after="283"/>
              <w:jc w:val="center"/>
              <w:rPr/>
            </w:pPr>
            <w:r>
              <w:rPr/>
              <w:t xml:space="preserve">Palkinnot </w:t>
            </w:r>
          </w:p>
        </w:tc>
        <w:tc>
          <w:tcPr>
            <w:tcW w:w="2227" w:type="dxa"/>
            <w:tcBorders/>
            <w:vAlign w:val="center"/>
          </w:tcPr>
          <w:p>
            <w:pPr>
              <w:pStyle w:val="TableHeading"/>
              <w:suppressLineNumbers/>
              <w:bidi w:val="0"/>
              <w:spacing w:before="0" w:after="283"/>
              <w:jc w:val="center"/>
              <w:rPr/>
            </w:pPr>
            <w:r>
              <w:rPr/>
              <w:t xml:space="preserve">Vuodet </w:t>
            </w:r>
          </w:p>
        </w:tc>
      </w:tr>
      <w:tr>
        <w:trPr/>
        <w:tc>
          <w:tcPr>
            <w:tcW w:w="1269"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Contents"/>
              <w:bidi w:val="0"/>
              <w:spacing w:before="0" w:after="283"/>
              <w:jc w:val="left"/>
              <w:rPr/>
            </w:pPr>
            <w:r>
              <w:rPr>
                <w:color w:val="A9A9A9"/>
              </w:rPr>
              <w:t xml:space="preserve">Kareem Abdul-Jabbar </w:t>
            </w:r>
          </w:p>
        </w:tc>
        <w:tc>
          <w:tcPr>
            <w:tcW w:w="3043" w:type="dxa"/>
            <w:tcBorders/>
            <w:vAlign w:val="center"/>
          </w:tcPr>
          <w:p>
            <w:pPr>
              <w:pStyle w:val="TableContents"/>
              <w:bidi w:val="0"/>
              <w:spacing w:before="0" w:after="283"/>
              <w:jc w:val="left"/>
              <w:rPr/>
            </w:pPr>
            <w:r>
              <w:rPr/>
              <w:t xml:space="preserve">Milwaukee Bucks (3) / Los Angeles Lakers (3) </w:t>
            </w:r>
          </w:p>
        </w:tc>
        <w:tc>
          <w:tcPr>
            <w:tcW w:w="946" w:type="dxa"/>
            <w:tcBorders/>
            <w:vAlign w:val="center"/>
          </w:tcPr>
          <w:p>
            <w:pPr>
              <w:pStyle w:val="TableContents"/>
              <w:bidi w:val="0"/>
              <w:spacing w:before="0" w:after="283"/>
              <w:jc w:val="left"/>
              <w:rPr/>
            </w:pPr>
            <w:r>
              <w:rPr/>
              <w:t xml:space="preserve">6 </w:t>
            </w:r>
          </w:p>
        </w:tc>
        <w:tc>
          <w:tcPr>
            <w:tcW w:w="2227" w:type="dxa"/>
            <w:tcBorders/>
            <w:vAlign w:val="center"/>
          </w:tcPr>
          <w:p>
            <w:pPr>
              <w:pStyle w:val="TableContents"/>
              <w:bidi w:val="0"/>
              <w:spacing w:before="0" w:after="283"/>
              <w:jc w:val="left"/>
              <w:rPr/>
            </w:pPr>
            <w:r>
              <w:rPr/>
              <w:t xml:space="preserve">1971, 1972, 1974, 1976, 1977, 1980 </w:t>
            </w:r>
          </w:p>
        </w:tc>
      </w:tr>
      <w:tr>
        <w:trPr/>
        <w:tc>
          <w:tcPr>
            <w:tcW w:w="1269"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Contents"/>
              <w:bidi w:val="0"/>
              <w:spacing w:before="0" w:after="283"/>
              <w:jc w:val="left"/>
              <w:rPr/>
            </w:pPr>
            <w:r>
              <w:rPr/>
              <w:t xml:space="preserve">Bill Russell </w:t>
            </w:r>
          </w:p>
        </w:tc>
        <w:tc>
          <w:tcPr>
            <w:tcW w:w="3043" w:type="dxa"/>
            <w:tcBorders/>
            <w:vAlign w:val="center"/>
          </w:tcPr>
          <w:p>
            <w:pPr>
              <w:pStyle w:val="TableContents"/>
              <w:bidi w:val="0"/>
              <w:spacing w:before="0" w:after="283"/>
              <w:jc w:val="left"/>
              <w:rPr/>
            </w:pPr>
            <w:r>
              <w:rPr/>
              <w:t xml:space="preserve">Boston Celtics </w:t>
            </w:r>
          </w:p>
        </w:tc>
        <w:tc>
          <w:tcPr>
            <w:tcW w:w="946" w:type="dxa"/>
            <w:tcBorders/>
            <w:vAlign w:val="center"/>
          </w:tcPr>
          <w:p>
            <w:pPr>
              <w:pStyle w:val="TableContents"/>
              <w:bidi w:val="0"/>
              <w:spacing w:before="0" w:after="283"/>
              <w:jc w:val="left"/>
              <w:rPr/>
            </w:pPr>
            <w:r>
              <w:rPr/>
              <w:t xml:space="preserve">5 </w:t>
            </w:r>
          </w:p>
        </w:tc>
        <w:tc>
          <w:tcPr>
            <w:tcW w:w="2227" w:type="dxa"/>
            <w:tcBorders/>
            <w:vAlign w:val="center"/>
          </w:tcPr>
          <w:p>
            <w:pPr>
              <w:pStyle w:val="TableContents"/>
              <w:bidi w:val="0"/>
              <w:spacing w:before="0" w:after="283"/>
              <w:jc w:val="left"/>
              <w:rPr/>
            </w:pPr>
            <w:r>
              <w:rPr/>
              <w:t xml:space="preserve">1958, 1961, 1962, 1963, 1965 </w:t>
            </w:r>
          </w:p>
        </w:tc>
      </w:tr>
      <w:tr>
        <w:trPr/>
        <w:tc>
          <w:tcPr>
            <w:tcW w:w="1269" w:type="dxa"/>
            <w:tcBorders/>
            <w:vAlign w:val="center"/>
          </w:tcPr>
          <w:p>
            <w:pPr>
              <w:pStyle w:val="TableContents"/>
              <w:bidi w:val="0"/>
              <w:spacing w:before="0" w:after="283"/>
              <w:jc w:val="left"/>
              <w:rPr/>
            </w:pPr>
            <w:r>
              <w:rPr/>
              <w:t xml:space="preserve">Michael Jordan </w:t>
            </w:r>
          </w:p>
        </w:tc>
        <w:tc>
          <w:tcPr>
            <w:tcW w:w="2720" w:type="dxa"/>
            <w:tcBorders/>
            <w:vAlign w:val="center"/>
          </w:tcPr>
          <w:p>
            <w:pPr>
              <w:pStyle w:val="TableContents"/>
              <w:bidi w:val="0"/>
              <w:spacing w:before="0" w:after="283"/>
              <w:jc w:val="left"/>
              <w:rPr/>
            </w:pPr>
            <w:r>
              <w:rPr/>
              <w:t xml:space="preserve">Chicago Bulls </w:t>
            </w:r>
          </w:p>
        </w:tc>
        <w:tc>
          <w:tcPr>
            <w:tcW w:w="3043" w:type="dxa"/>
            <w:tcBorders/>
            <w:vAlign w:val="center"/>
          </w:tcPr>
          <w:p>
            <w:pPr>
              <w:pStyle w:val="TableContents"/>
              <w:bidi w:val="0"/>
              <w:spacing w:before="0" w:after="283"/>
              <w:jc w:val="left"/>
              <w:rPr/>
            </w:pPr>
            <w:r>
              <w:rPr/>
              <w:t xml:space="preserve">1988, 1991, 1992, 1996, 1998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sz w:val="4"/>
                <w:szCs w:val="4"/>
              </w:rPr>
            </w:pPr>
            <w:r>
              <w:rPr>
                <w:sz w:val="4"/>
                <w:szCs w:val="4"/>
              </w:rPr>
            </w:r>
          </w:p>
        </w:tc>
        <w:tc>
          <w:tcPr>
            <w:tcW w:w="2720" w:type="dxa"/>
            <w:tcBorders/>
            <w:vAlign w:val="center"/>
          </w:tcPr>
          <w:p>
            <w:pPr>
              <w:pStyle w:val="TableContents"/>
              <w:bidi w:val="0"/>
              <w:spacing w:before="0" w:after="283"/>
              <w:jc w:val="left"/>
              <w:rPr/>
            </w:pPr>
            <w:r>
              <w:rPr/>
              <w:t xml:space="preserve">Wilt Chamberlain </w:t>
            </w:r>
          </w:p>
        </w:tc>
        <w:tc>
          <w:tcPr>
            <w:tcW w:w="3043" w:type="dxa"/>
            <w:tcBorders/>
            <w:vAlign w:val="center"/>
          </w:tcPr>
          <w:p>
            <w:pPr>
              <w:pStyle w:val="TableContents"/>
              <w:bidi w:val="0"/>
              <w:spacing w:before="0" w:after="283"/>
              <w:jc w:val="left"/>
              <w:rPr/>
            </w:pPr>
            <w:r>
              <w:rPr/>
              <w:t xml:space="preserve">Philadelphia Warriors (1) / Philadelphia 76ers (3) </w:t>
            </w:r>
          </w:p>
        </w:tc>
        <w:tc>
          <w:tcPr>
            <w:tcW w:w="946" w:type="dxa"/>
            <w:tcBorders/>
            <w:vAlign w:val="center"/>
          </w:tcPr>
          <w:p>
            <w:pPr>
              <w:pStyle w:val="TableContents"/>
              <w:bidi w:val="0"/>
              <w:spacing w:before="0" w:after="283"/>
              <w:jc w:val="left"/>
              <w:rPr>
                <w:sz w:val="4"/>
                <w:szCs w:val="4"/>
              </w:rPr>
            </w:pPr>
            <w:r>
              <w:rPr>
                <w:sz w:val="4"/>
                <w:szCs w:val="4"/>
              </w:rPr>
            </w:r>
          </w:p>
        </w:tc>
        <w:tc>
          <w:tcPr>
            <w:tcW w:w="2227" w:type="dxa"/>
            <w:tcBorders/>
            <w:vAlign w:val="center"/>
          </w:tcPr>
          <w:p>
            <w:pPr>
              <w:pStyle w:val="TableContents"/>
              <w:bidi w:val="0"/>
              <w:spacing w:before="0" w:after="283"/>
              <w:jc w:val="left"/>
              <w:rPr/>
            </w:pPr>
            <w:r>
              <w:rPr/>
              <w:t xml:space="preserve">1960, 1966, 1967, 1968 </w:t>
            </w:r>
          </w:p>
        </w:tc>
      </w:tr>
      <w:tr>
        <w:trPr/>
        <w:tc>
          <w:tcPr>
            <w:tcW w:w="1269" w:type="dxa"/>
            <w:tcBorders/>
            <w:vAlign w:val="center"/>
          </w:tcPr>
          <w:p>
            <w:pPr>
              <w:pStyle w:val="TableContents"/>
              <w:bidi w:val="0"/>
              <w:spacing w:before="0" w:after="283"/>
              <w:jc w:val="left"/>
              <w:rPr/>
            </w:pPr>
            <w:r>
              <w:rPr/>
              <w:t xml:space="preserve">LeBron James </w:t>
            </w:r>
          </w:p>
        </w:tc>
        <w:tc>
          <w:tcPr>
            <w:tcW w:w="2720" w:type="dxa"/>
            <w:tcBorders/>
            <w:vAlign w:val="center"/>
          </w:tcPr>
          <w:p>
            <w:pPr>
              <w:pStyle w:val="TableContents"/>
              <w:bidi w:val="0"/>
              <w:spacing w:before="0" w:after="283"/>
              <w:jc w:val="left"/>
              <w:rPr/>
            </w:pPr>
            <w:r>
              <w:rPr/>
              <w:t xml:space="preserve">Cleveland Cavaliers (2) / Miami Heat (2) </w:t>
            </w:r>
          </w:p>
        </w:tc>
        <w:tc>
          <w:tcPr>
            <w:tcW w:w="3043" w:type="dxa"/>
            <w:tcBorders/>
            <w:vAlign w:val="center"/>
          </w:tcPr>
          <w:p>
            <w:pPr>
              <w:pStyle w:val="TableContents"/>
              <w:bidi w:val="0"/>
              <w:spacing w:before="0" w:after="283"/>
              <w:jc w:val="left"/>
              <w:rPr/>
            </w:pPr>
            <w:r>
              <w:rPr/>
              <w:t xml:space="preserve">2009, 2010, 2012, 2013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6 </w:t>
            </w:r>
          </w:p>
        </w:tc>
        <w:tc>
          <w:tcPr>
            <w:tcW w:w="2720" w:type="dxa"/>
            <w:tcBorders/>
            <w:vAlign w:val="center"/>
          </w:tcPr>
          <w:p>
            <w:pPr>
              <w:pStyle w:val="TableContents"/>
              <w:bidi w:val="0"/>
              <w:spacing w:before="0" w:after="283"/>
              <w:jc w:val="left"/>
              <w:rPr/>
            </w:pPr>
            <w:r>
              <w:rPr/>
              <w:t xml:space="preserve">Moses Malone </w:t>
            </w:r>
          </w:p>
        </w:tc>
        <w:tc>
          <w:tcPr>
            <w:tcW w:w="3043" w:type="dxa"/>
            <w:tcBorders/>
            <w:vAlign w:val="center"/>
          </w:tcPr>
          <w:p>
            <w:pPr>
              <w:pStyle w:val="TableContents"/>
              <w:bidi w:val="0"/>
              <w:spacing w:before="0" w:after="283"/>
              <w:jc w:val="left"/>
              <w:rPr/>
            </w:pPr>
            <w:r>
              <w:rPr/>
              <w:t xml:space="preserve">Houston Rockets (2) / Philadelphia 76ers (1) </w:t>
            </w:r>
          </w:p>
        </w:tc>
        <w:tc>
          <w:tcPr>
            <w:tcW w:w="946" w:type="dxa"/>
            <w:tcBorders/>
            <w:vAlign w:val="center"/>
          </w:tcPr>
          <w:p>
            <w:pPr>
              <w:pStyle w:val="TableContents"/>
              <w:bidi w:val="0"/>
              <w:spacing w:before="0" w:after="283"/>
              <w:jc w:val="left"/>
              <w:rPr>
                <w:sz w:val="4"/>
                <w:szCs w:val="4"/>
              </w:rPr>
            </w:pPr>
            <w:r>
              <w:rPr>
                <w:sz w:val="4"/>
                <w:szCs w:val="4"/>
              </w:rPr>
            </w:r>
          </w:p>
        </w:tc>
        <w:tc>
          <w:tcPr>
            <w:tcW w:w="2227" w:type="dxa"/>
            <w:tcBorders/>
            <w:vAlign w:val="center"/>
          </w:tcPr>
          <w:p>
            <w:pPr>
              <w:pStyle w:val="TableContents"/>
              <w:bidi w:val="0"/>
              <w:spacing w:before="0" w:after="283"/>
              <w:jc w:val="left"/>
              <w:rPr/>
            </w:pPr>
            <w:r>
              <w:rPr/>
              <w:t xml:space="preserve">1979, 1982, 1983 </w:t>
            </w:r>
          </w:p>
        </w:tc>
      </w:tr>
      <w:tr>
        <w:trPr/>
        <w:tc>
          <w:tcPr>
            <w:tcW w:w="1269" w:type="dxa"/>
            <w:tcBorders/>
            <w:vAlign w:val="center"/>
          </w:tcPr>
          <w:p>
            <w:pPr>
              <w:pStyle w:val="TableContents"/>
              <w:bidi w:val="0"/>
              <w:spacing w:before="0" w:after="283"/>
              <w:jc w:val="left"/>
              <w:rPr/>
            </w:pPr>
            <w:r>
              <w:rPr/>
              <w:t xml:space="preserve">Larry Bird </w:t>
            </w:r>
          </w:p>
        </w:tc>
        <w:tc>
          <w:tcPr>
            <w:tcW w:w="2720" w:type="dxa"/>
            <w:tcBorders/>
            <w:vAlign w:val="center"/>
          </w:tcPr>
          <w:p>
            <w:pPr>
              <w:pStyle w:val="TableContents"/>
              <w:bidi w:val="0"/>
              <w:spacing w:before="0" w:after="283"/>
              <w:jc w:val="left"/>
              <w:rPr/>
            </w:pPr>
            <w:r>
              <w:rPr/>
              <w:t xml:space="preserve">Boston Celtics </w:t>
            </w:r>
          </w:p>
        </w:tc>
        <w:tc>
          <w:tcPr>
            <w:tcW w:w="3043" w:type="dxa"/>
            <w:tcBorders/>
            <w:vAlign w:val="center"/>
          </w:tcPr>
          <w:p>
            <w:pPr>
              <w:pStyle w:val="TableContents"/>
              <w:bidi w:val="0"/>
              <w:spacing w:before="0" w:after="283"/>
              <w:jc w:val="left"/>
              <w:rPr/>
            </w:pPr>
            <w:r>
              <w:rPr/>
              <w:t xml:space="preserve">1984, 1985, 1986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Magic Johnson </w:t>
            </w:r>
          </w:p>
        </w:tc>
        <w:tc>
          <w:tcPr>
            <w:tcW w:w="2720" w:type="dxa"/>
            <w:tcBorders/>
            <w:vAlign w:val="center"/>
          </w:tcPr>
          <w:p>
            <w:pPr>
              <w:pStyle w:val="TableContents"/>
              <w:bidi w:val="0"/>
              <w:spacing w:before="0" w:after="283"/>
              <w:jc w:val="left"/>
              <w:rPr/>
            </w:pPr>
            <w:r>
              <w:rPr/>
              <w:t xml:space="preserve">Los Angeles Lakers </w:t>
            </w:r>
          </w:p>
        </w:tc>
        <w:tc>
          <w:tcPr>
            <w:tcW w:w="3043" w:type="dxa"/>
            <w:tcBorders/>
            <w:vAlign w:val="center"/>
          </w:tcPr>
          <w:p>
            <w:pPr>
              <w:pStyle w:val="TableContents"/>
              <w:bidi w:val="0"/>
              <w:spacing w:before="0" w:after="283"/>
              <w:jc w:val="left"/>
              <w:rPr/>
            </w:pPr>
            <w:r>
              <w:rPr/>
              <w:t xml:space="preserve">1987, 1989, 1990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9 </w:t>
            </w:r>
          </w:p>
        </w:tc>
        <w:tc>
          <w:tcPr>
            <w:tcW w:w="2720" w:type="dxa"/>
            <w:tcBorders/>
            <w:vAlign w:val="center"/>
          </w:tcPr>
          <w:p>
            <w:pPr>
              <w:pStyle w:val="TableContents"/>
              <w:bidi w:val="0"/>
              <w:spacing w:before="0" w:after="283"/>
              <w:jc w:val="left"/>
              <w:rPr/>
            </w:pPr>
            <w:r>
              <w:rPr/>
              <w:t xml:space="preserve">Bob Pettit </w:t>
            </w:r>
          </w:p>
        </w:tc>
        <w:tc>
          <w:tcPr>
            <w:tcW w:w="3043" w:type="dxa"/>
            <w:tcBorders/>
            <w:vAlign w:val="center"/>
          </w:tcPr>
          <w:p>
            <w:pPr>
              <w:pStyle w:val="TableContents"/>
              <w:bidi w:val="0"/>
              <w:spacing w:before="0" w:after="283"/>
              <w:jc w:val="left"/>
              <w:rPr/>
            </w:pPr>
            <w:r>
              <w:rPr/>
              <w:t xml:space="preserve">St. Louis Hawks </w:t>
            </w:r>
          </w:p>
        </w:tc>
        <w:tc>
          <w:tcPr>
            <w:tcW w:w="946" w:type="dxa"/>
            <w:tcBorders/>
            <w:vAlign w:val="center"/>
          </w:tcPr>
          <w:p>
            <w:pPr>
              <w:pStyle w:val="TableContents"/>
              <w:bidi w:val="0"/>
              <w:spacing w:before="0" w:after="283"/>
              <w:jc w:val="left"/>
              <w:rPr>
                <w:sz w:val="4"/>
                <w:szCs w:val="4"/>
              </w:rPr>
            </w:pPr>
            <w:r>
              <w:rPr>
                <w:sz w:val="4"/>
                <w:szCs w:val="4"/>
              </w:rPr>
            </w:r>
          </w:p>
        </w:tc>
        <w:tc>
          <w:tcPr>
            <w:tcW w:w="2227" w:type="dxa"/>
            <w:tcBorders/>
            <w:vAlign w:val="center"/>
          </w:tcPr>
          <w:p>
            <w:pPr>
              <w:pStyle w:val="TableContents"/>
              <w:bidi w:val="0"/>
              <w:spacing w:before="0" w:after="283"/>
              <w:jc w:val="left"/>
              <w:rPr/>
            </w:pPr>
            <w:r>
              <w:rPr/>
              <w:t xml:space="preserve">1956, 1959 </w:t>
            </w:r>
          </w:p>
        </w:tc>
      </w:tr>
      <w:tr>
        <w:trPr/>
        <w:tc>
          <w:tcPr>
            <w:tcW w:w="1269" w:type="dxa"/>
            <w:tcBorders/>
            <w:vAlign w:val="center"/>
          </w:tcPr>
          <w:p>
            <w:pPr>
              <w:pStyle w:val="TableContents"/>
              <w:bidi w:val="0"/>
              <w:spacing w:before="0" w:after="283"/>
              <w:jc w:val="left"/>
              <w:rPr/>
            </w:pPr>
            <w:r>
              <w:rPr/>
              <w:t xml:space="preserve">Karl Malone </w:t>
            </w:r>
          </w:p>
        </w:tc>
        <w:tc>
          <w:tcPr>
            <w:tcW w:w="2720" w:type="dxa"/>
            <w:tcBorders/>
            <w:vAlign w:val="center"/>
          </w:tcPr>
          <w:p>
            <w:pPr>
              <w:pStyle w:val="TableContents"/>
              <w:bidi w:val="0"/>
              <w:spacing w:before="0" w:after="283"/>
              <w:jc w:val="left"/>
              <w:rPr/>
            </w:pPr>
            <w:r>
              <w:rPr/>
              <w:t xml:space="preserve">Utah Jazz </w:t>
            </w:r>
          </w:p>
        </w:tc>
        <w:tc>
          <w:tcPr>
            <w:tcW w:w="3043" w:type="dxa"/>
            <w:tcBorders/>
            <w:vAlign w:val="center"/>
          </w:tcPr>
          <w:p>
            <w:pPr>
              <w:pStyle w:val="TableContents"/>
              <w:bidi w:val="0"/>
              <w:spacing w:before="0" w:after="283"/>
              <w:jc w:val="left"/>
              <w:rPr/>
            </w:pPr>
            <w:r>
              <w:rPr/>
              <w:t xml:space="preserve">1997, 1999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Tim Duncan </w:t>
            </w:r>
          </w:p>
        </w:tc>
        <w:tc>
          <w:tcPr>
            <w:tcW w:w="2720" w:type="dxa"/>
            <w:tcBorders/>
            <w:vAlign w:val="center"/>
          </w:tcPr>
          <w:p>
            <w:pPr>
              <w:pStyle w:val="TableContents"/>
              <w:bidi w:val="0"/>
              <w:spacing w:before="0" w:after="283"/>
              <w:jc w:val="left"/>
              <w:rPr/>
            </w:pPr>
            <w:r>
              <w:rPr/>
              <w:t xml:space="preserve">San Antonio Spurs </w:t>
            </w:r>
          </w:p>
        </w:tc>
        <w:tc>
          <w:tcPr>
            <w:tcW w:w="3043" w:type="dxa"/>
            <w:tcBorders/>
            <w:vAlign w:val="center"/>
          </w:tcPr>
          <w:p>
            <w:pPr>
              <w:pStyle w:val="TableContents"/>
              <w:bidi w:val="0"/>
              <w:spacing w:before="0" w:after="283"/>
              <w:jc w:val="left"/>
              <w:rPr/>
            </w:pPr>
            <w:r>
              <w:rPr/>
              <w:t xml:space="preserve">2002, 2003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Steve Nash </w:t>
            </w:r>
          </w:p>
        </w:tc>
        <w:tc>
          <w:tcPr>
            <w:tcW w:w="2720" w:type="dxa"/>
            <w:tcBorders/>
            <w:vAlign w:val="center"/>
          </w:tcPr>
          <w:p>
            <w:pPr>
              <w:pStyle w:val="TableContents"/>
              <w:bidi w:val="0"/>
              <w:spacing w:before="0" w:after="283"/>
              <w:jc w:val="left"/>
              <w:rPr/>
            </w:pPr>
            <w:r>
              <w:rPr/>
              <w:t xml:space="preserve">Phoenix Suns </w:t>
            </w:r>
          </w:p>
        </w:tc>
        <w:tc>
          <w:tcPr>
            <w:tcW w:w="3043" w:type="dxa"/>
            <w:tcBorders/>
            <w:vAlign w:val="center"/>
          </w:tcPr>
          <w:p>
            <w:pPr>
              <w:pStyle w:val="TableContents"/>
              <w:bidi w:val="0"/>
              <w:spacing w:before="0" w:after="283"/>
              <w:jc w:val="left"/>
              <w:rPr/>
            </w:pPr>
            <w:r>
              <w:rPr/>
              <w:t xml:space="preserve">2005, 2006 </w:t>
            </w:r>
          </w:p>
        </w:tc>
        <w:tc>
          <w:tcPr>
            <w:tcW w:w="3173" w:type="dxa"/>
            <w:gridSpan w:val="2"/>
            <w:tcBorders/>
          </w:tcPr>
          <w:p>
            <w:pPr>
              <w:pStyle w:val="TableContents"/>
              <w:bidi w:val="0"/>
              <w:spacing w:before="0" w:after="283"/>
              <w:jc w:val="left"/>
              <w:rPr>
                <w:sz w:val="4"/>
                <w:szCs w:val="4"/>
              </w:rPr>
            </w:pPr>
            <w:r>
              <w:rPr>
                <w:sz w:val="4"/>
                <w:szCs w:val="4"/>
              </w:rPr>
            </w:r>
          </w:p>
        </w:tc>
      </w:tr>
      <w:tr>
        <w:trPr/>
        <w:tc>
          <w:tcPr>
            <w:tcW w:w="1269" w:type="dxa"/>
            <w:tcBorders/>
            <w:vAlign w:val="center"/>
          </w:tcPr>
          <w:p>
            <w:pPr>
              <w:pStyle w:val="TableContents"/>
              <w:bidi w:val="0"/>
              <w:spacing w:before="0" w:after="283"/>
              <w:jc w:val="left"/>
              <w:rPr/>
            </w:pPr>
            <w:r>
              <w:rPr/>
              <w:t xml:space="preserve">Stephen Curry </w:t>
            </w:r>
          </w:p>
        </w:tc>
        <w:tc>
          <w:tcPr>
            <w:tcW w:w="2720" w:type="dxa"/>
            <w:tcBorders/>
            <w:vAlign w:val="center"/>
          </w:tcPr>
          <w:p>
            <w:pPr>
              <w:pStyle w:val="TableContents"/>
              <w:bidi w:val="0"/>
              <w:spacing w:before="0" w:after="283"/>
              <w:jc w:val="left"/>
              <w:rPr/>
            </w:pPr>
            <w:r>
              <w:rPr/>
              <w:t xml:space="preserve">Golden State Warriors </w:t>
            </w:r>
          </w:p>
        </w:tc>
        <w:tc>
          <w:tcPr>
            <w:tcW w:w="3043" w:type="dxa"/>
            <w:tcBorders/>
            <w:vAlign w:val="center"/>
          </w:tcPr>
          <w:p>
            <w:pPr>
              <w:pStyle w:val="TableContents"/>
              <w:bidi w:val="0"/>
              <w:spacing w:before="0" w:after="283"/>
              <w:jc w:val="left"/>
              <w:rPr/>
            </w:pPr>
            <w:r>
              <w:rPr/>
              <w:t xml:space="preserve">2015, 2016 </w:t>
            </w:r>
          </w:p>
        </w:tc>
        <w:tc>
          <w:tcPr>
            <w:tcW w:w="317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mvp-palkintoja nba:ssa</w:t>
      </w:r>
    </w:p>
    <w:p>
      <w:pPr>
        <w:pStyle w:val="TextBody"/>
        <w:bidi w:val="0"/>
        <w:jc w:val="left"/>
        <w:rPr>
          <w:b/>
          <w:u w:val="single"/>
          <w:shd w:val="clear" w:fill="FFFF00"/>
        </w:rPr>
      </w:pPr>
      <w:r>
        <w:rPr>
          <w:b/>
          <w:u w:val="single"/>
          <w:shd w:val="clear" w:fill="FFFF00"/>
        </w:rPr>
        <w:t xml:space="preserve">Asiakirjan numero 5484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"kolmas pyörä" on </w:t>
      </w:r>
      <w:r>
        <w:rPr>
          <w:color w:val="A9A9A9"/>
        </w:rPr>
        <w:t xml:space="preserve">saanut alkunsa viidennestä pyörästä</w:t>
      </w:r>
      <w:r>
        <w:rPr/>
        <w:t xml:space="preserve">, joka viittaa henkilöön, joka on pariskunnan kanssa tai pariskunnan seurassa; tämä tarkoittaa, että hänet on kutsuttu mukaan säälistä tai että hän on (tai tuntee) itsensä tarpeettomaksi jollakin muulla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kolmas pyörä on peräisin?</w:t>
      </w:r>
    </w:p>
    <w:p>
      <w:pPr>
        <w:pStyle w:val="TextBody"/>
        <w:bidi w:val="0"/>
        <w:jc w:val="left"/>
        <w:rPr>
          <w:b/>
          <w:u w:val="single"/>
          <w:shd w:val="clear" w:fill="FFFF00"/>
        </w:rPr>
      </w:pPr>
      <w:r>
        <w:rPr>
          <w:b/>
          <w:u w:val="single"/>
          <w:shd w:val="clear" w:fill="FFFF00"/>
        </w:rPr>
        <w:t xml:space="preserve">Asiakirjan numero 5485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Play Music tarjoaa kaikille käyttäjille jopa 50 000 tiedoston tallennustilan ilmaiseksi. Käyttäjät voivat kuunnella kappaleita palvelun verkkosoittimen ja mobiilisovellusten kautta. Palvelu skannaa käyttäjän musiikkikokoelman ja yhdistää tiedostot Googlen katalogissa oleviin kappaleisiin, joita voi sitten suoratoistaa tai ladata </w:t>
      </w:r>
      <w:r>
        <w:rPr>
          <w:color w:val="A9A9A9"/>
        </w:rPr>
        <w:t xml:space="preserve">jopa 320 kbps:n laadulla</w:t>
      </w:r>
      <w:r>
        <w:rPr/>
        <w:t xml:space="preserve">. Kaikki tiedostot, joita ei löydy, ladataan Googlen palvelimille suoratoistoa tai uudelleenlatausta varten. Google Play Storen kautta ostettuja kappaleita ei lasketa 50 000 kappaleen latausrajaan.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Google Play Musicin bittinopeus</w:t>
      </w:r>
    </w:p>
    <w:p>
      <w:pPr>
        <w:pStyle w:val="TextBody"/>
        <w:bidi w:val="0"/>
        <w:jc w:val="left"/>
        <w:rPr>
          <w:b/>
          <w:u w:val="single"/>
          <w:shd w:val="clear" w:fill="FFFF00"/>
        </w:rPr>
      </w:pPr>
      <w:r>
        <w:rPr>
          <w:b/>
          <w:u w:val="single"/>
          <w:shd w:val="clear" w:fill="FFFF00"/>
        </w:rPr>
        <w:t xml:space="preserve">Asiakirjan numero 5486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Kian tehdas </w:t>
      </w:r>
      <w:r>
        <w:rPr>
          <w:color w:val="A9A9A9"/>
        </w:rPr>
        <w:t xml:space="preserve">West Pointissa, Georgiassa, </w:t>
      </w:r>
      <w:r>
        <w:rPr/>
        <w:t xml:space="preserve">pystyy tuottamaan vuosittain 300 000 autoa Pohjois-Amerikan ja maailman markkinoille.</w:t>
      </w:r>
      <w:r>
        <w:rPr/>
        <w:t xml:space="preserve"> Alun perin 1 miljardin Yhdysvaltain dollarin hintainen tehdas käsittää 2,2 miljoonaa neliömetriä yli 2 200 hehtaarin (8,9 km) maa-alueella lähellä valtatietä Interstate 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Kian ajoneuvot valmistetaan Yhdysvalloissa?</w:t>
      </w:r>
    </w:p>
    <w:p>
      <w:pPr>
        <w:pStyle w:val="TextBody"/>
        <w:bidi w:val="0"/>
        <w:jc w:val="left"/>
        <w:rPr>
          <w:b/>
          <w:u w:val="single"/>
          <w:shd w:val="clear" w:fill="FFFF00"/>
        </w:rPr>
      </w:pPr>
      <w:r>
        <w:rPr>
          <w:b/>
          <w:u w:val="single"/>
          <w:shd w:val="clear" w:fill="FFFF00"/>
        </w:rPr>
        <w:t xml:space="preserve">Asiakirjan numero 5487</w:t>
      </w:r>
    </w:p>
    <w:p>
      <w:pPr>
        <w:pStyle w:val="TextBody"/>
        <w:bidi w:val="0"/>
        <w:jc w:val="left"/>
        <w:rPr>
          <w:b/>
          <w:shd w:val="clear" w:fill="FFFF00"/>
        </w:rPr>
      </w:pPr>
      <w:r>
        <w:rPr>
          <w:b/>
          <w:shd w:val="clear" w:fill="FFFF00"/>
        </w:rPr>
        <w:t xml:space="preserve">Tekstin numero 0</w:t>
      </w:r>
    </w:p>
    <w:tbl>
      <w:tblPr>
        <w:tblW w:w="9648" w:type="dxa"/>
        <w:jc w:val="left"/>
        <w:tblInd w:w="0" w:type="dxa"/>
        <w:tblLayout w:type="fixed"/>
        <w:tblCellMar>
          <w:top w:w="28" w:type="dxa"/>
          <w:left w:w="28" w:type="dxa"/>
          <w:bottom w:w="28" w:type="dxa"/>
          <w:right w:w="28" w:type="dxa"/>
        </w:tblCellMar>
      </w:tblPr>
      <w:tblGrid>
        <w:gridCol w:w="691"/>
        <w:gridCol w:w="2056"/>
        <w:gridCol w:w="6901"/>
      </w:tblGrid>
      <w:tr>
        <w:trPr/>
        <w:tc>
          <w:tcPr>
            <w:tcW w:w="691" w:type="dxa"/>
            <w:tcBorders/>
            <w:vAlign w:val="center"/>
          </w:tcPr>
          <w:p>
            <w:pPr>
              <w:pStyle w:val="TableHeading"/>
              <w:suppressLineNumbers/>
              <w:bidi w:val="0"/>
              <w:spacing w:before="0" w:after="283"/>
              <w:jc w:val="center"/>
              <w:rPr/>
            </w:pPr>
            <w:r>
              <w:rPr/>
              <w:t xml:space="preserve">Vuosi </w:t>
            </w:r>
          </w:p>
        </w:tc>
        <w:tc>
          <w:tcPr>
            <w:tcW w:w="2056" w:type="dxa"/>
            <w:tcBorders/>
            <w:vAlign w:val="center"/>
          </w:tcPr>
          <w:p>
            <w:pPr>
              <w:pStyle w:val="TableHeading"/>
              <w:suppressLineNumbers/>
              <w:bidi w:val="0"/>
              <w:spacing w:before="0" w:after="283"/>
              <w:jc w:val="center"/>
              <w:rPr/>
            </w:pPr>
            <w:r>
              <w:rPr/>
              <w:t xml:space="preserve">Vastaanottajat </w:t>
            </w:r>
          </w:p>
        </w:tc>
        <w:tc>
          <w:tcPr>
            <w:tcW w:w="690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1995 </w:t>
            </w:r>
          </w:p>
        </w:tc>
        <w:tc>
          <w:tcPr>
            <w:tcW w:w="2056" w:type="dxa"/>
            <w:tcBorders/>
            <w:vAlign w:val="center"/>
          </w:tcPr>
          <w:p>
            <w:pPr>
              <w:pStyle w:val="TableContents"/>
              <w:bidi w:val="0"/>
              <w:spacing w:before="0" w:after="283"/>
              <w:jc w:val="left"/>
              <w:rPr/>
            </w:pPr>
            <w:r>
              <w:rPr>
                <w:color w:val="A9A9A9"/>
              </w:rPr>
              <w:t xml:space="preserve">Jagan Nath Kaul </w:t>
            </w:r>
          </w:p>
        </w:tc>
        <w:tc>
          <w:tcPr>
            <w:tcW w:w="6901" w:type="dxa"/>
            <w:tcBorders/>
            <w:vAlign w:val="center"/>
          </w:tcPr>
          <w:p>
            <w:pPr>
              <w:pStyle w:val="TableContents"/>
              <w:bidi w:val="0"/>
              <w:spacing w:before="0" w:after="283"/>
              <w:jc w:val="left"/>
              <w:rPr/>
            </w:pPr>
            <w:r>
              <w:rPr/>
              <w:t xml:space="preserve">Sosiaaliaktivisti, Intian SOS-lapsikylän (SOS CVI) perustaja.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Lata Mangeshkar </w:t>
            </w:r>
          </w:p>
        </w:tc>
        <w:tc>
          <w:tcPr>
            <w:tcW w:w="6901" w:type="dxa"/>
            <w:tcBorders/>
            <w:vAlign w:val="center"/>
          </w:tcPr>
          <w:p>
            <w:pPr>
              <w:pStyle w:val="TableContents"/>
              <w:bidi w:val="0"/>
              <w:spacing w:before="0" w:after="283"/>
              <w:jc w:val="left"/>
              <w:rPr/>
            </w:pPr>
            <w:r>
              <w:rPr/>
              <w:t xml:space="preserve">Laulaja </w:t>
            </w:r>
          </w:p>
        </w:tc>
      </w:tr>
      <w:tr>
        <w:trPr/>
        <w:tc>
          <w:tcPr>
            <w:tcW w:w="691" w:type="dxa"/>
            <w:tcBorders/>
            <w:vAlign w:val="center"/>
          </w:tcPr>
          <w:p>
            <w:pPr>
              <w:pStyle w:val="TableContents"/>
              <w:bidi w:val="0"/>
              <w:spacing w:before="0" w:after="283"/>
              <w:jc w:val="left"/>
              <w:rPr/>
            </w:pPr>
            <w:r>
              <w:rPr/>
              <w:t xml:space="preserve">1998 </w:t>
            </w:r>
          </w:p>
        </w:tc>
        <w:tc>
          <w:tcPr>
            <w:tcW w:w="2056" w:type="dxa"/>
            <w:tcBorders/>
            <w:vAlign w:val="center"/>
          </w:tcPr>
          <w:p>
            <w:pPr>
              <w:pStyle w:val="TableContents"/>
              <w:bidi w:val="0"/>
              <w:spacing w:before="0" w:after="283"/>
              <w:jc w:val="left"/>
              <w:rPr/>
            </w:pPr>
            <w:r>
              <w:rPr/>
              <w:t xml:space="preserve">Sunil Dutt </w:t>
            </w:r>
          </w:p>
        </w:tc>
        <w:tc>
          <w:tcPr>
            <w:tcW w:w="6901" w:type="dxa"/>
            <w:tcBorders/>
            <w:vAlign w:val="center"/>
          </w:tcPr>
          <w:p>
            <w:pPr>
              <w:pStyle w:val="TableContents"/>
              <w:bidi w:val="0"/>
              <w:spacing w:before="0" w:after="283"/>
              <w:jc w:val="left"/>
              <w:rPr/>
            </w:pPr>
            <w:r>
              <w:rPr/>
              <w:t xml:space="preserve">Näyttelijä, poliitikko, rauhanaktivisti </w:t>
            </w:r>
          </w:p>
        </w:tc>
      </w:tr>
      <w:tr>
        <w:trPr/>
        <w:tc>
          <w:tcPr>
            <w:tcW w:w="691" w:type="dxa"/>
            <w:tcBorders/>
            <w:vAlign w:val="center"/>
          </w:tcPr>
          <w:p>
            <w:pPr>
              <w:pStyle w:val="TableContents"/>
              <w:bidi w:val="0"/>
              <w:spacing w:before="0" w:after="283"/>
              <w:jc w:val="left"/>
              <w:rPr/>
            </w:pPr>
            <w:r>
              <w:rPr/>
              <w:t xml:space="preserve">2000 </w:t>
            </w:r>
          </w:p>
        </w:tc>
        <w:tc>
          <w:tcPr>
            <w:tcW w:w="2056" w:type="dxa"/>
            <w:tcBorders/>
            <w:vAlign w:val="center"/>
          </w:tcPr>
          <w:p>
            <w:pPr>
              <w:pStyle w:val="TableContents"/>
              <w:bidi w:val="0"/>
              <w:spacing w:before="0" w:after="283"/>
              <w:jc w:val="left"/>
              <w:rPr/>
            </w:pPr>
            <w:r>
              <w:rPr/>
              <w:t xml:space="preserve">Kapila Vatsyayan </w:t>
            </w:r>
          </w:p>
        </w:tc>
        <w:tc>
          <w:tcPr>
            <w:tcW w:w="6901" w:type="dxa"/>
            <w:tcBorders/>
            <w:vAlign w:val="center"/>
          </w:tcPr>
          <w:p>
            <w:pPr>
              <w:pStyle w:val="TableContents"/>
              <w:bidi w:val="0"/>
              <w:spacing w:before="0" w:after="283"/>
              <w:jc w:val="left"/>
              <w:rPr/>
            </w:pPr>
            <w:r>
              <w:rPr/>
              <w:t xml:space="preserve">Tutkija </w:t>
            </w:r>
          </w:p>
        </w:tc>
      </w:tr>
      <w:tr>
        <w:trPr/>
        <w:tc>
          <w:tcPr>
            <w:tcW w:w="691" w:type="dxa"/>
            <w:tcBorders/>
            <w:vAlign w:val="center"/>
          </w:tcPr>
          <w:p>
            <w:pPr>
              <w:pStyle w:val="TableContents"/>
              <w:bidi w:val="0"/>
              <w:spacing w:before="0" w:after="283"/>
              <w:jc w:val="left"/>
              <w:rPr/>
            </w:pPr>
            <w:r>
              <w:rPr/>
              <w:t xml:space="preserve">2003 </w:t>
            </w:r>
          </w:p>
        </w:tc>
        <w:tc>
          <w:tcPr>
            <w:tcW w:w="2056" w:type="dxa"/>
            <w:tcBorders/>
            <w:vAlign w:val="center"/>
          </w:tcPr>
          <w:p>
            <w:pPr>
              <w:pStyle w:val="TableContents"/>
              <w:bidi w:val="0"/>
              <w:spacing w:before="0" w:after="283"/>
              <w:jc w:val="left"/>
              <w:rPr/>
            </w:pPr>
            <w:r>
              <w:rPr/>
              <w:t xml:space="preserve">S.N. Subba Rao </w:t>
            </w:r>
          </w:p>
        </w:tc>
        <w:tc>
          <w:tcPr>
            <w:tcW w:w="6901" w:type="dxa"/>
            <w:tcBorders/>
            <w:vAlign w:val="center"/>
          </w:tcPr>
          <w:p>
            <w:pPr>
              <w:pStyle w:val="TableContents"/>
              <w:bidi w:val="0"/>
              <w:spacing w:before="0" w:after="283"/>
              <w:jc w:val="left"/>
              <w:rPr/>
            </w:pPr>
            <w:r>
              <w:rPr/>
              <w:t xml:space="preserve">Rauhanaktivisti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Swami Agnivesh </w:t>
            </w:r>
          </w:p>
        </w:tc>
        <w:tc>
          <w:tcPr>
            <w:tcW w:w="6901" w:type="dxa"/>
            <w:tcBorders/>
            <w:vAlign w:val="center"/>
          </w:tcPr>
          <w:p>
            <w:pPr>
              <w:pStyle w:val="TableContents"/>
              <w:bidi w:val="0"/>
              <w:spacing w:before="0" w:after="283"/>
              <w:jc w:val="left"/>
              <w:rPr/>
            </w:pPr>
            <w:r>
              <w:rPr/>
              <w:t xml:space="preserve">Sosiaalinen aktivisti </w:t>
            </w:r>
          </w:p>
        </w:tc>
      </w:tr>
      <w:tr>
        <w:trPr/>
        <w:tc>
          <w:tcPr>
            <w:tcW w:w="691" w:type="dxa"/>
            <w:tcBorders/>
            <w:vAlign w:val="center"/>
          </w:tcPr>
          <w:p>
            <w:pPr>
              <w:pStyle w:val="TableContents"/>
              <w:bidi w:val="0"/>
              <w:spacing w:before="0" w:after="283"/>
              <w:jc w:val="left"/>
              <w:rPr/>
            </w:pPr>
            <w:r>
              <w:rPr/>
              <w:t xml:space="preserve">2006 </w:t>
            </w:r>
          </w:p>
        </w:tc>
        <w:tc>
          <w:tcPr>
            <w:tcW w:w="2056" w:type="dxa"/>
            <w:tcBorders/>
            <w:vAlign w:val="center"/>
          </w:tcPr>
          <w:p>
            <w:pPr>
              <w:pStyle w:val="TableContents"/>
              <w:bidi w:val="0"/>
              <w:spacing w:before="0" w:after="283"/>
              <w:jc w:val="left"/>
              <w:rPr/>
            </w:pPr>
            <w:r>
              <w:rPr/>
              <w:t xml:space="preserve">Nirmala Deshpande </w:t>
            </w:r>
          </w:p>
        </w:tc>
        <w:tc>
          <w:tcPr>
            <w:tcW w:w="6901" w:type="dxa"/>
            <w:tcBorders/>
            <w:vAlign w:val="center"/>
          </w:tcPr>
          <w:p>
            <w:pPr>
              <w:pStyle w:val="TableContents"/>
              <w:bidi w:val="0"/>
              <w:spacing w:before="0" w:after="283"/>
              <w:jc w:val="left"/>
              <w:rPr/>
            </w:pPr>
            <w:r>
              <w:rPr/>
              <w:t xml:space="preserve">Sosiaalinen aktivisti </w:t>
            </w:r>
          </w:p>
        </w:tc>
      </w:tr>
      <w:tr>
        <w:trPr/>
        <w:tc>
          <w:tcPr>
            <w:tcW w:w="691" w:type="dxa"/>
            <w:tcBorders/>
            <w:vAlign w:val="center"/>
          </w:tcPr>
          <w:p>
            <w:pPr>
              <w:pStyle w:val="TableContents"/>
              <w:bidi w:val="0"/>
              <w:spacing w:before="0" w:after="283"/>
              <w:jc w:val="left"/>
              <w:rPr/>
            </w:pPr>
            <w:r>
              <w:rPr/>
              <w:t xml:space="preserve">2007 </w:t>
            </w:r>
          </w:p>
        </w:tc>
        <w:tc>
          <w:tcPr>
            <w:tcW w:w="2056" w:type="dxa"/>
            <w:tcBorders/>
            <w:vAlign w:val="center"/>
          </w:tcPr>
          <w:p>
            <w:pPr>
              <w:pStyle w:val="TableContents"/>
              <w:bidi w:val="0"/>
              <w:spacing w:before="0" w:after="283"/>
              <w:jc w:val="left"/>
              <w:rPr/>
            </w:pPr>
            <w:r>
              <w:rPr/>
              <w:t xml:space="preserve">Hem Dutta </w:t>
            </w:r>
          </w:p>
        </w:tc>
        <w:tc>
          <w:tcPr>
            <w:tcW w:w="6901" w:type="dxa"/>
            <w:tcBorders/>
            <w:vAlign w:val="center"/>
          </w:tcPr>
          <w:p>
            <w:pPr>
              <w:pStyle w:val="TableContents"/>
              <w:bidi w:val="0"/>
              <w:spacing w:before="0" w:after="283"/>
              <w:jc w:val="left"/>
              <w:rPr/>
            </w:pPr>
            <w:r>
              <w:rPr/>
              <w:t xml:space="preserve">Sosiaalinen aktivisti </w:t>
            </w:r>
          </w:p>
        </w:tc>
      </w:tr>
      <w:tr>
        <w:trPr/>
        <w:tc>
          <w:tcPr>
            <w:tcW w:w="691" w:type="dxa"/>
            <w:tcBorders/>
            <w:vAlign w:val="center"/>
          </w:tcPr>
          <w:p>
            <w:pPr>
              <w:pStyle w:val="TableContents"/>
              <w:bidi w:val="0"/>
              <w:spacing w:before="0" w:after="283"/>
              <w:jc w:val="left"/>
              <w:rPr/>
            </w:pPr>
            <w:r>
              <w:rPr/>
              <w:t xml:space="preserve">2008 </w:t>
            </w:r>
          </w:p>
        </w:tc>
        <w:tc>
          <w:tcPr>
            <w:tcW w:w="2056" w:type="dxa"/>
            <w:tcBorders/>
            <w:vAlign w:val="center"/>
          </w:tcPr>
          <w:p>
            <w:pPr>
              <w:pStyle w:val="TableContents"/>
              <w:bidi w:val="0"/>
              <w:spacing w:before="0" w:after="283"/>
              <w:jc w:val="left"/>
              <w:rPr/>
            </w:pPr>
            <w:r>
              <w:rPr/>
              <w:t xml:space="preserve">N Radhakrishnan </w:t>
            </w:r>
          </w:p>
        </w:tc>
        <w:tc>
          <w:tcPr>
            <w:tcW w:w="6901" w:type="dxa"/>
            <w:tcBorders/>
            <w:vAlign w:val="center"/>
          </w:tcPr>
          <w:p>
            <w:pPr>
              <w:pStyle w:val="TableContents"/>
              <w:bidi w:val="0"/>
              <w:spacing w:before="0" w:after="283"/>
              <w:jc w:val="left"/>
              <w:rPr/>
            </w:pPr>
            <w:r>
              <w:rPr/>
              <w:t xml:space="preserve">Sosiaalinen aktivisti </w:t>
            </w:r>
          </w:p>
        </w:tc>
      </w:tr>
      <w:tr>
        <w:trPr/>
        <w:tc>
          <w:tcPr>
            <w:tcW w:w="691" w:type="dxa"/>
            <w:tcBorders/>
            <w:vAlign w:val="center"/>
          </w:tcPr>
          <w:p>
            <w:pPr>
              <w:pStyle w:val="TableContents"/>
              <w:bidi w:val="0"/>
              <w:spacing w:before="0" w:after="283"/>
              <w:jc w:val="left"/>
              <w:rPr/>
            </w:pPr>
            <w:r>
              <w:rPr/>
              <w:t xml:space="preserve">2009 </w:t>
            </w:r>
          </w:p>
        </w:tc>
        <w:tc>
          <w:tcPr>
            <w:tcW w:w="2056" w:type="dxa"/>
            <w:tcBorders/>
            <w:vAlign w:val="center"/>
          </w:tcPr>
          <w:p>
            <w:pPr>
              <w:pStyle w:val="TableContents"/>
              <w:bidi w:val="0"/>
              <w:spacing w:before="0" w:after="283"/>
              <w:jc w:val="left"/>
              <w:rPr/>
            </w:pPr>
            <w:r>
              <w:rPr/>
              <w:t xml:space="preserve">Gautam Bhai </w:t>
            </w:r>
          </w:p>
        </w:tc>
        <w:tc>
          <w:tcPr>
            <w:tcW w:w="6901" w:type="dxa"/>
            <w:tcBorders/>
            <w:vAlign w:val="center"/>
          </w:tcPr>
          <w:p>
            <w:pPr>
              <w:pStyle w:val="TableContents"/>
              <w:bidi w:val="0"/>
              <w:spacing w:before="0" w:after="283"/>
              <w:jc w:val="left"/>
              <w:rPr/>
            </w:pPr>
            <w:r>
              <w:rPr/>
              <w:t xml:space="preserve">Sosiaalinen aktivisti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Wahiduddin Khan </w:t>
            </w:r>
          </w:p>
        </w:tc>
        <w:tc>
          <w:tcPr>
            <w:tcW w:w="6901" w:type="dxa"/>
            <w:tcBorders/>
            <w:vAlign w:val="center"/>
          </w:tcPr>
          <w:p>
            <w:pPr>
              <w:pStyle w:val="TableContents"/>
              <w:bidi w:val="0"/>
              <w:spacing w:before="0" w:after="283"/>
              <w:jc w:val="left"/>
              <w:rPr/>
            </w:pPr>
            <w:r>
              <w:rPr/>
              <w:t xml:space="preserve">islamilainen tutkija, rauhanaktivisti </w:t>
            </w:r>
          </w:p>
        </w:tc>
      </w:tr>
      <w:tr>
        <w:trPr/>
        <w:tc>
          <w:tcPr>
            <w:tcW w:w="691" w:type="dxa"/>
            <w:tcBorders/>
            <w:vAlign w:val="center"/>
          </w:tcPr>
          <w:p>
            <w:pPr>
              <w:pStyle w:val="TableContents"/>
              <w:bidi w:val="0"/>
              <w:spacing w:before="0" w:after="283"/>
              <w:jc w:val="left"/>
              <w:rPr/>
            </w:pPr>
            <w:r>
              <w:rPr/>
              <w:t xml:space="preserve">2011 </w:t>
            </w:r>
          </w:p>
        </w:tc>
        <w:tc>
          <w:tcPr>
            <w:tcW w:w="2056" w:type="dxa"/>
            <w:tcBorders/>
            <w:vAlign w:val="center"/>
          </w:tcPr>
          <w:p>
            <w:pPr>
              <w:pStyle w:val="TableContents"/>
              <w:bidi w:val="0"/>
              <w:spacing w:before="0" w:after="283"/>
              <w:jc w:val="left"/>
              <w:rPr/>
            </w:pPr>
            <w:r>
              <w:rPr/>
              <w:t xml:space="preserve">SPIC MACAY </w:t>
            </w:r>
          </w:p>
        </w:tc>
        <w:tc>
          <w:tcPr>
            <w:tcW w:w="6901" w:type="dxa"/>
            <w:tcBorders/>
            <w:vAlign w:val="center"/>
          </w:tcPr>
          <w:p>
            <w:pPr>
              <w:pStyle w:val="TableContents"/>
              <w:bidi w:val="0"/>
              <w:spacing w:before="0" w:after="283"/>
              <w:jc w:val="left"/>
              <w:rPr/>
            </w:pPr>
            <w:r>
              <w:rPr/>
              <w:t xml:space="preserve">Edistää klassista intialaista musiikkia ja kulttuuria nuorten keskuudessa. </w:t>
            </w:r>
          </w:p>
        </w:tc>
      </w:tr>
      <w:tr>
        <w:trPr/>
        <w:tc>
          <w:tcPr>
            <w:tcW w:w="691" w:type="dxa"/>
            <w:tcBorders/>
            <w:vAlign w:val="center"/>
          </w:tcPr>
          <w:p>
            <w:pPr>
              <w:pStyle w:val="TableContents"/>
              <w:bidi w:val="0"/>
              <w:spacing w:before="0" w:after="283"/>
              <w:jc w:val="left"/>
              <w:rPr/>
            </w:pPr>
            <w:r>
              <w:rPr/>
              <w:t xml:space="preserve">2012 </w:t>
            </w:r>
          </w:p>
        </w:tc>
        <w:tc>
          <w:tcPr>
            <w:tcW w:w="2056" w:type="dxa"/>
            <w:tcBorders/>
            <w:vAlign w:val="center"/>
          </w:tcPr>
          <w:p>
            <w:pPr>
              <w:pStyle w:val="TableContents"/>
              <w:bidi w:val="0"/>
              <w:spacing w:before="0" w:after="283"/>
              <w:jc w:val="left"/>
              <w:rPr/>
            </w:pPr>
            <w:r>
              <w:rPr/>
              <w:t xml:space="preserve">D.R. Mehta </w:t>
            </w:r>
          </w:p>
        </w:tc>
        <w:tc>
          <w:tcPr>
            <w:tcW w:w="6901" w:type="dxa"/>
            <w:tcBorders/>
            <w:vAlign w:val="center"/>
          </w:tcPr>
          <w:p>
            <w:pPr>
              <w:pStyle w:val="TableContents"/>
              <w:bidi w:val="0"/>
              <w:spacing w:before="0" w:after="283"/>
              <w:jc w:val="left"/>
              <w:rPr/>
            </w:pPr>
            <w:r>
              <w:rPr/>
              <w:t xml:space="preserve">Työ Bhagwan Mahaveer Viklang Sahayata Samitin, Jaipur, kautta. </w:t>
            </w:r>
          </w:p>
        </w:tc>
      </w:tr>
      <w:tr>
        <w:trPr/>
        <w:tc>
          <w:tcPr>
            <w:tcW w:w="691" w:type="dxa"/>
            <w:tcBorders/>
            <w:vAlign w:val="center"/>
          </w:tcPr>
          <w:p>
            <w:pPr>
              <w:pStyle w:val="TableContents"/>
              <w:bidi w:val="0"/>
              <w:spacing w:before="0" w:after="283"/>
              <w:jc w:val="left"/>
              <w:rPr/>
            </w:pPr>
            <w:r>
              <w:rPr/>
              <w:t xml:space="preserve">2013 </w:t>
            </w:r>
          </w:p>
        </w:tc>
        <w:tc>
          <w:tcPr>
            <w:tcW w:w="2056" w:type="dxa"/>
            <w:tcBorders/>
            <w:vAlign w:val="center"/>
          </w:tcPr>
          <w:p>
            <w:pPr>
              <w:pStyle w:val="TableContents"/>
              <w:bidi w:val="0"/>
              <w:spacing w:before="0" w:after="283"/>
              <w:jc w:val="left"/>
              <w:rPr/>
            </w:pPr>
            <w:r>
              <w:rPr/>
              <w:t xml:space="preserve">Amjad Ali Khan </w:t>
            </w:r>
          </w:p>
        </w:tc>
        <w:tc>
          <w:tcPr>
            <w:tcW w:w="6901" w:type="dxa"/>
            <w:tcBorders/>
            <w:vAlign w:val="center"/>
          </w:tcPr>
          <w:p>
            <w:pPr>
              <w:pStyle w:val="TableContents"/>
              <w:bidi w:val="0"/>
              <w:spacing w:before="0" w:after="283"/>
              <w:jc w:val="left"/>
              <w:rPr/>
            </w:pPr>
            <w:r>
              <w:rPr/>
              <w:t xml:space="preserve">Muusikko </w:t>
            </w:r>
          </w:p>
        </w:tc>
      </w:tr>
      <w:tr>
        <w:trPr/>
        <w:tc>
          <w:tcPr>
            <w:tcW w:w="691" w:type="dxa"/>
            <w:tcBorders/>
            <w:vAlign w:val="center"/>
          </w:tcPr>
          <w:p>
            <w:pPr>
              <w:pStyle w:val="TableContents"/>
              <w:bidi w:val="0"/>
              <w:spacing w:before="0" w:after="283"/>
              <w:jc w:val="left"/>
              <w:rPr/>
            </w:pPr>
            <w:r>
              <w:rPr/>
              <w:t xml:space="preserve">2014 </w:t>
            </w:r>
          </w:p>
        </w:tc>
        <w:tc>
          <w:tcPr>
            <w:tcW w:w="2056" w:type="dxa"/>
            <w:tcBorders/>
            <w:vAlign w:val="center"/>
          </w:tcPr>
          <w:p>
            <w:pPr>
              <w:pStyle w:val="TableContents"/>
              <w:bidi w:val="0"/>
              <w:spacing w:before="0" w:after="283"/>
              <w:jc w:val="left"/>
              <w:rPr/>
            </w:pPr>
            <w:r>
              <w:rPr/>
              <w:t xml:space="preserve">Muzaffar Ali </w:t>
            </w:r>
          </w:p>
        </w:tc>
        <w:tc>
          <w:tcPr>
            <w:tcW w:w="6901" w:type="dxa"/>
            <w:tcBorders/>
            <w:vAlign w:val="center"/>
          </w:tcPr>
          <w:p>
            <w:pPr>
              <w:pStyle w:val="TableContents"/>
              <w:bidi w:val="0"/>
              <w:spacing w:before="0" w:after="283"/>
              <w:jc w:val="left"/>
              <w:rPr/>
            </w:pPr>
            <w:r>
              <w:rPr/>
              <w:t xml:space="preserve">Elokuvantekijä </w:t>
            </w:r>
          </w:p>
        </w:tc>
      </w:tr>
      <w:tr>
        <w:trPr/>
        <w:tc>
          <w:tcPr>
            <w:tcW w:w="691" w:type="dxa"/>
            <w:tcBorders/>
            <w:vAlign w:val="center"/>
          </w:tcPr>
          <w:p>
            <w:pPr>
              <w:pStyle w:val="TableContents"/>
              <w:bidi w:val="0"/>
              <w:spacing w:before="0" w:after="283"/>
              <w:jc w:val="left"/>
              <w:rPr/>
            </w:pPr>
            <w:r>
              <w:rPr/>
              <w:t xml:space="preserve">2016 </w:t>
            </w:r>
          </w:p>
        </w:tc>
        <w:tc>
          <w:tcPr>
            <w:tcW w:w="2056" w:type="dxa"/>
            <w:tcBorders/>
            <w:vAlign w:val="center"/>
          </w:tcPr>
          <w:p>
            <w:pPr>
              <w:pStyle w:val="TableContents"/>
              <w:bidi w:val="0"/>
              <w:spacing w:before="0" w:after="283"/>
              <w:jc w:val="left"/>
              <w:rPr/>
            </w:pPr>
            <w:r>
              <w:rPr/>
              <w:t xml:space="preserve">Shubha Mudgal </w:t>
            </w:r>
          </w:p>
        </w:tc>
        <w:tc>
          <w:tcPr>
            <w:tcW w:w="6901" w:type="dxa"/>
            <w:tcBorders/>
            <w:vAlign w:val="center"/>
          </w:tcPr>
          <w:p>
            <w:pPr>
              <w:pStyle w:val="TableContents"/>
              <w:bidi w:val="0"/>
              <w:spacing w:before="0" w:after="283"/>
              <w:jc w:val="left"/>
              <w:rPr/>
            </w:pPr>
            <w:r>
              <w:rPr/>
              <w:t xml:space="preserve">Laulaja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myönnettiin ensimmäinen Rajiv Gandhin kansallinen sadbhavana-palkinto.</w:t>
      </w:r>
    </w:p>
    <w:p>
      <w:pPr>
        <w:pStyle w:val="TextBody"/>
        <w:bidi w:val="0"/>
        <w:jc w:val="left"/>
        <w:rPr>
          <w:b/>
          <w:u w:val="single"/>
          <w:shd w:val="clear" w:fill="FFFF00"/>
        </w:rPr>
      </w:pPr>
      <w:r>
        <w:rPr>
          <w:b/>
          <w:u w:val="single"/>
          <w:shd w:val="clear" w:fill="FFFF00"/>
        </w:rPr>
        <w:t xml:space="preserve">Asiakirjan numero 5488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330 </w:t>
      </w:r>
      <w:r>
        <w:rPr/>
        <w:t xml:space="preserve">Konstantinus siirsi keisarikunnan kotipaikan Konstantinopoliin, jonka hän perusti toiseksi Roomaksi Bysantin paikalle, joka sijaitsi </w:t>
      </w:r>
      <w:r>
        <w:rPr>
          <w:color w:val="DCDCDC"/>
        </w:rPr>
        <w:t xml:space="preserve">strategisesti tärkeällä paikalla Euroopan ja Aasian sekä Välimeren ja Mustanmeren välisillä kauppareiteillä</w:t>
      </w:r>
      <w:r>
        <w:rPr/>
        <w:t xml:space="preserve">. Konstantinus teki merkittäviä muutoksia valtakunnan sotilaallisiin, rahapoliittisiin, siviili- ja uskonnollisiin instituutioihin. Erityisesti talouspolitiikassaan eräät tutkijat ovat syyttäneet häntä "holtittomasta fiskaalisuudesta", mutta hänen käyttöön ottamastaan kultaisesta soliduksesta tuli vakaa valuutta, joka muutti taloutta ja edisti 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Konstantinopolista tuli Rooman valtakunnan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Konstantinopoli perustettiin Itä-Rooman valtakunnan pääkaupungiksi?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merkittävät tapahtumat 4-6. vuosisadalla merkitsevät siirtymävaihetta, jonka aikana Rooman valtakunnan kreikkalainen itä ja latinalainen länsi jakautuivat. </w:t>
      </w:r>
      <w:r>
        <w:rPr>
          <w:color w:val="A9A9A9"/>
        </w:rPr>
        <w:t xml:space="preserve">Konstantinus I </w:t>
      </w:r>
      <w:r>
        <w:rPr/>
        <w:t xml:space="preserve">(r. 324 - 337) organisoi valtakunnan uudelleen, teki Konstantinopolista uuden pääkaupungin ja laillisti kristinuskon. Theodosius I:n (r. 379 -- 395) aikana kristinuskosta tuli valtakunnan virallinen valtionuskonto ja muut uskonnolliset käytännöt kiellettiin. Herakleiosin (r. 610 -- 641) aikana valtakunnan sotilaallinen ja hallinnollinen rakenne uudistettiin ja valtakunnan viralliseen käyttöön otettiin kreikka latinan sijasta. Vaikka Rooman valtio siis jatkui ja Rooman valtion perinteitä ylläpidettiin, nykyaikaiset historioitsijat erottavat Bysantin muinaisesta Roomasta sikäli, että sen keskus oli Konstantinopolissa, se oli suuntautunut pikemminkin kreikkalaiseen kuin latinalaiseen kulttuuriin ja sille oli ominaista</w:t>
      </w:r>
      <w:r>
        <w:rPr>
          <w:color w:val="DCDCDC"/>
        </w:rPr>
        <w:t xml:space="preserve"> ortodoksinen kristinusko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kristinuskon Bysantin valtakunta tai Bysantti loi?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keisari perusti uuden pääkaupungin, josta syntyi Bysantin valtakunta.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Bysantin valtakunta, jota kutsutaan myös </w:t>
      </w:r>
      <w:r>
        <w:rPr>
          <w:color w:val="A9A9A9"/>
        </w:rPr>
        <w:t xml:space="preserve">Itä-Rooman valtakunnaksi, </w:t>
      </w:r>
      <w:r>
        <w:rPr/>
        <w:t xml:space="preserve">oli Rooman valtakunnan jatkaja idässä myöhäisantiikin ja keskiajan aikana, jolloin sen pääkaupunki oli Konstantinopoli (nykyinen Istanbul, joka oli perustettu Bysantiksi). Se selviytyi Länsi-Rooman valtakunnan hajoamisesta ja hajoamisesta 5. vuosisadalla jKr. ja jatkoi olemassaoloaan vielä tuhannen vuoden ajan, kunnes se kaatui ottomaanien turkkilaisille vuonna </w:t>
      </w:r>
      <w:r>
        <w:rPr>
          <w:color w:val="DCDCDC"/>
        </w:rPr>
        <w:t xml:space="preserve">1453</w:t>
      </w:r>
      <w:r>
        <w:rPr/>
        <w:t xml:space="preserve">. Suurimman osan olemassaolostaan valtakunta oli Euroopan voimakkain taloudellinen, kulttuurinen ja sotilaallinen voima. Sekä ``Bysantin keisarikunta'' että ``Itä-Rooman keisarikunta'' ovat historiankirjoituksellisia termejä, jotka luotiin valtakunnan päättymisen jälkeen; sen kansalaiset viittasivat valtakuntaansa edelleen Rooman valtakuntana (kreik. Βασιλεία τῶν Ῥωμαίων, tr. Basileia tôn Rhōmaiōn; lat. Imperium Romanum) tai Romaniana (Ῥωμανία) ja itseensä ``roomalaisina''.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entisestä Rooman valtakunnasta tunnetaan Bysantin valtakuntana Rooman kukistumisen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Bysantin valtakunta lakkasi olemasta roomalainen?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Bysantin valtakunta, jota kutsutaan myös Itä-Rooman valtakunnaksi, oli Rooman valtakunnan jatkaja idässä myöhäisantiikin ja keskiajan aikana, jolloin sen pääkaupunki oli Konstantinopoli (nykyinen Istanbul, joka oli perustettu Bysantiksi).</w:t>
      </w:r>
      <w:r>
        <w:rPr/>
        <w:t xml:space="preserve"> Se selviytyi Länsi-Rooman valtakunnan hajoamisesta ja hajoamisesta 5. vuosisadalla jKr. ja jatkoi olemassaoloaan vielä tuhannen vuoden ajan, kunnes se kaatui ottomaanien turkkilaisille vuonna 1453. Suurimman osan olemassaolostaan valtakunta oli Euroopan voimakkain taloudellinen, kulttuurinen ja sotilaallinen voima. Sekä ``Bysantin keisarikunta'' että ``Itä-Rooman keisarikunta'' ovat historiankirjoituksellisia termejä, jotka luotiin valtakunnan päättymisen jälkeen; sen kansalaiset viittasivat valtakuntaansa edelleen Rooman valtakuntana (kreik. Βασιλεία τῶν Ῥωμαίων, tr. Basileia tôn Rhōmaiōn; lat. Imperium Romanum) tai Romaniaksi (Ῥωμανία) ja itseensä ``roomalaisina''.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alue oli osa Itä-Rooman valtakuntaa?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Leo VI sai aikaan Bysantin lain täydellisen kreikankielisen kodifioinnin. Tästä 60 niteen monumentaalisesta teoksesta tuli kaiken myöhemmän bysanttilaisen lainsäädännön perusta, ja sitä tutkitaan yhä nykyäänkin. Leo uudisti myös keisarikunnan hallintoa piirtämällä uudelleen hallinnollisten alajaottelujen (Themata eli "teemat") rajat ja siistimällä arvoaste- ja etuoikeusjärjestelmää sekä säätelemällä Konstantinopolin eri kauppakiltojen toimintaa. Leijonan uudistus vähensi huomattavasti keisarikunnan aiempaa hajanaisuutta, sillä valtakunnalla oli vastedes yksi valtakeskus, </w:t>
      </w:r>
      <w:r>
        <w:rPr>
          <w:color w:val="A9A9A9"/>
        </w:rPr>
        <w:t xml:space="preserve">Konstantinopoli</w:t>
      </w:r>
      <w:r>
        <w:rPr/>
        <w:t xml:space="preserve">. Keisarikunnan lisääntyvä sotilaallinen menestys kuitenkin rikastutti ja vahvisti suuresti maakuntien aatelistoa suhteessa talonpoikiin, jotka oli käytännössä alennettu maaorjuuden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Bysantin valtakunnan keskus?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Bysantin sotilaallisen voiman ja poliittisen vallan vahvistumisen lisäksi </w:t>
      </w:r>
      <w:r>
        <w:rPr>
          <w:color w:val="A9A9A9"/>
        </w:rPr>
        <w:t xml:space="preserve">Makedonian dynastian </w:t>
      </w:r>
      <w:r>
        <w:rPr/>
        <w:t xml:space="preserve">aikakaudelle on </w:t>
      </w:r>
      <w:r>
        <w:rPr/>
        <w:t xml:space="preserve">ominaista kulttuurinen elpyminen esimerkiksi filosofian ja taiteen aloilla.</w:t>
      </w:r>
      <w:r>
        <w:rPr/>
        <w:t xml:space="preserve"> Slaavilaisten ja myöhemmin arabien hyökkäyksiä edeltäneen ajan loistokkuutta pyrittiin tietoisesti palauttamaan, ja Makedonian aikakautta on kutsuttu Bysantin kultaiseksi ajaksi. Vaikka keisarikunta oli huomattavasti pienempi kuin Justinianuksen aikana, se oli saanut takaisin merkittävää voimaa, sillä jäljellä olevat alueet olivat maantieteellisesti vähemmän hajallaan ja poliittisesti, taloudellisesti ja kulttuurisesti yhtenäisempiä.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Bysantia sen ensimmäisenä kultakautena...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Bysantin valtakunta, josta käytetään myös nimityksiä Itä-Rooman valtakunta ja Bysantti, oli Rooman valtakunnan jatkumo sen itäisissä maakunnissa myöhäisantiikin ja keskiajan aikana, jolloin sen pääkaupunki oli </w:t>
      </w:r>
      <w:r>
        <w:rPr>
          <w:color w:val="A9A9A9"/>
        </w:rPr>
        <w:t xml:space="preserve">Konstantinopoli (nykypäivän Istanbul, joka oli perustettu Bysantiksi)</w:t>
      </w:r>
      <w:r>
        <w:rPr/>
        <w:t xml:space="preserve">. Se selviytyi Länsi-Rooman valtakunnan hajoamisesta ja hajoamisesta 5. vuosisadalla jKr. ja jatkoi olemassaoloaan vielä tuhannen vuoden ajan, kunnes se kaatui ottomaanien turkkilaisille vuonna 1453. Suurimman osan olemassaolostaan valtakunta oli Euroopan voimakkain taloudellinen, kulttuurinen ja sotilaallinen voima. Sekä ``Bysantin keisarikunta'' että ``Itä-Rooman keisarikunta'' ovat historiankirjoituksellisia termejä, jotka luotiin valtakunnan päättymisen jälkeen; sen kansalaiset viittasivat valtakuntaansa edelleen yksinkertaisesti Rooman valtakuntana (kreik. Βασιλεία Ῥωμαίων, tr. Basileia Rhōmaiōn; lat. Imperium Romanum) tai Romaniaksi (Ῥωμανία) ja itseensä ``roomalaisina''.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itäisen valtakunnan pääkaupunki</w:t>
      </w:r>
    </w:p>
    <w:p>
      <w:pPr>
        <w:pStyle w:val="TextBody"/>
        <w:bidi w:val="0"/>
        <w:jc w:val="left"/>
        <w:rPr>
          <w:b/>
          <w:u w:val="single"/>
          <w:shd w:val="clear" w:fill="FFFF00"/>
        </w:rPr>
      </w:pPr>
      <w:r>
        <w:rPr>
          <w:b/>
          <w:u w:val="single"/>
          <w:shd w:val="clear" w:fill="FFFF00"/>
        </w:rPr>
        <w:t xml:space="preserve">Asiakirjan numero 5489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Paineiden välttämiseksi Jackson palkkasi eri leikkaajan jokaista elokuvaa varten. John Gilbert työskenteli ensimmäisen elokuvan parissa, Mike Horton ja Jabez Olssen toisen elokuvan parissa ja Jacksonin pitkäaikainen yhteistyökumppani Jamie Selkirk ja Annie Collins kolmannen elokuvan parissa. Päivittäiset rushit kestivät usein jopa neljä tuntia, ja kohtauksia tehtiin vuosina 1999 -- 2002 elokuvien raakakokoonpanoja (41⁄2 tuntia) varten. Kaikkiaan 1828 kilometriä (kuusi miljoonaa jalkaa) elokuvaa leikattiin </w:t>
      </w:r>
      <w:r>
        <w:rPr>
          <w:color w:val="A9A9A9"/>
        </w:rPr>
        <w:t xml:space="preserve">11 tunnin ja 23 minuutin (683 minuutin) </w:t>
      </w:r>
      <w:r>
        <w:rPr/>
        <w:t xml:space="preserve">pituiseen Extended-elokuvaan. Tämä oli elokuvien viimeinen muokkausalue, kun Jackson tajusi, että joskus paraskin käsikirjoitus saattoi olla valkokankaalla turha, kun hän poimi joka päivä kohtauksia useista otoksista.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trilogian laajennettu painos juoksuaika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sormusten herrasta -elokuvien pituutta pidennetty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Projektia pidetään yhtenä suurimmista ja kunnianhimoisimmista koskaan toteutetuista elokuvaprojekteista, ja sen kokonaisbudjetti oli 281 miljoonaa dollaria (joidenkin lähteiden mukaan 310-330 miljoonaa dollaria). Koko projekti kesti </w:t>
      </w:r>
      <w:r>
        <w:rPr>
          <w:color w:val="A9A9A9"/>
        </w:rPr>
        <w:t xml:space="preserve">kahdeksan vuotta</w:t>
      </w:r>
      <w:r>
        <w:rPr/>
        <w:t xml:space="preserve">, ja kaikkien kolmen elokuvan kuvaukset tehtiin samanaikaisesti ja kokonaan </w:t>
      </w:r>
      <w:r>
        <w:rPr>
          <w:color w:val="DCDCDC"/>
        </w:rPr>
        <w:t xml:space="preserve">Uudessa-Seelannissa</w:t>
      </w:r>
      <w:r>
        <w:rPr/>
        <w:t xml:space="preserve">, Jacksonin kotimaassa. Jokaisesta sarjan elokuvasta julkaistiin DVD:llä laajennettu erikoispainos vuosi teatterilevityksen jälkeen. Vaikka elokuvat noudattavat kirjan yleistä juonta, niistä on jätetty pois joitakin romaanin juonielementtejä ja niihin on lisätty joitakin lisäyksiä ja poikkeamia lähdemateriaalista.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herran renkaat -trilogian kuvaaminen kesti?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Sormusten herraa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renkaiden herra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Sormusten herra kuvattiin?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kauan sormusten herran tekeminen kesti?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he kuvaavat sormusten herraa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Fellowship of the Ring julkaistiin </w:t>
      </w:r>
      <w:r>
        <w:rPr>
          <w:color w:val="A9A9A9"/>
        </w:rPr>
        <w:t xml:space="preserve">19. joulukuuta 2001</w:t>
      </w:r>
      <w:r>
        <w:rPr/>
        <w:t xml:space="preserve">. Se tuotti avausviikonloppuna Yhdysvalloissa 47 miljoonaa dollaria ja maailmanlaajuisesti noin 871 miljoonaa dollaria. Kaksi tornia -elokuvan esikatselu lisättiin juuri ennen lopputekstejä elokuvan teatterilevityksen loppupuolella. Myöhemmin julkaistiin mainostraileri, joka sisälsi Requiem for a Dream -elokuvasta uudelleen sävellettyä musiikkia. Kaksi tornia julkaistiin 18. joulukuuta 2002. Se tuotti ensimmäisenä viikonloppunaan Yhdysvalloissa 62 miljoonaa dollaria, ja sen maailmanlaajuinen tuotto oli 926 miljoonaa dollaria suurempi kuin edeltäjänsä. Kuninkaan paluun mainostraileri esiteltiin yksinoikeudella ennen New Line Cineman elokuvaa Secondhand Lions 23. syyskuuta 2003. Elokuva julkaistiin 17. joulukuuta 2003, ja sen ensimmäisenä viikonloppuna Yhdysvalloissa sen tuotto oli 72 miljoonaa dollaria, ja siitä tuli toinen elokuva (Titanicin jälkeen), jonka maailmanlaajuinen tuotto oli yli miljardi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Sormusten herra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Taru sormusten herrasta on </w:t>
      </w:r>
      <w:r>
        <w:rPr/>
        <w:t xml:space="preserve">Peter Jacksonin ohjaama </w:t>
      </w:r>
      <w:r>
        <w:rPr/>
        <w:t xml:space="preserve">elokuvasarja, joka koostuu </w:t>
      </w:r>
      <w:r>
        <w:rPr>
          <w:color w:val="A9A9A9"/>
        </w:rPr>
        <w:t xml:space="preserve">kolmesta </w:t>
      </w:r>
      <w:r>
        <w:rPr/>
        <w:t xml:space="preserve">fantasiaseikkailuelokuvasta. Ne perustuvat J.R.R. Tolkienin romaaniin Taru sormusten herrasta. Elokuvien alaotsikot ovat </w:t>
      </w:r>
      <w:r>
        <w:rPr>
          <w:color w:val="DCDCDC"/>
        </w:rPr>
        <w:t xml:space="preserve">Sormuksen veljeskunta </w:t>
      </w:r>
      <w:r>
        <w:rPr>
          <w:color w:val="2F4F4F"/>
        </w:rPr>
        <w:t xml:space="preserve">(</w:t>
      </w:r>
      <w:r>
        <w:rPr>
          <w:color w:val="556B2F"/>
        </w:rPr>
        <w:t xml:space="preserve">2001</w:t>
      </w:r>
      <w:r>
        <w:rPr>
          <w:color w:val="2F4F4F"/>
        </w:rPr>
        <w:t xml:space="preserve">)</w:t>
      </w:r>
      <w:r>
        <w:rPr>
          <w:color w:val="6B8E23"/>
        </w:rPr>
        <w:t xml:space="preserve">, </w:t>
      </w:r>
      <w:r>
        <w:rPr>
          <w:color w:val="A0522D"/>
        </w:rPr>
        <w:t xml:space="preserve">Kaksi tornia </w:t>
      </w:r>
      <w:r>
        <w:rPr>
          <w:color w:val="228B22"/>
        </w:rPr>
        <w:t xml:space="preserve">(2002) </w:t>
      </w:r>
      <w:r>
        <w:rPr>
          <w:color w:val="6B8E23"/>
        </w:rPr>
        <w:t xml:space="preserve">ja </w:t>
      </w:r>
      <w:r>
        <w:rPr>
          <w:color w:val="191970"/>
        </w:rPr>
        <w:t xml:space="preserve">Kuninkaan paluu </w:t>
      </w:r>
      <w:r>
        <w:rPr>
          <w:color w:val="8B0000"/>
        </w:rPr>
        <w:t xml:space="preserve">(2003)</w:t>
      </w:r>
      <w:r>
        <w:rPr/>
        <w:t xml:space="preserve">. </w:t>
      </w:r>
      <w:r>
        <w:rPr/>
        <w:t xml:space="preserve">Ne ovat </w:t>
      </w:r>
      <w:r>
        <w:rPr>
          <w:color w:val="483D8B"/>
        </w:rPr>
        <w:t xml:space="preserve">uusiseelantilais-amerikkalainen yritys, jonka </w:t>
      </w:r>
      <w:r>
        <w:rPr/>
        <w:t xml:space="preserve">tuottavat WingNut Films ja The Saul Zaentz Company ja jonka levittää New Line Cinema.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Sormusten herra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sormusten herrasta -elokuvaa oli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sormusten herraa koskeva elokuva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renkaiden herran järjestys?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sormusten herra kuinka monta elokuvaa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herra jos renkaat -elokuvaa on olemassa?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1. sormusten herra -elokuva?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Sormusten herran viimeinen osa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sormusten herran trilogian järjestys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Onko renkaiden herra brittiläinen elokuva?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on ensimmäinen elokuva sormusten herrasta -trilogiassa?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Mitkä ovat kaikki sormusten herrasta kertovat elokuvat?</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sormusten herra trilogia elokuvien järjestys</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järjestyksessä renkaiden herra on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ensimmäinen Lotr-elokuva ilmestyi</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kaikki Sormuksen herra -elokuvat</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sormusten herra kaikki elokuvat luettelo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Kaikkien kolmen elokuvan pääkuvaukset tehtiin samanaikaisesti monilla </w:t>
      </w:r>
      <w:r>
        <w:rPr>
          <w:color w:val="A9A9A9"/>
        </w:rPr>
        <w:t xml:space="preserve">Uuden-Seelannin </w:t>
      </w:r>
      <w:r>
        <w:rPr>
          <w:color w:val="DCDCDC"/>
        </w:rPr>
        <w:t xml:space="preserve">suojelualueilla ja kansallispuistoissa</w:t>
      </w:r>
      <w:r>
        <w:rPr/>
        <w:t xml:space="preserve">. </w:t>
      </w:r>
      <w:r>
        <w:rPr/>
        <w:t xml:space="preserve">Kuvauksia tehtiin </w:t>
      </w:r>
      <w:r>
        <w:rPr>
          <w:color w:val="2F4F4F"/>
        </w:rPr>
        <w:t xml:space="preserve">11. lokakuuta 1999 ja 22. joulukuuta 2000 välisenä aikana </w:t>
      </w:r>
      <w:r>
        <w:rPr/>
        <w:t xml:space="preserve">eli 438 päivän ajan.</w:t>
      </w:r>
      <w:r>
        <w:rPr/>
        <w:t xml:space="preserve"> Lisäkuvauksia tehtiin vuosittain vuosina 2001-2003. Sarjaa kuvattiin yli 150 eri kuvauspaikalla, ja kuvauksia tehtiin seitsemällä eri yksiköllä sekä Wellingtonin ja Queenstownin ympäristössä sijaitsevilla ääninäyttämöillä. Jacksonin ohella muita ohjaajia olivat John Mahaffie, Geoff Murphy, Fran Walsh, Barrie Osbourne, Rick Porras ja muut saatavilla olleet apulaisohjaajat, tuottajat ja käsikirjoittajat. Jackson valvoi näitä yksiköitä suorilla satelliittilähetyksillä, ja jatkuvien käsikirjoitusten uusimisen ja useiden yksiköiden tulkintaprosessin aiheuttaman paineen vuoksi hän nukkui vain noin neljä tuntia yössä. Joidenkin kuvauspaikkojen syrjäisen sijainnin vuoksi kuvausryhmällä oli mukanaan myös selviytymispakkauksia siltä varalta, että helikopterit eivät pääsisi paikalle ja toisi heitä ajoissa kotiin. Uuden-Seelannin luonnonsuojeluvirastoa kritisoitiin siitä, että se oli hyväksynyt kuvaukset kansallispuistoissa ottamatta riittävästi huomioon haitallisia ympäristövaikutuksia ja ilmoittamatta niistä yleisölle. Tongariron kansallispuistossa kuvattujen taistelukohtausten haitalliset vaikutukset johtivat siihen, että puisto vaati myöhemmin kunnostustöitä.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Sormusten herra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sormusten herrasta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renkaiden herra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ensimmäinen sormusten herraa koskeva elokuva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renkaiden herrasta kertovat elokuvat kuvattiin?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Kaikkien kolmen elokuvan pääkuvaukset suoritettiin samanaikaisesti </w:t>
      </w:r>
      <w:r>
        <w:rPr>
          <w:color w:val="A9A9A9"/>
        </w:rPr>
        <w:t xml:space="preserve">monilla Uuden-Seelannin suojelualueilla ja kansallispuistoissa </w:t>
      </w:r>
      <w:r>
        <w:rPr/>
        <w:t xml:space="preserve">11. lokakuuta 1999 ja 22. joulukuuta 2000 välisenä aikana, eli 438 päivän ajan. Kuvauksia tehtiin vuosittain vuosina 2001-2004. Sarjaa kuvattiin yli 150 eri paikassa, ja kuvauksia tehtiin seitsemässä eri yksikössä sekä Wellingtonin ja Queenstownin ympäristössä sijaitsevilla ääninäyttämöillä. Koko tuotantoa ohjasi Jackson, ja muita ohjaajia olivat John Mahaffie, Geoff Murphy, Fran Walsh, Barrie Osbourne, Rick Porras ja muut saatavilla olleet apulaisohjaajat, tuottajat ja käsikirjoittajat. Jackson valvoi näitä yksiköitä suorilla satelliittilähetyksillä, ja jatkuvien käsikirjoitusten uusimisen ja useiden yksiköiden tulkintaprosessin aiheuttaman paineen vuoksi hän nukkui vain noin neljä tuntia yössä. Joidenkin kuvauspaikkojen syrjäisen sijainnin vuoksi kuvausryhmällä oli mukanaan myös selviytymispakkauksia siltä varalta, että helikopterit eivät pääsisi paikalle ja toisi heitä ajoissa kotiin. Uuden-Seelannin luonnonsuojeluvirastoa kritisoitiin siitä, että se oli hyväksynyt kuvaukset kansallispuistoissa ottamatta riittävästi huomioon haitallisia ympäristövaikutuksia ja ilmoittamatta niistä yleisölle. Tongariron kansallispuistossa kuvattujen taistelukohtausten haitalliset vaikutukset johtivat siihen, että puisto vaati myöhemmin kunnostustöitä.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Sormusten herraa?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Taru sormusten herrasta Sarjan juliste on montaasi, jossa on erilaisia hahmoja ja kohtauksia kaikista kolmesta elokuvasta. </w:t>
      </w:r>
    </w:p>
    <w:tbl>
      <w:tblPr>
        <w:tblW w:w="10205" w:type="dxa"/>
        <w:jc w:val="left"/>
        <w:tblInd w:w="0" w:type="dxa"/>
        <w:tblLayout w:type="fixed"/>
        <w:tblCellMar>
          <w:top w:w="28" w:type="dxa"/>
          <w:left w:w="28" w:type="dxa"/>
          <w:bottom w:w="28" w:type="dxa"/>
          <w:right w:w="28" w:type="dxa"/>
        </w:tblCellMar>
      </w:tblPr>
      <w:tblGrid>
        <w:gridCol w:w="2104"/>
        <w:gridCol w:w="8101"/>
      </w:tblGrid>
      <w:tr>
        <w:trPr/>
        <w:tc>
          <w:tcPr>
            <w:tcW w:w="2104" w:type="dxa"/>
            <w:tcBorders/>
            <w:vAlign w:val="center"/>
          </w:tcPr>
          <w:p>
            <w:pPr>
              <w:pStyle w:val="TableHeading"/>
              <w:suppressLineNumbers/>
              <w:bidi w:val="0"/>
              <w:spacing w:before="0" w:after="283"/>
              <w:jc w:val="center"/>
              <w:rPr/>
            </w:pPr>
            <w:r>
              <w:rPr/>
              <w:t xml:space="preserve">Ohjaaja </w:t>
            </w:r>
          </w:p>
        </w:tc>
        <w:tc>
          <w:tcPr>
            <w:tcW w:w="8101" w:type="dxa"/>
            <w:tcBorders/>
            <w:vAlign w:val="center"/>
          </w:tcPr>
          <w:p>
            <w:pPr>
              <w:pStyle w:val="TableContents"/>
              <w:bidi w:val="0"/>
              <w:spacing w:before="0" w:after="283"/>
              <w:jc w:val="left"/>
              <w:rPr/>
            </w:pPr>
            <w:r>
              <w:rPr/>
              <w:t xml:space="preserve">Peter Jackson </w:t>
            </w:r>
          </w:p>
        </w:tc>
      </w:tr>
      <w:tr>
        <w:trPr/>
        <w:tc>
          <w:tcPr>
            <w:tcW w:w="2104" w:type="dxa"/>
            <w:tcBorders/>
            <w:vAlign w:val="center"/>
          </w:tcPr>
          <w:p>
            <w:pPr>
              <w:pStyle w:val="TableHeading"/>
              <w:suppressLineNumbers/>
              <w:bidi w:val="0"/>
              <w:spacing w:before="0" w:after="283"/>
              <w:jc w:val="center"/>
              <w:rPr/>
            </w:pPr>
            <w:r>
              <w:rPr/>
              <w:t xml:space="preserve">Tuottaja </w:t>
            </w:r>
          </w:p>
        </w:tc>
        <w:tc>
          <w:tcPr>
            <w:tcW w:w="8101"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129"/>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129"/>
              </w:numPr>
              <w:tabs>
                <w:tab w:val="clear" w:pos="1134"/>
                <w:tab w:val="left" w:leader="none" w:pos="707"/>
              </w:tabs>
              <w:bidi w:val="0"/>
              <w:spacing w:before="0" w:after="0"/>
              <w:ind w:start="707" w:hanging="283"/>
              <w:jc w:val="left"/>
              <w:rPr/>
            </w:pPr>
            <w:r>
              <w:rPr/>
              <w:t xml:space="preserve">Fran Walsh </w:t>
            </w:r>
          </w:p>
          <w:p>
            <w:pPr>
              <w:pStyle w:val="TableContents"/>
              <w:numPr>
                <w:ilvl w:val="0"/>
                <w:numId w:val="129"/>
              </w:numPr>
              <w:tabs>
                <w:tab w:val="clear" w:pos="1134"/>
                <w:tab w:val="left" w:leader="none" w:pos="707"/>
              </w:tabs>
              <w:bidi w:val="0"/>
              <w:spacing w:before="0" w:after="283"/>
              <w:ind w:start="707" w:hanging="283"/>
              <w:jc w:val="left"/>
              <w:rPr/>
            </w:pPr>
            <w:r>
              <w:rPr/>
              <w:t xml:space="preserve">Tim Sanders </w:t>
            </w:r>
          </w:p>
        </w:tc>
      </w:tr>
      <w:tr>
        <w:trPr/>
        <w:tc>
          <w:tcPr>
            <w:tcW w:w="2104" w:type="dxa"/>
            <w:tcBorders/>
            <w:vAlign w:val="center"/>
          </w:tcPr>
          <w:p>
            <w:pPr>
              <w:pStyle w:val="TableHeading"/>
              <w:suppressLineNumbers/>
              <w:bidi w:val="0"/>
              <w:spacing w:before="0" w:after="283"/>
              <w:jc w:val="center"/>
              <w:rPr/>
            </w:pPr>
            <w:r>
              <w:rPr/>
              <w:t xml:space="preserve">Käsikirjoitus </w:t>
            </w:r>
          </w:p>
        </w:tc>
        <w:tc>
          <w:tcPr>
            <w:tcW w:w="810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130"/>
              </w:numPr>
              <w:tabs>
                <w:tab w:val="clear" w:pos="1134"/>
                <w:tab w:val="left" w:leader="none" w:pos="707"/>
              </w:tabs>
              <w:bidi w:val="0"/>
              <w:spacing w:before="0" w:after="0"/>
              <w:ind w:start="707" w:hanging="283"/>
              <w:jc w:val="left"/>
              <w:rPr/>
            </w:pPr>
            <w:r>
              <w:rPr/>
              <w:t xml:space="preserve">Fran Walsh </w:t>
            </w:r>
          </w:p>
          <w:p>
            <w:pPr>
              <w:pStyle w:val="TableContents"/>
              <w:numPr>
                <w:ilvl w:val="0"/>
                <w:numId w:val="130"/>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130"/>
              </w:numPr>
              <w:tabs>
                <w:tab w:val="clear" w:pos="1134"/>
                <w:tab w:val="left" w:leader="none" w:pos="707"/>
              </w:tabs>
              <w:bidi w:val="0"/>
              <w:spacing w:before="0" w:after="283"/>
              <w:ind w:start="707" w:hanging="283"/>
              <w:jc w:val="left"/>
              <w:rPr/>
            </w:pPr>
            <w:r>
              <w:rPr/>
              <w:t xml:space="preserve">Stephen Sinclair (Kaksi tornia) </w:t>
            </w:r>
          </w:p>
        </w:tc>
      </w:tr>
      <w:tr>
        <w:trPr/>
        <w:tc>
          <w:tcPr>
            <w:tcW w:w="2104" w:type="dxa"/>
            <w:tcBorders/>
            <w:vAlign w:val="center"/>
          </w:tcPr>
          <w:p>
            <w:pPr>
              <w:pStyle w:val="TableHeading"/>
              <w:suppressLineNumbers/>
              <w:bidi w:val="0"/>
              <w:spacing w:before="0" w:after="283"/>
              <w:jc w:val="center"/>
              <w:rPr/>
            </w:pPr>
            <w:r>
              <w:rPr/>
              <w:t xml:space="preserve">Perustuu </w:t>
            </w:r>
          </w:p>
        </w:tc>
        <w:tc>
          <w:tcPr>
            <w:tcW w:w="8101" w:type="dxa"/>
            <w:tcBorders/>
            <w:vAlign w:val="center"/>
          </w:tcPr>
          <w:p>
            <w:pPr>
              <w:pStyle w:val="TableContents"/>
              <w:bidi w:val="0"/>
              <w:spacing w:before="0" w:after="283"/>
              <w:jc w:val="left"/>
              <w:rPr/>
            </w:pPr>
            <w:r>
              <w:rPr/>
              <w:t xml:space="preserve">J.R.R.R. Tolkienin Taru sormusten herrasta. </w:t>
            </w:r>
          </w:p>
        </w:tc>
      </w:tr>
      <w:tr>
        <w:trPr/>
        <w:tc>
          <w:tcPr>
            <w:tcW w:w="2104" w:type="dxa"/>
            <w:tcBorders/>
            <w:vAlign w:val="center"/>
          </w:tcPr>
          <w:p>
            <w:pPr>
              <w:pStyle w:val="TableHeading"/>
              <w:suppressLineNumbers/>
              <w:bidi w:val="0"/>
              <w:spacing w:before="0" w:after="283"/>
              <w:jc w:val="center"/>
              <w:rPr/>
            </w:pPr>
            <w:r>
              <w:rPr/>
              <w:t xml:space="preserve">Pääosissa </w:t>
            </w:r>
          </w:p>
        </w:tc>
        <w:tc>
          <w:tcPr>
            <w:tcW w:w="810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Elijah Wood </w:t>
            </w:r>
          </w:p>
          <w:p>
            <w:pPr>
              <w:pStyle w:val="TableContents"/>
              <w:numPr>
                <w:ilvl w:val="0"/>
                <w:numId w:val="131"/>
              </w:numPr>
              <w:tabs>
                <w:tab w:val="clear" w:pos="1134"/>
                <w:tab w:val="left" w:leader="none" w:pos="707"/>
              </w:tabs>
              <w:bidi w:val="0"/>
              <w:spacing w:before="0" w:after="0"/>
              <w:ind w:start="707" w:hanging="283"/>
              <w:jc w:val="left"/>
              <w:rPr/>
            </w:pPr>
            <w:r>
              <w:rPr/>
              <w:t xml:space="preserve">Ian McKellen </w:t>
            </w:r>
          </w:p>
          <w:p>
            <w:pPr>
              <w:pStyle w:val="TableContents"/>
              <w:numPr>
                <w:ilvl w:val="0"/>
                <w:numId w:val="131"/>
              </w:numPr>
              <w:tabs>
                <w:tab w:val="clear" w:pos="1134"/>
                <w:tab w:val="left" w:leader="none" w:pos="707"/>
              </w:tabs>
              <w:bidi w:val="0"/>
              <w:spacing w:before="0" w:after="0"/>
              <w:ind w:start="707" w:hanging="283"/>
              <w:jc w:val="left"/>
              <w:rPr/>
            </w:pPr>
            <w:r>
              <w:rPr/>
              <w:t xml:space="preserve">Liv Tyler </w:t>
            </w:r>
          </w:p>
          <w:p>
            <w:pPr>
              <w:pStyle w:val="TableContents"/>
              <w:numPr>
                <w:ilvl w:val="0"/>
                <w:numId w:val="131"/>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131"/>
              </w:numPr>
              <w:tabs>
                <w:tab w:val="clear" w:pos="1134"/>
                <w:tab w:val="left" w:leader="none" w:pos="707"/>
              </w:tabs>
              <w:bidi w:val="0"/>
              <w:spacing w:before="0" w:after="0"/>
              <w:ind w:start="707" w:hanging="283"/>
              <w:jc w:val="left"/>
              <w:rPr/>
            </w:pPr>
            <w:r>
              <w:rPr/>
              <w:t xml:space="preserve">Sean Astin </w:t>
            </w:r>
          </w:p>
          <w:p>
            <w:pPr>
              <w:pStyle w:val="TableContents"/>
              <w:numPr>
                <w:ilvl w:val="0"/>
                <w:numId w:val="131"/>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31"/>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131"/>
              </w:numPr>
              <w:tabs>
                <w:tab w:val="clear" w:pos="1134"/>
                <w:tab w:val="left" w:leader="none" w:pos="707"/>
              </w:tabs>
              <w:bidi w:val="0"/>
              <w:spacing w:before="0" w:after="0"/>
              <w:ind w:start="707" w:hanging="283"/>
              <w:jc w:val="left"/>
              <w:rPr/>
            </w:pPr>
            <w:r>
              <w:rPr/>
              <w:t xml:space="preserve">Bernard Hill </w:t>
            </w:r>
          </w:p>
          <w:p>
            <w:pPr>
              <w:pStyle w:val="TableContents"/>
              <w:numPr>
                <w:ilvl w:val="0"/>
                <w:numId w:val="131"/>
              </w:numPr>
              <w:tabs>
                <w:tab w:val="clear" w:pos="1134"/>
                <w:tab w:val="left" w:leader="none" w:pos="707"/>
              </w:tabs>
              <w:bidi w:val="0"/>
              <w:spacing w:before="0" w:after="0"/>
              <w:ind w:start="707" w:hanging="283"/>
              <w:jc w:val="left"/>
              <w:rPr/>
            </w:pPr>
            <w:r>
              <w:rPr/>
              <w:t xml:space="preserve">Billy Boyd </w:t>
            </w:r>
          </w:p>
          <w:p>
            <w:pPr>
              <w:pStyle w:val="TableContents"/>
              <w:numPr>
                <w:ilvl w:val="0"/>
                <w:numId w:val="131"/>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131"/>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131"/>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131"/>
              </w:numPr>
              <w:tabs>
                <w:tab w:val="clear" w:pos="1134"/>
                <w:tab w:val="left" w:leader="none" w:pos="707"/>
              </w:tabs>
              <w:bidi w:val="0"/>
              <w:spacing w:before="0" w:after="0"/>
              <w:ind w:start="707" w:hanging="283"/>
              <w:jc w:val="left"/>
              <w:rPr/>
            </w:pPr>
            <w:r>
              <w:rPr/>
              <w:t xml:space="preserve">Hugo Weaving </w:t>
            </w:r>
          </w:p>
          <w:p>
            <w:pPr>
              <w:pStyle w:val="TableContents"/>
              <w:numPr>
                <w:ilvl w:val="0"/>
                <w:numId w:val="131"/>
              </w:numPr>
              <w:tabs>
                <w:tab w:val="clear" w:pos="1134"/>
                <w:tab w:val="left" w:leader="none" w:pos="707"/>
              </w:tabs>
              <w:bidi w:val="0"/>
              <w:spacing w:before="0" w:after="0"/>
              <w:ind w:start="707" w:hanging="283"/>
              <w:jc w:val="left"/>
              <w:rPr/>
            </w:pPr>
            <w:r>
              <w:rPr/>
              <w:t xml:space="preserve">Miranda Otto </w:t>
            </w:r>
          </w:p>
          <w:p>
            <w:pPr>
              <w:pStyle w:val="TableContents"/>
              <w:numPr>
                <w:ilvl w:val="0"/>
                <w:numId w:val="131"/>
              </w:numPr>
              <w:tabs>
                <w:tab w:val="clear" w:pos="1134"/>
                <w:tab w:val="left" w:leader="none" w:pos="707"/>
              </w:tabs>
              <w:bidi w:val="0"/>
              <w:spacing w:before="0" w:after="0"/>
              <w:ind w:start="707" w:hanging="283"/>
              <w:jc w:val="left"/>
              <w:rPr/>
            </w:pPr>
            <w:r>
              <w:rPr/>
              <w:t xml:space="preserve">David Wenham </w:t>
            </w:r>
          </w:p>
          <w:p>
            <w:pPr>
              <w:pStyle w:val="TableContents"/>
              <w:numPr>
                <w:ilvl w:val="0"/>
                <w:numId w:val="131"/>
              </w:numPr>
              <w:tabs>
                <w:tab w:val="clear" w:pos="1134"/>
                <w:tab w:val="left" w:leader="none" w:pos="707"/>
              </w:tabs>
              <w:bidi w:val="0"/>
              <w:spacing w:before="0" w:after="0"/>
              <w:ind w:start="707" w:hanging="283"/>
              <w:jc w:val="left"/>
              <w:rPr/>
            </w:pPr>
            <w:r>
              <w:rPr/>
              <w:t xml:space="preserve">Brad Dourif </w:t>
            </w:r>
          </w:p>
          <w:p>
            <w:pPr>
              <w:pStyle w:val="TableContents"/>
              <w:numPr>
                <w:ilvl w:val="0"/>
                <w:numId w:val="131"/>
              </w:numPr>
              <w:tabs>
                <w:tab w:val="clear" w:pos="1134"/>
                <w:tab w:val="left" w:leader="none" w:pos="707"/>
              </w:tabs>
              <w:bidi w:val="0"/>
              <w:spacing w:before="0" w:after="0"/>
              <w:ind w:start="707" w:hanging="283"/>
              <w:jc w:val="left"/>
              <w:rPr/>
            </w:pPr>
            <w:r>
              <w:rPr/>
              <w:t xml:space="preserve">Karl Urban </w:t>
            </w:r>
          </w:p>
          <w:p>
            <w:pPr>
              <w:pStyle w:val="TableContents"/>
              <w:numPr>
                <w:ilvl w:val="0"/>
                <w:numId w:val="131"/>
              </w:numPr>
              <w:tabs>
                <w:tab w:val="clear" w:pos="1134"/>
                <w:tab w:val="left" w:leader="none" w:pos="707"/>
              </w:tabs>
              <w:bidi w:val="0"/>
              <w:spacing w:before="0" w:after="0"/>
              <w:ind w:start="707" w:hanging="283"/>
              <w:jc w:val="left"/>
              <w:rPr/>
            </w:pPr>
            <w:r>
              <w:rPr/>
              <w:t xml:space="preserve">John Noble </w:t>
            </w:r>
          </w:p>
          <w:p>
            <w:pPr>
              <w:pStyle w:val="TableContents"/>
              <w:numPr>
                <w:ilvl w:val="0"/>
                <w:numId w:val="131"/>
              </w:numPr>
              <w:tabs>
                <w:tab w:val="clear" w:pos="1134"/>
                <w:tab w:val="left" w:leader="none" w:pos="707"/>
              </w:tabs>
              <w:bidi w:val="0"/>
              <w:spacing w:before="0" w:after="0"/>
              <w:ind w:start="707" w:hanging="283"/>
              <w:jc w:val="left"/>
              <w:rPr/>
            </w:pPr>
            <w:r>
              <w:rPr/>
              <w:t xml:space="preserve">Sean Bean </w:t>
            </w:r>
          </w:p>
          <w:p>
            <w:pPr>
              <w:pStyle w:val="TableContents"/>
              <w:numPr>
                <w:ilvl w:val="0"/>
                <w:numId w:val="131"/>
              </w:numPr>
              <w:tabs>
                <w:tab w:val="clear" w:pos="1134"/>
                <w:tab w:val="left" w:leader="none" w:pos="707"/>
              </w:tabs>
              <w:bidi w:val="0"/>
              <w:spacing w:before="0" w:after="0"/>
              <w:ind w:start="707" w:hanging="283"/>
              <w:jc w:val="left"/>
              <w:rPr/>
            </w:pPr>
            <w:r>
              <w:rPr/>
              <w:t xml:space="preserve">Ian Holm </w:t>
            </w:r>
          </w:p>
          <w:p>
            <w:pPr>
              <w:pStyle w:val="TableContents"/>
              <w:numPr>
                <w:ilvl w:val="0"/>
                <w:numId w:val="131"/>
              </w:numPr>
              <w:tabs>
                <w:tab w:val="clear" w:pos="1134"/>
                <w:tab w:val="left" w:leader="none" w:pos="707"/>
              </w:tabs>
              <w:bidi w:val="0"/>
              <w:spacing w:before="0" w:after="0"/>
              <w:ind w:start="707" w:hanging="283"/>
              <w:jc w:val="left"/>
              <w:rPr/>
            </w:pPr>
            <w:r>
              <w:rPr/>
              <w:t xml:space="preserve">Andy Serkis </w:t>
            </w:r>
          </w:p>
          <w:p>
            <w:pPr>
              <w:pStyle w:val="TableContents"/>
              <w:numPr>
                <w:ilvl w:val="0"/>
                <w:numId w:val="131"/>
              </w:numPr>
              <w:tabs>
                <w:tab w:val="clear" w:pos="1134"/>
                <w:tab w:val="left" w:leader="none" w:pos="707"/>
              </w:tabs>
              <w:bidi w:val="0"/>
              <w:spacing w:before="0" w:after="283"/>
              <w:ind w:start="707" w:hanging="283"/>
              <w:jc w:val="left"/>
              <w:rPr/>
            </w:pPr>
            <w:r>
              <w:rPr/>
              <w:t xml:space="preserve">(Katso alla) </w:t>
            </w:r>
          </w:p>
        </w:tc>
      </w:tr>
      <w:tr>
        <w:trPr/>
        <w:tc>
          <w:tcPr>
            <w:tcW w:w="2104" w:type="dxa"/>
            <w:tcBorders/>
            <w:vAlign w:val="center"/>
          </w:tcPr>
          <w:p>
            <w:pPr>
              <w:pStyle w:val="TableHeading"/>
              <w:suppressLineNumbers/>
              <w:bidi w:val="0"/>
              <w:spacing w:before="0" w:after="283"/>
              <w:jc w:val="center"/>
              <w:rPr/>
            </w:pPr>
            <w:r>
              <w:rPr/>
              <w:t xml:space="preserve">Musiikki </w:t>
            </w:r>
          </w:p>
        </w:tc>
        <w:tc>
          <w:tcPr>
            <w:tcW w:w="8101" w:type="dxa"/>
            <w:tcBorders/>
            <w:vAlign w:val="center"/>
          </w:tcPr>
          <w:p>
            <w:pPr>
              <w:pStyle w:val="TableContents"/>
              <w:bidi w:val="0"/>
              <w:spacing w:before="0" w:after="283"/>
              <w:jc w:val="left"/>
              <w:rPr/>
            </w:pPr>
            <w:r>
              <w:rPr/>
              <w:t xml:space="preserve">Howard Shore </w:t>
            </w:r>
          </w:p>
        </w:tc>
      </w:tr>
      <w:tr>
        <w:trPr/>
        <w:tc>
          <w:tcPr>
            <w:tcW w:w="2104" w:type="dxa"/>
            <w:tcBorders/>
            <w:vAlign w:val="center"/>
          </w:tcPr>
          <w:p>
            <w:pPr>
              <w:pStyle w:val="TableHeading"/>
              <w:suppressLineNumbers/>
              <w:bidi w:val="0"/>
              <w:spacing w:before="0" w:after="283"/>
              <w:jc w:val="center"/>
              <w:rPr/>
            </w:pPr>
            <w:r>
              <w:rPr/>
              <w:t xml:space="preserve">Elokuvataide </w:t>
            </w:r>
          </w:p>
        </w:tc>
        <w:tc>
          <w:tcPr>
            <w:tcW w:w="8101" w:type="dxa"/>
            <w:tcBorders/>
            <w:vAlign w:val="center"/>
          </w:tcPr>
          <w:p>
            <w:pPr>
              <w:pStyle w:val="TableContents"/>
              <w:bidi w:val="0"/>
              <w:spacing w:before="0" w:after="283"/>
              <w:jc w:val="left"/>
              <w:rPr/>
            </w:pPr>
            <w:r>
              <w:rPr/>
              <w:t xml:space="preserve">Andrew Lesnie </w:t>
            </w:r>
          </w:p>
        </w:tc>
      </w:tr>
      <w:tr>
        <w:trPr/>
        <w:tc>
          <w:tcPr>
            <w:tcW w:w="2104" w:type="dxa"/>
            <w:tcBorders/>
            <w:vAlign w:val="center"/>
          </w:tcPr>
          <w:p>
            <w:pPr>
              <w:pStyle w:val="TableHeading"/>
              <w:suppressLineNumbers/>
              <w:bidi w:val="0"/>
              <w:spacing w:before="0" w:after="283"/>
              <w:jc w:val="center"/>
              <w:rPr/>
            </w:pPr>
            <w:r>
              <w:rPr/>
              <w:t xml:space="preserve">Toimittanut </w:t>
            </w:r>
          </w:p>
        </w:tc>
        <w:tc>
          <w:tcPr>
            <w:tcW w:w="8101" w:type="dxa"/>
            <w:tcBorders/>
            <w:vAlign w:val="center"/>
          </w:tcPr>
          <w:p>
            <w:pPr>
              <w:pStyle w:val="TableContents"/>
              <w:bidi w:val="0"/>
              <w:spacing w:before="0" w:after="283"/>
              <w:jc w:val="left"/>
              <w:rPr/>
            </w:pPr>
            <w:r>
              <w:rPr/>
              <w:t xml:space="preserve">John Gilbert (Sormuksen veljeskunta) Michael J. Horton Jabez Olssen (Kaksi tornia) Jamie Selkirk (Kuninkaan paluu) </w:t>
            </w:r>
          </w:p>
        </w:tc>
      </w:tr>
      <w:tr>
        <w:trPr/>
        <w:tc>
          <w:tcPr>
            <w:tcW w:w="2104" w:type="dxa"/>
            <w:tcBorders/>
            <w:vAlign w:val="center"/>
          </w:tcPr>
          <w:p>
            <w:pPr>
              <w:pStyle w:val="TableHeading"/>
              <w:suppressLineNumbers/>
              <w:bidi w:val="0"/>
              <w:spacing w:before="0" w:after="283"/>
              <w:jc w:val="center"/>
              <w:rPr/>
            </w:pPr>
            <w:r>
              <w:rPr/>
              <w:t xml:space="preserve">Tuotantoyhtiö </w:t>
            </w:r>
          </w:p>
        </w:tc>
        <w:tc>
          <w:tcPr>
            <w:tcW w:w="810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132"/>
              </w:numPr>
              <w:tabs>
                <w:tab w:val="clear" w:pos="1134"/>
                <w:tab w:val="left" w:leader="none" w:pos="707"/>
              </w:tabs>
              <w:bidi w:val="0"/>
              <w:spacing w:before="0" w:after="283"/>
              <w:ind w:start="707" w:hanging="283"/>
              <w:jc w:val="left"/>
              <w:rPr/>
            </w:pPr>
            <w:r>
              <w:rPr/>
              <w:t xml:space="preserve">Saul Zaentz Company </w:t>
            </w:r>
          </w:p>
        </w:tc>
      </w:tr>
      <w:tr>
        <w:trPr/>
        <w:tc>
          <w:tcPr>
            <w:tcW w:w="2104" w:type="dxa"/>
            <w:tcBorders/>
            <w:vAlign w:val="center"/>
          </w:tcPr>
          <w:p>
            <w:pPr>
              <w:pStyle w:val="TableHeading"/>
              <w:suppressLineNumbers/>
              <w:bidi w:val="0"/>
              <w:spacing w:before="0" w:after="283"/>
              <w:jc w:val="center"/>
              <w:rPr/>
            </w:pPr>
            <w:r>
              <w:rPr/>
              <w:t xml:space="preserve">Jakelija </w:t>
            </w:r>
          </w:p>
        </w:tc>
        <w:tc>
          <w:tcPr>
            <w:tcW w:w="8101" w:type="dxa"/>
            <w:tcBorders/>
            <w:vAlign w:val="center"/>
          </w:tcPr>
          <w:p>
            <w:pPr>
              <w:pStyle w:val="TableContents"/>
              <w:bidi w:val="0"/>
              <w:spacing w:before="0" w:after="283"/>
              <w:jc w:val="left"/>
              <w:rPr/>
            </w:pPr>
            <w:r>
              <w:rPr/>
              <w:t xml:space="preserve">New Line Cinema </w:t>
            </w:r>
          </w:p>
        </w:tc>
      </w:tr>
      <w:tr>
        <w:trPr/>
        <w:tc>
          <w:tcPr>
            <w:tcW w:w="2104" w:type="dxa"/>
            <w:tcBorders/>
            <w:vAlign w:val="center"/>
          </w:tcPr>
          <w:p>
            <w:pPr>
              <w:pStyle w:val="TableHeading"/>
              <w:suppressLineNumbers/>
              <w:bidi w:val="0"/>
              <w:spacing w:before="0" w:after="283"/>
              <w:jc w:val="center"/>
              <w:rPr/>
            </w:pPr>
            <w:r>
              <w:rPr/>
              <w:t xml:space="preserve">Julkaisupäivä </w:t>
            </w:r>
          </w:p>
        </w:tc>
        <w:tc>
          <w:tcPr>
            <w:tcW w:w="8101"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19. joulukuuta 2001 (2001-12-19) </w:t>
            </w:r>
          </w:p>
          <w:p>
            <w:pPr>
              <w:pStyle w:val="TableContents"/>
              <w:numPr>
                <w:ilvl w:val="0"/>
                <w:numId w:val="133"/>
              </w:numPr>
              <w:tabs>
                <w:tab w:val="clear" w:pos="1134"/>
                <w:tab w:val="left" w:leader="none" w:pos="707"/>
              </w:tabs>
              <w:bidi w:val="0"/>
              <w:spacing w:before="0" w:after="0"/>
              <w:ind w:start="707" w:hanging="283"/>
              <w:jc w:val="left"/>
              <w:rPr/>
            </w:pPr>
            <w:r>
              <w:rPr/>
              <w:t xml:space="preserve">(Sormuksen veljeskunta) </w:t>
            </w:r>
          </w:p>
          <w:p>
            <w:pPr>
              <w:pStyle w:val="TableContents"/>
              <w:numPr>
                <w:ilvl w:val="0"/>
                <w:numId w:val="133"/>
              </w:numPr>
              <w:tabs>
                <w:tab w:val="clear" w:pos="1134"/>
                <w:tab w:val="left" w:leader="none" w:pos="707"/>
              </w:tabs>
              <w:bidi w:val="0"/>
              <w:spacing w:before="0" w:after="0"/>
              <w:ind w:start="707" w:hanging="283"/>
              <w:jc w:val="left"/>
              <w:rPr/>
            </w:pPr>
            <w:r>
              <w:rPr/>
              <w:t xml:space="preserve">18. joulukuuta 2002 (2002-12-18) </w:t>
            </w:r>
          </w:p>
          <w:p>
            <w:pPr>
              <w:pStyle w:val="TableContents"/>
              <w:numPr>
                <w:ilvl w:val="0"/>
                <w:numId w:val="133"/>
              </w:numPr>
              <w:tabs>
                <w:tab w:val="clear" w:pos="1134"/>
                <w:tab w:val="left" w:leader="none" w:pos="707"/>
              </w:tabs>
              <w:bidi w:val="0"/>
              <w:spacing w:before="0" w:after="0"/>
              <w:ind w:start="707" w:hanging="283"/>
              <w:jc w:val="left"/>
              <w:rPr/>
            </w:pPr>
            <w:r>
              <w:rPr/>
              <w:t xml:space="preserve">(Kaksi tornia) </w:t>
            </w:r>
          </w:p>
          <w:p>
            <w:pPr>
              <w:pStyle w:val="TableContents"/>
              <w:numPr>
                <w:ilvl w:val="0"/>
                <w:numId w:val="133"/>
              </w:numPr>
              <w:tabs>
                <w:tab w:val="clear" w:pos="1134"/>
                <w:tab w:val="left" w:leader="none" w:pos="707"/>
              </w:tabs>
              <w:bidi w:val="0"/>
              <w:spacing w:before="0" w:after="0"/>
              <w:ind w:start="707" w:hanging="283"/>
              <w:jc w:val="left"/>
              <w:rPr/>
            </w:pPr>
            <w:r>
              <w:rPr/>
              <w:t xml:space="preserve">17. joulukuuta 2003 (2003-12-17) </w:t>
            </w:r>
          </w:p>
          <w:p>
            <w:pPr>
              <w:pStyle w:val="TableContents"/>
              <w:numPr>
                <w:ilvl w:val="0"/>
                <w:numId w:val="133"/>
              </w:numPr>
              <w:tabs>
                <w:tab w:val="clear" w:pos="1134"/>
                <w:tab w:val="left" w:leader="none" w:pos="707"/>
              </w:tabs>
              <w:bidi w:val="0"/>
              <w:spacing w:before="0" w:after="283"/>
              <w:ind w:start="707" w:hanging="283"/>
              <w:jc w:val="left"/>
              <w:rPr/>
            </w:pPr>
            <w:r>
              <w:rPr/>
              <w:t xml:space="preserve">(Kuninkaan paluu) </w:t>
            </w:r>
          </w:p>
        </w:tc>
      </w:tr>
      <w:tr>
        <w:trPr/>
        <w:tc>
          <w:tcPr>
            <w:tcW w:w="2104" w:type="dxa"/>
            <w:tcBorders/>
            <w:vAlign w:val="center"/>
          </w:tcPr>
          <w:p>
            <w:pPr>
              <w:pStyle w:val="TableHeading"/>
              <w:suppressLineNumbers/>
              <w:bidi w:val="0"/>
              <w:spacing w:before="0" w:after="283"/>
              <w:jc w:val="center"/>
              <w:rPr/>
            </w:pPr>
            <w:r>
              <w:rPr/>
              <w:t xml:space="preserve">Juoksuaika </w:t>
            </w:r>
          </w:p>
        </w:tc>
        <w:tc>
          <w:tcPr>
            <w:tcW w:w="8101" w:type="dxa"/>
            <w:tcBorders/>
            <w:vAlign w:val="center"/>
          </w:tcPr>
          <w:p>
            <w:pPr>
              <w:pStyle w:val="TableContents"/>
              <w:bidi w:val="0"/>
              <w:spacing w:before="0" w:after="283"/>
              <w:jc w:val="left"/>
              <w:rPr/>
            </w:pPr>
            <w:r>
              <w:rPr>
                <w:color w:val="A9A9A9"/>
              </w:rPr>
              <w:t xml:space="preserve">558 minuuttia </w:t>
            </w:r>
            <w:r>
              <w:rPr/>
              <w:t xml:space="preserve">(teatterilevityksen pituus) </w:t>
            </w:r>
          </w:p>
        </w:tc>
      </w:tr>
      <w:tr>
        <w:trPr/>
        <w:tc>
          <w:tcPr>
            <w:tcW w:w="2104" w:type="dxa"/>
            <w:tcBorders/>
            <w:vAlign w:val="center"/>
          </w:tcPr>
          <w:p>
            <w:pPr>
              <w:pStyle w:val="TableHeading"/>
              <w:suppressLineNumbers/>
              <w:bidi w:val="0"/>
              <w:spacing w:before="0" w:after="283"/>
              <w:jc w:val="center"/>
              <w:rPr/>
            </w:pPr>
            <w:r>
              <w:rPr/>
              <w:t xml:space="preserve">Maa </w:t>
            </w:r>
          </w:p>
        </w:tc>
        <w:tc>
          <w:tcPr>
            <w:tcW w:w="8101" w:type="dxa"/>
            <w:tcBorders/>
            <w:vAlign w:val="center"/>
          </w:tcPr>
          <w:p>
            <w:pPr>
              <w:pStyle w:val="TableContents"/>
              <w:bidi w:val="0"/>
              <w:spacing w:before="0" w:after="283"/>
              <w:jc w:val="left"/>
              <w:rPr/>
            </w:pPr>
            <w:r>
              <w:rPr/>
              <w:t xml:space="preserve">Uusi-Seelanti Yhdysvallat </w:t>
            </w:r>
          </w:p>
        </w:tc>
      </w:tr>
      <w:tr>
        <w:trPr/>
        <w:tc>
          <w:tcPr>
            <w:tcW w:w="2104" w:type="dxa"/>
            <w:tcBorders/>
            <w:vAlign w:val="center"/>
          </w:tcPr>
          <w:p>
            <w:pPr>
              <w:pStyle w:val="TableHeading"/>
              <w:suppressLineNumbers/>
              <w:bidi w:val="0"/>
              <w:spacing w:before="0" w:after="283"/>
              <w:jc w:val="center"/>
              <w:rPr/>
            </w:pPr>
            <w:r>
              <w:rPr/>
              <w:t xml:space="preserve">Kieli </w:t>
            </w:r>
          </w:p>
        </w:tc>
        <w:tc>
          <w:tcPr>
            <w:tcW w:w="8101" w:type="dxa"/>
            <w:tcBorders/>
            <w:vAlign w:val="center"/>
          </w:tcPr>
          <w:p>
            <w:pPr>
              <w:pStyle w:val="TableContents"/>
              <w:bidi w:val="0"/>
              <w:spacing w:before="0" w:after="283"/>
              <w:jc w:val="left"/>
              <w:rPr/>
            </w:pPr>
            <w:r>
              <w:rPr/>
              <w:t xml:space="preserve">Englanti </w:t>
            </w:r>
          </w:p>
        </w:tc>
      </w:tr>
      <w:tr>
        <w:trPr/>
        <w:tc>
          <w:tcPr>
            <w:tcW w:w="2104" w:type="dxa"/>
            <w:tcBorders/>
            <w:vAlign w:val="center"/>
          </w:tcPr>
          <w:p>
            <w:pPr>
              <w:pStyle w:val="TableHeading"/>
              <w:suppressLineNumbers/>
              <w:bidi w:val="0"/>
              <w:spacing w:before="0" w:after="283"/>
              <w:jc w:val="center"/>
              <w:rPr/>
            </w:pPr>
            <w:r>
              <w:rPr/>
              <w:t xml:space="preserve">Talousarvio </w:t>
            </w:r>
          </w:p>
        </w:tc>
        <w:tc>
          <w:tcPr>
            <w:tcW w:w="8101" w:type="dxa"/>
            <w:tcBorders/>
            <w:vAlign w:val="center"/>
          </w:tcPr>
          <w:p>
            <w:pPr>
              <w:pStyle w:val="TableContents"/>
              <w:bidi w:val="0"/>
              <w:spacing w:before="0" w:after="283"/>
              <w:jc w:val="left"/>
              <w:rPr/>
            </w:pPr>
            <w:r>
              <w:rPr/>
              <w:t xml:space="preserve">$281,000,000 </w:t>
            </w:r>
          </w:p>
        </w:tc>
      </w:tr>
      <w:tr>
        <w:trPr/>
        <w:tc>
          <w:tcPr>
            <w:tcW w:w="2104" w:type="dxa"/>
            <w:tcBorders/>
            <w:vAlign w:val="center"/>
          </w:tcPr>
          <w:p>
            <w:pPr>
              <w:pStyle w:val="TableHeading"/>
              <w:suppressLineNumbers/>
              <w:bidi w:val="0"/>
              <w:spacing w:before="0" w:after="283"/>
              <w:jc w:val="center"/>
              <w:rPr/>
            </w:pPr>
            <w:r>
              <w:rPr/>
              <w:t xml:space="preserve">Lipputulot </w:t>
            </w:r>
          </w:p>
        </w:tc>
        <w:tc>
          <w:tcPr>
            <w:tcW w:w="8101" w:type="dxa"/>
            <w:tcBorders/>
            <w:vAlign w:val="center"/>
          </w:tcPr>
          <w:p>
            <w:pPr>
              <w:pStyle w:val="TableContents"/>
              <w:bidi w:val="0"/>
              <w:spacing w:before="0" w:after="283"/>
              <w:jc w:val="left"/>
              <w:rPr/>
            </w:pPr>
            <w:r>
              <w:rPr/>
              <w:t xml:space="preserve">$2,917,506,956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herrasta -trilogian kokonaispituus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Taru sormusten herrasta on Peter Jacksonin ohjaama elokuvasarja, joka koostuu kolmesta fantasiaseikkailuelokuvasta. Ne perustuvat J.R.R. Tolkienin romaaniin Taru sormusten herrasta. Elokuvien alaotsikot ovat </w:t>
      </w:r>
      <w:r>
        <w:rPr>
          <w:color w:val="A9A9A9"/>
        </w:rPr>
        <w:t xml:space="preserve">Sormuksen veljeskunta </w:t>
      </w:r>
      <w:r>
        <w:rPr/>
        <w:t xml:space="preserve">(2001), </w:t>
      </w:r>
      <w:r>
        <w:rPr>
          <w:color w:val="DCDCDC"/>
        </w:rPr>
        <w:t xml:space="preserve">Kaksi tornia </w:t>
      </w:r>
      <w:r>
        <w:rPr/>
        <w:t xml:space="preserve">(2002) ja </w:t>
      </w:r>
      <w:r>
        <w:rPr>
          <w:color w:val="2F4F4F"/>
        </w:rPr>
        <w:t xml:space="preserve">Kuninkaan paluu </w:t>
      </w:r>
      <w:r>
        <w:rPr/>
        <w:t xml:space="preserve">(2003). Ne ovat uusiseelantilais-amerikkalainen yritys, jonka tuottavat WingNut Films ja The Saul Zaentz Company ja jonka levittää New Line Cinema.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sormusten herra järjestyksessä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Taru sormusten herrasta Sarjan juliste on montaasi, jossa on erilaisia hahmoja ja kohtauksia kaikista kolmesta elokuvasta. </w:t>
      </w:r>
    </w:p>
    <w:tbl>
      <w:tblPr>
        <w:tblW w:w="10205" w:type="dxa"/>
        <w:jc w:val="left"/>
        <w:tblInd w:w="0" w:type="dxa"/>
        <w:tblLayout w:type="fixed"/>
        <w:tblCellMar>
          <w:top w:w="28" w:type="dxa"/>
          <w:left w:w="28" w:type="dxa"/>
          <w:bottom w:w="28" w:type="dxa"/>
          <w:right w:w="28" w:type="dxa"/>
        </w:tblCellMar>
      </w:tblPr>
      <w:tblGrid>
        <w:gridCol w:w="2104"/>
        <w:gridCol w:w="8101"/>
      </w:tblGrid>
      <w:tr>
        <w:trPr/>
        <w:tc>
          <w:tcPr>
            <w:tcW w:w="2104" w:type="dxa"/>
            <w:tcBorders/>
            <w:vAlign w:val="center"/>
          </w:tcPr>
          <w:p>
            <w:pPr>
              <w:pStyle w:val="TableHeading"/>
              <w:suppressLineNumbers/>
              <w:bidi w:val="0"/>
              <w:spacing w:before="0" w:after="283"/>
              <w:jc w:val="center"/>
              <w:rPr/>
            </w:pPr>
            <w:r>
              <w:rPr/>
              <w:t xml:space="preserve">Ohjaaja </w:t>
            </w:r>
          </w:p>
        </w:tc>
        <w:tc>
          <w:tcPr>
            <w:tcW w:w="8101" w:type="dxa"/>
            <w:tcBorders/>
            <w:vAlign w:val="center"/>
          </w:tcPr>
          <w:p>
            <w:pPr>
              <w:pStyle w:val="TableContents"/>
              <w:bidi w:val="0"/>
              <w:spacing w:before="0" w:after="283"/>
              <w:jc w:val="left"/>
              <w:rPr/>
            </w:pPr>
            <w:r>
              <w:rPr/>
              <w:t xml:space="preserve">Peter Jackson </w:t>
            </w:r>
          </w:p>
        </w:tc>
      </w:tr>
      <w:tr>
        <w:trPr/>
        <w:tc>
          <w:tcPr>
            <w:tcW w:w="2104" w:type="dxa"/>
            <w:tcBorders/>
            <w:vAlign w:val="center"/>
          </w:tcPr>
          <w:p>
            <w:pPr>
              <w:pStyle w:val="TableHeading"/>
              <w:suppressLineNumbers/>
              <w:bidi w:val="0"/>
              <w:spacing w:before="0" w:after="283"/>
              <w:jc w:val="center"/>
              <w:rPr/>
            </w:pPr>
            <w:r>
              <w:rPr/>
              <w:t xml:space="preserve">Tuottaja </w:t>
            </w:r>
          </w:p>
        </w:tc>
        <w:tc>
          <w:tcPr>
            <w:tcW w:w="8101"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134"/>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134"/>
              </w:numPr>
              <w:tabs>
                <w:tab w:val="clear" w:pos="1134"/>
                <w:tab w:val="left" w:leader="none" w:pos="707"/>
              </w:tabs>
              <w:bidi w:val="0"/>
              <w:spacing w:before="0" w:after="0"/>
              <w:ind w:start="707" w:hanging="283"/>
              <w:jc w:val="left"/>
              <w:rPr/>
            </w:pPr>
            <w:r>
              <w:rPr/>
              <w:t xml:space="preserve">Fran Walsh </w:t>
            </w:r>
          </w:p>
          <w:p>
            <w:pPr>
              <w:pStyle w:val="TableContents"/>
              <w:numPr>
                <w:ilvl w:val="0"/>
                <w:numId w:val="134"/>
              </w:numPr>
              <w:tabs>
                <w:tab w:val="clear" w:pos="1134"/>
                <w:tab w:val="left" w:leader="none" w:pos="707"/>
              </w:tabs>
              <w:bidi w:val="0"/>
              <w:spacing w:before="0" w:after="283"/>
              <w:ind w:start="707" w:hanging="283"/>
              <w:jc w:val="left"/>
              <w:rPr/>
            </w:pPr>
            <w:r>
              <w:rPr/>
              <w:t xml:space="preserve">Tim Sanders </w:t>
            </w:r>
          </w:p>
        </w:tc>
      </w:tr>
      <w:tr>
        <w:trPr/>
        <w:tc>
          <w:tcPr>
            <w:tcW w:w="2104" w:type="dxa"/>
            <w:tcBorders/>
            <w:vAlign w:val="center"/>
          </w:tcPr>
          <w:p>
            <w:pPr>
              <w:pStyle w:val="TableHeading"/>
              <w:suppressLineNumbers/>
              <w:bidi w:val="0"/>
              <w:spacing w:before="0" w:after="283"/>
              <w:jc w:val="center"/>
              <w:rPr/>
            </w:pPr>
            <w:r>
              <w:rPr/>
              <w:t xml:space="preserve">Käsikirjoitus </w:t>
            </w:r>
          </w:p>
        </w:tc>
        <w:tc>
          <w:tcPr>
            <w:tcW w:w="8101"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135"/>
              </w:numPr>
              <w:tabs>
                <w:tab w:val="clear" w:pos="1134"/>
                <w:tab w:val="left" w:leader="none" w:pos="707"/>
              </w:tabs>
              <w:bidi w:val="0"/>
              <w:spacing w:before="0" w:after="0"/>
              <w:ind w:start="707" w:hanging="283"/>
              <w:jc w:val="left"/>
              <w:rPr/>
            </w:pPr>
            <w:r>
              <w:rPr/>
              <w:t xml:space="preserve">Fran Walsh </w:t>
            </w:r>
          </w:p>
          <w:p>
            <w:pPr>
              <w:pStyle w:val="TableContents"/>
              <w:numPr>
                <w:ilvl w:val="0"/>
                <w:numId w:val="135"/>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135"/>
              </w:numPr>
              <w:tabs>
                <w:tab w:val="clear" w:pos="1134"/>
                <w:tab w:val="left" w:leader="none" w:pos="707"/>
              </w:tabs>
              <w:bidi w:val="0"/>
              <w:spacing w:before="0" w:after="283"/>
              <w:ind w:start="707" w:hanging="283"/>
              <w:jc w:val="left"/>
              <w:rPr/>
            </w:pPr>
            <w:r>
              <w:rPr/>
              <w:t xml:space="preserve">Stephen Sinclair (Kaksi tornia) </w:t>
            </w:r>
          </w:p>
        </w:tc>
      </w:tr>
      <w:tr>
        <w:trPr/>
        <w:tc>
          <w:tcPr>
            <w:tcW w:w="2104" w:type="dxa"/>
            <w:tcBorders/>
            <w:vAlign w:val="center"/>
          </w:tcPr>
          <w:p>
            <w:pPr>
              <w:pStyle w:val="TableHeading"/>
              <w:suppressLineNumbers/>
              <w:bidi w:val="0"/>
              <w:spacing w:before="0" w:after="283"/>
              <w:jc w:val="center"/>
              <w:rPr/>
            </w:pPr>
            <w:r>
              <w:rPr/>
              <w:t xml:space="preserve">Perustuu </w:t>
            </w:r>
          </w:p>
        </w:tc>
        <w:tc>
          <w:tcPr>
            <w:tcW w:w="8101" w:type="dxa"/>
            <w:tcBorders/>
            <w:vAlign w:val="center"/>
          </w:tcPr>
          <w:p>
            <w:pPr>
              <w:pStyle w:val="TableContents"/>
              <w:bidi w:val="0"/>
              <w:spacing w:before="0" w:after="283"/>
              <w:jc w:val="left"/>
              <w:rPr/>
            </w:pPr>
            <w:r>
              <w:rPr/>
              <w:t xml:space="preserve">J.R.R.R. Tolkienin Taru sormusten herrasta. </w:t>
            </w:r>
          </w:p>
        </w:tc>
      </w:tr>
      <w:tr>
        <w:trPr/>
        <w:tc>
          <w:tcPr>
            <w:tcW w:w="2104" w:type="dxa"/>
            <w:tcBorders/>
            <w:vAlign w:val="center"/>
          </w:tcPr>
          <w:p>
            <w:pPr>
              <w:pStyle w:val="TableHeading"/>
              <w:suppressLineNumbers/>
              <w:bidi w:val="0"/>
              <w:spacing w:before="0" w:after="283"/>
              <w:jc w:val="center"/>
              <w:rPr/>
            </w:pPr>
            <w:r>
              <w:rPr/>
              <w:t xml:space="preserve">Pääosissa </w:t>
            </w:r>
          </w:p>
        </w:tc>
        <w:tc>
          <w:tcPr>
            <w:tcW w:w="8101"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Elijah Wood </w:t>
            </w:r>
          </w:p>
          <w:p>
            <w:pPr>
              <w:pStyle w:val="TableContents"/>
              <w:numPr>
                <w:ilvl w:val="0"/>
                <w:numId w:val="136"/>
              </w:numPr>
              <w:tabs>
                <w:tab w:val="clear" w:pos="1134"/>
                <w:tab w:val="left" w:leader="none" w:pos="707"/>
              </w:tabs>
              <w:bidi w:val="0"/>
              <w:spacing w:before="0" w:after="0"/>
              <w:ind w:start="707" w:hanging="283"/>
              <w:jc w:val="left"/>
              <w:rPr/>
            </w:pPr>
            <w:r>
              <w:rPr/>
              <w:t xml:space="preserve">Ian McKellen </w:t>
            </w:r>
          </w:p>
          <w:p>
            <w:pPr>
              <w:pStyle w:val="TableContents"/>
              <w:numPr>
                <w:ilvl w:val="0"/>
                <w:numId w:val="136"/>
              </w:numPr>
              <w:tabs>
                <w:tab w:val="clear" w:pos="1134"/>
                <w:tab w:val="left" w:leader="none" w:pos="707"/>
              </w:tabs>
              <w:bidi w:val="0"/>
              <w:spacing w:before="0" w:after="0"/>
              <w:ind w:start="707" w:hanging="283"/>
              <w:jc w:val="left"/>
              <w:rPr/>
            </w:pPr>
            <w:r>
              <w:rPr/>
              <w:t xml:space="preserve">Liv Tyler </w:t>
            </w:r>
          </w:p>
          <w:p>
            <w:pPr>
              <w:pStyle w:val="TableContents"/>
              <w:numPr>
                <w:ilvl w:val="0"/>
                <w:numId w:val="136"/>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136"/>
              </w:numPr>
              <w:tabs>
                <w:tab w:val="clear" w:pos="1134"/>
                <w:tab w:val="left" w:leader="none" w:pos="707"/>
              </w:tabs>
              <w:bidi w:val="0"/>
              <w:spacing w:before="0" w:after="0"/>
              <w:ind w:start="707" w:hanging="283"/>
              <w:jc w:val="left"/>
              <w:rPr/>
            </w:pPr>
            <w:r>
              <w:rPr/>
              <w:t xml:space="preserve">Sean Astin </w:t>
            </w:r>
          </w:p>
          <w:p>
            <w:pPr>
              <w:pStyle w:val="TableContents"/>
              <w:numPr>
                <w:ilvl w:val="0"/>
                <w:numId w:val="136"/>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136"/>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136"/>
              </w:numPr>
              <w:tabs>
                <w:tab w:val="clear" w:pos="1134"/>
                <w:tab w:val="left" w:leader="none" w:pos="707"/>
              </w:tabs>
              <w:bidi w:val="0"/>
              <w:spacing w:before="0" w:after="0"/>
              <w:ind w:start="707" w:hanging="283"/>
              <w:jc w:val="left"/>
              <w:rPr/>
            </w:pPr>
            <w:r>
              <w:rPr/>
              <w:t xml:space="preserve">Bernard Hill </w:t>
            </w:r>
          </w:p>
          <w:p>
            <w:pPr>
              <w:pStyle w:val="TableContents"/>
              <w:numPr>
                <w:ilvl w:val="0"/>
                <w:numId w:val="136"/>
              </w:numPr>
              <w:tabs>
                <w:tab w:val="clear" w:pos="1134"/>
                <w:tab w:val="left" w:leader="none" w:pos="707"/>
              </w:tabs>
              <w:bidi w:val="0"/>
              <w:spacing w:before="0" w:after="0"/>
              <w:ind w:start="707" w:hanging="283"/>
              <w:jc w:val="left"/>
              <w:rPr/>
            </w:pPr>
            <w:r>
              <w:rPr/>
              <w:t xml:space="preserve">Billy Boyd </w:t>
            </w:r>
          </w:p>
          <w:p>
            <w:pPr>
              <w:pStyle w:val="TableContents"/>
              <w:numPr>
                <w:ilvl w:val="0"/>
                <w:numId w:val="136"/>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136"/>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136"/>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136"/>
              </w:numPr>
              <w:tabs>
                <w:tab w:val="clear" w:pos="1134"/>
                <w:tab w:val="left" w:leader="none" w:pos="707"/>
              </w:tabs>
              <w:bidi w:val="0"/>
              <w:spacing w:before="0" w:after="0"/>
              <w:ind w:start="707" w:hanging="283"/>
              <w:jc w:val="left"/>
              <w:rPr/>
            </w:pPr>
            <w:r>
              <w:rPr/>
              <w:t xml:space="preserve">Hugo Weaving </w:t>
            </w:r>
          </w:p>
          <w:p>
            <w:pPr>
              <w:pStyle w:val="TableContents"/>
              <w:numPr>
                <w:ilvl w:val="0"/>
                <w:numId w:val="136"/>
              </w:numPr>
              <w:tabs>
                <w:tab w:val="clear" w:pos="1134"/>
                <w:tab w:val="left" w:leader="none" w:pos="707"/>
              </w:tabs>
              <w:bidi w:val="0"/>
              <w:spacing w:before="0" w:after="0"/>
              <w:ind w:start="707" w:hanging="283"/>
              <w:jc w:val="left"/>
              <w:rPr/>
            </w:pPr>
            <w:r>
              <w:rPr/>
              <w:t xml:space="preserve">Miranda Otto </w:t>
            </w:r>
          </w:p>
          <w:p>
            <w:pPr>
              <w:pStyle w:val="TableContents"/>
              <w:numPr>
                <w:ilvl w:val="0"/>
                <w:numId w:val="136"/>
              </w:numPr>
              <w:tabs>
                <w:tab w:val="clear" w:pos="1134"/>
                <w:tab w:val="left" w:leader="none" w:pos="707"/>
              </w:tabs>
              <w:bidi w:val="0"/>
              <w:spacing w:before="0" w:after="0"/>
              <w:ind w:start="707" w:hanging="283"/>
              <w:jc w:val="left"/>
              <w:rPr/>
            </w:pPr>
            <w:r>
              <w:rPr/>
              <w:t xml:space="preserve">David Wenham </w:t>
            </w:r>
          </w:p>
          <w:p>
            <w:pPr>
              <w:pStyle w:val="TableContents"/>
              <w:numPr>
                <w:ilvl w:val="0"/>
                <w:numId w:val="136"/>
              </w:numPr>
              <w:tabs>
                <w:tab w:val="clear" w:pos="1134"/>
                <w:tab w:val="left" w:leader="none" w:pos="707"/>
              </w:tabs>
              <w:bidi w:val="0"/>
              <w:spacing w:before="0" w:after="0"/>
              <w:ind w:start="707" w:hanging="283"/>
              <w:jc w:val="left"/>
              <w:rPr/>
            </w:pPr>
            <w:r>
              <w:rPr/>
              <w:t xml:space="preserve">Brad Dourif </w:t>
            </w:r>
          </w:p>
          <w:p>
            <w:pPr>
              <w:pStyle w:val="TableContents"/>
              <w:numPr>
                <w:ilvl w:val="0"/>
                <w:numId w:val="136"/>
              </w:numPr>
              <w:tabs>
                <w:tab w:val="clear" w:pos="1134"/>
                <w:tab w:val="left" w:leader="none" w:pos="707"/>
              </w:tabs>
              <w:bidi w:val="0"/>
              <w:spacing w:before="0" w:after="0"/>
              <w:ind w:start="707" w:hanging="283"/>
              <w:jc w:val="left"/>
              <w:rPr/>
            </w:pPr>
            <w:r>
              <w:rPr/>
              <w:t xml:space="preserve">Karl Urban </w:t>
            </w:r>
          </w:p>
          <w:p>
            <w:pPr>
              <w:pStyle w:val="TableContents"/>
              <w:numPr>
                <w:ilvl w:val="0"/>
                <w:numId w:val="136"/>
              </w:numPr>
              <w:tabs>
                <w:tab w:val="clear" w:pos="1134"/>
                <w:tab w:val="left" w:leader="none" w:pos="707"/>
              </w:tabs>
              <w:bidi w:val="0"/>
              <w:spacing w:before="0" w:after="0"/>
              <w:ind w:start="707" w:hanging="283"/>
              <w:jc w:val="left"/>
              <w:rPr/>
            </w:pPr>
            <w:r>
              <w:rPr/>
              <w:t xml:space="preserve">John Noble </w:t>
            </w:r>
          </w:p>
          <w:p>
            <w:pPr>
              <w:pStyle w:val="TableContents"/>
              <w:numPr>
                <w:ilvl w:val="0"/>
                <w:numId w:val="136"/>
              </w:numPr>
              <w:tabs>
                <w:tab w:val="clear" w:pos="1134"/>
                <w:tab w:val="left" w:leader="none" w:pos="707"/>
              </w:tabs>
              <w:bidi w:val="0"/>
              <w:spacing w:before="0" w:after="0"/>
              <w:ind w:start="707" w:hanging="283"/>
              <w:jc w:val="left"/>
              <w:rPr/>
            </w:pPr>
            <w:r>
              <w:rPr/>
              <w:t xml:space="preserve">Sean Bean </w:t>
            </w:r>
          </w:p>
          <w:p>
            <w:pPr>
              <w:pStyle w:val="TableContents"/>
              <w:numPr>
                <w:ilvl w:val="0"/>
                <w:numId w:val="136"/>
              </w:numPr>
              <w:tabs>
                <w:tab w:val="clear" w:pos="1134"/>
                <w:tab w:val="left" w:leader="none" w:pos="707"/>
              </w:tabs>
              <w:bidi w:val="0"/>
              <w:spacing w:before="0" w:after="0"/>
              <w:ind w:start="707" w:hanging="283"/>
              <w:jc w:val="left"/>
              <w:rPr/>
            </w:pPr>
            <w:r>
              <w:rPr/>
              <w:t xml:space="preserve">Ian Holm </w:t>
            </w:r>
          </w:p>
          <w:p>
            <w:pPr>
              <w:pStyle w:val="TableContents"/>
              <w:numPr>
                <w:ilvl w:val="0"/>
                <w:numId w:val="136"/>
              </w:numPr>
              <w:tabs>
                <w:tab w:val="clear" w:pos="1134"/>
                <w:tab w:val="left" w:leader="none" w:pos="707"/>
              </w:tabs>
              <w:bidi w:val="0"/>
              <w:spacing w:before="0" w:after="0"/>
              <w:ind w:start="707" w:hanging="283"/>
              <w:jc w:val="left"/>
              <w:rPr/>
            </w:pPr>
            <w:r>
              <w:rPr/>
              <w:t xml:space="preserve">Andy Serkis </w:t>
            </w:r>
          </w:p>
          <w:p>
            <w:pPr>
              <w:pStyle w:val="TableContents"/>
              <w:numPr>
                <w:ilvl w:val="0"/>
                <w:numId w:val="136"/>
              </w:numPr>
              <w:tabs>
                <w:tab w:val="clear" w:pos="1134"/>
                <w:tab w:val="left" w:leader="none" w:pos="707"/>
              </w:tabs>
              <w:bidi w:val="0"/>
              <w:spacing w:before="0" w:after="283"/>
              <w:ind w:start="707" w:hanging="283"/>
              <w:jc w:val="left"/>
              <w:rPr/>
            </w:pPr>
            <w:r>
              <w:rPr/>
              <w:t xml:space="preserve">(Katso alla) </w:t>
            </w:r>
          </w:p>
        </w:tc>
      </w:tr>
      <w:tr>
        <w:trPr/>
        <w:tc>
          <w:tcPr>
            <w:tcW w:w="2104" w:type="dxa"/>
            <w:tcBorders/>
            <w:vAlign w:val="center"/>
          </w:tcPr>
          <w:p>
            <w:pPr>
              <w:pStyle w:val="TableHeading"/>
              <w:suppressLineNumbers/>
              <w:bidi w:val="0"/>
              <w:spacing w:before="0" w:after="283"/>
              <w:jc w:val="center"/>
              <w:rPr/>
            </w:pPr>
            <w:r>
              <w:rPr/>
              <w:t xml:space="preserve">Musiikki </w:t>
            </w:r>
          </w:p>
        </w:tc>
        <w:tc>
          <w:tcPr>
            <w:tcW w:w="8101" w:type="dxa"/>
            <w:tcBorders/>
            <w:vAlign w:val="center"/>
          </w:tcPr>
          <w:p>
            <w:pPr>
              <w:pStyle w:val="TableContents"/>
              <w:bidi w:val="0"/>
              <w:spacing w:before="0" w:after="283"/>
              <w:jc w:val="left"/>
              <w:rPr/>
            </w:pPr>
            <w:r>
              <w:rPr/>
              <w:t xml:space="preserve">Howard Shore </w:t>
            </w:r>
          </w:p>
        </w:tc>
      </w:tr>
      <w:tr>
        <w:trPr/>
        <w:tc>
          <w:tcPr>
            <w:tcW w:w="2104" w:type="dxa"/>
            <w:tcBorders/>
            <w:vAlign w:val="center"/>
          </w:tcPr>
          <w:p>
            <w:pPr>
              <w:pStyle w:val="TableHeading"/>
              <w:suppressLineNumbers/>
              <w:bidi w:val="0"/>
              <w:spacing w:before="0" w:after="283"/>
              <w:jc w:val="center"/>
              <w:rPr/>
            </w:pPr>
            <w:r>
              <w:rPr/>
              <w:t xml:space="preserve">Elokuvataide </w:t>
            </w:r>
          </w:p>
        </w:tc>
        <w:tc>
          <w:tcPr>
            <w:tcW w:w="8101" w:type="dxa"/>
            <w:tcBorders/>
            <w:vAlign w:val="center"/>
          </w:tcPr>
          <w:p>
            <w:pPr>
              <w:pStyle w:val="TableContents"/>
              <w:bidi w:val="0"/>
              <w:spacing w:before="0" w:after="283"/>
              <w:jc w:val="left"/>
              <w:rPr/>
            </w:pPr>
            <w:r>
              <w:rPr/>
              <w:t xml:space="preserve">Andrew Lesnie </w:t>
            </w:r>
          </w:p>
        </w:tc>
      </w:tr>
      <w:tr>
        <w:trPr/>
        <w:tc>
          <w:tcPr>
            <w:tcW w:w="2104" w:type="dxa"/>
            <w:tcBorders/>
            <w:vAlign w:val="center"/>
          </w:tcPr>
          <w:p>
            <w:pPr>
              <w:pStyle w:val="TableHeading"/>
              <w:suppressLineNumbers/>
              <w:bidi w:val="0"/>
              <w:spacing w:before="0" w:after="283"/>
              <w:jc w:val="center"/>
              <w:rPr/>
            </w:pPr>
            <w:r>
              <w:rPr/>
              <w:t xml:space="preserve">Toimittanut </w:t>
            </w:r>
          </w:p>
        </w:tc>
        <w:tc>
          <w:tcPr>
            <w:tcW w:w="8101" w:type="dxa"/>
            <w:tcBorders/>
            <w:vAlign w:val="center"/>
          </w:tcPr>
          <w:p>
            <w:pPr>
              <w:pStyle w:val="TableContents"/>
              <w:bidi w:val="0"/>
              <w:spacing w:before="0" w:after="283"/>
              <w:jc w:val="left"/>
              <w:rPr/>
            </w:pPr>
            <w:r>
              <w:rPr/>
              <w:t xml:space="preserve">John Gilbert (Sormuksen veljeskunta) Michael J. Horton Jabez Olssen (Kaksi tornia) Jamie Selkirk (Kuninkaan paluu) </w:t>
            </w:r>
          </w:p>
        </w:tc>
      </w:tr>
      <w:tr>
        <w:trPr/>
        <w:tc>
          <w:tcPr>
            <w:tcW w:w="2104" w:type="dxa"/>
            <w:tcBorders/>
            <w:vAlign w:val="center"/>
          </w:tcPr>
          <w:p>
            <w:pPr>
              <w:pStyle w:val="TableHeading"/>
              <w:suppressLineNumbers/>
              <w:bidi w:val="0"/>
              <w:spacing w:before="0" w:after="283"/>
              <w:jc w:val="center"/>
              <w:rPr/>
            </w:pPr>
            <w:r>
              <w:rPr/>
              <w:t xml:space="preserve">Tuotantoyhtiö </w:t>
            </w:r>
          </w:p>
        </w:tc>
        <w:tc>
          <w:tcPr>
            <w:tcW w:w="8101"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137"/>
              </w:numPr>
              <w:tabs>
                <w:tab w:val="clear" w:pos="1134"/>
                <w:tab w:val="left" w:leader="none" w:pos="707"/>
              </w:tabs>
              <w:bidi w:val="0"/>
              <w:spacing w:before="0" w:after="283"/>
              <w:ind w:start="707" w:hanging="283"/>
              <w:jc w:val="left"/>
              <w:rPr/>
            </w:pPr>
            <w:r>
              <w:rPr/>
              <w:t xml:space="preserve">Saul Zaentz Company </w:t>
            </w:r>
          </w:p>
        </w:tc>
      </w:tr>
      <w:tr>
        <w:trPr/>
        <w:tc>
          <w:tcPr>
            <w:tcW w:w="2104" w:type="dxa"/>
            <w:tcBorders/>
            <w:vAlign w:val="center"/>
          </w:tcPr>
          <w:p>
            <w:pPr>
              <w:pStyle w:val="TableHeading"/>
              <w:suppressLineNumbers/>
              <w:bidi w:val="0"/>
              <w:spacing w:before="0" w:after="283"/>
              <w:jc w:val="center"/>
              <w:rPr/>
            </w:pPr>
            <w:r>
              <w:rPr/>
              <w:t xml:space="preserve">Jakelija </w:t>
            </w:r>
          </w:p>
        </w:tc>
        <w:tc>
          <w:tcPr>
            <w:tcW w:w="8101" w:type="dxa"/>
            <w:tcBorders/>
            <w:vAlign w:val="center"/>
          </w:tcPr>
          <w:p>
            <w:pPr>
              <w:pStyle w:val="TableContents"/>
              <w:bidi w:val="0"/>
              <w:spacing w:before="0" w:after="283"/>
              <w:jc w:val="left"/>
              <w:rPr/>
            </w:pPr>
            <w:r>
              <w:rPr/>
              <w:t xml:space="preserve">New Line Cinema </w:t>
            </w:r>
          </w:p>
        </w:tc>
      </w:tr>
      <w:tr>
        <w:trPr/>
        <w:tc>
          <w:tcPr>
            <w:tcW w:w="2104" w:type="dxa"/>
            <w:tcBorders/>
            <w:vAlign w:val="center"/>
          </w:tcPr>
          <w:p>
            <w:pPr>
              <w:pStyle w:val="TableHeading"/>
              <w:suppressLineNumbers/>
              <w:bidi w:val="0"/>
              <w:spacing w:before="0" w:after="283"/>
              <w:jc w:val="center"/>
              <w:rPr/>
            </w:pPr>
            <w:r>
              <w:rPr/>
              <w:t xml:space="preserve">Julkaisupäivä </w:t>
            </w:r>
          </w:p>
        </w:tc>
        <w:tc>
          <w:tcPr>
            <w:tcW w:w="8101"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19. joulukuuta 2001 (2001-12-19) </w:t>
            </w:r>
          </w:p>
          <w:p>
            <w:pPr>
              <w:pStyle w:val="TableContents"/>
              <w:numPr>
                <w:ilvl w:val="0"/>
                <w:numId w:val="138"/>
              </w:numPr>
              <w:tabs>
                <w:tab w:val="clear" w:pos="1134"/>
                <w:tab w:val="left" w:leader="none" w:pos="707"/>
              </w:tabs>
              <w:bidi w:val="0"/>
              <w:spacing w:before="0" w:after="0"/>
              <w:ind w:start="707" w:hanging="283"/>
              <w:jc w:val="left"/>
              <w:rPr/>
            </w:pPr>
            <w:r>
              <w:rPr/>
              <w:t xml:space="preserve">(Sormuksen veljeskunta) </w:t>
            </w:r>
          </w:p>
          <w:p>
            <w:pPr>
              <w:pStyle w:val="TableContents"/>
              <w:numPr>
                <w:ilvl w:val="0"/>
                <w:numId w:val="138"/>
              </w:numPr>
              <w:tabs>
                <w:tab w:val="clear" w:pos="1134"/>
                <w:tab w:val="left" w:leader="none" w:pos="707"/>
              </w:tabs>
              <w:bidi w:val="0"/>
              <w:spacing w:before="0" w:after="0"/>
              <w:ind w:start="707" w:hanging="283"/>
              <w:jc w:val="left"/>
              <w:rPr/>
            </w:pPr>
            <w:r>
              <w:rPr/>
              <w:t xml:space="preserve">18. joulukuuta 2002 (2002-12-18) </w:t>
            </w:r>
          </w:p>
          <w:p>
            <w:pPr>
              <w:pStyle w:val="TableContents"/>
              <w:numPr>
                <w:ilvl w:val="0"/>
                <w:numId w:val="138"/>
              </w:numPr>
              <w:tabs>
                <w:tab w:val="clear" w:pos="1134"/>
                <w:tab w:val="left" w:leader="none" w:pos="707"/>
              </w:tabs>
              <w:bidi w:val="0"/>
              <w:spacing w:before="0" w:after="0"/>
              <w:ind w:start="707" w:hanging="283"/>
              <w:jc w:val="left"/>
              <w:rPr/>
            </w:pPr>
            <w:r>
              <w:rPr/>
              <w:t xml:space="preserve">(Kaksi tornia) </w:t>
            </w:r>
          </w:p>
          <w:p>
            <w:pPr>
              <w:pStyle w:val="TableContents"/>
              <w:numPr>
                <w:ilvl w:val="0"/>
                <w:numId w:val="138"/>
              </w:numPr>
              <w:tabs>
                <w:tab w:val="clear" w:pos="1134"/>
                <w:tab w:val="left" w:leader="none" w:pos="707"/>
              </w:tabs>
              <w:bidi w:val="0"/>
              <w:spacing w:before="0" w:after="0"/>
              <w:ind w:start="707" w:hanging="283"/>
              <w:jc w:val="left"/>
              <w:rPr/>
            </w:pPr>
            <w:r>
              <w:rPr/>
              <w:t xml:space="preserve">17. joulukuuta 2003 (2003-12-17) </w:t>
            </w:r>
          </w:p>
          <w:p>
            <w:pPr>
              <w:pStyle w:val="TableContents"/>
              <w:numPr>
                <w:ilvl w:val="0"/>
                <w:numId w:val="138"/>
              </w:numPr>
              <w:tabs>
                <w:tab w:val="clear" w:pos="1134"/>
                <w:tab w:val="left" w:leader="none" w:pos="707"/>
              </w:tabs>
              <w:bidi w:val="0"/>
              <w:spacing w:before="0" w:after="283"/>
              <w:ind w:start="707" w:hanging="283"/>
              <w:jc w:val="left"/>
              <w:rPr/>
            </w:pPr>
            <w:r>
              <w:rPr/>
              <w:t xml:space="preserve">(Kuninkaan paluu) </w:t>
            </w:r>
          </w:p>
        </w:tc>
      </w:tr>
      <w:tr>
        <w:trPr/>
        <w:tc>
          <w:tcPr>
            <w:tcW w:w="2104" w:type="dxa"/>
            <w:tcBorders/>
            <w:vAlign w:val="center"/>
          </w:tcPr>
          <w:p>
            <w:pPr>
              <w:pStyle w:val="TableHeading"/>
              <w:suppressLineNumbers/>
              <w:bidi w:val="0"/>
              <w:spacing w:before="0" w:after="283"/>
              <w:jc w:val="center"/>
              <w:rPr/>
            </w:pPr>
            <w:r>
              <w:rPr/>
              <w:t xml:space="preserve">Juoksuaika </w:t>
            </w:r>
          </w:p>
        </w:tc>
        <w:tc>
          <w:tcPr>
            <w:tcW w:w="8101" w:type="dxa"/>
            <w:tcBorders/>
            <w:vAlign w:val="center"/>
          </w:tcPr>
          <w:p>
            <w:pPr>
              <w:pStyle w:val="TableContents"/>
              <w:bidi w:val="0"/>
              <w:spacing w:before="0" w:after="283"/>
              <w:jc w:val="left"/>
              <w:rPr/>
            </w:pPr>
            <w:r>
              <w:rPr>
                <w:color w:val="A9A9A9"/>
              </w:rPr>
              <w:t xml:space="preserve">558 minuuttia </w:t>
            </w:r>
            <w:r>
              <w:rPr/>
              <w:t xml:space="preserve">(teatterilevityksen pituus) </w:t>
            </w:r>
          </w:p>
        </w:tc>
      </w:tr>
      <w:tr>
        <w:trPr/>
        <w:tc>
          <w:tcPr>
            <w:tcW w:w="2104" w:type="dxa"/>
            <w:tcBorders/>
            <w:vAlign w:val="center"/>
          </w:tcPr>
          <w:p>
            <w:pPr>
              <w:pStyle w:val="TableHeading"/>
              <w:suppressLineNumbers/>
              <w:bidi w:val="0"/>
              <w:spacing w:before="0" w:after="283"/>
              <w:jc w:val="center"/>
              <w:rPr/>
            </w:pPr>
            <w:r>
              <w:rPr/>
              <w:t xml:space="preserve">Maa </w:t>
            </w:r>
          </w:p>
        </w:tc>
        <w:tc>
          <w:tcPr>
            <w:tcW w:w="8101" w:type="dxa"/>
            <w:tcBorders/>
            <w:vAlign w:val="center"/>
          </w:tcPr>
          <w:p>
            <w:pPr>
              <w:pStyle w:val="TableContents"/>
              <w:bidi w:val="0"/>
              <w:spacing w:before="0" w:after="283"/>
              <w:jc w:val="left"/>
              <w:rPr/>
            </w:pPr>
            <w:r>
              <w:rPr/>
              <w:t xml:space="preserve">Uusi-Seelanti Yhdysvallat </w:t>
            </w:r>
          </w:p>
        </w:tc>
      </w:tr>
      <w:tr>
        <w:trPr/>
        <w:tc>
          <w:tcPr>
            <w:tcW w:w="2104" w:type="dxa"/>
            <w:tcBorders/>
            <w:vAlign w:val="center"/>
          </w:tcPr>
          <w:p>
            <w:pPr>
              <w:pStyle w:val="TableHeading"/>
              <w:suppressLineNumbers/>
              <w:bidi w:val="0"/>
              <w:spacing w:before="0" w:after="283"/>
              <w:jc w:val="center"/>
              <w:rPr/>
            </w:pPr>
            <w:r>
              <w:rPr/>
              <w:t xml:space="preserve">Kieli </w:t>
            </w:r>
          </w:p>
        </w:tc>
        <w:tc>
          <w:tcPr>
            <w:tcW w:w="8101" w:type="dxa"/>
            <w:tcBorders/>
            <w:vAlign w:val="center"/>
          </w:tcPr>
          <w:p>
            <w:pPr>
              <w:pStyle w:val="TableContents"/>
              <w:bidi w:val="0"/>
              <w:spacing w:before="0" w:after="283"/>
              <w:jc w:val="left"/>
              <w:rPr/>
            </w:pPr>
            <w:r>
              <w:rPr/>
              <w:t xml:space="preserve">Englanti </w:t>
            </w:r>
          </w:p>
        </w:tc>
      </w:tr>
      <w:tr>
        <w:trPr/>
        <w:tc>
          <w:tcPr>
            <w:tcW w:w="2104" w:type="dxa"/>
            <w:tcBorders/>
            <w:vAlign w:val="center"/>
          </w:tcPr>
          <w:p>
            <w:pPr>
              <w:pStyle w:val="TableHeading"/>
              <w:suppressLineNumbers/>
              <w:bidi w:val="0"/>
              <w:spacing w:before="0" w:after="283"/>
              <w:jc w:val="center"/>
              <w:rPr/>
            </w:pPr>
            <w:r>
              <w:rPr/>
              <w:t xml:space="preserve">Talousarvio </w:t>
            </w:r>
          </w:p>
        </w:tc>
        <w:tc>
          <w:tcPr>
            <w:tcW w:w="8101" w:type="dxa"/>
            <w:tcBorders/>
            <w:vAlign w:val="center"/>
          </w:tcPr>
          <w:p>
            <w:pPr>
              <w:pStyle w:val="TableContents"/>
              <w:bidi w:val="0"/>
              <w:spacing w:before="0" w:after="283"/>
              <w:jc w:val="left"/>
              <w:rPr/>
            </w:pPr>
            <w:r>
              <w:rPr/>
              <w:t xml:space="preserve">281 miljoonaa dollaria </w:t>
            </w:r>
          </w:p>
        </w:tc>
      </w:tr>
      <w:tr>
        <w:trPr/>
        <w:tc>
          <w:tcPr>
            <w:tcW w:w="2104" w:type="dxa"/>
            <w:tcBorders/>
            <w:vAlign w:val="center"/>
          </w:tcPr>
          <w:p>
            <w:pPr>
              <w:pStyle w:val="TableHeading"/>
              <w:suppressLineNumbers/>
              <w:bidi w:val="0"/>
              <w:spacing w:before="0" w:after="283"/>
              <w:jc w:val="center"/>
              <w:rPr/>
            </w:pPr>
            <w:r>
              <w:rPr/>
              <w:t xml:space="preserve">Lipputulot </w:t>
            </w:r>
          </w:p>
        </w:tc>
        <w:tc>
          <w:tcPr>
            <w:tcW w:w="8101" w:type="dxa"/>
            <w:tcBorders/>
            <w:vAlign w:val="center"/>
          </w:tcPr>
          <w:p>
            <w:pPr>
              <w:pStyle w:val="TableContents"/>
              <w:bidi w:val="0"/>
              <w:spacing w:before="0" w:after="283"/>
              <w:jc w:val="left"/>
              <w:rPr/>
            </w:pPr>
            <w:r>
              <w:rPr/>
              <w:t xml:space="preserve">2,917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Sormusten herra -elokuvien kokonaispituus?</w:t>
      </w:r>
    </w:p>
    <w:p>
      <w:pPr>
        <w:pStyle w:val="TextBody"/>
        <w:bidi w:val="0"/>
        <w:jc w:val="left"/>
        <w:rPr>
          <w:b/>
          <w:u w:val="single"/>
          <w:shd w:val="clear" w:fill="FFFF00"/>
        </w:rPr>
      </w:pPr>
      <w:r>
        <w:rPr>
          <w:b/>
          <w:u w:val="single"/>
          <w:shd w:val="clear" w:fill="FFFF00"/>
        </w:rPr>
        <w:t xml:space="preserve">Asiakirjan numero 5490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Canon EOS 600D on 18,0 megapikselin digitaalinen peilikamera, jonka Canon julkaisi </w:t>
      </w:r>
      <w:r>
        <w:rPr>
          <w:color w:val="A9A9A9"/>
        </w:rPr>
        <w:t xml:space="preserve">7. helmikuuta 2011</w:t>
      </w:r>
      <w:r>
        <w:rPr/>
        <w:t xml:space="preserve">. Se tunnetaan Japanissa nimellä EOS Kiss X5 ja Amerikassa nimellä EOS Rebel T3i. 600D on toinen Canon EOS -kamera, jossa on nivelletty LCD-näyttö, ja se korvaa 550D:n. Aikaisempi malli poistui markkinoilta vasta kesäkuussa 2012, jolloin 600D:n seuraaja 650D julkistettiin.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rebel t3i tuli markkinoille?</w:t>
      </w:r>
    </w:p>
    <w:p>
      <w:pPr>
        <w:pStyle w:val="TextBody"/>
        <w:bidi w:val="0"/>
        <w:jc w:val="left"/>
        <w:rPr>
          <w:b/>
          <w:u w:val="single"/>
          <w:shd w:val="clear" w:fill="FFFF00"/>
        </w:rPr>
      </w:pPr>
      <w:r>
        <w:rPr>
          <w:b/>
          <w:u w:val="single"/>
          <w:shd w:val="clear" w:fill="FFFF00"/>
        </w:rPr>
        <w:t xml:space="preserve">Asiakirjan numero 5491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Eid al-Fitr </w:t>
      </w:r>
      <w:r>
        <w:rPr/>
        <w:t xml:space="preserve">(englanninkielinen ääntäminen: / iːd /, eed, arab: </w:t>
      </w:r>
      <w:r>
        <w:rPr>
          <w:rtl w:val="true"/>
        </w:rPr>
        <w:t xml:space="preserve">عيد الفطر</w:t>
      </w:r>
      <w:r>
        <w:rPr/>
        <w:t xml:space="preserve"> ʻĪd </w:t>
      </w:r>
      <w:r>
        <w:rPr/>
        <w:t xml:space="preserve">al-Fiṭr, IPA: (ʕiːd al fitʕr)) on tärkeä uskonnollinen juhlapäivä, jota muslimit ympäri maailmaa viettävät ja joka merkitsee ramadanin, islamin pyhän paastokuukauden (sawm) päättymistä. Tämä uskonnollinen Eid (muslimien uskonnollinen juhla) on ensimmäinen ja ainoa päivä Shawwal-kuukaudessa, jonka aikana muslimit eivät saa paastota. Juhlapäivällä juhlistetaan koko ramadaanikuukauden 29 tai 30 päivää kestäneen, aamusta iltaan kestävän paaston päättymistä. Eid-päivä osuu siis Shawwal-kuukauden ensimmäiselle päivälle. Hijri-kuukauden alkamispäivä vaihtelee sen mukaan, milloin paikalliset uskonnolliset viranomaiset havaitsevat uuden kuun, joten juhlapäivä vaihtelee paikkakunnittain.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ramadanin loppua juhlitaan juhlalla nimeltä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Eid al-Fitr </w:t>
      </w:r>
      <w:r>
        <w:rPr/>
        <w:t xml:space="preserve">(/ iː d / eed; arab: </w:t>
      </w:r>
      <w:r>
        <w:rPr>
          <w:rtl w:val="true"/>
        </w:rPr>
        <w:t xml:space="preserve">عيد الفطر</w:t>
      </w:r>
      <w:r>
        <w:rPr/>
        <w:t xml:space="preserve"> ʻĪd </w:t>
      </w:r>
      <w:r>
        <w:rPr/>
        <w:t xml:space="preserve">al-Fiṭr, IPA: (ʕiːd al fitʕr)) on tärkeä uskonnollinen juhlapäivä, jota muslimit ympäri maailmaa viettävät ja joka merkitsee ramadanin, islamin pyhän paastokuukauden (sawm) päättymistä. Tämä uskonnollinen Eid (muslimien uskonnollinen juhla) on ensimmäinen ja ainoa päivä Shawwal-kuukaudessa, jonka aikana muslimit eivät saa paastota. Juhlapäivällä juhlistetaan koko ramadaanikuukauden 29 tai 30 päivää kestäneen, aamusta iltaan kestävän paaston päättymistä. Eid-päivä osuu siis Shawwal-kuukauden ensimmäiselle päivälle. Hijri-kuukauden alkamispäivä vaihtelee sen mukaan, milloin paikalliset uskonnolliset viranomaiset havaitsevat uuden kuun, joten juhlapäivä vaihtelee paikkakunnittain.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festivaalin nimi, jota vietetään ramadanin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Eid al-Fitr </w:t>
      </w:r>
      <w:r>
        <w:rPr/>
        <w:t xml:space="preserve">(arab: </w:t>
      </w:r>
      <w:r>
        <w:rPr>
          <w:rtl w:val="true"/>
        </w:rPr>
        <w:t xml:space="preserve">عيد الفطر</w:t>
      </w:r>
      <w:r>
        <w:rPr/>
        <w:t xml:space="preserve"> ʻĪd </w:t>
      </w:r>
      <w:r>
        <w:rPr/>
        <w:t xml:space="preserve">al-Fiṭr, IPA: (ʕiːd al fitʕr)) on tärkeä uskonnollinen juhlapäivä, jota muslimit ympäri maailmaa viettävät ja joka merkitsee ramadanin, islamin pyhän paastokuukauden (sawm) päättymistä. Tämä uskonnollinen Eid (muslimien uskonnollinen juhla) on ensimmäinen ja ainoa päivä Shawwal-kuukaudessa, jonka aikana muslimit eivät saa paastota. Juhlapäivällä juhlistetaan koko ramadaanikuukauden 29 tai 30 päivää kestäneen, aamusta iltaan kestävän paaston päättymistä. Eid-päivä osuu siis Shawwal-kuukauden ensimmäiselle päivälle. Hijri-kuukauden alkamispäivä vaihtelee sen mukaan, milloin paikalliset uskonnolliset viranomaiset havaitsevat uuden kuun, joten juhlapäivä vaihtelee paikkakunnittain.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ramadanin lopun juhlaa?</w:t>
      </w:r>
    </w:p>
    <w:p>
      <w:pPr>
        <w:pStyle w:val="TextBody"/>
        <w:bidi w:val="0"/>
        <w:jc w:val="left"/>
        <w:rPr>
          <w:b/>
          <w:u w:val="single"/>
          <w:shd w:val="clear" w:fill="FFFF00"/>
        </w:rPr>
      </w:pPr>
      <w:r>
        <w:rPr>
          <w:b/>
          <w:u w:val="single"/>
          <w:shd w:val="clear" w:fill="FFFF00"/>
        </w:rPr>
        <w:t xml:space="preserve">Asiakirjan numero 5492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``Somebody Told Me'' on yhdysvaltalaisen rock-yhtyeen The Killersin kappale. Se </w:t>
      </w:r>
      <w:r>
        <w:rPr/>
        <w:t xml:space="preserve">julkaistiin toisena virallisena singlenä yhtyeen debyyttialbumilta </w:t>
      </w:r>
      <w:r>
        <w:rPr>
          <w:color w:val="A9A9A9"/>
        </w:rPr>
        <w:t xml:space="preserve">Hot Fuss </w:t>
      </w:r>
      <w:r>
        <w:rPr/>
        <w:t xml:space="preserve">(2004), ja sen ovat kirjoittaneet yhtyeen jäsenet Brandon Flowers, Mark Stoermer, Dave Keuning ja Ronnie Vannucci Jr ... Rolling Stonen haastattelussa Brandon Flowers sanoi ``Tämä on </w:t>
      </w:r>
      <w:r>
        <w:rPr>
          <w:color w:val="DCDCDC"/>
        </w:rPr>
        <w:t xml:space="preserve">tarina siitä, kun </w:t>
      </w:r>
      <w:r>
        <w:rPr>
          <w:color w:val="2F4F4F"/>
        </w:rPr>
        <w:t xml:space="preserve">yrittää tavata jonkun klubilla</w:t>
      </w:r>
      <w:r>
        <w:rPr/>
        <w:t xml:space="preserve">''.</w:t>
      </w:r>
      <w:r>
        <w:rPr/>
        <w:t xml:space="preserve"> Se on sävelletty b-mollissa.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on somebody told me by the killers?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 murhaaja, josta joku kertoi minulle...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joku kertoi minulle tappajien sanoneen -</w:t>
      </w:r>
    </w:p>
    <w:p>
      <w:pPr>
        <w:pStyle w:val="TextBody"/>
        <w:bidi w:val="0"/>
        <w:jc w:val="left"/>
        <w:rPr>
          <w:b/>
          <w:u w:val="single"/>
          <w:shd w:val="clear" w:fill="FFFF00"/>
        </w:rPr>
      </w:pPr>
      <w:r>
        <w:rPr>
          <w:b/>
          <w:u w:val="single"/>
          <w:shd w:val="clear" w:fill="FFFF00"/>
        </w:rPr>
        <w:t xml:space="preserve">Asiakirjan numero 5493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avattiin alun perin vuonna </w:t>
      </w:r>
      <w:r>
        <w:rPr>
          <w:color w:val="A9A9A9"/>
        </w:rPr>
        <w:t xml:space="preserve">1959 </w:t>
      </w:r>
      <w:r>
        <w:rPr/>
        <w:t xml:space="preserve">180 huoneen Flamingo Capri -motelliksi, joka sijaitsi Flamingo-hotellin ja kasinon vieressä. Ralph Engelstad osti kiinteistön vuonna 1971 ja lisäsi kasinon seuraavana vuonna. Vuonna 1977 hotellissa oli 650 huonetta, kun sen Imperial Palace Tower oli valmistunut. Lomakeskus avattiin myöhemmin uudelleen aasialaisaiheisena Imperial Palace -hotellina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linq-hotelli rakennettiin las vegasiin?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linq-hotelli rakennettiin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Linq (aiemmin Flamingo Capri, Imperial Palace ja The Quad) on 2 640 huoneen hotelli, kasino ja ostoskatu Las Vegas Stripillä Paradisessa, Nevadassa. Sen omistaa ja sitä ylläpitää </w:t>
      </w:r>
      <w:r>
        <w:rPr>
          <w:color w:val="A9A9A9"/>
        </w:rPr>
        <w:t xml:space="preserve">Caesars Entertainment Corporation</w:t>
      </w:r>
      <w:r>
        <w:rPr/>
        <w:t xml:space="preserve">. Vuonna 2012 kasinon pinta-ala on 32 890 neliöjalkaa (3 056 m), ja siellä on 830 peliautomaattia, 55 pöytäpeliä sekä kilpa- ja urheiluvedonlyönti.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keisarillisen palatsin Las Vegasissa?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Linq The Linq vuonna 2017 </w:t>
      </w:r>
    </w:p>
    <w:tbl>
      <w:tblPr>
        <w:tblW w:w="10205" w:type="dxa"/>
        <w:jc w:val="left"/>
        <w:tblInd w:w="0" w:type="dxa"/>
        <w:tblLayout w:type="fixed"/>
        <w:tblCellMar>
          <w:top w:w="28" w:type="dxa"/>
          <w:left w:w="28" w:type="dxa"/>
          <w:bottom w:w="28" w:type="dxa"/>
          <w:right w:w="28" w:type="dxa"/>
        </w:tblCellMar>
      </w:tblPr>
      <w:tblGrid>
        <w:gridCol w:w="1750"/>
        <w:gridCol w:w="8455"/>
      </w:tblGrid>
      <w:tr>
        <w:trPr/>
        <w:tc>
          <w:tcPr>
            <w:tcW w:w="1750" w:type="dxa"/>
            <w:tcBorders/>
            <w:vAlign w:val="center"/>
          </w:tcPr>
          <w:p>
            <w:pPr>
              <w:pStyle w:val="TableHeading"/>
              <w:suppressLineNumbers/>
              <w:bidi w:val="0"/>
              <w:spacing w:before="0" w:after="283"/>
              <w:jc w:val="center"/>
              <w:rPr/>
            </w:pPr>
            <w:r>
              <w:rPr/>
              <w:t xml:space="preserve">Sijainti </w:t>
            </w:r>
          </w:p>
        </w:tc>
        <w:tc>
          <w:tcPr>
            <w:tcW w:w="8455" w:type="dxa"/>
            <w:tcBorders/>
            <w:vAlign w:val="center"/>
          </w:tcPr>
          <w:p>
            <w:pPr>
              <w:pStyle w:val="TableContents"/>
              <w:bidi w:val="0"/>
              <w:spacing w:before="0" w:after="283"/>
              <w:jc w:val="left"/>
              <w:rPr/>
            </w:pPr>
            <w:r>
              <w:rPr/>
              <w:t xml:space="preserve">Paradise, Nevada, Yhdysvallat </w:t>
            </w:r>
          </w:p>
        </w:tc>
      </w:tr>
      <w:tr>
        <w:trPr/>
        <w:tc>
          <w:tcPr>
            <w:tcW w:w="1750" w:type="dxa"/>
            <w:tcBorders/>
            <w:vAlign w:val="center"/>
          </w:tcPr>
          <w:p>
            <w:pPr>
              <w:pStyle w:val="TableHeading"/>
              <w:suppressLineNumbers/>
              <w:bidi w:val="0"/>
              <w:spacing w:before="0" w:after="283"/>
              <w:jc w:val="center"/>
              <w:rPr/>
            </w:pPr>
            <w:r>
              <w:rPr/>
              <w:t xml:space="preserve">Osoite </w:t>
            </w:r>
          </w:p>
        </w:tc>
        <w:tc>
          <w:tcPr>
            <w:tcW w:w="8455" w:type="dxa"/>
            <w:tcBorders/>
            <w:vAlign w:val="center"/>
          </w:tcPr>
          <w:p>
            <w:pPr>
              <w:pStyle w:val="TableContents"/>
              <w:bidi w:val="0"/>
              <w:spacing w:before="0" w:after="283"/>
              <w:jc w:val="left"/>
              <w:rPr/>
            </w:pPr>
            <w:r>
              <w:rPr/>
              <w:t xml:space="preserve">3535 South Las Vegas Boulevard </w:t>
            </w:r>
          </w:p>
        </w:tc>
      </w:tr>
      <w:tr>
        <w:trPr/>
        <w:tc>
          <w:tcPr>
            <w:tcW w:w="1750" w:type="dxa"/>
            <w:tcBorders/>
            <w:vAlign w:val="center"/>
          </w:tcPr>
          <w:p>
            <w:pPr>
              <w:pStyle w:val="TableHeading"/>
              <w:suppressLineNumbers/>
              <w:bidi w:val="0"/>
              <w:spacing w:before="0" w:after="283"/>
              <w:jc w:val="center"/>
              <w:rPr/>
            </w:pPr>
            <w:r>
              <w:rPr/>
              <w:t xml:space="preserve">Avaamispäivä </w:t>
            </w:r>
          </w:p>
        </w:tc>
        <w:tc>
          <w:tcPr>
            <w:tcW w:w="8455" w:type="dxa"/>
            <w:tcBorders/>
            <w:vAlign w:val="center"/>
          </w:tcPr>
          <w:p>
            <w:pPr>
              <w:pStyle w:val="TableContents"/>
              <w:bidi w:val="0"/>
              <w:spacing w:before="0" w:after="283"/>
              <w:jc w:val="left"/>
              <w:rPr/>
            </w:pPr>
            <w:r>
              <w:rPr>
                <w:color w:val="A9A9A9"/>
              </w:rPr>
              <w:t xml:space="preserve">1959</w:t>
            </w:r>
            <w:r>
              <w:rPr/>
              <w:t xml:space="preserve">; 59 vuotta sitten (1959) </w:t>
            </w:r>
          </w:p>
        </w:tc>
      </w:tr>
      <w:tr>
        <w:trPr/>
        <w:tc>
          <w:tcPr>
            <w:tcW w:w="1750" w:type="dxa"/>
            <w:tcBorders/>
            <w:vAlign w:val="center"/>
          </w:tcPr>
          <w:p>
            <w:pPr>
              <w:pStyle w:val="TableHeading"/>
              <w:suppressLineNumbers/>
              <w:bidi w:val="0"/>
              <w:spacing w:before="0" w:after="283"/>
              <w:jc w:val="center"/>
              <w:rPr/>
            </w:pPr>
            <w:r>
              <w:rPr/>
              <w:t xml:space="preserve">Huoneiden lukumäärä </w:t>
            </w:r>
          </w:p>
        </w:tc>
        <w:tc>
          <w:tcPr>
            <w:tcW w:w="8455" w:type="dxa"/>
            <w:tcBorders/>
            <w:vAlign w:val="center"/>
          </w:tcPr>
          <w:p>
            <w:pPr>
              <w:pStyle w:val="TableContents"/>
              <w:bidi w:val="0"/>
              <w:spacing w:before="0" w:after="283"/>
              <w:jc w:val="left"/>
              <w:rPr/>
            </w:pPr>
            <w:r>
              <w:rPr/>
              <w:t xml:space="preserve">2,640 </w:t>
            </w:r>
          </w:p>
        </w:tc>
      </w:tr>
      <w:tr>
        <w:trPr/>
        <w:tc>
          <w:tcPr>
            <w:tcW w:w="1750" w:type="dxa"/>
            <w:tcBorders/>
            <w:vAlign w:val="center"/>
          </w:tcPr>
          <w:p>
            <w:pPr>
              <w:pStyle w:val="TableHeading"/>
              <w:suppressLineNumbers/>
              <w:bidi w:val="0"/>
              <w:spacing w:before="0" w:after="283"/>
              <w:jc w:val="center"/>
              <w:rPr/>
            </w:pPr>
            <w:r>
              <w:rPr/>
              <w:t xml:space="preserve">Pelitilaa yhteensä </w:t>
            </w:r>
          </w:p>
        </w:tc>
        <w:tc>
          <w:tcPr>
            <w:tcW w:w="8455" w:type="dxa"/>
            <w:tcBorders/>
            <w:vAlign w:val="center"/>
          </w:tcPr>
          <w:p>
            <w:pPr>
              <w:pStyle w:val="TableContents"/>
              <w:bidi w:val="0"/>
              <w:spacing w:before="0" w:after="283"/>
              <w:jc w:val="left"/>
              <w:rPr/>
            </w:pPr>
            <w:r>
              <w:rPr/>
              <w:t xml:space="preserve">32,890 neliöjalkaa (3,056 m) </w:t>
            </w:r>
          </w:p>
        </w:tc>
      </w:tr>
      <w:tr>
        <w:trPr/>
        <w:tc>
          <w:tcPr>
            <w:tcW w:w="1750" w:type="dxa"/>
            <w:tcBorders/>
            <w:vAlign w:val="center"/>
          </w:tcPr>
          <w:p>
            <w:pPr>
              <w:pStyle w:val="TableHeading"/>
              <w:suppressLineNumbers/>
              <w:bidi w:val="0"/>
              <w:spacing w:before="0" w:after="283"/>
              <w:jc w:val="center"/>
              <w:rPr/>
            </w:pPr>
            <w:r>
              <w:rPr/>
              <w:t xml:space="preserve">Pysyvät näyttelyt </w:t>
            </w:r>
          </w:p>
        </w:tc>
        <w:tc>
          <w:tcPr>
            <w:tcW w:w="8455" w:type="dxa"/>
            <w:tcBorders/>
            <w:vAlign w:val="center"/>
          </w:tcPr>
          <w:p>
            <w:pPr>
              <w:pStyle w:val="TableContents"/>
              <w:bidi w:val="0"/>
              <w:spacing w:before="0" w:after="283"/>
              <w:jc w:val="left"/>
              <w:rPr/>
            </w:pPr>
            <w:r>
              <w:rPr/>
              <w:t xml:space="preserve">Mat Franco -- Magic Reinvented Nightly Frank Marino's Divas Las Vegasissa </w:t>
            </w:r>
          </w:p>
        </w:tc>
      </w:tr>
      <w:tr>
        <w:trPr/>
        <w:tc>
          <w:tcPr>
            <w:tcW w:w="1750" w:type="dxa"/>
            <w:tcBorders/>
            <w:vAlign w:val="center"/>
          </w:tcPr>
          <w:p>
            <w:pPr>
              <w:pStyle w:val="TableHeading"/>
              <w:suppressLineNumbers/>
              <w:bidi w:val="0"/>
              <w:spacing w:before="0" w:after="283"/>
              <w:jc w:val="center"/>
              <w:rPr/>
            </w:pPr>
            <w:r>
              <w:rPr/>
              <w:t xml:space="preserve">Tunnusomaiset nähtävyydet </w:t>
            </w:r>
          </w:p>
        </w:tc>
        <w:tc>
          <w:tcPr>
            <w:tcW w:w="8455" w:type="dxa"/>
            <w:tcBorders/>
            <w:vAlign w:val="center"/>
          </w:tcPr>
          <w:p>
            <w:pPr>
              <w:pStyle w:val="TableContents"/>
              <w:bidi w:val="0"/>
              <w:spacing w:before="0" w:after="283"/>
              <w:jc w:val="left"/>
              <w:rPr/>
            </w:pPr>
            <w:r>
              <w:rPr/>
              <w:t xml:space="preserve">High Roller Mat Franco-teatteri Auto Collections Linq Promenade O'Sheas Casino </w:t>
            </w:r>
          </w:p>
        </w:tc>
      </w:tr>
      <w:tr>
        <w:trPr/>
        <w:tc>
          <w:tcPr>
            <w:tcW w:w="1750" w:type="dxa"/>
            <w:tcBorders/>
            <w:vAlign w:val="center"/>
          </w:tcPr>
          <w:p>
            <w:pPr>
              <w:pStyle w:val="TableHeading"/>
              <w:suppressLineNumbers/>
              <w:bidi w:val="0"/>
              <w:spacing w:before="0" w:after="283"/>
              <w:jc w:val="center"/>
              <w:rPr/>
            </w:pPr>
            <w:r>
              <w:rPr/>
              <w:t xml:space="preserve">Merkittäviä ravintoloita </w:t>
            </w:r>
          </w:p>
        </w:tc>
        <w:tc>
          <w:tcPr>
            <w:tcW w:w="8455" w:type="dxa"/>
            <w:tcBorders/>
            <w:vAlign w:val="center"/>
          </w:tcPr>
          <w:p>
            <w:pPr>
              <w:pStyle w:val="TableContents"/>
              <w:bidi w:val="0"/>
              <w:spacing w:before="0" w:after="283"/>
              <w:jc w:val="left"/>
              <w:rPr/>
            </w:pPr>
            <w:r>
              <w:rPr/>
              <w:t xml:space="preserve">Yard House </w:t>
            </w:r>
          </w:p>
        </w:tc>
      </w:tr>
      <w:tr>
        <w:trPr/>
        <w:tc>
          <w:tcPr>
            <w:tcW w:w="1750" w:type="dxa"/>
            <w:tcBorders/>
            <w:vAlign w:val="center"/>
          </w:tcPr>
          <w:p>
            <w:pPr>
              <w:pStyle w:val="TableHeading"/>
              <w:suppressLineNumbers/>
              <w:bidi w:val="0"/>
              <w:spacing w:before="0" w:after="283"/>
              <w:jc w:val="center"/>
              <w:rPr/>
            </w:pPr>
            <w:r>
              <w:rPr/>
              <w:t xml:space="preserve">Omistaja </w:t>
            </w:r>
          </w:p>
        </w:tc>
        <w:tc>
          <w:tcPr>
            <w:tcW w:w="8455" w:type="dxa"/>
            <w:tcBorders/>
            <w:vAlign w:val="center"/>
          </w:tcPr>
          <w:p>
            <w:pPr>
              <w:pStyle w:val="TableContents"/>
              <w:bidi w:val="0"/>
              <w:spacing w:before="0" w:after="283"/>
              <w:jc w:val="left"/>
              <w:rPr/>
            </w:pPr>
            <w:r>
              <w:rPr/>
              <w:t xml:space="preserve">Caesars Entertainment Corporation </w:t>
            </w:r>
          </w:p>
        </w:tc>
      </w:tr>
      <w:tr>
        <w:trPr/>
        <w:tc>
          <w:tcPr>
            <w:tcW w:w="1750" w:type="dxa"/>
            <w:tcBorders/>
            <w:vAlign w:val="center"/>
          </w:tcPr>
          <w:p>
            <w:pPr>
              <w:pStyle w:val="TableHeading"/>
              <w:suppressLineNumbers/>
              <w:bidi w:val="0"/>
              <w:spacing w:before="0" w:after="283"/>
              <w:jc w:val="center"/>
              <w:rPr/>
            </w:pPr>
            <w:r>
              <w:rPr/>
              <w:t xml:space="preserve">Edelliset nimet </w:t>
            </w:r>
          </w:p>
        </w:tc>
        <w:tc>
          <w:tcPr>
            <w:tcW w:w="8455" w:type="dxa"/>
            <w:tcBorders/>
            <w:vAlign w:val="center"/>
          </w:tcPr>
          <w:p>
            <w:pPr>
              <w:pStyle w:val="TableContents"/>
              <w:bidi w:val="0"/>
              <w:spacing w:before="0" w:after="283"/>
              <w:jc w:val="left"/>
              <w:rPr/>
            </w:pPr>
            <w:r>
              <w:rPr/>
              <w:t xml:space="preserve">Flamingo Capri (1959 -- 1979) Imperial Palace (1979 -- 2012) The Quad (2012 -- 2014) </w:t>
            </w:r>
          </w:p>
        </w:tc>
      </w:tr>
      <w:tr>
        <w:trPr/>
        <w:tc>
          <w:tcPr>
            <w:tcW w:w="1750" w:type="dxa"/>
            <w:tcBorders/>
            <w:vAlign w:val="center"/>
          </w:tcPr>
          <w:p>
            <w:pPr>
              <w:pStyle w:val="TableHeading"/>
              <w:suppressLineNumbers/>
              <w:bidi w:val="0"/>
              <w:spacing w:before="0" w:after="283"/>
              <w:jc w:val="center"/>
              <w:rPr/>
            </w:pPr>
            <w:r>
              <w:rPr/>
              <w:t xml:space="preserve">Kunnostettu vuonna </w:t>
            </w:r>
          </w:p>
        </w:tc>
        <w:tc>
          <w:tcPr>
            <w:tcW w:w="8455" w:type="dxa"/>
            <w:tcBorders/>
            <w:vAlign w:val="center"/>
          </w:tcPr>
          <w:p>
            <w:pPr>
              <w:pStyle w:val="TableContents"/>
              <w:bidi w:val="0"/>
              <w:spacing w:before="0" w:after="283"/>
              <w:jc w:val="left"/>
              <w:rPr/>
            </w:pPr>
            <w:r>
              <w:rPr/>
              <w:t xml:space="preserve">1972, 1977, 1981, 1982, 1986, 1987, 2012, 2014 </w:t>
            </w:r>
          </w:p>
        </w:tc>
      </w:tr>
      <w:tr>
        <w:trPr/>
        <w:tc>
          <w:tcPr>
            <w:tcW w:w="1750" w:type="dxa"/>
            <w:tcBorders/>
            <w:vAlign w:val="center"/>
          </w:tcPr>
          <w:p>
            <w:pPr>
              <w:pStyle w:val="TableHeading"/>
              <w:suppressLineNumbers/>
              <w:bidi w:val="0"/>
              <w:spacing w:before="0" w:after="283"/>
              <w:jc w:val="center"/>
              <w:rPr/>
            </w:pPr>
            <w:r>
              <w:rPr/>
              <w:t xml:space="preserve">Koordinaatit </w:t>
            </w:r>
          </w:p>
        </w:tc>
        <w:tc>
          <w:tcPr>
            <w:tcW w:w="8455" w:type="dxa"/>
            <w:tcBorders/>
            <w:vAlign w:val="center"/>
          </w:tcPr>
          <w:p>
            <w:pPr>
              <w:pStyle w:val="TableContents"/>
              <w:bidi w:val="0"/>
              <w:spacing w:before="0" w:after="283"/>
              <w:jc w:val="left"/>
              <w:rPr/>
            </w:pPr>
            <w:r>
              <w:rPr/>
              <w:t xml:space="preserve">36 ° 07 ′ 03''' N 115 ° 10 ′ 22'' W </w:t>
            </w:r>
            <w:r>
              <w:rPr/>
              <w:t xml:space="preserve">/ </w:t>
            </w:r>
            <w:r>
              <w:rPr/>
              <w:t xml:space="preserve">36.11750 ° N 115.17278 ° W </w:t>
            </w:r>
            <w:r>
              <w:rPr/>
              <w:t xml:space="preserve">/ 36.11750;-115.17278 Koordinaatit: 36 ° 07 ′ 03''' N 115 ° 10 ′ 22'' W </w:t>
            </w:r>
            <w:r>
              <w:rPr/>
              <w:t xml:space="preserve">/ </w:t>
            </w:r>
            <w:r>
              <w:rPr/>
              <w:t xml:space="preserve">36.11750 ° N 115.17278 ° W </w:t>
            </w:r>
            <w:r>
              <w:rPr/>
              <w:t xml:space="preserve">/ 36.11750;-115.17278 </w:t>
            </w:r>
          </w:p>
        </w:tc>
      </w:tr>
      <w:tr>
        <w:trPr/>
        <w:tc>
          <w:tcPr>
            <w:tcW w:w="1750" w:type="dxa"/>
            <w:tcBorders/>
            <w:vAlign w:val="center"/>
          </w:tcPr>
          <w:p>
            <w:pPr>
              <w:pStyle w:val="TableHeading"/>
              <w:suppressLineNumbers/>
              <w:bidi w:val="0"/>
              <w:spacing w:before="0" w:after="283"/>
              <w:jc w:val="center"/>
              <w:rPr/>
            </w:pPr>
            <w:r>
              <w:rPr/>
              <w:t xml:space="preserve">Verkkosivusto </w:t>
            </w:r>
          </w:p>
        </w:tc>
        <w:tc>
          <w:tcPr>
            <w:tcW w:w="8455" w:type="dxa"/>
            <w:tcBorders/>
            <w:vAlign w:val="center"/>
          </w:tcPr>
          <w:p>
            <w:pPr>
              <w:pStyle w:val="TableContents"/>
              <w:bidi w:val="0"/>
              <w:spacing w:before="0" w:after="283"/>
              <w:jc w:val="left"/>
              <w:rPr/>
            </w:pPr>
            <w:r>
              <w:rPr/>
              <w:t xml:space="preserve">caesars.com/linq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linq hotelli ja kasino rakennettiin</w:t>
      </w:r>
    </w:p>
    <w:p>
      <w:pPr>
        <w:pStyle w:val="TextBody"/>
        <w:bidi w:val="0"/>
        <w:jc w:val="left"/>
        <w:rPr>
          <w:b/>
          <w:u w:val="single"/>
          <w:shd w:val="clear" w:fill="FFFF00"/>
        </w:rPr>
      </w:pPr>
      <w:r>
        <w:rPr>
          <w:b/>
          <w:u w:val="single"/>
          <w:shd w:val="clear" w:fill="FFFF00"/>
        </w:rPr>
        <w:t xml:space="preserve">Asiakirjan numero 5494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Oregonin osavaltiossa on ollut alkoholijuomien myyntiä ja kulutusta säänteleviä lakeja jo vuodesta 1844 lähtien. Oregon on ollut alkoholijuomia valvova osavaltio, jossa Oregon Liquor Control Commissionilla on monopoli kaikkien tislattujen juomien myynnissä kieltolain jälkeen. Nykyään osavaltiossa on kukoistava teollisuus, joka tuottaa olutta, viiniä ja viinaa. Alkoholia voi ostaa </w:t>
      </w:r>
      <w:r>
        <w:rPr>
          <w:color w:val="A9A9A9"/>
        </w:rPr>
        <w:t xml:space="preserve">kello 7.</w:t>
      </w:r>
      <w:r>
        <w:rPr>
          <w:color w:val="DCDCDC"/>
        </w:rPr>
        <w:t xml:space="preserve">00-2.30. </w:t>
      </w:r>
      <w:r>
        <w:rPr/>
        <w:t xml:space="preserve">Vuodesta 2007 lähtien väkevien alkoholijuomien kulutus on kasvanut, kun taas oluen kulutus on pysynyt vakaana. Lisäksi 11 prosenttia Oregonissa myydystä oluesta on valmistettu osavaltiossa, mikä on korkein luku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lopetetaan Oregonissa?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myöhään voin ostaa olutta Oregonissa?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aikaan voit ostaa olutta Oregonissa?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myöhään voit ostaa olutta Oregonissa?</w:t>
      </w:r>
    </w:p>
    <w:p>
      <w:pPr>
        <w:pStyle w:val="TextBody"/>
        <w:bidi w:val="0"/>
        <w:jc w:val="left"/>
        <w:rPr>
          <w:b/>
          <w:u w:val="single"/>
          <w:shd w:val="clear" w:fill="FFFF00"/>
        </w:rPr>
      </w:pPr>
      <w:r>
        <w:rPr>
          <w:b/>
          <w:u w:val="single"/>
          <w:shd w:val="clear" w:fill="FFFF00"/>
        </w:rPr>
        <w:t xml:space="preserve">Asiakirjan numero 5495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Care Anymore'' on </w:t>
      </w:r>
      <w:r>
        <w:rPr>
          <w:color w:val="A9A9A9"/>
        </w:rPr>
        <w:t xml:space="preserve">englantilaisen rumpali Phil Collinsin</w:t>
      </w:r>
      <w:r>
        <w:rPr/>
        <w:t xml:space="preserve"> kirjoittama, esittämä ja tuottama laulu </w:t>
      </w:r>
      <w:r>
        <w:rPr/>
        <w:t xml:space="preserve">(Hugh Padghamin yhteistuotanto). Se on kolmas single Collinsin toiselta sooloalbumilta Hello, I Must Be Going! (1982). Se on yksi artistin tunnistettavimmista tunnusbiiseistä ja monien Collins-fanien suosikki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en välitä enää</w:t>
      </w:r>
    </w:p>
    <w:p>
      <w:pPr>
        <w:pStyle w:val="TextBody"/>
        <w:bidi w:val="0"/>
        <w:jc w:val="left"/>
        <w:rPr>
          <w:b/>
          <w:u w:val="single"/>
          <w:shd w:val="clear" w:fill="FFFF00"/>
        </w:rPr>
      </w:pPr>
      <w:r>
        <w:rPr>
          <w:b/>
          <w:u w:val="single"/>
          <w:shd w:val="clear" w:fill="FFFF00"/>
        </w:rPr>
        <w:t xml:space="preserve">Asiakirjan numero 5496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Marie Olsen </w:t>
      </w:r>
      <w:r>
        <w:rPr/>
        <w:t xml:space="preserve">(s. 14. elokuuta 1961) on yhdysvaltalainen entinen lapsinäyttelijä, eläinten hyvinvoinnin puolestapuhuja, taiteilija ja entinen radiojuontaja. Olsen tunnetaan roolistaan Cindy Bradyna, nuorimpana Brady-lapsena komediasarjassa The Brady Bunch koko sarjan ajan, vuosina 1969-1974. Vuonna 1995 hänellä oli pieni rooli Brady bunch -elokuvassa toimittajana.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Bradyn nuorinta tytärtä Brady Bunchissa...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Cindy Bradya Brady Bunchissa...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Susan Marie Olsen </w:t>
      </w:r>
      <w:r>
        <w:rPr/>
        <w:t xml:space="preserve">(s. 14. elokuuta 1961) on yhdysvaltalainen entinen lapsinäyttelijä, eläinten hyvinvoinnin puolestapuhuja, taiteilija ja entinen radiojuontaja. Olsen tunnetaan roolistaan Cindy Bradyna, nuorimpana Brady-lapsena komediasarjassa The Brady Bunch koko sarjan ajan, vuosina 1969-1974.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Cindyä Brady Bunch -elokuvassa...</w:t>
      </w:r>
    </w:p>
    <w:p>
      <w:pPr>
        <w:pStyle w:val="TextBody"/>
        <w:bidi w:val="0"/>
        <w:jc w:val="left"/>
        <w:rPr>
          <w:b/>
          <w:u w:val="single"/>
          <w:shd w:val="clear" w:fill="FFFF00"/>
        </w:rPr>
      </w:pPr>
      <w:r>
        <w:rPr>
          <w:b/>
          <w:u w:val="single"/>
          <w:shd w:val="clear" w:fill="FFFF00"/>
        </w:rPr>
        <w:t xml:space="preserve">Asiakirjan numero 5497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Heather </w:t>
      </w:r>
      <w:r>
        <w:rPr/>
        <w:t xml:space="preserve">Winner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brittiläinen ompelimo kauden 2 voittaja</w:t>
      </w:r>
    </w:p>
    <w:p>
      <w:pPr>
        <w:pStyle w:val="TextBody"/>
        <w:bidi w:val="0"/>
        <w:jc w:val="left"/>
        <w:rPr>
          <w:b/>
          <w:u w:val="single"/>
          <w:shd w:val="clear" w:fill="FFFF00"/>
        </w:rPr>
      </w:pPr>
      <w:r>
        <w:rPr>
          <w:b/>
          <w:u w:val="single"/>
          <w:shd w:val="clear" w:fill="FFFF00"/>
        </w:rPr>
        <w:t xml:space="preserve">Asiakirjan numero 5498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Pinnan alla </w:t>
      </w:r>
    </w:p>
    <w:tbl>
      <w:tblPr>
        <w:tblW w:w="10205" w:type="dxa"/>
        <w:jc w:val="left"/>
        <w:tblInd w:w="0" w:type="dxa"/>
        <w:tblLayout w:type="fixed"/>
        <w:tblCellMar>
          <w:top w:w="28" w:type="dxa"/>
          <w:left w:w="28" w:type="dxa"/>
          <w:bottom w:w="28" w:type="dxa"/>
          <w:right w:w="28" w:type="dxa"/>
        </w:tblCellMar>
      </w:tblPr>
      <w:tblGrid>
        <w:gridCol w:w="2196"/>
        <w:gridCol w:w="8009"/>
      </w:tblGrid>
      <w:tr>
        <w:trPr/>
        <w:tc>
          <w:tcPr>
            <w:tcW w:w="2196" w:type="dxa"/>
            <w:tcBorders/>
            <w:vAlign w:val="center"/>
          </w:tcPr>
          <w:p>
            <w:pPr>
              <w:pStyle w:val="TableHeading"/>
              <w:suppressLineNumbers/>
              <w:bidi w:val="0"/>
              <w:spacing w:before="0" w:after="283"/>
              <w:jc w:val="center"/>
              <w:rPr/>
            </w:pPr>
            <w:r>
              <w:rPr/>
              <w:t xml:space="preserve">Tunnetaan myös nimellä </w:t>
            </w:r>
          </w:p>
        </w:tc>
        <w:tc>
          <w:tcPr>
            <w:tcW w:w="8009" w:type="dxa"/>
            <w:tcBorders/>
            <w:vAlign w:val="center"/>
          </w:tcPr>
          <w:p>
            <w:pPr>
              <w:pStyle w:val="TableContents"/>
              <w:bidi w:val="0"/>
              <w:spacing w:before="0" w:after="283"/>
              <w:jc w:val="left"/>
              <w:rPr/>
            </w:pPr>
            <w:r>
              <w:rPr/>
              <w:t xml:space="preserve">Gidseltagningen Countdown Kööpenhamina </w:t>
            </w:r>
          </w:p>
        </w:tc>
      </w:tr>
      <w:tr>
        <w:trPr/>
        <w:tc>
          <w:tcPr>
            <w:tcW w:w="2196" w:type="dxa"/>
            <w:tcBorders/>
            <w:vAlign w:val="center"/>
          </w:tcPr>
          <w:p>
            <w:pPr>
              <w:pStyle w:val="TableHeading"/>
              <w:suppressLineNumbers/>
              <w:bidi w:val="0"/>
              <w:spacing w:before="0" w:after="283"/>
              <w:jc w:val="center"/>
              <w:rPr/>
            </w:pPr>
            <w:r>
              <w:rPr/>
              <w:t xml:space="preserve">Genre </w:t>
            </w:r>
          </w:p>
        </w:tc>
        <w:tc>
          <w:tcPr>
            <w:tcW w:w="8009" w:type="dxa"/>
            <w:tcBorders/>
            <w:vAlign w:val="center"/>
          </w:tcPr>
          <w:p>
            <w:pPr>
              <w:pStyle w:val="TableContents"/>
              <w:bidi w:val="0"/>
              <w:spacing w:before="0" w:after="283"/>
              <w:jc w:val="left"/>
              <w:rPr/>
            </w:pPr>
            <w:r>
              <w:rPr/>
              <w:t xml:space="preserve">Nordic Noir </w:t>
            </w:r>
          </w:p>
        </w:tc>
      </w:tr>
      <w:tr>
        <w:trPr/>
        <w:tc>
          <w:tcPr>
            <w:tcW w:w="2196" w:type="dxa"/>
            <w:tcBorders/>
            <w:vAlign w:val="center"/>
          </w:tcPr>
          <w:p>
            <w:pPr>
              <w:pStyle w:val="TableHeading"/>
              <w:suppressLineNumbers/>
              <w:bidi w:val="0"/>
              <w:spacing w:before="0" w:after="283"/>
              <w:jc w:val="center"/>
              <w:rPr/>
            </w:pPr>
            <w:r>
              <w:rPr/>
              <w:t xml:space="preserve">Luonut </w:t>
            </w:r>
          </w:p>
        </w:tc>
        <w:tc>
          <w:tcPr>
            <w:tcW w:w="8009" w:type="dxa"/>
            <w:tcBorders/>
            <w:vAlign w:val="center"/>
          </w:tcPr>
          <w:p>
            <w:pPr>
              <w:pStyle w:val="TableContents"/>
              <w:bidi w:val="0"/>
              <w:spacing w:before="0" w:after="283"/>
              <w:jc w:val="left"/>
              <w:rPr/>
            </w:pPr>
            <w:r>
              <w:rPr/>
              <w:t xml:space="preserve">Kasper Barfoed </w:t>
            </w:r>
          </w:p>
        </w:tc>
      </w:tr>
      <w:tr>
        <w:trPr/>
        <w:tc>
          <w:tcPr>
            <w:tcW w:w="2196" w:type="dxa"/>
            <w:tcBorders/>
            <w:vAlign w:val="center"/>
          </w:tcPr>
          <w:p>
            <w:pPr>
              <w:pStyle w:val="TableHeading"/>
              <w:suppressLineNumbers/>
              <w:bidi w:val="0"/>
              <w:spacing w:before="0" w:after="283"/>
              <w:jc w:val="center"/>
              <w:rPr/>
            </w:pPr>
            <w:r>
              <w:rPr/>
              <w:t xml:space="preserve">Kirjoittanut </w:t>
            </w:r>
          </w:p>
        </w:tc>
        <w:tc>
          <w:tcPr>
            <w:tcW w:w="8009" w:type="dxa"/>
            <w:tcBorders/>
            <w:vAlign w:val="center"/>
          </w:tcPr>
          <w:p>
            <w:pPr>
              <w:pStyle w:val="TableContents"/>
              <w:bidi w:val="0"/>
              <w:spacing w:before="0" w:after="283"/>
              <w:jc w:val="left"/>
              <w:rPr/>
            </w:pPr>
            <w:r>
              <w:rPr/>
              <w:t xml:space="preserve">Per Daumiller Michael W. Horsten Astrid Øye </w:t>
            </w:r>
          </w:p>
        </w:tc>
      </w:tr>
      <w:tr>
        <w:trPr/>
        <w:tc>
          <w:tcPr>
            <w:tcW w:w="2196" w:type="dxa"/>
            <w:tcBorders/>
            <w:vAlign w:val="center"/>
          </w:tcPr>
          <w:p>
            <w:pPr>
              <w:pStyle w:val="TableHeading"/>
              <w:suppressLineNumbers/>
              <w:bidi w:val="0"/>
              <w:spacing w:before="0" w:after="283"/>
              <w:jc w:val="center"/>
              <w:rPr/>
            </w:pPr>
            <w:r>
              <w:rPr/>
              <w:t xml:space="preserve">Ohjaaja </w:t>
            </w:r>
          </w:p>
        </w:tc>
        <w:tc>
          <w:tcPr>
            <w:tcW w:w="8009" w:type="dxa"/>
            <w:tcBorders/>
            <w:vAlign w:val="center"/>
          </w:tcPr>
          <w:p>
            <w:pPr>
              <w:pStyle w:val="TableContents"/>
              <w:bidi w:val="0"/>
              <w:spacing w:before="0" w:after="283"/>
              <w:jc w:val="left"/>
              <w:rPr/>
            </w:pPr>
            <w:r>
              <w:rPr/>
              <w:t xml:space="preserve">Christian E. Christiansen Roni Ezra Kasper Barfoed </w:t>
            </w:r>
          </w:p>
        </w:tc>
      </w:tr>
      <w:tr>
        <w:trPr/>
        <w:tc>
          <w:tcPr>
            <w:tcW w:w="2196" w:type="dxa"/>
            <w:tcBorders/>
            <w:vAlign w:val="center"/>
          </w:tcPr>
          <w:p>
            <w:pPr>
              <w:pStyle w:val="TableHeading"/>
              <w:suppressLineNumbers/>
              <w:bidi w:val="0"/>
              <w:spacing w:before="0" w:after="283"/>
              <w:jc w:val="center"/>
              <w:rPr/>
            </w:pPr>
            <w:r>
              <w:rPr/>
              <w:t xml:space="preserve">Pääosissa </w:t>
            </w:r>
          </w:p>
        </w:tc>
        <w:tc>
          <w:tcPr>
            <w:tcW w:w="8009" w:type="dxa"/>
            <w:tcBorders/>
            <w:vAlign w:val="center"/>
          </w:tcPr>
          <w:p>
            <w:pPr>
              <w:pStyle w:val="TableContents"/>
              <w:bidi w:val="0"/>
              <w:spacing w:before="0" w:after="283"/>
              <w:jc w:val="left"/>
              <w:rPr/>
            </w:pPr>
            <w:r>
              <w:rPr/>
              <w:t xml:space="preserve">Johannes Lassen Paprika Steen Sara Hjort Ditlevsen Sara Hjort Ditlevsen Henning Jensen Alba August Sus Wilkins Tommy Kenter Anders Nyborg Allan Hyde Alexandre Willaume </w:t>
            </w:r>
          </w:p>
        </w:tc>
      </w:tr>
      <w:tr>
        <w:trPr/>
        <w:tc>
          <w:tcPr>
            <w:tcW w:w="2196" w:type="dxa"/>
            <w:tcBorders/>
            <w:vAlign w:val="center"/>
          </w:tcPr>
          <w:p>
            <w:pPr>
              <w:pStyle w:val="TableHeading"/>
              <w:suppressLineNumbers/>
              <w:bidi w:val="0"/>
              <w:spacing w:before="0" w:after="283"/>
              <w:jc w:val="center"/>
              <w:rPr/>
            </w:pPr>
            <w:r>
              <w:rPr/>
              <w:t xml:space="preserve">Säveltäjä (s) </w:t>
            </w:r>
          </w:p>
        </w:tc>
        <w:tc>
          <w:tcPr>
            <w:tcW w:w="8009" w:type="dxa"/>
            <w:tcBorders/>
            <w:vAlign w:val="center"/>
          </w:tcPr>
          <w:p>
            <w:pPr>
              <w:pStyle w:val="TableContents"/>
              <w:bidi w:val="0"/>
              <w:spacing w:before="0" w:after="283"/>
              <w:jc w:val="left"/>
              <w:rPr/>
            </w:pPr>
            <w:r>
              <w:rPr/>
              <w:t xml:space="preserve">Jeppe Kaas </w:t>
            </w:r>
          </w:p>
        </w:tc>
      </w:tr>
      <w:tr>
        <w:trPr/>
        <w:tc>
          <w:tcPr>
            <w:tcW w:w="2196" w:type="dxa"/>
            <w:tcBorders/>
            <w:vAlign w:val="center"/>
          </w:tcPr>
          <w:p>
            <w:pPr>
              <w:pStyle w:val="TableHeading"/>
              <w:suppressLineNumbers/>
              <w:bidi w:val="0"/>
              <w:spacing w:before="0" w:after="283"/>
              <w:jc w:val="center"/>
              <w:rPr/>
            </w:pPr>
            <w:r>
              <w:rPr/>
              <w:t xml:space="preserve">Alkuperämaa </w:t>
            </w:r>
          </w:p>
        </w:tc>
        <w:tc>
          <w:tcPr>
            <w:tcW w:w="8009" w:type="dxa"/>
            <w:tcBorders/>
            <w:vAlign w:val="center"/>
          </w:tcPr>
          <w:p>
            <w:pPr>
              <w:pStyle w:val="TableContents"/>
              <w:bidi w:val="0"/>
              <w:spacing w:before="0" w:after="283"/>
              <w:jc w:val="left"/>
              <w:rPr/>
            </w:pPr>
            <w:r>
              <w:rPr/>
              <w:t xml:space="preserve">Tanska </w:t>
            </w:r>
          </w:p>
        </w:tc>
      </w:tr>
      <w:tr>
        <w:trPr/>
        <w:tc>
          <w:tcPr>
            <w:tcW w:w="2196" w:type="dxa"/>
            <w:tcBorders/>
            <w:vAlign w:val="center"/>
          </w:tcPr>
          <w:p>
            <w:pPr>
              <w:pStyle w:val="TableHeading"/>
              <w:suppressLineNumbers/>
              <w:bidi w:val="0"/>
              <w:spacing w:before="0" w:after="283"/>
              <w:jc w:val="center"/>
              <w:rPr/>
            </w:pPr>
            <w:r>
              <w:rPr/>
              <w:t xml:space="preserve">Alkuperäinen kieli (kielet) </w:t>
            </w:r>
          </w:p>
        </w:tc>
        <w:tc>
          <w:tcPr>
            <w:tcW w:w="8009" w:type="dxa"/>
            <w:tcBorders/>
            <w:vAlign w:val="center"/>
          </w:tcPr>
          <w:p>
            <w:pPr>
              <w:pStyle w:val="TableContents"/>
              <w:bidi w:val="0"/>
              <w:spacing w:before="0" w:after="283"/>
              <w:jc w:val="left"/>
              <w:rPr/>
            </w:pPr>
            <w:r>
              <w:rPr/>
              <w:t xml:space="preserve">Tanskalainen </w:t>
            </w:r>
          </w:p>
        </w:tc>
      </w:tr>
      <w:tr>
        <w:trPr/>
        <w:tc>
          <w:tcPr>
            <w:tcW w:w="2196" w:type="dxa"/>
            <w:tcBorders/>
            <w:vAlign w:val="center"/>
          </w:tcPr>
          <w:p>
            <w:pPr>
              <w:pStyle w:val="TableHeading"/>
              <w:suppressLineNumbers/>
              <w:bidi w:val="0"/>
              <w:spacing w:before="0" w:after="283"/>
              <w:jc w:val="center"/>
              <w:rPr/>
            </w:pPr>
            <w:r>
              <w:rPr/>
              <w:t xml:space="preserve">Kausien lukumäärä </w:t>
            </w:r>
          </w:p>
        </w:tc>
        <w:tc>
          <w:tcPr>
            <w:tcW w:w="8009" w:type="dxa"/>
            <w:tcBorders/>
            <w:vAlign w:val="center"/>
          </w:tcPr>
          <w:p>
            <w:pPr>
              <w:pStyle w:val="TableContents"/>
              <w:bidi w:val="0"/>
              <w:spacing w:before="0" w:after="283"/>
              <w:jc w:val="left"/>
              <w:rPr>
                <w:sz w:val="4"/>
                <w:szCs w:val="4"/>
              </w:rPr>
            </w:pPr>
            <w:r>
              <w:rPr>
                <w:sz w:val="4"/>
                <w:szCs w:val="4"/>
              </w:rPr>
            </w:r>
          </w:p>
        </w:tc>
      </w:tr>
      <w:tr>
        <w:trPr/>
        <w:tc>
          <w:tcPr>
            <w:tcW w:w="2196" w:type="dxa"/>
            <w:tcBorders/>
            <w:vAlign w:val="center"/>
          </w:tcPr>
          <w:p>
            <w:pPr>
              <w:pStyle w:val="TableHeading"/>
              <w:suppressLineNumbers/>
              <w:bidi w:val="0"/>
              <w:spacing w:before="0" w:after="283"/>
              <w:jc w:val="center"/>
              <w:rPr/>
            </w:pPr>
            <w:r>
              <w:rPr/>
              <w:t xml:space="preserve">Jaksojen lukumäärä </w:t>
            </w:r>
          </w:p>
        </w:tc>
        <w:tc>
          <w:tcPr>
            <w:tcW w:w="8009"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196" w:type="dxa"/>
            <w:tcBorders/>
            <w:vAlign w:val="center"/>
          </w:tcPr>
          <w:p>
            <w:pPr>
              <w:pStyle w:val="TableHeading"/>
              <w:suppressLineNumbers/>
              <w:bidi w:val="0"/>
              <w:spacing w:before="0" w:after="283"/>
              <w:jc w:val="center"/>
              <w:rPr/>
            </w:pPr>
            <w:r>
              <w:rPr/>
              <w:t xml:space="preserve">Vastaava tuottaja (s) </w:t>
            </w:r>
          </w:p>
        </w:tc>
        <w:tc>
          <w:tcPr>
            <w:tcW w:w="8009" w:type="dxa"/>
            <w:tcBorders/>
            <w:vAlign w:val="center"/>
          </w:tcPr>
          <w:p>
            <w:pPr>
              <w:pStyle w:val="TableContents"/>
              <w:bidi w:val="0"/>
              <w:spacing w:before="0" w:after="283"/>
              <w:jc w:val="left"/>
              <w:rPr/>
            </w:pPr>
            <w:r>
              <w:rPr/>
              <w:t xml:space="preserve">Nina Bisgaard Søren Sveistrup Adam Price Meta Foldager Sørensen </w:t>
            </w:r>
          </w:p>
        </w:tc>
      </w:tr>
      <w:tr>
        <w:trPr/>
        <w:tc>
          <w:tcPr>
            <w:tcW w:w="2196" w:type="dxa"/>
            <w:tcBorders/>
            <w:vAlign w:val="center"/>
          </w:tcPr>
          <w:p>
            <w:pPr>
              <w:pStyle w:val="TableHeading"/>
              <w:suppressLineNumbers/>
              <w:bidi w:val="0"/>
              <w:spacing w:before="0" w:after="283"/>
              <w:jc w:val="center"/>
              <w:rPr/>
            </w:pPr>
            <w:r>
              <w:rPr/>
              <w:t xml:space="preserve">Tuottaja (s) </w:t>
            </w:r>
          </w:p>
        </w:tc>
        <w:tc>
          <w:tcPr>
            <w:tcW w:w="8009" w:type="dxa"/>
            <w:tcBorders/>
            <w:vAlign w:val="center"/>
          </w:tcPr>
          <w:p>
            <w:pPr>
              <w:pStyle w:val="TableContents"/>
              <w:bidi w:val="0"/>
              <w:spacing w:before="0" w:after="283"/>
              <w:jc w:val="left"/>
              <w:rPr/>
            </w:pPr>
            <w:r>
              <w:rPr/>
              <w:t xml:space="preserve">Morten Kjems Juhl </w:t>
            </w:r>
          </w:p>
        </w:tc>
      </w:tr>
      <w:tr>
        <w:trPr/>
        <w:tc>
          <w:tcPr>
            <w:tcW w:w="2196" w:type="dxa"/>
            <w:tcBorders/>
            <w:vAlign w:val="center"/>
          </w:tcPr>
          <w:p>
            <w:pPr>
              <w:pStyle w:val="TableHeading"/>
              <w:suppressLineNumbers/>
              <w:bidi w:val="0"/>
              <w:spacing w:before="0" w:after="283"/>
              <w:jc w:val="center"/>
              <w:rPr/>
            </w:pPr>
            <w:r>
              <w:rPr/>
              <w:t xml:space="preserve">Elokuvataide </w:t>
            </w:r>
          </w:p>
        </w:tc>
        <w:tc>
          <w:tcPr>
            <w:tcW w:w="8009" w:type="dxa"/>
            <w:tcBorders/>
            <w:vAlign w:val="center"/>
          </w:tcPr>
          <w:p>
            <w:pPr>
              <w:pStyle w:val="TableContents"/>
              <w:bidi w:val="0"/>
              <w:spacing w:before="0" w:after="283"/>
              <w:jc w:val="left"/>
              <w:rPr/>
            </w:pPr>
            <w:r>
              <w:rPr/>
              <w:t xml:space="preserve">Niels A. Hansen Ian Hansen </w:t>
            </w:r>
          </w:p>
        </w:tc>
      </w:tr>
      <w:tr>
        <w:trPr/>
        <w:tc>
          <w:tcPr>
            <w:tcW w:w="2196" w:type="dxa"/>
            <w:tcBorders/>
            <w:vAlign w:val="center"/>
          </w:tcPr>
          <w:p>
            <w:pPr>
              <w:pStyle w:val="TableHeading"/>
              <w:suppressLineNumbers/>
              <w:bidi w:val="0"/>
              <w:spacing w:before="0" w:after="283"/>
              <w:jc w:val="center"/>
              <w:rPr/>
            </w:pPr>
            <w:r>
              <w:rPr/>
              <w:t xml:space="preserve">Toimittaja (t) </w:t>
            </w:r>
          </w:p>
        </w:tc>
        <w:tc>
          <w:tcPr>
            <w:tcW w:w="8009" w:type="dxa"/>
            <w:tcBorders/>
            <w:vAlign w:val="center"/>
          </w:tcPr>
          <w:p>
            <w:pPr>
              <w:pStyle w:val="TableContents"/>
              <w:bidi w:val="0"/>
              <w:spacing w:before="0" w:after="283"/>
              <w:jc w:val="left"/>
              <w:rPr/>
            </w:pPr>
            <w:r>
              <w:rPr/>
              <w:t xml:space="preserve">Benjamin Binderup Morten Egholm </w:t>
            </w:r>
          </w:p>
        </w:tc>
      </w:tr>
      <w:tr>
        <w:trPr/>
        <w:tc>
          <w:tcPr>
            <w:tcW w:w="2196" w:type="dxa"/>
            <w:tcBorders/>
            <w:vAlign w:val="center"/>
          </w:tcPr>
          <w:p>
            <w:pPr>
              <w:pStyle w:val="TableHeading"/>
              <w:suppressLineNumbers/>
              <w:bidi w:val="0"/>
              <w:spacing w:before="0" w:after="283"/>
              <w:jc w:val="center"/>
              <w:rPr/>
            </w:pPr>
            <w:r>
              <w:rPr/>
              <w:t xml:space="preserve">Juoksuaika </w:t>
            </w:r>
          </w:p>
        </w:tc>
        <w:tc>
          <w:tcPr>
            <w:tcW w:w="8009" w:type="dxa"/>
            <w:tcBorders/>
            <w:vAlign w:val="center"/>
          </w:tcPr>
          <w:p>
            <w:pPr>
              <w:pStyle w:val="TableContents"/>
              <w:bidi w:val="0"/>
              <w:spacing w:before="0" w:after="283"/>
              <w:jc w:val="left"/>
              <w:rPr/>
            </w:pPr>
            <w:r>
              <w:rPr/>
              <w:t xml:space="preserve">44 min </w:t>
            </w:r>
          </w:p>
        </w:tc>
      </w:tr>
      <w:tr>
        <w:trPr/>
        <w:tc>
          <w:tcPr>
            <w:tcW w:w="2196" w:type="dxa"/>
            <w:tcBorders/>
            <w:vAlign w:val="center"/>
          </w:tcPr>
          <w:p>
            <w:pPr>
              <w:pStyle w:val="TableHeading"/>
              <w:suppressLineNumbers/>
              <w:bidi w:val="0"/>
              <w:spacing w:before="0" w:after="283"/>
              <w:jc w:val="center"/>
              <w:rPr/>
            </w:pPr>
            <w:r>
              <w:rPr/>
              <w:t xml:space="preserve">Tuotantoyhtiö(t) </w:t>
            </w:r>
          </w:p>
        </w:tc>
        <w:tc>
          <w:tcPr>
            <w:tcW w:w="8009" w:type="dxa"/>
            <w:tcBorders/>
            <w:vAlign w:val="center"/>
          </w:tcPr>
          <w:p>
            <w:pPr>
              <w:pStyle w:val="TableContents"/>
              <w:bidi w:val="0"/>
              <w:spacing w:before="0" w:after="283"/>
              <w:jc w:val="left"/>
              <w:rPr/>
            </w:pPr>
            <w:r>
              <w:rPr/>
              <w:t xml:space="preserve">SAM Productions </w:t>
            </w:r>
          </w:p>
        </w:tc>
      </w:tr>
      <w:tr>
        <w:trPr/>
        <w:tc>
          <w:tcPr>
            <w:tcW w:w="2196" w:type="dxa"/>
            <w:tcBorders/>
            <w:vAlign w:val="center"/>
          </w:tcPr>
          <w:p>
            <w:pPr>
              <w:pStyle w:val="TableHeading"/>
              <w:suppressLineNumbers/>
              <w:bidi w:val="0"/>
              <w:spacing w:before="0" w:after="283"/>
              <w:jc w:val="center"/>
              <w:rPr/>
            </w:pPr>
            <w:r>
              <w:rPr/>
              <w:t xml:space="preserve">Jakelija </w:t>
            </w:r>
          </w:p>
        </w:tc>
        <w:tc>
          <w:tcPr>
            <w:tcW w:w="8009" w:type="dxa"/>
            <w:tcBorders/>
            <w:vAlign w:val="center"/>
          </w:tcPr>
          <w:p>
            <w:pPr>
              <w:pStyle w:val="TableContents"/>
              <w:bidi w:val="0"/>
              <w:spacing w:before="0" w:after="283"/>
              <w:jc w:val="left"/>
              <w:rPr/>
            </w:pPr>
            <w:r>
              <w:rPr/>
              <w:t xml:space="preserve">StudioCanalin julkaisu </w:t>
            </w:r>
          </w:p>
        </w:tc>
      </w:tr>
      <w:tr>
        <w:trPr/>
        <w:tc>
          <w:tcPr>
            <w:tcW w:w="2196" w:type="dxa"/>
            <w:tcBorders/>
            <w:vAlign w:val="center"/>
          </w:tcPr>
          <w:p>
            <w:pPr>
              <w:pStyle w:val="TableHeading"/>
              <w:suppressLineNumbers/>
              <w:bidi w:val="0"/>
              <w:spacing w:before="0" w:after="283"/>
              <w:jc w:val="center"/>
              <w:rPr/>
            </w:pPr>
            <w:r>
              <w:rPr/>
              <w:t xml:space="preserve">Alkuperäinen verkko </w:t>
            </w:r>
          </w:p>
        </w:tc>
        <w:tc>
          <w:tcPr>
            <w:tcW w:w="8009" w:type="dxa"/>
            <w:tcBorders/>
            <w:vAlign w:val="center"/>
          </w:tcPr>
          <w:p>
            <w:pPr>
              <w:pStyle w:val="TableContents"/>
              <w:bidi w:val="0"/>
              <w:spacing w:before="0" w:after="283"/>
              <w:jc w:val="left"/>
              <w:rPr/>
            </w:pPr>
            <w:r>
              <w:rPr/>
              <w:t xml:space="preserve">Kanal 5 (Tanska) </w:t>
            </w:r>
          </w:p>
        </w:tc>
      </w:tr>
      <w:tr>
        <w:trPr/>
        <w:tc>
          <w:tcPr>
            <w:tcW w:w="2196" w:type="dxa"/>
            <w:tcBorders/>
            <w:vAlign w:val="center"/>
          </w:tcPr>
          <w:p>
            <w:pPr>
              <w:pStyle w:val="TableHeading"/>
              <w:suppressLineNumbers/>
              <w:bidi w:val="0"/>
              <w:spacing w:before="0" w:after="283"/>
              <w:jc w:val="center"/>
              <w:rPr/>
            </w:pPr>
            <w:r>
              <w:rPr/>
              <w:t xml:space="preserve">Kuvaformaatti </w:t>
            </w:r>
          </w:p>
        </w:tc>
        <w:tc>
          <w:tcPr>
            <w:tcW w:w="8009" w:type="dxa"/>
            <w:tcBorders/>
            <w:vAlign w:val="center"/>
          </w:tcPr>
          <w:p>
            <w:pPr>
              <w:pStyle w:val="TableContents"/>
              <w:bidi w:val="0"/>
              <w:spacing w:before="0" w:after="283"/>
              <w:jc w:val="left"/>
              <w:rPr/>
            </w:pPr>
            <w:r>
              <w:rPr/>
              <w:t xml:space="preserve">16: 9 (1080i) </w:t>
            </w:r>
          </w:p>
        </w:tc>
      </w:tr>
      <w:tr>
        <w:trPr/>
        <w:tc>
          <w:tcPr>
            <w:tcW w:w="2196" w:type="dxa"/>
            <w:tcBorders/>
            <w:vAlign w:val="center"/>
          </w:tcPr>
          <w:p>
            <w:pPr>
              <w:pStyle w:val="TableHeading"/>
              <w:suppressLineNumbers/>
              <w:bidi w:val="0"/>
              <w:spacing w:before="0" w:after="283"/>
              <w:jc w:val="center"/>
              <w:rPr/>
            </w:pPr>
            <w:r>
              <w:rPr/>
              <w:t xml:space="preserve">Audioformaatti </w:t>
            </w:r>
          </w:p>
        </w:tc>
        <w:tc>
          <w:tcPr>
            <w:tcW w:w="8009" w:type="dxa"/>
            <w:tcBorders/>
            <w:vAlign w:val="center"/>
          </w:tcPr>
          <w:p>
            <w:pPr>
              <w:pStyle w:val="TableContents"/>
              <w:bidi w:val="0"/>
              <w:spacing w:before="0" w:after="283"/>
              <w:jc w:val="left"/>
              <w:rPr/>
            </w:pPr>
            <w:r>
              <w:rPr/>
              <w:t xml:space="preserve">Stereo </w:t>
            </w:r>
          </w:p>
        </w:tc>
      </w:tr>
      <w:tr>
        <w:trPr/>
        <w:tc>
          <w:tcPr>
            <w:tcW w:w="2196" w:type="dxa"/>
            <w:tcBorders/>
            <w:vAlign w:val="center"/>
          </w:tcPr>
          <w:p>
            <w:pPr>
              <w:pStyle w:val="TableHeading"/>
              <w:suppressLineNumbers/>
              <w:bidi w:val="0"/>
              <w:spacing w:before="0" w:after="283"/>
              <w:jc w:val="center"/>
              <w:rPr/>
            </w:pPr>
            <w:r>
              <w:rPr/>
              <w:t xml:space="preserve">Alkuperäinen julkaisu </w:t>
            </w:r>
          </w:p>
        </w:tc>
        <w:tc>
          <w:tcPr>
            <w:tcW w:w="8009" w:type="dxa"/>
            <w:tcBorders/>
            <w:vAlign w:val="center"/>
          </w:tcPr>
          <w:p>
            <w:pPr>
              <w:pStyle w:val="TableContents"/>
              <w:bidi w:val="0"/>
              <w:spacing w:before="0" w:after="283"/>
              <w:jc w:val="left"/>
              <w:rPr/>
            </w:pPr>
            <w:r>
              <w:rPr/>
              <w:t xml:space="preserve">2. huhtikuuta (2017-04-02) -- 14. toukokuuta 2017 (2017-05-14)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pinnan alla on olemassa</w:t>
      </w:r>
    </w:p>
    <w:p>
      <w:pPr>
        <w:pStyle w:val="TextBody"/>
        <w:bidi w:val="0"/>
        <w:jc w:val="left"/>
        <w:rPr>
          <w:b/>
          <w:u w:val="single"/>
          <w:shd w:val="clear" w:fill="FFFF00"/>
        </w:rPr>
      </w:pPr>
      <w:r>
        <w:rPr>
          <w:b/>
          <w:u w:val="single"/>
          <w:shd w:val="clear" w:fill="FFFF00"/>
        </w:rPr>
        <w:t xml:space="preserve">Asiakirjan numero 5499</w:t>
      </w:r>
    </w:p>
    <w:p>
      <w:pPr>
        <w:pStyle w:val="TextBody"/>
        <w:bidi w:val="0"/>
        <w:jc w:val="left"/>
        <w:rPr>
          <w:b/>
          <w:shd w:val="clear" w:fill="FFFF00"/>
        </w:rPr>
      </w:pPr>
      <w:r>
        <w:rPr>
          <w:b/>
          <w:shd w:val="clear" w:fill="FFFF00"/>
        </w:rPr>
        <w:t xml:space="preserve">Tekstin numero 0</w:t>
      </w:r>
    </w:p>
    <w:tbl>
      <w:tblPr>
        <w:tblW w:w="9995" w:type="dxa"/>
        <w:jc w:val="left"/>
        <w:tblInd w:w="0" w:type="dxa"/>
        <w:tblLayout w:type="fixed"/>
        <w:tblCellMar>
          <w:top w:w="28" w:type="dxa"/>
          <w:left w:w="28" w:type="dxa"/>
          <w:bottom w:w="28" w:type="dxa"/>
          <w:right w:w="28" w:type="dxa"/>
        </w:tblCellMar>
      </w:tblPr>
      <w:tblGrid>
        <w:gridCol w:w="301"/>
        <w:gridCol w:w="3151"/>
        <w:gridCol w:w="2011"/>
        <w:gridCol w:w="2011"/>
        <w:gridCol w:w="2521"/>
      </w:tblGrid>
      <w:tr>
        <w:trPr/>
        <w:tc>
          <w:tcPr>
            <w:tcW w:w="301" w:type="dxa"/>
            <w:tcBorders/>
            <w:vAlign w:val="center"/>
          </w:tcPr>
          <w:p>
            <w:pPr>
              <w:pStyle w:val="TableHeading"/>
              <w:suppressLineNumbers/>
              <w:bidi w:val="0"/>
              <w:spacing w:before="0" w:after="283"/>
              <w:jc w:val="center"/>
              <w:rPr/>
            </w:pPr>
            <w:r>
              <w:rPr/>
              <w:t xml:space="preserve"># </w:t>
            </w:r>
          </w:p>
        </w:tc>
        <w:tc>
          <w:tcPr>
            <w:tcW w:w="3151" w:type="dxa"/>
            <w:tcBorders/>
            <w:vAlign w:val="center"/>
          </w:tcPr>
          <w:p>
            <w:pPr>
              <w:pStyle w:val="TableHeading"/>
              <w:suppressLineNumbers/>
              <w:bidi w:val="0"/>
              <w:spacing w:before="0" w:after="283"/>
              <w:jc w:val="center"/>
              <w:rPr/>
            </w:pPr>
            <w:r>
              <w:rPr/>
              <w:t xml:space="preserve">Nimi (elinikä) </w:t>
            </w:r>
          </w:p>
        </w:tc>
        <w:tc>
          <w:tcPr>
            <w:tcW w:w="2011" w:type="dxa"/>
            <w:tcBorders/>
            <w:vAlign w:val="center"/>
          </w:tcPr>
          <w:p>
            <w:pPr>
              <w:pStyle w:val="TableHeading"/>
              <w:suppressLineNumbers/>
              <w:bidi w:val="0"/>
              <w:spacing w:before="0" w:after="283"/>
              <w:jc w:val="center"/>
              <w:rPr/>
            </w:pPr>
            <w:r>
              <w:rPr/>
              <w:t xml:space="preserve">Astui virkaan </w:t>
            </w:r>
          </w:p>
        </w:tc>
        <w:tc>
          <w:tcPr>
            <w:tcW w:w="2011" w:type="dxa"/>
            <w:tcBorders/>
            <w:vAlign w:val="center"/>
          </w:tcPr>
          <w:p>
            <w:pPr>
              <w:pStyle w:val="TableHeading"/>
              <w:suppressLineNumbers/>
              <w:bidi w:val="0"/>
              <w:spacing w:before="0" w:after="283"/>
              <w:jc w:val="center"/>
              <w:rPr/>
            </w:pPr>
            <w:r>
              <w:rPr/>
              <w:t xml:space="preserve">Jätti toimiston </w:t>
            </w:r>
          </w:p>
        </w:tc>
        <w:tc>
          <w:tcPr>
            <w:tcW w:w="2521" w:type="dxa"/>
            <w:tcBorders/>
            <w:vAlign w:val="center"/>
          </w:tcPr>
          <w:p>
            <w:pPr>
              <w:pStyle w:val="TableHeading"/>
              <w:suppressLineNumbers/>
              <w:bidi w:val="0"/>
              <w:spacing w:before="0" w:after="283"/>
              <w:jc w:val="center"/>
              <w:rPr/>
            </w:pPr>
            <w:r>
              <w:rPr/>
              <w:t xml:space="preserve">Poliittinen puolue </w:t>
            </w:r>
          </w:p>
        </w:tc>
      </w:tr>
      <w:tr>
        <w:trPr/>
        <w:tc>
          <w:tcPr>
            <w:tcW w:w="301" w:type="dxa"/>
            <w:tcBorders/>
            <w:vAlign w:val="center"/>
          </w:tcPr>
          <w:p>
            <w:pPr>
              <w:pStyle w:val="TableHeading"/>
              <w:bidi w:val="0"/>
              <w:spacing w:before="0" w:after="283"/>
              <w:rPr>
                <w:sz w:val="4"/>
                <w:szCs w:val="4"/>
              </w:rPr>
            </w:pPr>
            <w:r>
              <w:rPr>
                <w:sz w:val="4"/>
                <w:szCs w:val="4"/>
              </w:rPr>
            </w:r>
          </w:p>
        </w:tc>
        <w:tc>
          <w:tcPr>
            <w:tcW w:w="3151" w:type="dxa"/>
            <w:tcBorders/>
            <w:vAlign w:val="center"/>
          </w:tcPr>
          <w:p>
            <w:pPr>
              <w:pStyle w:val="TableContents"/>
              <w:bidi w:val="0"/>
              <w:spacing w:before="0" w:after="283"/>
              <w:jc w:val="left"/>
              <w:rPr/>
            </w:pPr>
            <w:r>
              <w:rPr/>
              <w:t xml:space="preserve">Kim Jong-il (1941/42 -- 2011) </w:t>
            </w:r>
          </w:p>
        </w:tc>
        <w:tc>
          <w:tcPr>
            <w:tcW w:w="2011" w:type="dxa"/>
            <w:tcBorders/>
            <w:vAlign w:val="center"/>
          </w:tcPr>
          <w:p>
            <w:pPr>
              <w:pStyle w:val="TableContents"/>
              <w:bidi w:val="0"/>
              <w:spacing w:before="0" w:after="283"/>
              <w:jc w:val="left"/>
              <w:rPr/>
            </w:pPr>
            <w:r>
              <w:rPr/>
              <w:t xml:space="preserve">5. syyskuuta 2009 </w:t>
            </w:r>
          </w:p>
        </w:tc>
        <w:tc>
          <w:tcPr>
            <w:tcW w:w="2011" w:type="dxa"/>
            <w:tcBorders/>
            <w:vAlign w:val="center"/>
          </w:tcPr>
          <w:p>
            <w:pPr>
              <w:pStyle w:val="TableContents"/>
              <w:bidi w:val="0"/>
              <w:spacing w:before="0" w:after="283"/>
              <w:jc w:val="left"/>
              <w:rPr/>
            </w:pPr>
            <w:r>
              <w:rPr/>
              <w:t xml:space="preserve">30. marraskuuta 2011 </w:t>
            </w:r>
          </w:p>
        </w:tc>
        <w:tc>
          <w:tcPr>
            <w:tcW w:w="2521" w:type="dxa"/>
            <w:tcBorders/>
            <w:vAlign w:val="center"/>
          </w:tcPr>
          <w:p>
            <w:pPr>
              <w:pStyle w:val="TableContents"/>
              <w:bidi w:val="0"/>
              <w:spacing w:before="0" w:after="283"/>
              <w:jc w:val="left"/>
              <w:rPr/>
            </w:pPr>
            <w:r>
              <w:rPr/>
              <w:t xml:space="preserve">Korean työväenpuolue </w:t>
            </w:r>
          </w:p>
        </w:tc>
      </w:tr>
      <w:tr>
        <w:trPr/>
        <w:tc>
          <w:tcPr>
            <w:tcW w:w="301" w:type="dxa"/>
            <w:tcBorders/>
            <w:vAlign w:val="center"/>
          </w:tcPr>
          <w:p>
            <w:pPr>
              <w:pStyle w:val="TableHeading"/>
              <w:bidi w:val="0"/>
              <w:spacing w:before="0" w:after="283"/>
              <w:rPr>
                <w:sz w:val="4"/>
                <w:szCs w:val="4"/>
              </w:rPr>
            </w:pPr>
            <w:r>
              <w:rPr>
                <w:sz w:val="4"/>
                <w:szCs w:val="4"/>
              </w:rPr>
            </w:r>
          </w:p>
        </w:tc>
        <w:tc>
          <w:tcPr>
            <w:tcW w:w="3151" w:type="dxa"/>
            <w:tcBorders/>
            <w:vAlign w:val="center"/>
          </w:tcPr>
          <w:p>
            <w:pPr>
              <w:pStyle w:val="TableContents"/>
              <w:bidi w:val="0"/>
              <w:spacing w:before="0" w:after="283"/>
              <w:jc w:val="left"/>
              <w:rPr/>
            </w:pPr>
            <w:r>
              <w:rPr>
                <w:color w:val="A9A9A9"/>
              </w:rPr>
              <w:t xml:space="preserve">Kim Jong-un </w:t>
            </w:r>
            <w:r>
              <w:rPr/>
              <w:t xml:space="preserve">(1984-) </w:t>
            </w:r>
          </w:p>
        </w:tc>
        <w:tc>
          <w:tcPr>
            <w:tcW w:w="2011" w:type="dxa"/>
            <w:tcBorders/>
            <w:vAlign w:val="center"/>
          </w:tcPr>
          <w:p>
            <w:pPr>
              <w:pStyle w:val="TableContents"/>
              <w:bidi w:val="0"/>
              <w:spacing w:before="0" w:after="283"/>
              <w:jc w:val="left"/>
              <w:rPr/>
            </w:pPr>
            <w:r>
              <w:rPr/>
              <w:t xml:space="preserve">30. marraskuuta 2011 </w:t>
            </w:r>
          </w:p>
        </w:tc>
        <w:tc>
          <w:tcPr>
            <w:tcW w:w="2011" w:type="dxa"/>
            <w:tcBorders/>
            <w:vAlign w:val="center"/>
          </w:tcPr>
          <w:p>
            <w:pPr>
              <w:pStyle w:val="TableContents"/>
              <w:bidi w:val="0"/>
              <w:spacing w:before="0" w:after="283"/>
              <w:jc w:val="left"/>
              <w:rPr/>
            </w:pPr>
            <w:r>
              <w:rPr/>
              <w:t xml:space="preserve">Viranhaltija </w:t>
            </w:r>
          </w:p>
        </w:tc>
        <w:tc>
          <w:tcPr>
            <w:tcW w:w="2521" w:type="dxa"/>
            <w:tcBorders/>
            <w:vAlign w:val="center"/>
          </w:tcPr>
          <w:p>
            <w:pPr>
              <w:pStyle w:val="TableContents"/>
              <w:bidi w:val="0"/>
              <w:spacing w:before="0" w:after="283"/>
              <w:jc w:val="left"/>
              <w:rPr/>
            </w:pPr>
            <w:r>
              <w:rPr/>
              <w:t xml:space="preserve">Korean työväenpuolue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Pohjois-Korean valtionpäämies?</w:t>
      </w:r>
    </w:p>
    <w:p>
      <w:pPr>
        <w:pStyle w:val="TextBody"/>
        <w:bidi w:val="0"/>
        <w:jc w:val="left"/>
        <w:rPr>
          <w:b/>
          <w:u w:val="single"/>
          <w:shd w:val="clear" w:fill="FFFF00"/>
        </w:rPr>
      </w:pPr>
      <w:r>
        <w:rPr>
          <w:b/>
          <w:u w:val="single"/>
          <w:shd w:val="clear" w:fill="FFFF00"/>
        </w:rPr>
        <w:t xml:space="preserve">Asiakirjan numero 5500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Johtajat ovat </w:t>
      </w:r>
      <w:r>
        <w:rPr/>
        <w:t xml:space="preserve">vastuussa vuosikertomuksen ja tilinpäätöksen laatimisesta Irlannin tasavallassa sovellettavan lainsäädännön mukaisesti, mukaan lukien Accounting Standards Boardin julkaisemat ja The Institute of Chartered Accountantsin julkaisemat tilinpäätösstandardit. Irlannin yhtiölainsäädännön mukaan johtajien on laadittava kultakin tilikaudelta tilinpäätös, joka antaa oikean ja riittävän kuvan yhtiön tilasta sekä yhtiön voitosta tai tappiosta kyseiseltä tilikaudelta.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yritysten vuosikertomusten laatimisesta</w:t>
      </w:r>
    </w:p>
    <w:p>
      <w:pPr>
        <w:pStyle w:val="TextBody"/>
        <w:bidi w:val="0"/>
        <w:jc w:val="left"/>
        <w:rPr>
          <w:b/>
          <w:u w:val="single"/>
          <w:shd w:val="clear" w:fill="FFFF00"/>
        </w:rPr>
      </w:pPr>
      <w:r>
        <w:rPr>
          <w:b/>
          <w:u w:val="single"/>
          <w:shd w:val="clear" w:fill="FFFF00"/>
        </w:rPr>
        <w:t xml:space="preserve">Asiakirjan numero 5501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Vikingsillä on ollut 36 aloittavaa pelinrakentajaa, eikä heillä ole koskaan ollut enemmän kuin kolme aloittavaa pelinrakentajaa yhden kauden aikana. Vikingsin aiempiin aloittaviin pelinrakentajiin kuuluvat muun muassa Pro Football Hall of Fameen valitut Fran Tarkenton, Brett Favre ja Warren Moon. Joukkueen ensimmäinen aloittava pelinrakentaja oli George Shaw; Tarkenton korvasi hänet jo sarjan ensimmäisessä ottelussa, ja tuleva Hall of Famer säilytti aloittavan pelinrakentajan roolin suurimman osan loppukaudesta. Kaudesta 2016 alkaen Minnesotan aloittava pelinrakentaja on </w:t>
      </w:r>
      <w:r>
        <w:rPr>
          <w:color w:val="A9A9A9"/>
        </w:rPr>
        <w:t xml:space="preserve">Sam Bradford</w:t>
      </w:r>
      <w:r>
        <w:rPr/>
        <w:t xml:space="preserve">, jonka Vikings hankki Teddy Bridgewaterin loukkaannuttua ennen kauden 2016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Vikingsin aloittava pelinrakentaja?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Tarkenton palasi vielä seitsemän vuoden ajan Vikingsin pelinrakentajaksi vuonna 1972, kunnes hän jäi eläkkeelle vuonna 1978, jolloin Tommy Kramer nousi toisena pelinrakentajana toisen kautensa aikana Tommy Kramerin paikalle. Kramer oli loukkaantuneena suurimman osan kaudesta 1983, joten Steve Dils toimi aloittavana pelinrakentajana suurimman osan kaudesta, ennen kuin Kramer sai takaisin asemansa vuonna 1984. Kaudella 1987 Kramer jakoi pelinrakentajan tehtävät Wade Wilsonin kanssa, ennen kuin Wilson otti pelinrakentajan tehtävät vakituisesti haltuunsa vuodesta 1988 alkaen. Wilsonin korvasi nouseva Rich Gannon vuonna 1990, mutta Gannon vapautettiin kauden 1992 jälkeen, ja veteraani </w:t>
      </w:r>
      <w:r>
        <w:rPr>
          <w:color w:val="A9A9A9"/>
        </w:rPr>
        <w:t xml:space="preserve">Jim McMahon </w:t>
      </w:r>
      <w:r>
        <w:rPr/>
        <w:t xml:space="preserve">otti vastuun kauden 1993 ajan, kunnes Warren Moon saapui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Vikingsin aloittava pelinrakentaja vuonna 1993 -</w:t>
      </w:r>
    </w:p>
    <w:p>
      <w:pPr>
        <w:pStyle w:val="TextBody"/>
        <w:bidi w:val="0"/>
        <w:jc w:val="left"/>
        <w:rPr>
          <w:b/>
          <w:shd w:val="clear" w:fill="FFFF00"/>
        </w:rPr>
      </w:pPr>
      <w:r>
        <w:rPr>
          <w:b/>
          <w:shd w:val="clear" w:fill="FFFF00"/>
        </w:rPr>
        <w:t xml:space="preserve">Teksti numero 2</w:t>
      </w:r>
    </w:p>
    <w:tbl>
      <w:tblPr>
        <w:tblW w:w="8088" w:type="dxa"/>
        <w:jc w:val="left"/>
        <w:tblInd w:w="0" w:type="dxa"/>
        <w:tblLayout w:type="fixed"/>
        <w:tblCellMar>
          <w:top w:w="28" w:type="dxa"/>
          <w:left w:w="28" w:type="dxa"/>
          <w:bottom w:w="28" w:type="dxa"/>
          <w:right w:w="28" w:type="dxa"/>
        </w:tblCellMar>
      </w:tblPr>
      <w:tblGrid>
        <w:gridCol w:w="886"/>
        <w:gridCol w:w="6331"/>
        <w:gridCol w:w="871"/>
      </w:tblGrid>
      <w:tr>
        <w:trPr/>
        <w:tc>
          <w:tcPr>
            <w:tcW w:w="886" w:type="dxa"/>
            <w:tcBorders/>
            <w:vAlign w:val="center"/>
          </w:tcPr>
          <w:p>
            <w:pPr>
              <w:pStyle w:val="TableHeading"/>
              <w:suppressLineNumbers/>
              <w:bidi w:val="0"/>
              <w:spacing w:before="0" w:after="283"/>
              <w:jc w:val="center"/>
              <w:rPr/>
            </w:pPr>
            <w:r>
              <w:rPr/>
              <w:t xml:space="preserve">Kausi </w:t>
            </w:r>
          </w:p>
        </w:tc>
        <w:tc>
          <w:tcPr>
            <w:tcW w:w="6331" w:type="dxa"/>
            <w:tcBorders/>
            <w:vAlign w:val="center"/>
          </w:tcPr>
          <w:p>
            <w:pPr>
              <w:pStyle w:val="TableHeading"/>
              <w:suppressLineNumbers/>
              <w:bidi w:val="0"/>
              <w:spacing w:before="0" w:after="283"/>
              <w:jc w:val="center"/>
              <w:rPr/>
            </w:pPr>
            <w:r>
              <w:rPr/>
              <w:t xml:space="preserve">Pelinrakentaja (s) </w:t>
            </w:r>
          </w:p>
        </w:tc>
        <w:tc>
          <w:tcPr>
            <w:tcW w:w="871" w:type="dxa"/>
            <w:tcBorders/>
            <w:vAlign w:val="center"/>
          </w:tcPr>
          <w:p>
            <w:pPr>
              <w:pStyle w:val="TableHeading"/>
              <w:suppressLineNumbers/>
              <w:bidi w:val="0"/>
              <w:spacing w:before="0" w:after="283"/>
              <w:jc w:val="center"/>
              <w:rPr/>
            </w:pPr>
            <w:r>
              <w:rPr/>
              <w:t xml:space="preserve">Ref (s) </w:t>
            </w:r>
          </w:p>
        </w:tc>
      </w:tr>
      <w:tr>
        <w:trPr/>
        <w:tc>
          <w:tcPr>
            <w:tcW w:w="886" w:type="dxa"/>
            <w:tcBorders/>
            <w:vAlign w:val="center"/>
          </w:tcPr>
          <w:p>
            <w:pPr>
              <w:pStyle w:val="TableContents"/>
              <w:bidi w:val="0"/>
              <w:spacing w:before="0" w:after="283"/>
              <w:jc w:val="left"/>
              <w:rPr/>
            </w:pPr>
            <w:r>
              <w:rPr/>
              <w:t xml:space="preserve">1961 </w:t>
            </w:r>
          </w:p>
        </w:tc>
        <w:tc>
          <w:tcPr>
            <w:tcW w:w="6331" w:type="dxa"/>
            <w:tcBorders/>
            <w:vAlign w:val="center"/>
          </w:tcPr>
          <w:p>
            <w:pPr>
              <w:pStyle w:val="TableContents"/>
              <w:bidi w:val="0"/>
              <w:spacing w:before="0" w:after="283"/>
              <w:jc w:val="left"/>
              <w:rPr/>
            </w:pPr>
            <w:r>
              <w:rPr/>
              <w:t xml:space="preserve">Fran Tarkenton (10) / George Shaw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1962 </w:t>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1963 </w:t>
            </w:r>
          </w:p>
        </w:tc>
        <w:tc>
          <w:tcPr>
            <w:tcW w:w="6331" w:type="dxa"/>
            <w:tcBorders/>
            <w:vAlign w:val="center"/>
          </w:tcPr>
          <w:p>
            <w:pPr>
              <w:pStyle w:val="TableContents"/>
              <w:bidi w:val="0"/>
              <w:spacing w:before="0" w:after="283"/>
              <w:jc w:val="left"/>
              <w:rPr/>
            </w:pPr>
            <w:r>
              <w:rPr/>
              <w:t xml:space="preserve">Fran Tarkenton (13) / Ron Vander Kelen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1964 </w:t>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1965 </w:t>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1966 </w:t>
            </w:r>
          </w:p>
        </w:tc>
        <w:tc>
          <w:tcPr>
            <w:tcW w:w="6331" w:type="dxa"/>
            <w:tcBorders/>
            <w:vAlign w:val="center"/>
          </w:tcPr>
          <w:p>
            <w:pPr>
              <w:pStyle w:val="TableContents"/>
              <w:bidi w:val="0"/>
              <w:spacing w:before="0" w:after="283"/>
              <w:jc w:val="left"/>
              <w:rPr/>
            </w:pPr>
            <w:r>
              <w:rPr/>
              <w:t xml:space="preserve">Fran Tarkenton (12) / Bob Berry (1) / Ron Vander Kelen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1967 </w:t>
            </w:r>
          </w:p>
        </w:tc>
        <w:tc>
          <w:tcPr>
            <w:tcW w:w="6331" w:type="dxa"/>
            <w:tcBorders/>
            <w:vAlign w:val="center"/>
          </w:tcPr>
          <w:p>
            <w:pPr>
              <w:pStyle w:val="TableContents"/>
              <w:bidi w:val="0"/>
              <w:spacing w:before="0" w:after="283"/>
              <w:jc w:val="left"/>
              <w:rPr/>
            </w:pPr>
            <w:r>
              <w:rPr/>
              <w:t xml:space="preserve">Joe Kapp (11) / Ron Vander Kelen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1968 </w:t>
            </w:r>
          </w:p>
        </w:tc>
        <w:tc>
          <w:tcPr>
            <w:tcW w:w="6331" w:type="dxa"/>
            <w:tcBorders/>
            <w:vAlign w:val="center"/>
          </w:tcPr>
          <w:p>
            <w:pPr>
              <w:pStyle w:val="TableContents"/>
              <w:bidi w:val="0"/>
              <w:spacing w:before="0" w:after="283"/>
              <w:jc w:val="left"/>
              <w:rPr/>
            </w:pPr>
            <w:r>
              <w:rPr/>
              <w:t xml:space="preserve">Joe Kapp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1969 </w:t>
            </w:r>
          </w:p>
        </w:tc>
        <w:tc>
          <w:tcPr>
            <w:tcW w:w="6331" w:type="dxa"/>
            <w:tcBorders/>
            <w:vAlign w:val="center"/>
          </w:tcPr>
          <w:p>
            <w:pPr>
              <w:pStyle w:val="TableContents"/>
              <w:bidi w:val="0"/>
              <w:spacing w:before="0" w:after="283"/>
              <w:jc w:val="left"/>
              <w:rPr/>
            </w:pPr>
            <w:r>
              <w:rPr/>
              <w:t xml:space="preserve">Joe Kapp (13) / Gary Cuozzo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1970 </w:t>
            </w:r>
          </w:p>
        </w:tc>
        <w:tc>
          <w:tcPr>
            <w:tcW w:w="6331" w:type="dxa"/>
            <w:tcBorders/>
            <w:vAlign w:val="center"/>
          </w:tcPr>
          <w:p>
            <w:pPr>
              <w:pStyle w:val="TableContents"/>
              <w:bidi w:val="0"/>
              <w:spacing w:before="0" w:after="283"/>
              <w:jc w:val="left"/>
              <w:rPr/>
            </w:pPr>
            <w:r>
              <w:rPr/>
              <w:t xml:space="preserve">Gary Cuozzo (12) / Bob Lee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1971 </w:t>
            </w:r>
          </w:p>
        </w:tc>
        <w:tc>
          <w:tcPr>
            <w:tcW w:w="6331" w:type="dxa"/>
            <w:tcBorders/>
            <w:vAlign w:val="center"/>
          </w:tcPr>
          <w:p>
            <w:pPr>
              <w:pStyle w:val="TableContents"/>
              <w:bidi w:val="0"/>
              <w:spacing w:before="0" w:after="283"/>
              <w:jc w:val="left"/>
              <w:rPr/>
            </w:pPr>
            <w:r>
              <w:rPr/>
              <w:t xml:space="preserve">Gary Cuozzo (8) / Bob Lee (4) / Norm Snead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1972 </w:t>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1973 </w:t>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Fran Tarkenton (13) / Bob Berry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1976 </w:t>
            </w:r>
          </w:p>
        </w:tc>
        <w:tc>
          <w:tcPr>
            <w:tcW w:w="6331" w:type="dxa"/>
            <w:tcBorders/>
            <w:vAlign w:val="center"/>
          </w:tcPr>
          <w:p>
            <w:pPr>
              <w:pStyle w:val="TableContents"/>
              <w:bidi w:val="0"/>
              <w:spacing w:before="0" w:after="283"/>
              <w:jc w:val="left"/>
              <w:rPr/>
            </w:pPr>
            <w:r>
              <w:rPr/>
              <w:t xml:space="preserve">Fran Tarkenton (13) / Bob Lee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1977 </w:t>
            </w:r>
          </w:p>
        </w:tc>
        <w:tc>
          <w:tcPr>
            <w:tcW w:w="6331" w:type="dxa"/>
            <w:tcBorders/>
            <w:vAlign w:val="center"/>
          </w:tcPr>
          <w:p>
            <w:pPr>
              <w:pStyle w:val="TableContents"/>
              <w:bidi w:val="0"/>
              <w:spacing w:before="0" w:after="283"/>
              <w:jc w:val="left"/>
              <w:rPr/>
            </w:pPr>
            <w:r>
              <w:rPr/>
              <w:t xml:space="preserve">Fran Tarkenton (9) / Bob Lee (4) / Tommy Kramer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1978 </w:t>
            </w:r>
          </w:p>
        </w:tc>
        <w:tc>
          <w:tcPr>
            <w:tcW w:w="6331" w:type="dxa"/>
            <w:tcBorders/>
            <w:vAlign w:val="center"/>
          </w:tcPr>
          <w:p>
            <w:pPr>
              <w:pStyle w:val="TableContents"/>
              <w:bidi w:val="0"/>
              <w:spacing w:before="0" w:after="283"/>
              <w:jc w:val="left"/>
              <w:rPr/>
            </w:pPr>
            <w:r>
              <w:rPr/>
              <w:t xml:space="preserve">Fran Tarkenton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1979 </w:t>
            </w:r>
          </w:p>
        </w:tc>
        <w:tc>
          <w:tcPr>
            <w:tcW w:w="6331" w:type="dxa"/>
            <w:tcBorders/>
            <w:vAlign w:val="center"/>
          </w:tcPr>
          <w:p>
            <w:pPr>
              <w:pStyle w:val="TableContents"/>
              <w:bidi w:val="0"/>
              <w:spacing w:before="0" w:after="283"/>
              <w:jc w:val="left"/>
              <w:rPr/>
            </w:pPr>
            <w:r>
              <w:rPr/>
              <w:t xml:space="preserve">Tommy Kramer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1980 </w:t>
            </w:r>
          </w:p>
        </w:tc>
        <w:tc>
          <w:tcPr>
            <w:tcW w:w="6331" w:type="dxa"/>
            <w:tcBorders/>
            <w:vAlign w:val="center"/>
          </w:tcPr>
          <w:p>
            <w:pPr>
              <w:pStyle w:val="TableContents"/>
              <w:bidi w:val="0"/>
              <w:spacing w:before="0" w:after="283"/>
              <w:jc w:val="left"/>
              <w:rPr/>
            </w:pPr>
            <w:r>
              <w:rPr/>
              <w:t xml:space="preserve">Tommy Kramer (15) / Steve Dils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1981 </w:t>
            </w:r>
          </w:p>
        </w:tc>
        <w:tc>
          <w:tcPr>
            <w:tcW w:w="6331" w:type="dxa"/>
            <w:tcBorders/>
            <w:vAlign w:val="center"/>
          </w:tcPr>
          <w:p>
            <w:pPr>
              <w:pStyle w:val="TableContents"/>
              <w:bidi w:val="0"/>
              <w:spacing w:before="0" w:after="283"/>
              <w:jc w:val="left"/>
              <w:rPr/>
            </w:pPr>
            <w:r>
              <w:rPr/>
              <w:t xml:space="preserve">Tommy Kramer (14) / Steve Dils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1982 </w:t>
            </w:r>
          </w:p>
        </w:tc>
        <w:tc>
          <w:tcPr>
            <w:tcW w:w="6331" w:type="dxa"/>
            <w:tcBorders/>
            <w:vAlign w:val="center"/>
          </w:tcPr>
          <w:p>
            <w:pPr>
              <w:pStyle w:val="TableContents"/>
              <w:bidi w:val="0"/>
              <w:spacing w:before="0" w:after="283"/>
              <w:jc w:val="left"/>
              <w:rPr/>
            </w:pPr>
            <w:r>
              <w:rPr/>
              <w:t xml:space="preserve">Tommy Kramer (9)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Steve Dils (12) / Tommy Kramer (3) / Wade Wilson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1984 </w:t>
            </w:r>
          </w:p>
        </w:tc>
        <w:tc>
          <w:tcPr>
            <w:tcW w:w="6331" w:type="dxa"/>
            <w:tcBorders/>
            <w:vAlign w:val="center"/>
          </w:tcPr>
          <w:p>
            <w:pPr>
              <w:pStyle w:val="TableContents"/>
              <w:bidi w:val="0"/>
              <w:spacing w:before="0" w:after="283"/>
              <w:jc w:val="left"/>
              <w:rPr/>
            </w:pPr>
            <w:r>
              <w:rPr/>
              <w:t xml:space="preserve">Tommy Kramer (9) / Wade Wilson (5) / Archie Manning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1985 </w:t>
            </w:r>
          </w:p>
        </w:tc>
        <w:tc>
          <w:tcPr>
            <w:tcW w:w="6331" w:type="dxa"/>
            <w:tcBorders/>
            <w:vAlign w:val="center"/>
          </w:tcPr>
          <w:p>
            <w:pPr>
              <w:pStyle w:val="TableContents"/>
              <w:bidi w:val="0"/>
              <w:spacing w:before="0" w:after="283"/>
              <w:jc w:val="left"/>
              <w:rPr/>
            </w:pPr>
            <w:r>
              <w:rPr/>
              <w:t xml:space="preserve">Tommy Kramer (15) / Wade Wilson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1986 </w:t>
            </w:r>
          </w:p>
        </w:tc>
        <w:tc>
          <w:tcPr>
            <w:tcW w:w="6331" w:type="dxa"/>
            <w:tcBorders/>
            <w:vAlign w:val="center"/>
          </w:tcPr>
          <w:p>
            <w:pPr>
              <w:pStyle w:val="TableContents"/>
              <w:bidi w:val="0"/>
              <w:spacing w:before="0" w:after="283"/>
              <w:jc w:val="left"/>
              <w:rPr/>
            </w:pPr>
            <w:r>
              <w:rPr/>
              <w:t xml:space="preserve">Tommy Kramer (13) / Wade Wilson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Wade Wilson (7) / Tommy Kramer (5) / Tony Adams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1988 </w:t>
            </w:r>
          </w:p>
        </w:tc>
        <w:tc>
          <w:tcPr>
            <w:tcW w:w="6331" w:type="dxa"/>
            <w:tcBorders/>
            <w:vAlign w:val="center"/>
          </w:tcPr>
          <w:p>
            <w:pPr>
              <w:pStyle w:val="TableContents"/>
              <w:bidi w:val="0"/>
              <w:spacing w:before="0" w:after="283"/>
              <w:jc w:val="left"/>
              <w:rPr/>
            </w:pPr>
            <w:r>
              <w:rPr/>
              <w:t xml:space="preserve">Wade Wilson (10) / Tommy Kramer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1989 </w:t>
            </w:r>
          </w:p>
        </w:tc>
        <w:tc>
          <w:tcPr>
            <w:tcW w:w="6331" w:type="dxa"/>
            <w:tcBorders/>
            <w:vAlign w:val="center"/>
          </w:tcPr>
          <w:p>
            <w:pPr>
              <w:pStyle w:val="TableContents"/>
              <w:bidi w:val="0"/>
              <w:spacing w:before="0" w:after="283"/>
              <w:jc w:val="left"/>
              <w:rPr/>
            </w:pPr>
            <w:r>
              <w:rPr/>
              <w:t xml:space="preserve">Wade Wilson (12) / Tommy Kramer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1990 </w:t>
            </w:r>
          </w:p>
        </w:tc>
        <w:tc>
          <w:tcPr>
            <w:tcW w:w="6331" w:type="dxa"/>
            <w:tcBorders/>
            <w:vAlign w:val="center"/>
          </w:tcPr>
          <w:p>
            <w:pPr>
              <w:pStyle w:val="TableContents"/>
              <w:bidi w:val="0"/>
              <w:spacing w:before="0" w:after="283"/>
              <w:jc w:val="left"/>
              <w:rPr/>
            </w:pPr>
            <w:r>
              <w:rPr/>
              <w:t xml:space="preserve">Rich Gannon (12) / Wade Wilson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1991 </w:t>
            </w:r>
          </w:p>
        </w:tc>
        <w:tc>
          <w:tcPr>
            <w:tcW w:w="6331" w:type="dxa"/>
            <w:tcBorders/>
            <w:vAlign w:val="center"/>
          </w:tcPr>
          <w:p>
            <w:pPr>
              <w:pStyle w:val="TableContents"/>
              <w:bidi w:val="0"/>
              <w:spacing w:before="0" w:after="283"/>
              <w:jc w:val="left"/>
              <w:rPr/>
            </w:pPr>
            <w:r>
              <w:rPr/>
              <w:t xml:space="preserve">Rich Gannon (11) / Wade Wilson (5)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1992 </w:t>
            </w:r>
          </w:p>
        </w:tc>
        <w:tc>
          <w:tcPr>
            <w:tcW w:w="6331" w:type="dxa"/>
            <w:tcBorders/>
            <w:vAlign w:val="center"/>
          </w:tcPr>
          <w:p>
            <w:pPr>
              <w:pStyle w:val="TableContents"/>
              <w:bidi w:val="0"/>
              <w:spacing w:before="0" w:after="283"/>
              <w:jc w:val="left"/>
              <w:rPr/>
            </w:pPr>
            <w:r>
              <w:rPr/>
              <w:t xml:space="preserve">Rich Gannon (12) / Sean Salisbury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1993 </w:t>
            </w:r>
          </w:p>
        </w:tc>
        <w:tc>
          <w:tcPr>
            <w:tcW w:w="6331" w:type="dxa"/>
            <w:tcBorders/>
            <w:vAlign w:val="center"/>
          </w:tcPr>
          <w:p>
            <w:pPr>
              <w:pStyle w:val="TableContents"/>
              <w:bidi w:val="0"/>
              <w:spacing w:before="0" w:after="283"/>
              <w:jc w:val="left"/>
              <w:rPr/>
            </w:pPr>
            <w:r>
              <w:rPr/>
              <w:t xml:space="preserve">Jim McMahon (12) / Sean Salisbury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1994 </w:t>
            </w:r>
          </w:p>
        </w:tc>
        <w:tc>
          <w:tcPr>
            <w:tcW w:w="6331" w:type="dxa"/>
            <w:tcBorders/>
            <w:vAlign w:val="center"/>
          </w:tcPr>
          <w:p>
            <w:pPr>
              <w:pStyle w:val="TableContents"/>
              <w:bidi w:val="0"/>
              <w:spacing w:before="0" w:after="283"/>
              <w:jc w:val="left"/>
              <w:rPr/>
            </w:pPr>
            <w:r>
              <w:rPr/>
              <w:t xml:space="preserve">Warren Moon (15) / Sean Salisbury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1995 </w:t>
            </w:r>
          </w:p>
        </w:tc>
        <w:tc>
          <w:tcPr>
            <w:tcW w:w="6331" w:type="dxa"/>
            <w:tcBorders/>
            <w:vAlign w:val="center"/>
          </w:tcPr>
          <w:p>
            <w:pPr>
              <w:pStyle w:val="TableContents"/>
              <w:bidi w:val="0"/>
              <w:spacing w:before="0" w:after="283"/>
              <w:jc w:val="left"/>
              <w:rPr/>
            </w:pPr>
            <w:r>
              <w:rPr/>
              <w:t xml:space="preserve">Warren Moon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Warren Moon (8) / Brad Johnson (8)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1997 </w:t>
            </w:r>
          </w:p>
        </w:tc>
        <w:tc>
          <w:tcPr>
            <w:tcW w:w="6331" w:type="dxa"/>
            <w:tcBorders/>
            <w:vAlign w:val="center"/>
          </w:tcPr>
          <w:p>
            <w:pPr>
              <w:pStyle w:val="TableContents"/>
              <w:bidi w:val="0"/>
              <w:spacing w:before="0" w:after="283"/>
              <w:jc w:val="left"/>
              <w:rPr/>
            </w:pPr>
            <w:r>
              <w:rPr/>
              <w:t xml:space="preserve">Brad Johnson (13) / Randall Cunningham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6331" w:type="dxa"/>
            <w:tcBorders/>
            <w:vAlign w:val="center"/>
          </w:tcPr>
          <w:p>
            <w:pPr>
              <w:pStyle w:val="TableContents"/>
              <w:bidi w:val="0"/>
              <w:spacing w:before="0" w:after="283"/>
              <w:jc w:val="left"/>
              <w:rPr/>
            </w:pPr>
            <w:r>
              <w:rPr/>
              <w:t xml:space="preserve">Randall Cunningham (14) / Brad Johnson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6331" w:type="dxa"/>
            <w:tcBorders/>
            <w:vAlign w:val="center"/>
          </w:tcPr>
          <w:p>
            <w:pPr>
              <w:pStyle w:val="TableContents"/>
              <w:bidi w:val="0"/>
              <w:spacing w:before="0" w:after="283"/>
              <w:jc w:val="left"/>
              <w:rPr/>
            </w:pPr>
            <w:r>
              <w:rPr/>
              <w:t xml:space="preserve">Jeff George (10) / Randall Cunningham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2000 </w:t>
            </w:r>
          </w:p>
        </w:tc>
        <w:tc>
          <w:tcPr>
            <w:tcW w:w="6331" w:type="dxa"/>
            <w:tcBorders/>
            <w:vAlign w:val="center"/>
          </w:tcPr>
          <w:p>
            <w:pPr>
              <w:pStyle w:val="TableContents"/>
              <w:bidi w:val="0"/>
              <w:spacing w:before="0" w:after="283"/>
              <w:jc w:val="left"/>
              <w:rPr/>
            </w:pPr>
            <w:r>
              <w:rPr/>
              <w:t xml:space="preserve">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2001 </w:t>
            </w:r>
          </w:p>
        </w:tc>
        <w:tc>
          <w:tcPr>
            <w:tcW w:w="6331" w:type="dxa"/>
            <w:tcBorders/>
            <w:vAlign w:val="center"/>
          </w:tcPr>
          <w:p>
            <w:pPr>
              <w:pStyle w:val="TableContents"/>
              <w:bidi w:val="0"/>
              <w:spacing w:before="0" w:after="283"/>
              <w:jc w:val="left"/>
              <w:rPr/>
            </w:pPr>
            <w:r>
              <w:rPr/>
              <w:t xml:space="preserve">Daunte Culpepper (11) / Todd Bouman (3) / Spergon Wynn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6331" w:type="dxa"/>
            <w:tcBorders/>
            <w:vAlign w:val="center"/>
          </w:tcPr>
          <w:p>
            <w:pPr>
              <w:pStyle w:val="TableContents"/>
              <w:bidi w:val="0"/>
              <w:spacing w:before="0" w:after="283"/>
              <w:jc w:val="left"/>
              <w:rPr/>
            </w:pPr>
            <w:r>
              <w:rPr/>
              <w:t xml:space="preserve">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6331" w:type="dxa"/>
            <w:tcBorders/>
            <w:vAlign w:val="center"/>
          </w:tcPr>
          <w:p>
            <w:pPr>
              <w:pStyle w:val="TableContents"/>
              <w:bidi w:val="0"/>
              <w:spacing w:before="0" w:after="283"/>
              <w:jc w:val="left"/>
              <w:rPr/>
            </w:pPr>
            <w:r>
              <w:rPr/>
              <w:t xml:space="preserve">Daunte Culpepper (14) / Gus Frerotte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6331" w:type="dxa"/>
            <w:tcBorders/>
            <w:vAlign w:val="center"/>
          </w:tcPr>
          <w:p>
            <w:pPr>
              <w:pStyle w:val="TableContents"/>
              <w:bidi w:val="0"/>
              <w:spacing w:before="0" w:after="283"/>
              <w:jc w:val="left"/>
              <w:rPr/>
            </w:pPr>
            <w:r>
              <w:rPr/>
              <w:t xml:space="preserve">Brad Johnson (9) / Daunte Culpepper (7)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6331" w:type="dxa"/>
            <w:tcBorders/>
            <w:vAlign w:val="center"/>
          </w:tcPr>
          <w:p>
            <w:pPr>
              <w:pStyle w:val="TableContents"/>
              <w:bidi w:val="0"/>
              <w:spacing w:before="0" w:after="283"/>
              <w:jc w:val="left"/>
              <w:rPr/>
            </w:pPr>
            <w:r>
              <w:rPr/>
              <w:t xml:space="preserve">Brad Johnson (14) / Tarvaris Jackson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6331" w:type="dxa"/>
            <w:tcBorders/>
            <w:vAlign w:val="center"/>
          </w:tcPr>
          <w:p>
            <w:pPr>
              <w:pStyle w:val="TableContents"/>
              <w:bidi w:val="0"/>
              <w:spacing w:before="0" w:after="283"/>
              <w:jc w:val="left"/>
              <w:rPr/>
            </w:pPr>
            <w:r>
              <w:rPr/>
              <w:t xml:space="preserve">Tarvaris Jackson (12) / Kelly Holcomb (3) / Brooks Bollinger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6331" w:type="dxa"/>
            <w:tcBorders/>
            <w:vAlign w:val="center"/>
          </w:tcPr>
          <w:p>
            <w:pPr>
              <w:pStyle w:val="TableContents"/>
              <w:bidi w:val="0"/>
              <w:spacing w:before="0" w:after="283"/>
              <w:jc w:val="left"/>
              <w:rPr/>
            </w:pPr>
            <w:r>
              <w:rPr/>
              <w:t xml:space="preserve">Gus Frerotte (11) / Tarvaris Jackson (5)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6331" w:type="dxa"/>
            <w:tcBorders/>
            <w:vAlign w:val="center"/>
          </w:tcPr>
          <w:p>
            <w:pPr>
              <w:pStyle w:val="TableContents"/>
              <w:bidi w:val="0"/>
              <w:spacing w:before="0" w:after="283"/>
              <w:jc w:val="left"/>
              <w:rPr/>
            </w:pPr>
            <w:r>
              <w:rPr/>
              <w:t xml:space="preserve">Brett Favre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6331" w:type="dxa"/>
            <w:tcBorders/>
            <w:vAlign w:val="center"/>
          </w:tcPr>
          <w:p>
            <w:pPr>
              <w:pStyle w:val="TableContents"/>
              <w:bidi w:val="0"/>
              <w:spacing w:before="0" w:after="283"/>
              <w:jc w:val="left"/>
              <w:rPr/>
            </w:pPr>
            <w:r>
              <w:rPr/>
              <w:t xml:space="preserve">Brett Favre (13) / Tarvaris Jackson (1) / Joe Webb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6331" w:type="dxa"/>
            <w:tcBorders/>
            <w:vAlign w:val="center"/>
          </w:tcPr>
          <w:p>
            <w:pPr>
              <w:pStyle w:val="TableContents"/>
              <w:bidi w:val="0"/>
              <w:spacing w:before="0" w:after="283"/>
              <w:jc w:val="left"/>
              <w:rPr/>
            </w:pPr>
            <w:r>
              <w:rPr/>
              <w:t xml:space="preserve">Christian Ponder (10) / Donovan McNabb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6331" w:type="dxa"/>
            <w:tcBorders/>
            <w:vAlign w:val="center"/>
          </w:tcPr>
          <w:p>
            <w:pPr>
              <w:pStyle w:val="TableContents"/>
              <w:bidi w:val="0"/>
              <w:spacing w:before="0" w:after="283"/>
              <w:jc w:val="left"/>
              <w:rPr/>
            </w:pPr>
            <w:r>
              <w:rPr/>
              <w:t xml:space="preserve">Christian Ponder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6331" w:type="dxa"/>
            <w:tcBorders/>
            <w:vAlign w:val="center"/>
          </w:tcPr>
          <w:p>
            <w:pPr>
              <w:pStyle w:val="TableContents"/>
              <w:bidi w:val="0"/>
              <w:spacing w:before="0" w:after="283"/>
              <w:jc w:val="left"/>
              <w:rPr/>
            </w:pPr>
            <w:r>
              <w:rPr/>
              <w:t xml:space="preserve">Christian Ponder (9) / Matt Cassel (6) / Josh Freeman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6331" w:type="dxa"/>
            <w:tcBorders/>
            <w:vAlign w:val="center"/>
          </w:tcPr>
          <w:p>
            <w:pPr>
              <w:pStyle w:val="TableContents"/>
              <w:bidi w:val="0"/>
              <w:spacing w:before="0" w:after="283"/>
              <w:jc w:val="left"/>
              <w:rPr/>
            </w:pPr>
            <w:r>
              <w:rPr/>
              <w:t xml:space="preserve">Teddy Bridgewater (12) / Matt Cassel (3) / Christian Ponder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6331" w:type="dxa"/>
            <w:tcBorders/>
            <w:vAlign w:val="center"/>
          </w:tcPr>
          <w:p>
            <w:pPr>
              <w:pStyle w:val="TableContents"/>
              <w:bidi w:val="0"/>
              <w:spacing w:before="0" w:after="283"/>
              <w:jc w:val="left"/>
              <w:rPr/>
            </w:pPr>
            <w:r>
              <w:rPr/>
              <w:t xml:space="preserve">Teddy Bridgewater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6331" w:type="dxa"/>
            <w:tcBorders/>
            <w:vAlign w:val="center"/>
          </w:tcPr>
          <w:p>
            <w:pPr>
              <w:pStyle w:val="TableContents"/>
              <w:bidi w:val="0"/>
              <w:spacing w:before="0" w:after="283"/>
              <w:jc w:val="left"/>
              <w:rPr/>
            </w:pPr>
            <w:r>
              <w:rPr/>
              <w:t xml:space="preserve">Sam Bradford (15) / Shaun Hill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6331" w:type="dxa"/>
            <w:tcBorders/>
            <w:vAlign w:val="center"/>
          </w:tcPr>
          <w:p>
            <w:pPr>
              <w:pStyle w:val="TableContents"/>
              <w:bidi w:val="0"/>
              <w:spacing w:before="0" w:after="283"/>
              <w:jc w:val="left"/>
              <w:rPr/>
            </w:pPr>
            <w:r>
              <w:rPr>
                <w:color w:val="A9A9A9"/>
              </w:rPr>
              <w:t xml:space="preserve">Case Keenum </w:t>
            </w:r>
            <w:r>
              <w:rPr/>
              <w:t xml:space="preserve">(14) / </w:t>
            </w:r>
            <w:r>
              <w:rPr>
                <w:color w:val="DCDCDC"/>
              </w:rPr>
              <w:t xml:space="preserve">Sam Bradford </w:t>
            </w:r>
            <w:r>
              <w:rPr/>
              <w:t xml:space="preserve">(2)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2018 </w:t>
            </w:r>
          </w:p>
        </w:tc>
        <w:tc>
          <w:tcPr>
            <w:tcW w:w="6331" w:type="dxa"/>
            <w:tcBorders/>
            <w:vAlign w:val="center"/>
          </w:tcPr>
          <w:p>
            <w:pPr>
              <w:pStyle w:val="TableContents"/>
              <w:bidi w:val="0"/>
              <w:spacing w:before="0" w:after="283"/>
              <w:jc w:val="left"/>
              <w:rPr/>
            </w:pPr>
            <w:r>
              <w:rPr/>
              <w:t xml:space="preserve">Kirk Cousins (8)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Minnesotan pelinrakentaja viime vuonna...</w:t>
      </w:r>
    </w:p>
    <w:p>
      <w:pPr>
        <w:pStyle w:val="TextBody"/>
        <w:bidi w:val="0"/>
        <w:jc w:val="left"/>
        <w:rPr>
          <w:b/>
          <w:shd w:val="clear" w:fill="FFFF00"/>
        </w:rPr>
      </w:pPr>
      <w:r>
        <w:rPr>
          <w:b/>
          <w:shd w:val="clear" w:fill="FFFF00"/>
        </w:rPr>
        <w:t xml:space="preserve">Teksti numero 3</w:t>
      </w:r>
    </w:p>
    <w:tbl>
      <w:tblPr>
        <w:tblW w:w="9978" w:type="dxa"/>
        <w:jc w:val="left"/>
        <w:tblInd w:w="0" w:type="dxa"/>
        <w:tblLayout w:type="fixed"/>
        <w:tblCellMar>
          <w:top w:w="28" w:type="dxa"/>
          <w:left w:w="28" w:type="dxa"/>
          <w:bottom w:w="28" w:type="dxa"/>
          <w:right w:w="28" w:type="dxa"/>
        </w:tblCellMar>
      </w:tblPr>
      <w:tblGrid>
        <w:gridCol w:w="886"/>
        <w:gridCol w:w="8221"/>
        <w:gridCol w:w="871"/>
      </w:tblGrid>
      <w:tr>
        <w:trPr/>
        <w:tc>
          <w:tcPr>
            <w:tcW w:w="886" w:type="dxa"/>
            <w:tcBorders/>
            <w:vAlign w:val="center"/>
          </w:tcPr>
          <w:p>
            <w:pPr>
              <w:pStyle w:val="TableHeading"/>
              <w:suppressLineNumbers/>
              <w:bidi w:val="0"/>
              <w:spacing w:before="0" w:after="283"/>
              <w:jc w:val="center"/>
              <w:rPr/>
            </w:pPr>
            <w:r>
              <w:rPr/>
              <w:t xml:space="preserve">Kausi </w:t>
            </w:r>
          </w:p>
        </w:tc>
        <w:tc>
          <w:tcPr>
            <w:tcW w:w="8221" w:type="dxa"/>
            <w:tcBorders/>
            <w:vAlign w:val="center"/>
          </w:tcPr>
          <w:p>
            <w:pPr>
              <w:pStyle w:val="TableHeading"/>
              <w:suppressLineNumbers/>
              <w:bidi w:val="0"/>
              <w:spacing w:before="0" w:after="283"/>
              <w:jc w:val="center"/>
              <w:rPr/>
            </w:pPr>
            <w:r>
              <w:rPr/>
              <w:t xml:space="preserve">Pelinrakentaja (s) </w:t>
            </w:r>
          </w:p>
        </w:tc>
        <w:tc>
          <w:tcPr>
            <w:tcW w:w="871" w:type="dxa"/>
            <w:tcBorders/>
            <w:vAlign w:val="center"/>
          </w:tcPr>
          <w:p>
            <w:pPr>
              <w:pStyle w:val="TableHeading"/>
              <w:suppressLineNumbers/>
              <w:bidi w:val="0"/>
              <w:spacing w:before="0" w:after="283"/>
              <w:jc w:val="center"/>
              <w:rPr/>
            </w:pPr>
            <w:r>
              <w:rPr/>
              <w:t xml:space="preserve">Ref (s) </w:t>
            </w:r>
          </w:p>
        </w:tc>
      </w:tr>
      <w:tr>
        <w:trPr/>
        <w:tc>
          <w:tcPr>
            <w:tcW w:w="886" w:type="dxa"/>
            <w:tcBorders/>
            <w:vAlign w:val="center"/>
          </w:tcPr>
          <w:p>
            <w:pPr>
              <w:pStyle w:val="TableContents"/>
              <w:bidi w:val="0"/>
              <w:spacing w:before="0" w:after="283"/>
              <w:jc w:val="left"/>
              <w:rPr/>
            </w:pPr>
            <w:r>
              <w:rPr/>
              <w:t xml:space="preserve">1961 </w:t>
            </w:r>
          </w:p>
        </w:tc>
        <w:tc>
          <w:tcPr>
            <w:tcW w:w="8221" w:type="dxa"/>
            <w:tcBorders/>
            <w:vAlign w:val="center"/>
          </w:tcPr>
          <w:p>
            <w:pPr>
              <w:pStyle w:val="TableContents"/>
              <w:bidi w:val="0"/>
              <w:spacing w:before="0" w:after="283"/>
              <w:jc w:val="left"/>
              <w:rPr/>
            </w:pPr>
            <w:r>
              <w:rPr/>
              <w:t xml:space="preserve">Tarkenton, Fran! Fran Tarkenton (10) / George Shaw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1962 </w:t>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1963 </w:t>
            </w:r>
          </w:p>
        </w:tc>
        <w:tc>
          <w:tcPr>
            <w:tcW w:w="8221" w:type="dxa"/>
            <w:tcBorders/>
            <w:vAlign w:val="center"/>
          </w:tcPr>
          <w:p>
            <w:pPr>
              <w:pStyle w:val="TableContents"/>
              <w:bidi w:val="0"/>
              <w:spacing w:before="0" w:after="283"/>
              <w:jc w:val="left"/>
              <w:rPr/>
            </w:pPr>
            <w:r>
              <w:rPr/>
              <w:t xml:space="preserve">Tarkenton, Fran! Fran Tarkenton (13) / Ron Vander Kelen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1964 </w:t>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1965 </w:t>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1966 </w:t>
            </w:r>
          </w:p>
        </w:tc>
        <w:tc>
          <w:tcPr>
            <w:tcW w:w="8221" w:type="dxa"/>
            <w:tcBorders/>
            <w:vAlign w:val="center"/>
          </w:tcPr>
          <w:p>
            <w:pPr>
              <w:pStyle w:val="TableContents"/>
              <w:bidi w:val="0"/>
              <w:spacing w:before="0" w:after="283"/>
              <w:jc w:val="left"/>
              <w:rPr/>
            </w:pPr>
            <w:r>
              <w:rPr/>
              <w:t xml:space="preserve">Tarkenton, Fran! Fran Tarkenton (12) / Bob Berry (1) / Ron Vander Kelen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1967 </w:t>
            </w:r>
          </w:p>
        </w:tc>
        <w:tc>
          <w:tcPr>
            <w:tcW w:w="8221" w:type="dxa"/>
            <w:tcBorders/>
            <w:vAlign w:val="center"/>
          </w:tcPr>
          <w:p>
            <w:pPr>
              <w:pStyle w:val="TableContents"/>
              <w:bidi w:val="0"/>
              <w:spacing w:before="0" w:after="283"/>
              <w:jc w:val="left"/>
              <w:rPr/>
            </w:pPr>
            <w:r>
              <w:rPr/>
              <w:t xml:space="preserve">Kapp, Joe! Joe Kapp (11) / Ron Vander Kelen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1968 </w:t>
            </w:r>
          </w:p>
        </w:tc>
        <w:tc>
          <w:tcPr>
            <w:tcW w:w="8221" w:type="dxa"/>
            <w:tcBorders/>
            <w:vAlign w:val="center"/>
          </w:tcPr>
          <w:p>
            <w:pPr>
              <w:pStyle w:val="TableContents"/>
              <w:bidi w:val="0"/>
              <w:spacing w:before="0" w:after="283"/>
              <w:jc w:val="left"/>
              <w:rPr/>
            </w:pPr>
            <w:r>
              <w:rPr/>
              <w:t xml:space="preserve">Kapp, Joe! Joe Kapp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1969 </w:t>
            </w:r>
          </w:p>
        </w:tc>
        <w:tc>
          <w:tcPr>
            <w:tcW w:w="8221" w:type="dxa"/>
            <w:tcBorders/>
            <w:vAlign w:val="center"/>
          </w:tcPr>
          <w:p>
            <w:pPr>
              <w:pStyle w:val="TableContents"/>
              <w:bidi w:val="0"/>
              <w:spacing w:before="0" w:after="283"/>
              <w:jc w:val="left"/>
              <w:rPr/>
            </w:pPr>
            <w:r>
              <w:rPr/>
              <w:t xml:space="preserve">Kapp, Joe! Joe Kapp (13) / Gary Cuozzo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1970 </w:t>
            </w:r>
          </w:p>
        </w:tc>
        <w:tc>
          <w:tcPr>
            <w:tcW w:w="8221" w:type="dxa"/>
            <w:tcBorders/>
            <w:vAlign w:val="center"/>
          </w:tcPr>
          <w:p>
            <w:pPr>
              <w:pStyle w:val="TableContents"/>
              <w:bidi w:val="0"/>
              <w:spacing w:before="0" w:after="283"/>
              <w:jc w:val="left"/>
              <w:rPr/>
            </w:pPr>
            <w:r>
              <w:rPr/>
              <w:t xml:space="preserve">Cuozzo, Gary! Gary Cuozzo (12) / Bob Lee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1971 </w:t>
            </w:r>
          </w:p>
        </w:tc>
        <w:tc>
          <w:tcPr>
            <w:tcW w:w="8221" w:type="dxa"/>
            <w:tcBorders/>
            <w:vAlign w:val="center"/>
          </w:tcPr>
          <w:p>
            <w:pPr>
              <w:pStyle w:val="TableContents"/>
              <w:bidi w:val="0"/>
              <w:spacing w:before="0" w:after="283"/>
              <w:jc w:val="left"/>
              <w:rPr/>
            </w:pPr>
            <w:r>
              <w:rPr/>
              <w:t xml:space="preserve">Cuozzo, Gary! Gary Cuozzo (8) / Bob Lee (4) / Norm Snead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1972 </w:t>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1973 </w:t>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Tarkenton, Fran! Fran Tarkenton (13) / Bob Berry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Tarkenton, Fran! Fran Tarkenton (14)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1976 </w:t>
            </w:r>
          </w:p>
        </w:tc>
        <w:tc>
          <w:tcPr>
            <w:tcW w:w="8221" w:type="dxa"/>
            <w:tcBorders/>
            <w:vAlign w:val="center"/>
          </w:tcPr>
          <w:p>
            <w:pPr>
              <w:pStyle w:val="TableContents"/>
              <w:bidi w:val="0"/>
              <w:spacing w:before="0" w:after="283"/>
              <w:jc w:val="left"/>
              <w:rPr/>
            </w:pPr>
            <w:r>
              <w:rPr/>
              <w:t xml:space="preserve">Tarkenton, Fran! Fran Tarkenton (13) / Bob Lee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1977 </w:t>
            </w:r>
          </w:p>
        </w:tc>
        <w:tc>
          <w:tcPr>
            <w:tcW w:w="8221" w:type="dxa"/>
            <w:tcBorders/>
            <w:vAlign w:val="center"/>
          </w:tcPr>
          <w:p>
            <w:pPr>
              <w:pStyle w:val="TableContents"/>
              <w:bidi w:val="0"/>
              <w:spacing w:before="0" w:after="283"/>
              <w:jc w:val="left"/>
              <w:rPr/>
            </w:pPr>
            <w:r>
              <w:rPr/>
              <w:t xml:space="preserve">Tarkenton, Fran! Fran Tarkenton (9) / Bob Lee (4) / Tommy Kramer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1978 </w:t>
            </w:r>
          </w:p>
        </w:tc>
        <w:tc>
          <w:tcPr>
            <w:tcW w:w="8221" w:type="dxa"/>
            <w:tcBorders/>
            <w:vAlign w:val="center"/>
          </w:tcPr>
          <w:p>
            <w:pPr>
              <w:pStyle w:val="TableContents"/>
              <w:bidi w:val="0"/>
              <w:spacing w:before="0" w:after="283"/>
              <w:jc w:val="left"/>
              <w:rPr/>
            </w:pPr>
            <w:r>
              <w:rPr/>
              <w:t xml:space="preserve">Tarkenton, Fran! Fran Tarkenton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1979 </w:t>
            </w:r>
          </w:p>
        </w:tc>
        <w:tc>
          <w:tcPr>
            <w:tcW w:w="8221" w:type="dxa"/>
            <w:tcBorders/>
            <w:vAlign w:val="center"/>
          </w:tcPr>
          <w:p>
            <w:pPr>
              <w:pStyle w:val="TableContents"/>
              <w:bidi w:val="0"/>
              <w:spacing w:before="0" w:after="283"/>
              <w:jc w:val="left"/>
              <w:rPr/>
            </w:pPr>
            <w:r>
              <w:rPr/>
              <w:t xml:space="preserve">Kramer, Tommy! Tommy Kramer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1980 </w:t>
            </w:r>
          </w:p>
        </w:tc>
        <w:tc>
          <w:tcPr>
            <w:tcW w:w="8221" w:type="dxa"/>
            <w:tcBorders/>
            <w:vAlign w:val="center"/>
          </w:tcPr>
          <w:p>
            <w:pPr>
              <w:pStyle w:val="TableContents"/>
              <w:bidi w:val="0"/>
              <w:spacing w:before="0" w:after="283"/>
              <w:jc w:val="left"/>
              <w:rPr/>
            </w:pPr>
            <w:r>
              <w:rPr/>
              <w:t xml:space="preserve">Kramer, Tommy! Tommy Kramer (15) / Steve Dils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1981 </w:t>
            </w:r>
          </w:p>
        </w:tc>
        <w:tc>
          <w:tcPr>
            <w:tcW w:w="8221" w:type="dxa"/>
            <w:tcBorders/>
            <w:vAlign w:val="center"/>
          </w:tcPr>
          <w:p>
            <w:pPr>
              <w:pStyle w:val="TableContents"/>
              <w:bidi w:val="0"/>
              <w:spacing w:before="0" w:after="283"/>
              <w:jc w:val="left"/>
              <w:rPr/>
            </w:pPr>
            <w:r>
              <w:rPr/>
              <w:t xml:space="preserve">Kramer, Tommy! Tommy Kramer (14) / Steve Dils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1982 </w:t>
            </w:r>
          </w:p>
        </w:tc>
        <w:tc>
          <w:tcPr>
            <w:tcW w:w="8221" w:type="dxa"/>
            <w:tcBorders/>
            <w:vAlign w:val="center"/>
          </w:tcPr>
          <w:p>
            <w:pPr>
              <w:pStyle w:val="TableContents"/>
              <w:bidi w:val="0"/>
              <w:spacing w:before="0" w:after="283"/>
              <w:jc w:val="left"/>
              <w:rPr/>
            </w:pPr>
            <w:r>
              <w:rPr/>
              <w:t xml:space="preserve">Kramer, Tommy! Tommy Kramer (9)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Dils, Steve! Steve Dils (12) / Tommy Kramer (3) / Wade Wilson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1984 </w:t>
            </w:r>
          </w:p>
        </w:tc>
        <w:tc>
          <w:tcPr>
            <w:tcW w:w="8221" w:type="dxa"/>
            <w:tcBorders/>
            <w:vAlign w:val="center"/>
          </w:tcPr>
          <w:p>
            <w:pPr>
              <w:pStyle w:val="TableContents"/>
              <w:bidi w:val="0"/>
              <w:spacing w:before="0" w:after="283"/>
              <w:jc w:val="left"/>
              <w:rPr/>
            </w:pPr>
            <w:r>
              <w:rPr/>
              <w:t xml:space="preserve">Kramer, Tommy! Tommy Kramer (9) / Wade Wilson (5) / Archie Manning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1985 </w:t>
            </w:r>
          </w:p>
        </w:tc>
        <w:tc>
          <w:tcPr>
            <w:tcW w:w="8221" w:type="dxa"/>
            <w:tcBorders/>
            <w:vAlign w:val="center"/>
          </w:tcPr>
          <w:p>
            <w:pPr>
              <w:pStyle w:val="TableContents"/>
              <w:bidi w:val="0"/>
              <w:spacing w:before="0" w:after="283"/>
              <w:jc w:val="left"/>
              <w:rPr/>
            </w:pPr>
            <w:r>
              <w:rPr/>
              <w:t xml:space="preserve">Kramer, Tommy! Tommy Kramer (15) / Wade Wilson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1986 </w:t>
            </w:r>
          </w:p>
        </w:tc>
        <w:tc>
          <w:tcPr>
            <w:tcW w:w="8221" w:type="dxa"/>
            <w:tcBorders/>
            <w:vAlign w:val="center"/>
          </w:tcPr>
          <w:p>
            <w:pPr>
              <w:pStyle w:val="TableContents"/>
              <w:bidi w:val="0"/>
              <w:spacing w:before="0" w:after="283"/>
              <w:jc w:val="left"/>
              <w:rPr/>
            </w:pPr>
            <w:r>
              <w:rPr/>
              <w:t xml:space="preserve">Kramer, Tommy! Tommy Kramer (13) / Wade Wilson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Wilson, Wade! Wade Wilson (7) / Tommy Kramer (5) / Tony Adams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1988 </w:t>
            </w:r>
          </w:p>
        </w:tc>
        <w:tc>
          <w:tcPr>
            <w:tcW w:w="8221" w:type="dxa"/>
            <w:tcBorders/>
            <w:vAlign w:val="center"/>
          </w:tcPr>
          <w:p>
            <w:pPr>
              <w:pStyle w:val="TableContents"/>
              <w:bidi w:val="0"/>
              <w:spacing w:before="0" w:after="283"/>
              <w:jc w:val="left"/>
              <w:rPr/>
            </w:pPr>
            <w:r>
              <w:rPr/>
              <w:t xml:space="preserve">Wilson, Wade! Wade Wilson (10) / Tommy Kramer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1989 </w:t>
            </w:r>
          </w:p>
        </w:tc>
        <w:tc>
          <w:tcPr>
            <w:tcW w:w="8221" w:type="dxa"/>
            <w:tcBorders/>
            <w:vAlign w:val="center"/>
          </w:tcPr>
          <w:p>
            <w:pPr>
              <w:pStyle w:val="TableContents"/>
              <w:bidi w:val="0"/>
              <w:spacing w:before="0" w:after="283"/>
              <w:jc w:val="left"/>
              <w:rPr/>
            </w:pPr>
            <w:r>
              <w:rPr/>
              <w:t xml:space="preserve">Wilson, Wade! Wade Wilson (12) / Tommy Kramer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1990 </w:t>
            </w:r>
          </w:p>
        </w:tc>
        <w:tc>
          <w:tcPr>
            <w:tcW w:w="8221" w:type="dxa"/>
            <w:tcBorders/>
            <w:vAlign w:val="center"/>
          </w:tcPr>
          <w:p>
            <w:pPr>
              <w:pStyle w:val="TableContents"/>
              <w:bidi w:val="0"/>
              <w:spacing w:before="0" w:after="283"/>
              <w:jc w:val="left"/>
              <w:rPr/>
            </w:pPr>
            <w:r>
              <w:rPr/>
              <w:t xml:space="preserve">Gannon, Rich! Rich Gannon (12) / Wade Wilson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1991 </w:t>
            </w:r>
          </w:p>
        </w:tc>
        <w:tc>
          <w:tcPr>
            <w:tcW w:w="8221" w:type="dxa"/>
            <w:tcBorders/>
            <w:vAlign w:val="center"/>
          </w:tcPr>
          <w:p>
            <w:pPr>
              <w:pStyle w:val="TableContents"/>
              <w:bidi w:val="0"/>
              <w:spacing w:before="0" w:after="283"/>
              <w:jc w:val="left"/>
              <w:rPr/>
            </w:pPr>
            <w:r>
              <w:rPr/>
              <w:t xml:space="preserve">Gannon, Rich! Rich Gannon (11) / Wade Wilson (5)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1992 </w:t>
            </w:r>
          </w:p>
        </w:tc>
        <w:tc>
          <w:tcPr>
            <w:tcW w:w="8221" w:type="dxa"/>
            <w:tcBorders/>
            <w:vAlign w:val="center"/>
          </w:tcPr>
          <w:p>
            <w:pPr>
              <w:pStyle w:val="TableContents"/>
              <w:bidi w:val="0"/>
              <w:spacing w:before="0" w:after="283"/>
              <w:jc w:val="left"/>
              <w:rPr/>
            </w:pPr>
            <w:r>
              <w:rPr/>
              <w:t xml:space="preserve">Gannon, Rich! Rich Gannon (12) / Sean Salisbury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1993 </w:t>
            </w:r>
          </w:p>
        </w:tc>
        <w:tc>
          <w:tcPr>
            <w:tcW w:w="8221" w:type="dxa"/>
            <w:tcBorders/>
            <w:vAlign w:val="center"/>
          </w:tcPr>
          <w:p>
            <w:pPr>
              <w:pStyle w:val="TableContents"/>
              <w:bidi w:val="0"/>
              <w:spacing w:before="0" w:after="283"/>
              <w:jc w:val="left"/>
              <w:rPr/>
            </w:pPr>
            <w:r>
              <w:rPr/>
              <w:t xml:space="preserve">Macmahon, Jim! Jim McMahon (12) / Sean Salisbury (4)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1994 </w:t>
            </w:r>
          </w:p>
        </w:tc>
        <w:tc>
          <w:tcPr>
            <w:tcW w:w="8221" w:type="dxa"/>
            <w:tcBorders/>
            <w:vAlign w:val="center"/>
          </w:tcPr>
          <w:p>
            <w:pPr>
              <w:pStyle w:val="TableContents"/>
              <w:bidi w:val="0"/>
              <w:spacing w:before="0" w:after="283"/>
              <w:jc w:val="left"/>
              <w:rPr/>
            </w:pPr>
            <w:r>
              <w:rPr/>
              <w:t xml:space="preserve">Moon, Warren! Warren Moon (15) / Sean Salisbury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1995 </w:t>
            </w:r>
          </w:p>
        </w:tc>
        <w:tc>
          <w:tcPr>
            <w:tcW w:w="8221" w:type="dxa"/>
            <w:tcBorders/>
            <w:vAlign w:val="center"/>
          </w:tcPr>
          <w:p>
            <w:pPr>
              <w:pStyle w:val="TableContents"/>
              <w:bidi w:val="0"/>
              <w:spacing w:before="0" w:after="283"/>
              <w:jc w:val="left"/>
              <w:rPr/>
            </w:pPr>
            <w:r>
              <w:rPr/>
              <w:t xml:space="preserve">Moon, Warren! Warren Moon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Moon, Warren! Warren Moon (8) / Brad Johnson (8)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1997 </w:t>
            </w:r>
          </w:p>
        </w:tc>
        <w:tc>
          <w:tcPr>
            <w:tcW w:w="8221" w:type="dxa"/>
            <w:tcBorders/>
            <w:vAlign w:val="center"/>
          </w:tcPr>
          <w:p>
            <w:pPr>
              <w:pStyle w:val="TableContents"/>
              <w:bidi w:val="0"/>
              <w:spacing w:before="0" w:after="283"/>
              <w:jc w:val="left"/>
              <w:rPr/>
            </w:pPr>
            <w:r>
              <w:rPr/>
              <w:t xml:space="preserve">Johnson, Brad! Brad Johnson (13) / Randall Cunningham (3)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8221" w:type="dxa"/>
            <w:tcBorders/>
            <w:vAlign w:val="center"/>
          </w:tcPr>
          <w:p>
            <w:pPr>
              <w:pStyle w:val="TableContents"/>
              <w:bidi w:val="0"/>
              <w:spacing w:before="0" w:after="283"/>
              <w:jc w:val="left"/>
              <w:rPr/>
            </w:pPr>
            <w:r>
              <w:rPr/>
              <w:t xml:space="preserve">Cunningham, Randall! Randall Cunningham (14) / Brad Johnson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8221" w:type="dxa"/>
            <w:tcBorders/>
            <w:vAlign w:val="center"/>
          </w:tcPr>
          <w:p>
            <w:pPr>
              <w:pStyle w:val="TableContents"/>
              <w:bidi w:val="0"/>
              <w:spacing w:before="0" w:after="283"/>
              <w:jc w:val="left"/>
              <w:rPr/>
            </w:pPr>
            <w:r>
              <w:rPr/>
              <w:t xml:space="preserve">George, Jeff! Jeff George (10) / Randall Cunningham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2000 </w:t>
            </w:r>
          </w:p>
        </w:tc>
        <w:tc>
          <w:tcPr>
            <w:tcW w:w="8221" w:type="dxa"/>
            <w:tcBorders/>
            <w:vAlign w:val="center"/>
          </w:tcPr>
          <w:p>
            <w:pPr>
              <w:pStyle w:val="TableContents"/>
              <w:bidi w:val="0"/>
              <w:spacing w:before="0" w:after="283"/>
              <w:jc w:val="left"/>
              <w:rPr/>
            </w:pPr>
            <w:r>
              <w:rPr/>
              <w:t xml:space="preserve">Culpepper, Daunte! 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2001 </w:t>
            </w:r>
          </w:p>
        </w:tc>
        <w:tc>
          <w:tcPr>
            <w:tcW w:w="8221" w:type="dxa"/>
            <w:tcBorders/>
            <w:vAlign w:val="center"/>
          </w:tcPr>
          <w:p>
            <w:pPr>
              <w:pStyle w:val="TableContents"/>
              <w:bidi w:val="0"/>
              <w:spacing w:before="0" w:after="283"/>
              <w:jc w:val="left"/>
              <w:rPr/>
            </w:pPr>
            <w:r>
              <w:rPr/>
              <w:t xml:space="preserve">Culpepper, Daunte! Daunte Culpepper (11) / Todd Bouman (3) / Spergon Wynn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8221" w:type="dxa"/>
            <w:tcBorders/>
            <w:vAlign w:val="center"/>
          </w:tcPr>
          <w:p>
            <w:pPr>
              <w:pStyle w:val="TableContents"/>
              <w:bidi w:val="0"/>
              <w:spacing w:before="0" w:after="283"/>
              <w:jc w:val="left"/>
              <w:rPr/>
            </w:pPr>
            <w:r>
              <w:rPr/>
              <w:t xml:space="preserve">Culpepper, Daunte! 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8221" w:type="dxa"/>
            <w:tcBorders/>
            <w:vAlign w:val="center"/>
          </w:tcPr>
          <w:p>
            <w:pPr>
              <w:pStyle w:val="TableContents"/>
              <w:bidi w:val="0"/>
              <w:spacing w:before="0" w:after="283"/>
              <w:jc w:val="left"/>
              <w:rPr/>
            </w:pPr>
            <w:r>
              <w:rPr/>
              <w:t xml:space="preserve">Culpepper, Daunte! Daunte Culpepper (14) / Gus Frerotte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Culpepper, Daunte! Daunte Culpepper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8221" w:type="dxa"/>
            <w:tcBorders/>
            <w:vAlign w:val="center"/>
          </w:tcPr>
          <w:p>
            <w:pPr>
              <w:pStyle w:val="TableContents"/>
              <w:bidi w:val="0"/>
              <w:spacing w:before="0" w:after="283"/>
              <w:jc w:val="left"/>
              <w:rPr/>
            </w:pPr>
            <w:r>
              <w:rPr/>
              <w:t xml:space="preserve">Johnson, Brad! Brad Johnson (9) / Daunte Culpepper (7)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8221" w:type="dxa"/>
            <w:tcBorders/>
            <w:vAlign w:val="center"/>
          </w:tcPr>
          <w:p>
            <w:pPr>
              <w:pStyle w:val="TableContents"/>
              <w:bidi w:val="0"/>
              <w:spacing w:before="0" w:after="283"/>
              <w:jc w:val="left"/>
              <w:rPr/>
            </w:pPr>
            <w:r>
              <w:rPr/>
              <w:t xml:space="preserve">Johnson, Brad! Brad Johnson (14) / Tarvaris Jackson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8221" w:type="dxa"/>
            <w:tcBorders/>
            <w:vAlign w:val="center"/>
          </w:tcPr>
          <w:p>
            <w:pPr>
              <w:pStyle w:val="TableContents"/>
              <w:bidi w:val="0"/>
              <w:spacing w:before="0" w:after="283"/>
              <w:jc w:val="left"/>
              <w:rPr/>
            </w:pPr>
            <w:r>
              <w:rPr/>
              <w:t xml:space="preserve">Jackson, Tarvaris! Tarvaris Jackson (12) / Kelly Holcomb (3) / Brooks Bollinger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8221" w:type="dxa"/>
            <w:tcBorders/>
            <w:vAlign w:val="center"/>
          </w:tcPr>
          <w:p>
            <w:pPr>
              <w:pStyle w:val="TableContents"/>
              <w:bidi w:val="0"/>
              <w:spacing w:before="0" w:after="283"/>
              <w:jc w:val="left"/>
              <w:rPr/>
            </w:pPr>
            <w:r>
              <w:rPr/>
              <w:t xml:space="preserve">Frerotte, Gus! Gus Frerotte (11) / Tarvaris Jackson (5)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8221" w:type="dxa"/>
            <w:tcBorders/>
            <w:vAlign w:val="center"/>
          </w:tcPr>
          <w:p>
            <w:pPr>
              <w:pStyle w:val="TableContents"/>
              <w:bidi w:val="0"/>
              <w:spacing w:before="0" w:after="283"/>
              <w:jc w:val="left"/>
              <w:rPr/>
            </w:pPr>
            <w:r>
              <w:rPr/>
              <w:t xml:space="preserve">Favre, Brett! Brett Favre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8221" w:type="dxa"/>
            <w:tcBorders/>
            <w:vAlign w:val="center"/>
          </w:tcPr>
          <w:p>
            <w:pPr>
              <w:pStyle w:val="TableContents"/>
              <w:bidi w:val="0"/>
              <w:spacing w:before="0" w:after="283"/>
              <w:jc w:val="left"/>
              <w:rPr/>
            </w:pPr>
            <w:r>
              <w:rPr/>
              <w:t xml:space="preserve">Favre, Brett! Brett Favre (13) / Tarvaris Jackson (1) / Joe Webb (2)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8221" w:type="dxa"/>
            <w:tcBorders/>
            <w:vAlign w:val="center"/>
          </w:tcPr>
          <w:p>
            <w:pPr>
              <w:pStyle w:val="TableContents"/>
              <w:bidi w:val="0"/>
              <w:spacing w:before="0" w:after="283"/>
              <w:jc w:val="left"/>
              <w:rPr/>
            </w:pPr>
            <w:r>
              <w:rPr/>
              <w:t xml:space="preserve">Mieti, kristitty! Christian Ponder (10) / Donovan McNabb (6)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8221" w:type="dxa"/>
            <w:tcBorders/>
            <w:vAlign w:val="center"/>
          </w:tcPr>
          <w:p>
            <w:pPr>
              <w:pStyle w:val="TableContents"/>
              <w:bidi w:val="0"/>
              <w:spacing w:before="0" w:after="283"/>
              <w:jc w:val="left"/>
              <w:rPr/>
            </w:pPr>
            <w:r>
              <w:rPr/>
              <w:t xml:space="preserve">Mieti, kristitty! Christian Ponder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8221" w:type="dxa"/>
            <w:tcBorders/>
            <w:vAlign w:val="center"/>
          </w:tcPr>
          <w:p>
            <w:pPr>
              <w:pStyle w:val="TableContents"/>
              <w:bidi w:val="0"/>
              <w:spacing w:before="0" w:after="283"/>
              <w:jc w:val="left"/>
              <w:rPr/>
            </w:pPr>
            <w:r>
              <w:rPr/>
              <w:t xml:space="preserve">Mieti, kristitty! Christian Ponder (9) / Matt Cassel (6) / Josh Freeman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8221" w:type="dxa"/>
            <w:tcBorders/>
            <w:vAlign w:val="center"/>
          </w:tcPr>
          <w:p>
            <w:pPr>
              <w:pStyle w:val="TableContents"/>
              <w:bidi w:val="0"/>
              <w:spacing w:before="0" w:after="283"/>
              <w:jc w:val="left"/>
              <w:rPr/>
            </w:pPr>
            <w:r>
              <w:rPr/>
              <w:t xml:space="preserve">Bridgewater, Teddy! Teddy Bridgewater (12) / Matt Cassel (3) / Christian Ponder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8221" w:type="dxa"/>
            <w:tcBorders/>
            <w:vAlign w:val="center"/>
          </w:tcPr>
          <w:p>
            <w:pPr>
              <w:pStyle w:val="TableContents"/>
              <w:bidi w:val="0"/>
              <w:spacing w:before="0" w:after="283"/>
              <w:jc w:val="left"/>
              <w:rPr/>
            </w:pPr>
            <w:r>
              <w:rPr/>
              <w:t xml:space="preserve">Bridgewater, Teddy! Teddy Bridgewater (16)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8221" w:type="dxa"/>
            <w:tcBorders/>
            <w:vAlign w:val="center"/>
          </w:tcPr>
          <w:p>
            <w:pPr>
              <w:pStyle w:val="TableContents"/>
              <w:bidi w:val="0"/>
              <w:spacing w:before="0" w:after="283"/>
              <w:jc w:val="left"/>
              <w:rPr/>
            </w:pPr>
            <w:r>
              <w:rPr/>
              <w:t xml:space="preserve">Bradford, Sam! Sam Bradford (15) / Shaun Hill (1)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8221" w:type="dxa"/>
            <w:tcBorders/>
            <w:vAlign w:val="center"/>
          </w:tcPr>
          <w:p>
            <w:pPr>
              <w:pStyle w:val="TableContents"/>
              <w:bidi w:val="0"/>
              <w:spacing w:before="0" w:after="283"/>
              <w:jc w:val="left"/>
              <w:rPr/>
            </w:pPr>
            <w:r>
              <w:rPr/>
              <w:t xml:space="preserve">Keenum, Case! </w:t>
            </w:r>
            <w:r>
              <w:rPr>
                <w:color w:val="A9A9A9"/>
              </w:rPr>
              <w:t xml:space="preserve">Case Keenum </w:t>
            </w:r>
            <w:r>
              <w:rPr/>
              <w:t xml:space="preserve">(6) / </w:t>
            </w:r>
            <w:r>
              <w:rPr>
                <w:color w:val="DCDCDC"/>
              </w:rPr>
              <w:t xml:space="preserve">Sam Bradford </w:t>
            </w:r>
            <w:r>
              <w:rPr/>
              <w:t xml:space="preserve">(2)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Minnesota Vikingsin pelinrakentaja tänä vuonna?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Vikingsillä on ollut 36 aloittavaa pelinrakentajaa, eikä heillä ole koskaan ollut enemmän kuin kolme aloittavaa pelinrakentajaa yhden kauden aikana. Vikingsin aiempiin aloittaviin pelinrakentajiin kuuluvat muun muassa Pro Football Hall of Fameen valitut Fran Tarkenton, Brett Favre ja Warren Moon. Joukkueen ensimmäinen aloittava pelinrakentaja oli George Shaw; Tarkenton korvasi hänet jo sarjan ensimmäisessä ottelussa, ja tuleva Hall of Famer säilytti aloittavan pelinrakentajan roolin suurimman osan loppukaudesta. Kaudesta 2017 alkaen Minnesotan aloittava pelinrakentaja on </w:t>
      </w:r>
      <w:r>
        <w:rPr>
          <w:color w:val="A9A9A9"/>
        </w:rPr>
        <w:t xml:space="preserve">Case Keenum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nykyisin Minnesota Vikingsin pelinrakentaja?</w:t>
      </w:r>
    </w:p>
    <w:p>
      <w:pPr>
        <w:pStyle w:val="TextBody"/>
        <w:bidi w:val="0"/>
        <w:jc w:val="left"/>
        <w:rPr>
          <w:b/>
          <w:shd w:val="clear" w:fill="FFFF00"/>
        </w:rPr>
      </w:pPr>
      <w:r>
        <w:rPr>
          <w:b/>
          <w:shd w:val="clear" w:fill="FFFF00"/>
        </w:rPr>
        <w:t xml:space="preserve">Teksti numero 5</w:t>
      </w:r>
    </w:p>
    <w:tbl>
      <w:tblPr>
        <w:tblW w:w="11438" w:type="dxa"/>
        <w:jc w:val="left"/>
        <w:tblInd w:w="0" w:type="dxa"/>
        <w:tblLayout w:type="fixed"/>
        <w:tblCellMar>
          <w:top w:w="28" w:type="dxa"/>
          <w:left w:w="28" w:type="dxa"/>
          <w:bottom w:w="28" w:type="dxa"/>
          <w:right w:w="28" w:type="dxa"/>
        </w:tblCellMar>
      </w:tblPr>
      <w:tblGrid>
        <w:gridCol w:w="1411"/>
        <w:gridCol w:w="961"/>
        <w:gridCol w:w="466"/>
        <w:gridCol w:w="466"/>
        <w:gridCol w:w="346"/>
        <w:gridCol w:w="616"/>
        <w:gridCol w:w="436"/>
        <w:gridCol w:w="646"/>
        <w:gridCol w:w="646"/>
        <w:gridCol w:w="526"/>
        <w:gridCol w:w="766"/>
        <w:gridCol w:w="526"/>
        <w:gridCol w:w="586"/>
        <w:gridCol w:w="436"/>
        <w:gridCol w:w="646"/>
        <w:gridCol w:w="466"/>
        <w:gridCol w:w="646"/>
        <w:gridCol w:w="346"/>
        <w:gridCol w:w="346"/>
        <w:gridCol w:w="154"/>
      </w:tblGrid>
      <w:tr>
        <w:trPr/>
        <w:tc>
          <w:tcPr>
            <w:tcW w:w="1411" w:type="dxa"/>
            <w:tcBorders/>
            <w:vAlign w:val="center"/>
          </w:tcPr>
          <w:p>
            <w:pPr>
              <w:pStyle w:val="TableHeading"/>
              <w:suppressLineNumbers/>
              <w:bidi w:val="0"/>
              <w:spacing w:before="0" w:after="283"/>
              <w:jc w:val="center"/>
              <w:rPr/>
            </w:pPr>
            <w:r>
              <w:rPr/>
              <w:t xml:space="preserve">Nimi </w:t>
            </w:r>
          </w:p>
        </w:tc>
        <w:tc>
          <w:tcPr>
            <w:tcW w:w="961" w:type="dxa"/>
            <w:tcBorders/>
            <w:vAlign w:val="center"/>
          </w:tcPr>
          <w:p>
            <w:pPr>
              <w:pStyle w:val="TableHeading"/>
              <w:suppressLineNumbers/>
              <w:bidi w:val="0"/>
              <w:spacing w:before="0" w:after="283"/>
              <w:jc w:val="center"/>
              <w:rPr/>
            </w:pPr>
            <w:r>
              <w:rPr/>
              <w:t xml:space="preserve">Vuodet Passing-tilastot Rushing-tilastot </w:t>
            </w:r>
          </w:p>
        </w:tc>
        <w:tc>
          <w:tcPr>
            <w:tcW w:w="466" w:type="dxa"/>
            <w:tcBorders/>
            <w:vAlign w:val="center"/>
          </w:tcPr>
          <w:p>
            <w:pPr>
              <w:pStyle w:val="TableHeading"/>
              <w:suppressLineNumbers/>
              <w:bidi w:val="0"/>
              <w:spacing w:before="0" w:after="283"/>
              <w:jc w:val="center"/>
              <w:rPr/>
            </w:pPr>
            <w:r>
              <w:rPr/>
              <w:t xml:space="preserve">Viite </w:t>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GP </w:t>
            </w:r>
          </w:p>
        </w:tc>
        <w:tc>
          <w:tcPr>
            <w:tcW w:w="961" w:type="dxa"/>
            <w:tcBorders/>
            <w:vAlign w:val="center"/>
          </w:tcPr>
          <w:p>
            <w:pPr>
              <w:pStyle w:val="TableHeading"/>
              <w:suppressLineNumbers/>
              <w:bidi w:val="0"/>
              <w:spacing w:before="0" w:after="283"/>
              <w:jc w:val="center"/>
              <w:rPr/>
            </w:pPr>
            <w:r>
              <w:rPr/>
              <w:t xml:space="preserve">GS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Heading"/>
              <w:suppressLineNumbers/>
              <w:bidi w:val="0"/>
              <w:spacing w:before="0" w:after="283"/>
              <w:jc w:val="center"/>
              <w:rPr/>
            </w:pPr>
            <w:r>
              <w:rPr/>
              <w:t xml:space="preserve">Cmp </w:t>
            </w:r>
          </w:p>
        </w:tc>
        <w:tc>
          <w:tcPr>
            <w:tcW w:w="436" w:type="dxa"/>
            <w:tcBorders/>
            <w:vAlign w:val="center"/>
          </w:tcPr>
          <w:p>
            <w:pPr>
              <w:pStyle w:val="TableHeading"/>
              <w:suppressLineNumbers/>
              <w:bidi w:val="0"/>
              <w:spacing w:before="0" w:after="283"/>
              <w:jc w:val="center"/>
              <w:rPr/>
            </w:pPr>
            <w:r>
              <w:rPr/>
              <w:t xml:space="preserve">Att </w:t>
            </w:r>
          </w:p>
        </w:tc>
        <w:tc>
          <w:tcPr>
            <w:tcW w:w="646" w:type="dxa"/>
            <w:tcBorders/>
            <w:vAlign w:val="center"/>
          </w:tcPr>
          <w:p>
            <w:pPr>
              <w:pStyle w:val="TableHeading"/>
              <w:suppressLineNumbers/>
              <w:bidi w:val="0"/>
              <w:spacing w:before="0" w:after="283"/>
              <w:jc w:val="center"/>
              <w:rPr/>
            </w:pPr>
            <w:r>
              <w:rPr/>
              <w:t xml:space="preserve">Cmp% </w:t>
            </w:r>
          </w:p>
        </w:tc>
        <w:tc>
          <w:tcPr>
            <w:tcW w:w="646" w:type="dxa"/>
            <w:tcBorders/>
            <w:vAlign w:val="center"/>
          </w:tcPr>
          <w:p>
            <w:pPr>
              <w:pStyle w:val="TableHeading"/>
              <w:suppressLineNumbers/>
              <w:bidi w:val="0"/>
              <w:spacing w:before="0" w:after="283"/>
              <w:jc w:val="center"/>
              <w:rPr/>
            </w:pPr>
            <w:r>
              <w:rPr/>
              <w:t xml:space="preserve">Yds </w:t>
            </w:r>
          </w:p>
        </w:tc>
        <w:tc>
          <w:tcPr>
            <w:tcW w:w="526" w:type="dxa"/>
            <w:tcBorders/>
            <w:vAlign w:val="center"/>
          </w:tcPr>
          <w:p>
            <w:pPr>
              <w:pStyle w:val="TableHeading"/>
              <w:suppressLineNumbers/>
              <w:bidi w:val="0"/>
              <w:spacing w:before="0" w:after="283"/>
              <w:jc w:val="center"/>
              <w:rPr/>
            </w:pPr>
            <w:r>
              <w:rPr/>
              <w:t xml:space="preserve">TD </w:t>
            </w:r>
          </w:p>
        </w:tc>
        <w:tc>
          <w:tcPr>
            <w:tcW w:w="766" w:type="dxa"/>
            <w:tcBorders/>
            <w:vAlign w:val="center"/>
          </w:tcPr>
          <w:p>
            <w:pPr>
              <w:pStyle w:val="TableHeading"/>
              <w:suppressLineNumbers/>
              <w:bidi w:val="0"/>
              <w:spacing w:before="0" w:after="283"/>
              <w:jc w:val="center"/>
              <w:rPr/>
            </w:pPr>
            <w:r>
              <w:rPr/>
              <w:t xml:space="preserve">Int </w:t>
            </w:r>
          </w:p>
        </w:tc>
        <w:tc>
          <w:tcPr>
            <w:tcW w:w="526" w:type="dxa"/>
            <w:tcBorders/>
            <w:vAlign w:val="center"/>
          </w:tcPr>
          <w:p>
            <w:pPr>
              <w:pStyle w:val="TableHeading"/>
              <w:suppressLineNumbers/>
              <w:bidi w:val="0"/>
              <w:spacing w:before="0" w:after="283"/>
              <w:jc w:val="center"/>
              <w:rPr/>
            </w:pPr>
            <w:r>
              <w:rPr/>
              <w:t xml:space="preserve">Lng </w:t>
            </w:r>
          </w:p>
        </w:tc>
        <w:tc>
          <w:tcPr>
            <w:tcW w:w="586" w:type="dxa"/>
            <w:tcBorders/>
            <w:vAlign w:val="center"/>
          </w:tcPr>
          <w:p>
            <w:pPr>
              <w:pStyle w:val="TableHeading"/>
              <w:suppressLineNumbers/>
              <w:bidi w:val="0"/>
              <w:spacing w:before="0" w:after="283"/>
              <w:jc w:val="center"/>
              <w:rPr/>
            </w:pPr>
            <w:r>
              <w:rPr/>
              <w:t xml:space="preserve">Arvioi </w:t>
            </w:r>
          </w:p>
        </w:tc>
        <w:tc>
          <w:tcPr>
            <w:tcW w:w="436" w:type="dxa"/>
            <w:tcBorders/>
            <w:vAlign w:val="center"/>
          </w:tcPr>
          <w:p>
            <w:pPr>
              <w:pStyle w:val="TableHeading"/>
              <w:suppressLineNumbers/>
              <w:bidi w:val="0"/>
              <w:spacing w:before="0" w:after="283"/>
              <w:jc w:val="center"/>
              <w:rPr/>
            </w:pPr>
            <w:r>
              <w:rPr/>
              <w:t xml:space="preserve">Att </w:t>
            </w:r>
          </w:p>
        </w:tc>
        <w:tc>
          <w:tcPr>
            <w:tcW w:w="646" w:type="dxa"/>
            <w:tcBorders/>
            <w:vAlign w:val="center"/>
          </w:tcPr>
          <w:p>
            <w:pPr>
              <w:pStyle w:val="TableHeading"/>
              <w:suppressLineNumbers/>
              <w:bidi w:val="0"/>
              <w:spacing w:before="0" w:after="283"/>
              <w:jc w:val="center"/>
              <w:rPr/>
            </w:pPr>
            <w:r>
              <w:rPr/>
              <w:t xml:space="preserve">Yds </w:t>
            </w:r>
          </w:p>
        </w:tc>
        <w:tc>
          <w:tcPr>
            <w:tcW w:w="466" w:type="dxa"/>
            <w:tcBorders/>
            <w:vAlign w:val="center"/>
          </w:tcPr>
          <w:p>
            <w:pPr>
              <w:pStyle w:val="TableHeading"/>
              <w:suppressLineNumbers/>
              <w:bidi w:val="0"/>
              <w:spacing w:before="0" w:after="283"/>
              <w:jc w:val="center"/>
              <w:rPr/>
            </w:pPr>
            <w:r>
              <w:rPr/>
              <w:t xml:space="preserve">TD </w:t>
            </w:r>
          </w:p>
        </w:tc>
        <w:tc>
          <w:tcPr>
            <w:tcW w:w="646" w:type="dxa"/>
            <w:tcBorders/>
            <w:vAlign w:val="center"/>
          </w:tcPr>
          <w:p>
            <w:pPr>
              <w:pStyle w:val="TableHeading"/>
              <w:suppressLineNumbers/>
              <w:bidi w:val="0"/>
              <w:spacing w:before="0" w:after="283"/>
              <w:jc w:val="center"/>
              <w:rPr/>
            </w:pPr>
            <w:r>
              <w:rPr/>
              <w:t xml:space="preserve">Lng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Shaw, George George Shaw </w:t>
            </w:r>
          </w:p>
        </w:tc>
        <w:tc>
          <w:tcPr>
            <w:tcW w:w="961" w:type="dxa"/>
            <w:tcBorders/>
            <w:vAlign w:val="center"/>
          </w:tcPr>
          <w:p>
            <w:pPr>
              <w:pStyle w:val="TableContents"/>
              <w:bidi w:val="0"/>
              <w:spacing w:before="0" w:after="283"/>
              <w:jc w:val="left"/>
              <w:rPr/>
            </w:pPr>
            <w:r>
              <w:rPr/>
              <w:t xml:space="preserve">1961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91 </w:t>
            </w:r>
          </w:p>
        </w:tc>
        <w:tc>
          <w:tcPr>
            <w:tcW w:w="526" w:type="dxa"/>
            <w:tcBorders/>
            <w:vAlign w:val="center"/>
          </w:tcPr>
          <w:p>
            <w:pPr>
              <w:pStyle w:val="TableContents"/>
              <w:bidi w:val="0"/>
              <w:spacing w:before="0" w:after="283"/>
              <w:jc w:val="left"/>
              <w:rPr/>
            </w:pPr>
            <w:r>
              <w:rPr/>
              <w:t xml:space="preserve">50.5 </w:t>
            </w:r>
          </w:p>
        </w:tc>
        <w:tc>
          <w:tcPr>
            <w:tcW w:w="766" w:type="dxa"/>
            <w:tcBorders/>
            <w:vAlign w:val="center"/>
          </w:tcPr>
          <w:p>
            <w:pPr>
              <w:pStyle w:val="TableContents"/>
              <w:bidi w:val="0"/>
              <w:spacing w:before="0" w:after="283"/>
              <w:jc w:val="left"/>
              <w:rPr/>
            </w:pPr>
            <w:r>
              <w:rPr/>
              <w:t xml:space="preserve">530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64.8 </w:t>
            </w:r>
          </w:p>
        </w:tc>
        <w:tc>
          <w:tcPr>
            <w:tcW w:w="46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Tarkenton, Fran Fran Tarkenton </w:t>
            </w:r>
          </w:p>
        </w:tc>
        <w:tc>
          <w:tcPr>
            <w:tcW w:w="961" w:type="dxa"/>
            <w:tcBorders/>
            <w:vAlign w:val="center"/>
          </w:tcPr>
          <w:p>
            <w:pPr>
              <w:pStyle w:val="TableContents"/>
              <w:bidi w:val="0"/>
              <w:spacing w:before="0" w:after="283"/>
              <w:jc w:val="left"/>
              <w:rPr/>
            </w:pPr>
            <w:r>
              <w:rPr/>
              <w:t xml:space="preserve">1961 -- 1966 1972 -- 1978 </w:t>
            </w:r>
          </w:p>
        </w:tc>
        <w:tc>
          <w:tcPr>
            <w:tcW w:w="466" w:type="dxa"/>
            <w:tcBorders/>
            <w:vAlign w:val="center"/>
          </w:tcPr>
          <w:p>
            <w:pPr>
              <w:pStyle w:val="TableContents"/>
              <w:bidi w:val="0"/>
              <w:spacing w:before="0" w:after="283"/>
              <w:jc w:val="left"/>
              <w:rPr/>
            </w:pPr>
            <w:r>
              <w:rPr/>
              <w:t xml:space="preserve">177 </w:t>
            </w:r>
          </w:p>
        </w:tc>
        <w:tc>
          <w:tcPr>
            <w:tcW w:w="466" w:type="dxa"/>
            <w:tcBorders/>
            <w:vAlign w:val="center"/>
          </w:tcPr>
          <w:p>
            <w:pPr>
              <w:pStyle w:val="TableContents"/>
              <w:bidi w:val="0"/>
              <w:spacing w:before="0" w:after="283"/>
              <w:jc w:val="left"/>
              <w:rPr/>
            </w:pPr>
            <w:r>
              <w:rPr/>
              <w:t xml:space="preserve">170 </w:t>
            </w:r>
          </w:p>
        </w:tc>
        <w:tc>
          <w:tcPr>
            <w:tcW w:w="346" w:type="dxa"/>
            <w:tcBorders/>
            <w:vAlign w:val="center"/>
          </w:tcPr>
          <w:p>
            <w:pPr>
              <w:pStyle w:val="TableContents"/>
              <w:bidi w:val="0"/>
              <w:spacing w:before="0" w:after="283"/>
              <w:jc w:val="left"/>
              <w:rPr/>
            </w:pPr>
            <w:r>
              <w:rPr/>
              <w:t xml:space="preserve">91 </w:t>
            </w:r>
          </w:p>
        </w:tc>
        <w:tc>
          <w:tcPr>
            <w:tcW w:w="616" w:type="dxa"/>
            <w:tcBorders/>
            <w:vAlign w:val="center"/>
          </w:tcPr>
          <w:p>
            <w:pPr>
              <w:pStyle w:val="TableContents"/>
              <w:bidi w:val="0"/>
              <w:spacing w:before="0" w:after="283"/>
              <w:jc w:val="left"/>
              <w:rPr/>
            </w:pPr>
            <w:r>
              <w:rPr/>
              <w:t xml:space="preserve">73 </w:t>
            </w:r>
          </w:p>
        </w:tc>
        <w:tc>
          <w:tcPr>
            <w:tcW w:w="43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2,635 </w:t>
            </w:r>
          </w:p>
        </w:tc>
        <w:tc>
          <w:tcPr>
            <w:tcW w:w="646" w:type="dxa"/>
            <w:tcBorders/>
            <w:vAlign w:val="center"/>
          </w:tcPr>
          <w:p>
            <w:pPr>
              <w:pStyle w:val="TableContents"/>
              <w:bidi w:val="0"/>
              <w:spacing w:before="0" w:after="283"/>
              <w:jc w:val="left"/>
              <w:rPr/>
            </w:pPr>
            <w:r>
              <w:rPr/>
              <w:t xml:space="preserve">4,569 </w:t>
            </w:r>
          </w:p>
        </w:tc>
        <w:tc>
          <w:tcPr>
            <w:tcW w:w="526" w:type="dxa"/>
            <w:tcBorders/>
            <w:vAlign w:val="center"/>
          </w:tcPr>
          <w:p>
            <w:pPr>
              <w:pStyle w:val="TableContents"/>
              <w:bidi w:val="0"/>
              <w:spacing w:before="0" w:after="283"/>
              <w:jc w:val="left"/>
              <w:rPr/>
            </w:pPr>
            <w:r>
              <w:rPr/>
              <w:t xml:space="preserve">57.7 </w:t>
            </w:r>
          </w:p>
        </w:tc>
        <w:tc>
          <w:tcPr>
            <w:tcW w:w="766" w:type="dxa"/>
            <w:tcBorders/>
            <w:vAlign w:val="center"/>
          </w:tcPr>
          <w:p>
            <w:pPr>
              <w:pStyle w:val="TableContents"/>
              <w:bidi w:val="0"/>
              <w:spacing w:before="0" w:after="283"/>
              <w:jc w:val="left"/>
              <w:rPr/>
            </w:pPr>
            <w:r>
              <w:rPr/>
              <w:t xml:space="preserve">33,098 </w:t>
            </w:r>
          </w:p>
        </w:tc>
        <w:tc>
          <w:tcPr>
            <w:tcW w:w="526" w:type="dxa"/>
            <w:tcBorders/>
            <w:vAlign w:val="center"/>
          </w:tcPr>
          <w:p>
            <w:pPr>
              <w:pStyle w:val="TableContents"/>
              <w:bidi w:val="0"/>
              <w:spacing w:before="0" w:after="283"/>
              <w:jc w:val="left"/>
              <w:rPr/>
            </w:pPr>
            <w:r>
              <w:rPr/>
              <w:t xml:space="preserve">239 </w:t>
            </w:r>
          </w:p>
        </w:tc>
        <w:tc>
          <w:tcPr>
            <w:tcW w:w="586" w:type="dxa"/>
            <w:tcBorders/>
            <w:vAlign w:val="center"/>
          </w:tcPr>
          <w:p>
            <w:pPr>
              <w:pStyle w:val="TableContents"/>
              <w:bidi w:val="0"/>
              <w:spacing w:before="0" w:after="283"/>
              <w:jc w:val="left"/>
              <w:rPr/>
            </w:pPr>
            <w:r>
              <w:rPr/>
              <w:t xml:space="preserve">194 </w:t>
            </w:r>
          </w:p>
        </w:tc>
        <w:tc>
          <w:tcPr>
            <w:tcW w:w="43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80.1 </w:t>
            </w:r>
          </w:p>
        </w:tc>
        <w:tc>
          <w:tcPr>
            <w:tcW w:w="466" w:type="dxa"/>
            <w:tcBorders/>
            <w:vAlign w:val="center"/>
          </w:tcPr>
          <w:p>
            <w:pPr>
              <w:pStyle w:val="TableContents"/>
              <w:bidi w:val="0"/>
              <w:spacing w:before="0" w:after="283"/>
              <w:jc w:val="left"/>
              <w:rPr/>
            </w:pPr>
            <w:r>
              <w:rPr/>
              <w:t xml:space="preserve">464 </w:t>
            </w:r>
          </w:p>
        </w:tc>
        <w:tc>
          <w:tcPr>
            <w:tcW w:w="646" w:type="dxa"/>
            <w:tcBorders/>
            <w:vAlign w:val="center"/>
          </w:tcPr>
          <w:p>
            <w:pPr>
              <w:pStyle w:val="TableContents"/>
              <w:bidi w:val="0"/>
              <w:spacing w:before="0" w:after="283"/>
              <w:jc w:val="left"/>
              <w:rPr/>
            </w:pPr>
            <w:r>
              <w:rPr/>
              <w:t xml:space="preserve">2,548 </w:t>
            </w:r>
          </w:p>
        </w:tc>
        <w:tc>
          <w:tcPr>
            <w:tcW w:w="346"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52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Vander Kelen, Ron Ron Ron Vander Kelen </w:t>
            </w:r>
          </w:p>
        </w:tc>
        <w:tc>
          <w:tcPr>
            <w:tcW w:w="961" w:type="dxa"/>
            <w:tcBorders/>
            <w:vAlign w:val="center"/>
          </w:tcPr>
          <w:p>
            <w:pPr>
              <w:pStyle w:val="TableContents"/>
              <w:bidi w:val="0"/>
              <w:spacing w:before="0" w:after="283"/>
              <w:jc w:val="left"/>
              <w:rPr/>
            </w:pPr>
            <w:r>
              <w:rPr/>
              <w:t xml:space="preserve">1963 -- 1967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252 </w:t>
            </w:r>
          </w:p>
        </w:tc>
        <w:tc>
          <w:tcPr>
            <w:tcW w:w="526" w:type="dxa"/>
            <w:tcBorders/>
            <w:vAlign w:val="center"/>
          </w:tcPr>
          <w:p>
            <w:pPr>
              <w:pStyle w:val="TableContents"/>
              <w:bidi w:val="0"/>
              <w:spacing w:before="0" w:after="283"/>
              <w:jc w:val="left"/>
              <w:rPr/>
            </w:pPr>
            <w:r>
              <w:rPr/>
              <w:t xml:space="preserve">42.5 </w:t>
            </w:r>
          </w:p>
        </w:tc>
        <w:tc>
          <w:tcPr>
            <w:tcW w:w="766" w:type="dxa"/>
            <w:tcBorders/>
            <w:vAlign w:val="center"/>
          </w:tcPr>
          <w:p>
            <w:pPr>
              <w:pStyle w:val="TableContents"/>
              <w:bidi w:val="0"/>
              <w:spacing w:before="0" w:after="283"/>
              <w:jc w:val="left"/>
              <w:rPr/>
            </w:pPr>
            <w:r>
              <w:rPr/>
              <w:t xml:space="preserve">1,375 </w:t>
            </w:r>
          </w:p>
        </w:tc>
        <w:tc>
          <w:tcPr>
            <w:tcW w:w="52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50.0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116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Berry, Bob Bob Berry </w:t>
            </w:r>
          </w:p>
        </w:tc>
        <w:tc>
          <w:tcPr>
            <w:tcW w:w="961" w:type="dxa"/>
            <w:tcBorders/>
            <w:vAlign w:val="center"/>
          </w:tcPr>
          <w:p>
            <w:pPr>
              <w:pStyle w:val="TableContents"/>
              <w:bidi w:val="0"/>
              <w:spacing w:before="0" w:after="283"/>
              <w:jc w:val="left"/>
              <w:rPr/>
            </w:pPr>
            <w:r>
              <w:rPr/>
              <w:t xml:space="preserve">1965 -- 1967 1973 -- 1975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124 </w:t>
            </w:r>
          </w:p>
        </w:tc>
        <w:tc>
          <w:tcPr>
            <w:tcW w:w="526" w:type="dxa"/>
            <w:tcBorders/>
            <w:vAlign w:val="center"/>
          </w:tcPr>
          <w:p>
            <w:pPr>
              <w:pStyle w:val="TableContents"/>
              <w:bidi w:val="0"/>
              <w:spacing w:before="0" w:after="283"/>
              <w:jc w:val="left"/>
              <w:rPr/>
            </w:pPr>
            <w:r>
              <w:rPr/>
              <w:t xml:space="preserve">50.8 </w:t>
            </w:r>
          </w:p>
        </w:tc>
        <w:tc>
          <w:tcPr>
            <w:tcW w:w="766" w:type="dxa"/>
            <w:tcBorders/>
            <w:vAlign w:val="center"/>
          </w:tcPr>
          <w:p>
            <w:pPr>
              <w:pStyle w:val="TableContents"/>
              <w:bidi w:val="0"/>
              <w:spacing w:before="0" w:after="283"/>
              <w:jc w:val="left"/>
              <w:rPr/>
            </w:pPr>
            <w:r>
              <w:rPr/>
              <w:t xml:space="preserve">708 </w:t>
            </w:r>
          </w:p>
        </w:tc>
        <w:tc>
          <w:tcPr>
            <w:tcW w:w="52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60.1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Kapp, Joe Joe Kapp </w:t>
            </w:r>
          </w:p>
        </w:tc>
        <w:tc>
          <w:tcPr>
            <w:tcW w:w="961" w:type="dxa"/>
            <w:tcBorders/>
            <w:vAlign w:val="center"/>
          </w:tcPr>
          <w:p>
            <w:pPr>
              <w:pStyle w:val="TableContents"/>
              <w:bidi w:val="0"/>
              <w:spacing w:before="0" w:after="283"/>
              <w:jc w:val="left"/>
              <w:rPr/>
            </w:pPr>
            <w:r>
              <w:rPr/>
              <w:t xml:space="preserve">1967 -- 1969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38 </w:t>
            </w:r>
          </w:p>
        </w:tc>
        <w:tc>
          <w:tcPr>
            <w:tcW w:w="346"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351 </w:t>
            </w:r>
          </w:p>
        </w:tc>
        <w:tc>
          <w:tcPr>
            <w:tcW w:w="646" w:type="dxa"/>
            <w:tcBorders/>
            <w:vAlign w:val="center"/>
          </w:tcPr>
          <w:p>
            <w:pPr>
              <w:pStyle w:val="TableContents"/>
              <w:bidi w:val="0"/>
              <w:spacing w:before="0" w:after="283"/>
              <w:jc w:val="left"/>
              <w:rPr/>
            </w:pPr>
            <w:r>
              <w:rPr/>
              <w:t xml:space="preserve">699 </w:t>
            </w:r>
          </w:p>
        </w:tc>
        <w:tc>
          <w:tcPr>
            <w:tcW w:w="526" w:type="dxa"/>
            <w:tcBorders/>
            <w:vAlign w:val="center"/>
          </w:tcPr>
          <w:p>
            <w:pPr>
              <w:pStyle w:val="TableContents"/>
              <w:bidi w:val="0"/>
              <w:spacing w:before="0" w:after="283"/>
              <w:jc w:val="left"/>
              <w:rPr/>
            </w:pPr>
            <w:r>
              <w:rPr/>
              <w:t xml:space="preserve">50.2 </w:t>
            </w:r>
          </w:p>
        </w:tc>
        <w:tc>
          <w:tcPr>
            <w:tcW w:w="766" w:type="dxa"/>
            <w:tcBorders/>
            <w:vAlign w:val="center"/>
          </w:tcPr>
          <w:p>
            <w:pPr>
              <w:pStyle w:val="TableContents"/>
              <w:bidi w:val="0"/>
              <w:spacing w:before="0" w:after="283"/>
              <w:jc w:val="left"/>
              <w:rPr/>
            </w:pPr>
            <w:r>
              <w:rPr/>
              <w:t xml:space="preserve">4,807 </w:t>
            </w:r>
          </w:p>
        </w:tc>
        <w:tc>
          <w:tcPr>
            <w:tcW w:w="52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47 </w:t>
            </w:r>
          </w:p>
        </w:tc>
        <w:tc>
          <w:tcPr>
            <w:tcW w:w="43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62.2 </w:t>
            </w:r>
          </w:p>
        </w:tc>
        <w:tc>
          <w:tcPr>
            <w:tcW w:w="466"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540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Cuozzo, Gary Gary Cuozzo </w:t>
            </w:r>
          </w:p>
        </w:tc>
        <w:tc>
          <w:tcPr>
            <w:tcW w:w="961" w:type="dxa"/>
            <w:tcBorders/>
            <w:vAlign w:val="center"/>
          </w:tcPr>
          <w:p>
            <w:pPr>
              <w:pStyle w:val="TableContents"/>
              <w:bidi w:val="0"/>
              <w:spacing w:before="0" w:after="283"/>
              <w:jc w:val="left"/>
              <w:rPr/>
            </w:pPr>
            <w:r>
              <w:rPr/>
              <w:t xml:space="preserve">1968 -- 1971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556 </w:t>
            </w:r>
          </w:p>
        </w:tc>
        <w:tc>
          <w:tcPr>
            <w:tcW w:w="526" w:type="dxa"/>
            <w:tcBorders/>
            <w:vAlign w:val="center"/>
          </w:tcPr>
          <w:p>
            <w:pPr>
              <w:pStyle w:val="TableContents"/>
              <w:bidi w:val="0"/>
              <w:spacing w:before="0" w:after="283"/>
              <w:jc w:val="left"/>
              <w:rPr/>
            </w:pPr>
            <w:r>
              <w:rPr/>
              <w:t xml:space="preserve">49.6 </w:t>
            </w:r>
          </w:p>
        </w:tc>
        <w:tc>
          <w:tcPr>
            <w:tcW w:w="766" w:type="dxa"/>
            <w:tcBorders/>
            <w:vAlign w:val="center"/>
          </w:tcPr>
          <w:p>
            <w:pPr>
              <w:pStyle w:val="TableContents"/>
              <w:bidi w:val="0"/>
              <w:spacing w:before="0" w:after="283"/>
              <w:jc w:val="left"/>
              <w:rPr/>
            </w:pPr>
            <w:r>
              <w:rPr/>
              <w:t xml:space="preserve">3,552 </w:t>
            </w:r>
          </w:p>
        </w:tc>
        <w:tc>
          <w:tcPr>
            <w:tcW w:w="52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23 </w:t>
            </w:r>
          </w:p>
        </w:tc>
        <w:tc>
          <w:tcPr>
            <w:tcW w:w="43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63.6 </w:t>
            </w:r>
          </w:p>
        </w:tc>
        <w:tc>
          <w:tcPr>
            <w:tcW w:w="46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85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Lee, Bob Bob Lee </w:t>
            </w:r>
          </w:p>
        </w:tc>
        <w:tc>
          <w:tcPr>
            <w:tcW w:w="961" w:type="dxa"/>
            <w:tcBorders/>
            <w:vAlign w:val="center"/>
          </w:tcPr>
          <w:p>
            <w:pPr>
              <w:pStyle w:val="TableContents"/>
              <w:bidi w:val="0"/>
              <w:spacing w:before="0" w:after="283"/>
              <w:jc w:val="left"/>
              <w:rPr/>
            </w:pPr>
            <w:r>
              <w:rPr/>
              <w:t xml:space="preserve">1969 -- 1972 1975 -- 1978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306 </w:t>
            </w:r>
          </w:p>
        </w:tc>
        <w:tc>
          <w:tcPr>
            <w:tcW w:w="526" w:type="dxa"/>
            <w:tcBorders/>
            <w:vAlign w:val="center"/>
          </w:tcPr>
          <w:p>
            <w:pPr>
              <w:pStyle w:val="TableContents"/>
              <w:bidi w:val="0"/>
              <w:spacing w:before="0" w:after="283"/>
              <w:jc w:val="left"/>
              <w:rPr/>
            </w:pPr>
            <w:r>
              <w:rPr/>
              <w:t xml:space="preserve">52.0 </w:t>
            </w:r>
          </w:p>
        </w:tc>
        <w:tc>
          <w:tcPr>
            <w:tcW w:w="766" w:type="dxa"/>
            <w:tcBorders/>
            <w:vAlign w:val="center"/>
          </w:tcPr>
          <w:p>
            <w:pPr>
              <w:pStyle w:val="TableContents"/>
              <w:bidi w:val="0"/>
              <w:spacing w:before="0" w:after="283"/>
              <w:jc w:val="left"/>
              <w:rPr/>
            </w:pPr>
            <w:r>
              <w:rPr/>
              <w:t xml:space="preserve">2,153 </w:t>
            </w:r>
          </w:p>
        </w:tc>
        <w:tc>
          <w:tcPr>
            <w:tcW w:w="52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17 </w:t>
            </w:r>
          </w:p>
        </w:tc>
        <w:tc>
          <w:tcPr>
            <w:tcW w:w="43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67.9 </w:t>
            </w:r>
          </w:p>
        </w:tc>
        <w:tc>
          <w:tcPr>
            <w:tcW w:w="46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Snead, Norm Norm Snead </w:t>
            </w:r>
          </w:p>
        </w:tc>
        <w:tc>
          <w:tcPr>
            <w:tcW w:w="961" w:type="dxa"/>
            <w:tcBorders/>
            <w:vAlign w:val="center"/>
          </w:tcPr>
          <w:p>
            <w:pPr>
              <w:pStyle w:val="TableContents"/>
              <w:bidi w:val="0"/>
              <w:spacing w:before="0" w:after="283"/>
              <w:jc w:val="left"/>
              <w:rPr/>
            </w:pPr>
            <w:r>
              <w:rPr/>
              <w:t xml:space="preserve">1971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75 </w:t>
            </w:r>
          </w:p>
        </w:tc>
        <w:tc>
          <w:tcPr>
            <w:tcW w:w="526" w:type="dxa"/>
            <w:tcBorders/>
            <w:vAlign w:val="center"/>
          </w:tcPr>
          <w:p>
            <w:pPr>
              <w:pStyle w:val="TableContents"/>
              <w:bidi w:val="0"/>
              <w:spacing w:before="0" w:after="283"/>
              <w:jc w:val="left"/>
              <w:rPr/>
            </w:pPr>
            <w:r>
              <w:rPr/>
              <w:t xml:space="preserve">49.3 </w:t>
            </w:r>
          </w:p>
        </w:tc>
        <w:tc>
          <w:tcPr>
            <w:tcW w:w="766" w:type="dxa"/>
            <w:tcBorders/>
            <w:vAlign w:val="center"/>
          </w:tcPr>
          <w:p>
            <w:pPr>
              <w:pStyle w:val="TableContents"/>
              <w:bidi w:val="0"/>
              <w:spacing w:before="0" w:after="283"/>
              <w:jc w:val="left"/>
              <w:rPr/>
            </w:pPr>
            <w:r>
              <w:rPr/>
              <w:t xml:space="preserve">470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40.4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Kramer, Tommy Tommy Kramer </w:t>
            </w:r>
          </w:p>
        </w:tc>
        <w:tc>
          <w:tcPr>
            <w:tcW w:w="961" w:type="dxa"/>
            <w:tcBorders/>
            <w:vAlign w:val="center"/>
          </w:tcPr>
          <w:p>
            <w:pPr>
              <w:pStyle w:val="TableContents"/>
              <w:bidi w:val="0"/>
              <w:spacing w:before="0" w:after="283"/>
              <w:jc w:val="left"/>
              <w:rPr/>
            </w:pPr>
            <w:r>
              <w:rPr/>
              <w:t xml:space="preserve">1977 -- 1989 </w:t>
            </w:r>
          </w:p>
        </w:tc>
        <w:tc>
          <w:tcPr>
            <w:tcW w:w="466"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54 </w:t>
            </w:r>
          </w:p>
        </w:tc>
        <w:tc>
          <w:tcPr>
            <w:tcW w:w="616" w:type="dxa"/>
            <w:tcBorders/>
            <w:vAlign w:val="center"/>
          </w:tcPr>
          <w:p>
            <w:pPr>
              <w:pStyle w:val="TableContents"/>
              <w:bidi w:val="0"/>
              <w:spacing w:before="0" w:after="283"/>
              <w:jc w:val="left"/>
              <w:rPr/>
            </w:pPr>
            <w:r>
              <w:rPr/>
              <w:t xml:space="preserve">56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pPr>
            <w:r>
              <w:rPr/>
              <w:t xml:space="preserve">3,648 </w:t>
            </w:r>
          </w:p>
        </w:tc>
        <w:tc>
          <w:tcPr>
            <w:tcW w:w="526" w:type="dxa"/>
            <w:tcBorders/>
            <w:vAlign w:val="center"/>
          </w:tcPr>
          <w:p>
            <w:pPr>
              <w:pStyle w:val="TableContents"/>
              <w:bidi w:val="0"/>
              <w:spacing w:before="0" w:after="283"/>
              <w:jc w:val="left"/>
              <w:rPr/>
            </w:pPr>
            <w:r>
              <w:rPr/>
              <w:t xml:space="preserve">55.1 </w:t>
            </w:r>
          </w:p>
        </w:tc>
        <w:tc>
          <w:tcPr>
            <w:tcW w:w="766" w:type="dxa"/>
            <w:tcBorders/>
            <w:vAlign w:val="center"/>
          </w:tcPr>
          <w:p>
            <w:pPr>
              <w:pStyle w:val="TableContents"/>
              <w:bidi w:val="0"/>
              <w:spacing w:before="0" w:after="283"/>
              <w:jc w:val="left"/>
              <w:rPr/>
            </w:pPr>
            <w:r>
              <w:rPr/>
              <w:t xml:space="preserve">24,775 </w:t>
            </w:r>
          </w:p>
        </w:tc>
        <w:tc>
          <w:tcPr>
            <w:tcW w:w="526" w:type="dxa"/>
            <w:tcBorders/>
            <w:vAlign w:val="center"/>
          </w:tcPr>
          <w:p>
            <w:pPr>
              <w:pStyle w:val="TableContents"/>
              <w:bidi w:val="0"/>
              <w:spacing w:before="0" w:after="283"/>
              <w:jc w:val="left"/>
              <w:rPr/>
            </w:pPr>
            <w:r>
              <w:rPr/>
              <w:t xml:space="preserve">159 </w:t>
            </w:r>
          </w:p>
        </w:tc>
        <w:tc>
          <w:tcPr>
            <w:tcW w:w="586" w:type="dxa"/>
            <w:tcBorders/>
            <w:vAlign w:val="center"/>
          </w:tcPr>
          <w:p>
            <w:pPr>
              <w:pStyle w:val="TableContents"/>
              <w:bidi w:val="0"/>
              <w:spacing w:before="0" w:after="283"/>
              <w:jc w:val="left"/>
              <w:rPr/>
            </w:pPr>
            <w:r>
              <w:rPr/>
              <w:t xml:space="preserve">157 </w:t>
            </w:r>
          </w:p>
        </w:tc>
        <w:tc>
          <w:tcPr>
            <w:tcW w:w="43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72.9 </w:t>
            </w:r>
          </w:p>
        </w:tc>
        <w:tc>
          <w:tcPr>
            <w:tcW w:w="46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531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Dils, Steve Steve Dils </w:t>
            </w:r>
          </w:p>
        </w:tc>
        <w:tc>
          <w:tcPr>
            <w:tcW w:w="961" w:type="dxa"/>
            <w:tcBorders/>
            <w:vAlign w:val="center"/>
          </w:tcPr>
          <w:p>
            <w:pPr>
              <w:pStyle w:val="TableContents"/>
              <w:bidi w:val="0"/>
              <w:spacing w:before="0" w:after="283"/>
              <w:jc w:val="left"/>
              <w:rPr/>
            </w:pPr>
            <w:r>
              <w:rPr/>
              <w:t xml:space="preserve">1979 -- 1984 </w:t>
            </w:r>
          </w:p>
        </w:tc>
        <w:tc>
          <w:tcPr>
            <w:tcW w:w="466" w:type="dxa"/>
            <w:tcBorders/>
            <w:vAlign w:val="center"/>
          </w:tcPr>
          <w:p>
            <w:pPr>
              <w:pStyle w:val="TableContents"/>
              <w:bidi w:val="0"/>
              <w:spacing w:before="0" w:after="283"/>
              <w:jc w:val="left"/>
              <w:rPr/>
            </w:pPr>
            <w:r>
              <w:rPr/>
              <w:t xml:space="preserve">47 </w:t>
            </w:r>
          </w:p>
        </w:tc>
        <w:tc>
          <w:tcPr>
            <w:tcW w:w="46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336 </w:t>
            </w:r>
          </w:p>
        </w:tc>
        <w:tc>
          <w:tcPr>
            <w:tcW w:w="646" w:type="dxa"/>
            <w:tcBorders/>
            <w:vAlign w:val="center"/>
          </w:tcPr>
          <w:p>
            <w:pPr>
              <w:pStyle w:val="TableContents"/>
              <w:bidi w:val="0"/>
              <w:spacing w:before="0" w:after="283"/>
              <w:jc w:val="left"/>
              <w:rPr/>
            </w:pPr>
            <w:r>
              <w:rPr/>
              <w:t xml:space="preserve">623 </w:t>
            </w:r>
          </w:p>
        </w:tc>
        <w:tc>
          <w:tcPr>
            <w:tcW w:w="526" w:type="dxa"/>
            <w:tcBorders/>
            <w:vAlign w:val="center"/>
          </w:tcPr>
          <w:p>
            <w:pPr>
              <w:pStyle w:val="TableContents"/>
              <w:bidi w:val="0"/>
              <w:spacing w:before="0" w:after="283"/>
              <w:jc w:val="left"/>
              <w:rPr/>
            </w:pPr>
            <w:r>
              <w:rPr/>
              <w:t xml:space="preserve">53.9 </w:t>
            </w:r>
          </w:p>
        </w:tc>
        <w:tc>
          <w:tcPr>
            <w:tcW w:w="766" w:type="dxa"/>
            <w:tcBorders/>
            <w:vAlign w:val="center"/>
          </w:tcPr>
          <w:p>
            <w:pPr>
              <w:pStyle w:val="TableContents"/>
              <w:bidi w:val="0"/>
              <w:spacing w:before="0" w:after="283"/>
              <w:jc w:val="left"/>
              <w:rPr/>
            </w:pPr>
            <w:r>
              <w:rPr/>
              <w:t xml:space="preserve">3,867 </w:t>
            </w:r>
          </w:p>
        </w:tc>
        <w:tc>
          <w:tcPr>
            <w:tcW w:w="52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18 </w:t>
            </w:r>
          </w:p>
        </w:tc>
        <w:tc>
          <w:tcPr>
            <w:tcW w:w="43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68.9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Wilson, Wade Wade Wilson </w:t>
            </w:r>
          </w:p>
        </w:tc>
        <w:tc>
          <w:tcPr>
            <w:tcW w:w="961" w:type="dxa"/>
            <w:tcBorders/>
            <w:vAlign w:val="center"/>
          </w:tcPr>
          <w:p>
            <w:pPr>
              <w:pStyle w:val="TableContents"/>
              <w:bidi w:val="0"/>
              <w:spacing w:before="0" w:after="283"/>
              <w:jc w:val="left"/>
              <w:rPr/>
            </w:pPr>
            <w:r>
              <w:rPr/>
              <w:t xml:space="preserve">1981 -- 1991 </w:t>
            </w:r>
          </w:p>
        </w:tc>
        <w:tc>
          <w:tcPr>
            <w:tcW w:w="46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21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929 </w:t>
            </w:r>
          </w:p>
        </w:tc>
        <w:tc>
          <w:tcPr>
            <w:tcW w:w="646" w:type="dxa"/>
            <w:tcBorders/>
            <w:vAlign w:val="center"/>
          </w:tcPr>
          <w:p>
            <w:pPr>
              <w:pStyle w:val="TableContents"/>
              <w:bidi w:val="0"/>
              <w:spacing w:before="0" w:after="283"/>
              <w:jc w:val="left"/>
              <w:rPr/>
            </w:pPr>
            <w:r>
              <w:rPr/>
              <w:t xml:space="preserve">1,665 </w:t>
            </w:r>
          </w:p>
        </w:tc>
        <w:tc>
          <w:tcPr>
            <w:tcW w:w="526" w:type="dxa"/>
            <w:tcBorders/>
            <w:vAlign w:val="center"/>
          </w:tcPr>
          <w:p>
            <w:pPr>
              <w:pStyle w:val="TableContents"/>
              <w:bidi w:val="0"/>
              <w:spacing w:before="0" w:after="283"/>
              <w:jc w:val="left"/>
              <w:rPr/>
            </w:pPr>
            <w:r>
              <w:rPr/>
              <w:t xml:space="preserve">55.8 </w:t>
            </w:r>
          </w:p>
        </w:tc>
        <w:tc>
          <w:tcPr>
            <w:tcW w:w="766" w:type="dxa"/>
            <w:tcBorders/>
            <w:vAlign w:val="center"/>
          </w:tcPr>
          <w:p>
            <w:pPr>
              <w:pStyle w:val="TableContents"/>
              <w:bidi w:val="0"/>
              <w:spacing w:before="0" w:after="283"/>
              <w:jc w:val="left"/>
              <w:rPr/>
            </w:pPr>
            <w:r>
              <w:rPr/>
              <w:t xml:space="preserve">12,135 </w:t>
            </w:r>
          </w:p>
        </w:tc>
        <w:tc>
          <w:tcPr>
            <w:tcW w:w="52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75 </w:t>
            </w:r>
          </w:p>
        </w:tc>
        <w:tc>
          <w:tcPr>
            <w:tcW w:w="43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73.4 </w:t>
            </w:r>
          </w:p>
        </w:tc>
        <w:tc>
          <w:tcPr>
            <w:tcW w:w="466"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679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38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Manning, Archie Archie Manning </w:t>
            </w:r>
          </w:p>
        </w:tc>
        <w:tc>
          <w:tcPr>
            <w:tcW w:w="961" w:type="dxa"/>
            <w:tcBorders/>
            <w:vAlign w:val="center"/>
          </w:tcPr>
          <w:p>
            <w:pPr>
              <w:pStyle w:val="TableContents"/>
              <w:bidi w:val="0"/>
              <w:spacing w:before="0" w:after="283"/>
              <w:jc w:val="left"/>
              <w:rPr/>
            </w:pPr>
            <w:r>
              <w:rPr/>
              <w:t xml:space="preserve">1983 -- 1984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94 </w:t>
            </w:r>
          </w:p>
        </w:tc>
        <w:tc>
          <w:tcPr>
            <w:tcW w:w="526" w:type="dxa"/>
            <w:tcBorders/>
            <w:vAlign w:val="center"/>
          </w:tcPr>
          <w:p>
            <w:pPr>
              <w:pStyle w:val="TableContents"/>
              <w:bidi w:val="0"/>
              <w:spacing w:before="0" w:after="283"/>
              <w:jc w:val="left"/>
              <w:rPr/>
            </w:pPr>
            <w:r>
              <w:rPr/>
              <w:t xml:space="preserve">55.3 </w:t>
            </w:r>
          </w:p>
        </w:tc>
        <w:tc>
          <w:tcPr>
            <w:tcW w:w="766" w:type="dxa"/>
            <w:tcBorders/>
            <w:vAlign w:val="center"/>
          </w:tcPr>
          <w:p>
            <w:pPr>
              <w:pStyle w:val="TableContents"/>
              <w:bidi w:val="0"/>
              <w:spacing w:before="0" w:after="283"/>
              <w:jc w:val="left"/>
              <w:rPr/>
            </w:pPr>
            <w:r>
              <w:rPr/>
              <w:t xml:space="preserve">545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66.1 </w:t>
            </w:r>
          </w:p>
        </w:tc>
        <w:tc>
          <w:tcPr>
            <w:tcW w:w="46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Adams, Tony Tony Adams </w:t>
            </w:r>
          </w:p>
        </w:tc>
        <w:tc>
          <w:tcPr>
            <w:tcW w:w="96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89 </w:t>
            </w:r>
          </w:p>
        </w:tc>
        <w:tc>
          <w:tcPr>
            <w:tcW w:w="526" w:type="dxa"/>
            <w:tcBorders/>
            <w:vAlign w:val="center"/>
          </w:tcPr>
          <w:p>
            <w:pPr>
              <w:pStyle w:val="TableContents"/>
              <w:bidi w:val="0"/>
              <w:spacing w:before="0" w:after="283"/>
              <w:jc w:val="left"/>
              <w:rPr/>
            </w:pPr>
            <w:r>
              <w:rPr/>
              <w:t xml:space="preserve">55.1 </w:t>
            </w:r>
          </w:p>
        </w:tc>
        <w:tc>
          <w:tcPr>
            <w:tcW w:w="766" w:type="dxa"/>
            <w:tcBorders/>
            <w:vAlign w:val="center"/>
          </w:tcPr>
          <w:p>
            <w:pPr>
              <w:pStyle w:val="TableContents"/>
              <w:bidi w:val="0"/>
              <w:spacing w:before="0" w:after="283"/>
              <w:jc w:val="left"/>
              <w:rPr/>
            </w:pPr>
            <w:r>
              <w:rPr/>
              <w:t xml:space="preserve">607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64.2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Gannon, Rich Rich Gannon </w:t>
            </w:r>
          </w:p>
        </w:tc>
        <w:tc>
          <w:tcPr>
            <w:tcW w:w="961" w:type="dxa"/>
            <w:tcBorders/>
            <w:vAlign w:val="center"/>
          </w:tcPr>
          <w:p>
            <w:pPr>
              <w:pStyle w:val="TableContents"/>
              <w:bidi w:val="0"/>
              <w:spacing w:before="0" w:after="283"/>
              <w:jc w:val="left"/>
              <w:rPr/>
            </w:pPr>
            <w:r>
              <w:rPr/>
              <w:t xml:space="preserve">1987 -- 1992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35 </w:t>
            </w:r>
          </w:p>
        </w:tc>
        <w:tc>
          <w:tcPr>
            <w:tcW w:w="346"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pPr>
            <w:r>
              <w:rPr/>
              <w:t xml:space="preserve">16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561 </w:t>
            </w:r>
          </w:p>
        </w:tc>
        <w:tc>
          <w:tcPr>
            <w:tcW w:w="646" w:type="dxa"/>
            <w:tcBorders/>
            <w:vAlign w:val="center"/>
          </w:tcPr>
          <w:p>
            <w:pPr>
              <w:pStyle w:val="TableContents"/>
              <w:bidi w:val="0"/>
              <w:spacing w:before="0" w:after="283"/>
              <w:jc w:val="left"/>
              <w:rPr/>
            </w:pPr>
            <w:r>
              <w:rPr/>
              <w:t xml:space="preserve">1,003 </w:t>
            </w:r>
          </w:p>
        </w:tc>
        <w:tc>
          <w:tcPr>
            <w:tcW w:w="526" w:type="dxa"/>
            <w:tcBorders/>
            <w:vAlign w:val="center"/>
          </w:tcPr>
          <w:p>
            <w:pPr>
              <w:pStyle w:val="TableContents"/>
              <w:bidi w:val="0"/>
              <w:spacing w:before="0" w:after="283"/>
              <w:jc w:val="left"/>
              <w:rPr/>
            </w:pPr>
            <w:r>
              <w:rPr/>
              <w:t xml:space="preserve">55.9 </w:t>
            </w:r>
          </w:p>
        </w:tc>
        <w:tc>
          <w:tcPr>
            <w:tcW w:w="766" w:type="dxa"/>
            <w:tcBorders/>
            <w:vAlign w:val="center"/>
          </w:tcPr>
          <w:p>
            <w:pPr>
              <w:pStyle w:val="TableContents"/>
              <w:bidi w:val="0"/>
              <w:spacing w:before="0" w:after="283"/>
              <w:jc w:val="left"/>
              <w:rPr/>
            </w:pPr>
            <w:r>
              <w:rPr/>
              <w:t xml:space="preserve">6,457 </w:t>
            </w:r>
          </w:p>
        </w:tc>
        <w:tc>
          <w:tcPr>
            <w:tcW w:w="52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36 </w:t>
            </w:r>
          </w:p>
        </w:tc>
        <w:tc>
          <w:tcPr>
            <w:tcW w:w="43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73.9 </w:t>
            </w:r>
          </w:p>
        </w:tc>
        <w:tc>
          <w:tcPr>
            <w:tcW w:w="46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720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Salisbury, Sean Sean Salisbury </w:t>
            </w:r>
          </w:p>
        </w:tc>
        <w:tc>
          <w:tcPr>
            <w:tcW w:w="961" w:type="dxa"/>
            <w:tcBorders/>
            <w:vAlign w:val="center"/>
          </w:tcPr>
          <w:p>
            <w:pPr>
              <w:pStyle w:val="TableContents"/>
              <w:bidi w:val="0"/>
              <w:spacing w:before="0" w:after="283"/>
              <w:jc w:val="left"/>
              <w:rPr/>
            </w:pPr>
            <w:r>
              <w:rPr/>
              <w:t xml:space="preserve">1992 -- 1994 </w:t>
            </w:r>
          </w:p>
        </w:tc>
        <w:tc>
          <w:tcPr>
            <w:tcW w:w="46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228 </w:t>
            </w:r>
          </w:p>
        </w:tc>
        <w:tc>
          <w:tcPr>
            <w:tcW w:w="646" w:type="dxa"/>
            <w:tcBorders/>
            <w:vAlign w:val="center"/>
          </w:tcPr>
          <w:p>
            <w:pPr>
              <w:pStyle w:val="TableContents"/>
              <w:bidi w:val="0"/>
              <w:spacing w:before="0" w:after="283"/>
              <w:jc w:val="left"/>
              <w:rPr/>
            </w:pPr>
            <w:r>
              <w:rPr/>
              <w:t xml:space="preserve">404 </w:t>
            </w:r>
          </w:p>
        </w:tc>
        <w:tc>
          <w:tcPr>
            <w:tcW w:w="526" w:type="dxa"/>
            <w:tcBorders/>
            <w:vAlign w:val="center"/>
          </w:tcPr>
          <w:p>
            <w:pPr>
              <w:pStyle w:val="TableContents"/>
              <w:bidi w:val="0"/>
              <w:spacing w:before="0" w:after="283"/>
              <w:jc w:val="left"/>
              <w:rPr/>
            </w:pPr>
            <w:r>
              <w:rPr/>
              <w:t xml:space="preserve">56.4 </w:t>
            </w:r>
          </w:p>
        </w:tc>
        <w:tc>
          <w:tcPr>
            <w:tcW w:w="766" w:type="dxa"/>
            <w:tcBorders/>
            <w:vAlign w:val="center"/>
          </w:tcPr>
          <w:p>
            <w:pPr>
              <w:pStyle w:val="TableContents"/>
              <w:bidi w:val="0"/>
              <w:spacing w:before="0" w:after="283"/>
              <w:jc w:val="left"/>
              <w:rPr/>
            </w:pPr>
            <w:r>
              <w:rPr/>
              <w:t xml:space="preserve">2,772 </w:t>
            </w:r>
          </w:p>
        </w:tc>
        <w:tc>
          <w:tcPr>
            <w:tcW w:w="52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9 </w:t>
            </w:r>
          </w:p>
        </w:tc>
        <w:tc>
          <w:tcPr>
            <w:tcW w:w="43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80.0 </w:t>
            </w:r>
          </w:p>
        </w:tc>
        <w:tc>
          <w:tcPr>
            <w:tcW w:w="46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Macmahon, Jim Jim McMahon Jim McMahon </w:t>
            </w:r>
          </w:p>
        </w:tc>
        <w:tc>
          <w:tcPr>
            <w:tcW w:w="961" w:type="dxa"/>
            <w:tcBorders/>
            <w:vAlign w:val="center"/>
          </w:tcPr>
          <w:p>
            <w:pPr>
              <w:pStyle w:val="TableContents"/>
              <w:bidi w:val="0"/>
              <w:spacing w:before="0" w:after="283"/>
              <w:jc w:val="left"/>
              <w:rPr/>
            </w:pPr>
            <w:r>
              <w:rPr/>
              <w:t xml:space="preserve">1993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331 </w:t>
            </w:r>
          </w:p>
        </w:tc>
        <w:tc>
          <w:tcPr>
            <w:tcW w:w="526" w:type="dxa"/>
            <w:tcBorders/>
            <w:vAlign w:val="center"/>
          </w:tcPr>
          <w:p>
            <w:pPr>
              <w:pStyle w:val="TableContents"/>
              <w:bidi w:val="0"/>
              <w:spacing w:before="0" w:after="283"/>
              <w:jc w:val="left"/>
              <w:rPr/>
            </w:pPr>
            <w:r>
              <w:rPr/>
              <w:t xml:space="preserve">60.4 </w:t>
            </w:r>
          </w:p>
        </w:tc>
        <w:tc>
          <w:tcPr>
            <w:tcW w:w="766" w:type="dxa"/>
            <w:tcBorders/>
            <w:vAlign w:val="center"/>
          </w:tcPr>
          <w:p>
            <w:pPr>
              <w:pStyle w:val="TableContents"/>
              <w:bidi w:val="0"/>
              <w:spacing w:before="0" w:after="283"/>
              <w:jc w:val="left"/>
              <w:rPr/>
            </w:pPr>
            <w:r>
              <w:rPr/>
              <w:t xml:space="preserve">1,968 </w:t>
            </w:r>
          </w:p>
        </w:tc>
        <w:tc>
          <w:tcPr>
            <w:tcW w:w="52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76.2 </w:t>
            </w:r>
          </w:p>
        </w:tc>
        <w:tc>
          <w:tcPr>
            <w:tcW w:w="46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96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Moon, Warren Warren Moon </w:t>
            </w:r>
          </w:p>
        </w:tc>
        <w:tc>
          <w:tcPr>
            <w:tcW w:w="961" w:type="dxa"/>
            <w:tcBorders/>
            <w:vAlign w:val="center"/>
          </w:tcPr>
          <w:p>
            <w:pPr>
              <w:pStyle w:val="TableContents"/>
              <w:bidi w:val="0"/>
              <w:spacing w:before="0" w:after="283"/>
              <w:jc w:val="left"/>
              <w:rPr/>
            </w:pPr>
            <w:r>
              <w:rPr/>
              <w:t xml:space="preserve">1994 -- 1996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39 </w:t>
            </w:r>
          </w:p>
        </w:tc>
        <w:tc>
          <w:tcPr>
            <w:tcW w:w="346"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18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882 </w:t>
            </w:r>
          </w:p>
        </w:tc>
        <w:tc>
          <w:tcPr>
            <w:tcW w:w="646" w:type="dxa"/>
            <w:tcBorders/>
            <w:vAlign w:val="center"/>
          </w:tcPr>
          <w:p>
            <w:pPr>
              <w:pStyle w:val="TableContents"/>
              <w:bidi w:val="0"/>
              <w:spacing w:before="0" w:after="283"/>
              <w:jc w:val="left"/>
              <w:rPr/>
            </w:pPr>
            <w:r>
              <w:rPr/>
              <w:t xml:space="preserve">1,454 </w:t>
            </w:r>
          </w:p>
        </w:tc>
        <w:tc>
          <w:tcPr>
            <w:tcW w:w="526" w:type="dxa"/>
            <w:tcBorders/>
            <w:vAlign w:val="center"/>
          </w:tcPr>
          <w:p>
            <w:pPr>
              <w:pStyle w:val="TableContents"/>
              <w:bidi w:val="0"/>
              <w:spacing w:before="0" w:after="283"/>
              <w:jc w:val="left"/>
              <w:rPr/>
            </w:pPr>
            <w:r>
              <w:rPr/>
              <w:t xml:space="preserve">60.7 </w:t>
            </w:r>
          </w:p>
        </w:tc>
        <w:tc>
          <w:tcPr>
            <w:tcW w:w="766" w:type="dxa"/>
            <w:tcBorders/>
            <w:vAlign w:val="center"/>
          </w:tcPr>
          <w:p>
            <w:pPr>
              <w:pStyle w:val="TableContents"/>
              <w:bidi w:val="0"/>
              <w:spacing w:before="0" w:after="283"/>
              <w:jc w:val="left"/>
              <w:rPr/>
            </w:pPr>
            <w:r>
              <w:rPr/>
              <w:t xml:space="preserve">10,102 </w:t>
            </w:r>
          </w:p>
        </w:tc>
        <w:tc>
          <w:tcPr>
            <w:tcW w:w="52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42 </w:t>
            </w:r>
          </w:p>
        </w:tc>
        <w:tc>
          <w:tcPr>
            <w:tcW w:w="43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82.8 </w:t>
            </w:r>
          </w:p>
        </w:tc>
        <w:tc>
          <w:tcPr>
            <w:tcW w:w="46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143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Johnson, Brad Brad Johnson </w:t>
            </w:r>
          </w:p>
        </w:tc>
        <w:tc>
          <w:tcPr>
            <w:tcW w:w="961" w:type="dxa"/>
            <w:tcBorders/>
            <w:vAlign w:val="center"/>
          </w:tcPr>
          <w:p>
            <w:pPr>
              <w:pStyle w:val="TableContents"/>
              <w:bidi w:val="0"/>
              <w:spacing w:before="0" w:after="283"/>
              <w:jc w:val="left"/>
              <w:rPr/>
            </w:pPr>
            <w:r>
              <w:rPr/>
              <w:t xml:space="preserve">1994 -- 1998 2005 -- 2006 </w:t>
            </w:r>
          </w:p>
        </w:tc>
        <w:tc>
          <w:tcPr>
            <w:tcW w:w="46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46 </w:t>
            </w:r>
          </w:p>
        </w:tc>
        <w:tc>
          <w:tcPr>
            <w:tcW w:w="346"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18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1,036 </w:t>
            </w:r>
          </w:p>
        </w:tc>
        <w:tc>
          <w:tcPr>
            <w:tcW w:w="646" w:type="dxa"/>
            <w:tcBorders/>
            <w:vAlign w:val="center"/>
          </w:tcPr>
          <w:p>
            <w:pPr>
              <w:pStyle w:val="TableContents"/>
              <w:bidi w:val="0"/>
              <w:spacing w:before="0" w:after="283"/>
              <w:jc w:val="left"/>
              <w:rPr/>
            </w:pPr>
            <w:r>
              <w:rPr/>
              <w:t xml:space="preserve">1,670 </w:t>
            </w:r>
          </w:p>
        </w:tc>
        <w:tc>
          <w:tcPr>
            <w:tcW w:w="526" w:type="dxa"/>
            <w:tcBorders/>
            <w:vAlign w:val="center"/>
          </w:tcPr>
          <w:p>
            <w:pPr>
              <w:pStyle w:val="TableContents"/>
              <w:bidi w:val="0"/>
              <w:spacing w:before="0" w:after="283"/>
              <w:jc w:val="left"/>
              <w:rPr/>
            </w:pPr>
            <w:r>
              <w:rPr/>
              <w:t xml:space="preserve">62.0 </w:t>
            </w:r>
          </w:p>
        </w:tc>
        <w:tc>
          <w:tcPr>
            <w:tcW w:w="766" w:type="dxa"/>
            <w:tcBorders/>
            <w:vAlign w:val="center"/>
          </w:tcPr>
          <w:p>
            <w:pPr>
              <w:pStyle w:val="TableContents"/>
              <w:bidi w:val="0"/>
              <w:spacing w:before="0" w:after="283"/>
              <w:jc w:val="left"/>
              <w:rPr/>
            </w:pPr>
            <w:r>
              <w:rPr/>
              <w:t xml:space="preserve">11,098 </w:t>
            </w:r>
          </w:p>
        </w:tc>
        <w:tc>
          <w:tcPr>
            <w:tcW w:w="526"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48 </w:t>
            </w:r>
          </w:p>
        </w:tc>
        <w:tc>
          <w:tcPr>
            <w:tcW w:w="43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82.5 </w:t>
            </w:r>
          </w:p>
        </w:tc>
        <w:tc>
          <w:tcPr>
            <w:tcW w:w="46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368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Cunningham, Randall Randall Cunningham </w:t>
            </w:r>
          </w:p>
        </w:tc>
        <w:tc>
          <w:tcPr>
            <w:tcW w:w="961" w:type="dxa"/>
            <w:tcBorders/>
            <w:vAlign w:val="center"/>
          </w:tcPr>
          <w:p>
            <w:pPr>
              <w:pStyle w:val="TableContents"/>
              <w:bidi w:val="0"/>
              <w:spacing w:before="0" w:after="283"/>
              <w:jc w:val="left"/>
              <w:rPr/>
            </w:pPr>
            <w:r>
              <w:rPr/>
              <w:t xml:space="preserve">1997 -- 1999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23 </w:t>
            </w:r>
          </w:p>
        </w:tc>
        <w:tc>
          <w:tcPr>
            <w:tcW w:w="346"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427 </w:t>
            </w:r>
          </w:p>
        </w:tc>
        <w:tc>
          <w:tcPr>
            <w:tcW w:w="646" w:type="dxa"/>
            <w:tcBorders/>
            <w:vAlign w:val="center"/>
          </w:tcPr>
          <w:p>
            <w:pPr>
              <w:pStyle w:val="TableContents"/>
              <w:bidi w:val="0"/>
              <w:spacing w:before="0" w:after="283"/>
              <w:jc w:val="left"/>
              <w:rPr/>
            </w:pPr>
            <w:r>
              <w:rPr/>
              <w:t xml:space="preserve">713 </w:t>
            </w:r>
          </w:p>
        </w:tc>
        <w:tc>
          <w:tcPr>
            <w:tcW w:w="526" w:type="dxa"/>
            <w:tcBorders/>
            <w:vAlign w:val="center"/>
          </w:tcPr>
          <w:p>
            <w:pPr>
              <w:pStyle w:val="TableContents"/>
              <w:bidi w:val="0"/>
              <w:spacing w:before="0" w:after="283"/>
              <w:jc w:val="left"/>
              <w:rPr/>
            </w:pPr>
            <w:r>
              <w:rPr/>
              <w:t xml:space="preserve">59.9 </w:t>
            </w:r>
          </w:p>
        </w:tc>
        <w:tc>
          <w:tcPr>
            <w:tcW w:w="766" w:type="dxa"/>
            <w:tcBorders/>
            <w:vAlign w:val="center"/>
          </w:tcPr>
          <w:p>
            <w:pPr>
              <w:pStyle w:val="TableContents"/>
              <w:bidi w:val="0"/>
              <w:spacing w:before="0" w:after="283"/>
              <w:jc w:val="left"/>
              <w:rPr/>
            </w:pPr>
            <w:r>
              <w:rPr/>
              <w:t xml:space="preserve">5,680 </w:t>
            </w:r>
          </w:p>
        </w:tc>
        <w:tc>
          <w:tcPr>
            <w:tcW w:w="52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23 </w:t>
            </w:r>
          </w:p>
        </w:tc>
        <w:tc>
          <w:tcPr>
            <w:tcW w:w="43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94.2 </w:t>
            </w:r>
          </w:p>
        </w:tc>
        <w:tc>
          <w:tcPr>
            <w:tcW w:w="46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317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George, Jeff Jeff Jeff George </w:t>
            </w:r>
          </w:p>
        </w:tc>
        <w:tc>
          <w:tcPr>
            <w:tcW w:w="961" w:type="dxa"/>
            <w:tcBorders/>
            <w:vAlign w:val="center"/>
          </w:tcPr>
          <w:p>
            <w:pPr>
              <w:pStyle w:val="TableContents"/>
              <w:bidi w:val="0"/>
              <w:spacing w:before="0" w:after="283"/>
              <w:jc w:val="left"/>
              <w:rPr/>
            </w:pPr>
            <w:r>
              <w:rPr/>
              <w:t xml:space="preserve">1999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329 </w:t>
            </w:r>
          </w:p>
        </w:tc>
        <w:tc>
          <w:tcPr>
            <w:tcW w:w="526" w:type="dxa"/>
            <w:tcBorders/>
            <w:vAlign w:val="center"/>
          </w:tcPr>
          <w:p>
            <w:pPr>
              <w:pStyle w:val="TableContents"/>
              <w:bidi w:val="0"/>
              <w:spacing w:before="0" w:after="283"/>
              <w:jc w:val="left"/>
              <w:rPr/>
            </w:pPr>
            <w:r>
              <w:rPr/>
              <w:t xml:space="preserve">58.1 </w:t>
            </w:r>
          </w:p>
        </w:tc>
        <w:tc>
          <w:tcPr>
            <w:tcW w:w="766" w:type="dxa"/>
            <w:tcBorders/>
            <w:vAlign w:val="center"/>
          </w:tcPr>
          <w:p>
            <w:pPr>
              <w:pStyle w:val="TableContents"/>
              <w:bidi w:val="0"/>
              <w:spacing w:before="0" w:after="283"/>
              <w:jc w:val="left"/>
              <w:rPr/>
            </w:pPr>
            <w:r>
              <w:rPr/>
              <w:t xml:space="preserve">2,816 </w:t>
            </w:r>
          </w:p>
        </w:tc>
        <w:tc>
          <w:tcPr>
            <w:tcW w:w="52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94.2 </w:t>
            </w:r>
          </w:p>
        </w:tc>
        <w:tc>
          <w:tcPr>
            <w:tcW w:w="46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41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Culpepper, Daunte Daunte Culpepper </w:t>
            </w:r>
          </w:p>
        </w:tc>
        <w:tc>
          <w:tcPr>
            <w:tcW w:w="961" w:type="dxa"/>
            <w:tcBorders/>
            <w:vAlign w:val="center"/>
          </w:tcPr>
          <w:p>
            <w:pPr>
              <w:pStyle w:val="TableContents"/>
              <w:bidi w:val="0"/>
              <w:spacing w:before="0" w:after="283"/>
              <w:jc w:val="left"/>
              <w:rPr/>
            </w:pPr>
            <w:r>
              <w:rPr/>
              <w:t xml:space="preserve">1999 -- 2005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42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1,678 </w:t>
            </w:r>
          </w:p>
        </w:tc>
        <w:tc>
          <w:tcPr>
            <w:tcW w:w="646" w:type="dxa"/>
            <w:tcBorders/>
            <w:vAlign w:val="center"/>
          </w:tcPr>
          <w:p>
            <w:pPr>
              <w:pStyle w:val="TableContents"/>
              <w:bidi w:val="0"/>
              <w:spacing w:before="0" w:after="283"/>
              <w:jc w:val="left"/>
              <w:rPr/>
            </w:pPr>
            <w:r>
              <w:rPr/>
              <w:t xml:space="preserve">2,607 </w:t>
            </w:r>
          </w:p>
        </w:tc>
        <w:tc>
          <w:tcPr>
            <w:tcW w:w="526" w:type="dxa"/>
            <w:tcBorders/>
            <w:vAlign w:val="center"/>
          </w:tcPr>
          <w:p>
            <w:pPr>
              <w:pStyle w:val="TableContents"/>
              <w:bidi w:val="0"/>
              <w:spacing w:before="0" w:after="283"/>
              <w:jc w:val="left"/>
              <w:rPr/>
            </w:pPr>
            <w:r>
              <w:rPr/>
              <w:t xml:space="preserve">64.4 </w:t>
            </w:r>
          </w:p>
        </w:tc>
        <w:tc>
          <w:tcPr>
            <w:tcW w:w="766" w:type="dxa"/>
            <w:tcBorders/>
            <w:vAlign w:val="center"/>
          </w:tcPr>
          <w:p>
            <w:pPr>
              <w:pStyle w:val="TableContents"/>
              <w:bidi w:val="0"/>
              <w:spacing w:before="0" w:after="283"/>
              <w:jc w:val="left"/>
              <w:rPr/>
            </w:pPr>
            <w:r>
              <w:rPr/>
              <w:t xml:space="preserve">20,162 </w:t>
            </w:r>
          </w:p>
        </w:tc>
        <w:tc>
          <w:tcPr>
            <w:tcW w:w="526" w:type="dxa"/>
            <w:tcBorders/>
            <w:vAlign w:val="center"/>
          </w:tcPr>
          <w:p>
            <w:pPr>
              <w:pStyle w:val="TableContents"/>
              <w:bidi w:val="0"/>
              <w:spacing w:before="0" w:after="283"/>
              <w:jc w:val="left"/>
              <w:rPr/>
            </w:pPr>
            <w:r>
              <w:rPr/>
              <w:t xml:space="preserve">135 </w:t>
            </w:r>
          </w:p>
        </w:tc>
        <w:tc>
          <w:tcPr>
            <w:tcW w:w="586" w:type="dxa"/>
            <w:tcBorders/>
            <w:vAlign w:val="center"/>
          </w:tcPr>
          <w:p>
            <w:pPr>
              <w:pStyle w:val="TableContents"/>
              <w:bidi w:val="0"/>
              <w:spacing w:before="0" w:after="283"/>
              <w:jc w:val="left"/>
              <w:rPr/>
            </w:pPr>
            <w:r>
              <w:rPr/>
              <w:t xml:space="preserve">86 </w:t>
            </w:r>
          </w:p>
        </w:tc>
        <w:tc>
          <w:tcPr>
            <w:tcW w:w="43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91.5 </w:t>
            </w:r>
          </w:p>
        </w:tc>
        <w:tc>
          <w:tcPr>
            <w:tcW w:w="466" w:type="dxa"/>
            <w:tcBorders/>
            <w:vAlign w:val="center"/>
          </w:tcPr>
          <w:p>
            <w:pPr>
              <w:pStyle w:val="TableContents"/>
              <w:bidi w:val="0"/>
              <w:spacing w:before="0" w:after="283"/>
              <w:jc w:val="left"/>
              <w:rPr/>
            </w:pPr>
            <w:r>
              <w:rPr/>
              <w:t xml:space="preserve">454 </w:t>
            </w:r>
          </w:p>
        </w:tc>
        <w:tc>
          <w:tcPr>
            <w:tcW w:w="646" w:type="dxa"/>
            <w:tcBorders/>
            <w:vAlign w:val="center"/>
          </w:tcPr>
          <w:p>
            <w:pPr>
              <w:pStyle w:val="TableContents"/>
              <w:bidi w:val="0"/>
              <w:spacing w:before="0" w:after="283"/>
              <w:jc w:val="left"/>
              <w:rPr/>
            </w:pPr>
            <w:r>
              <w:rPr/>
              <w:t xml:space="preserve">2,476 </w:t>
            </w:r>
          </w:p>
        </w:tc>
        <w:tc>
          <w:tcPr>
            <w:tcW w:w="34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Bouman, Todd Todd Bouman </w:t>
            </w:r>
          </w:p>
        </w:tc>
        <w:tc>
          <w:tcPr>
            <w:tcW w:w="961" w:type="dxa"/>
            <w:tcBorders/>
            <w:vAlign w:val="center"/>
          </w:tcPr>
          <w:p>
            <w:pPr>
              <w:pStyle w:val="TableContents"/>
              <w:bidi w:val="0"/>
              <w:spacing w:before="0" w:after="283"/>
              <w:jc w:val="left"/>
              <w:rPr/>
            </w:pPr>
            <w:r>
              <w:rPr/>
              <w:t xml:space="preserve">2001 -- 2002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95 </w:t>
            </w:r>
          </w:p>
        </w:tc>
        <w:tc>
          <w:tcPr>
            <w:tcW w:w="526" w:type="dxa"/>
            <w:tcBorders/>
            <w:vAlign w:val="center"/>
          </w:tcPr>
          <w:p>
            <w:pPr>
              <w:pStyle w:val="TableContents"/>
              <w:bidi w:val="0"/>
              <w:spacing w:before="0" w:after="283"/>
              <w:jc w:val="left"/>
              <w:rPr/>
            </w:pPr>
            <w:r>
              <w:rPr/>
              <w:t xml:space="preserve">56.8 </w:t>
            </w:r>
          </w:p>
        </w:tc>
        <w:tc>
          <w:tcPr>
            <w:tcW w:w="766" w:type="dxa"/>
            <w:tcBorders/>
            <w:vAlign w:val="center"/>
          </w:tcPr>
          <w:p>
            <w:pPr>
              <w:pStyle w:val="TableContents"/>
              <w:bidi w:val="0"/>
              <w:spacing w:before="0" w:after="283"/>
              <w:jc w:val="left"/>
              <w:rPr/>
            </w:pPr>
            <w:r>
              <w:rPr/>
              <w:t xml:space="preserve">880 </w:t>
            </w:r>
          </w:p>
        </w:tc>
        <w:tc>
          <w:tcPr>
            <w:tcW w:w="526" w:type="dxa"/>
            <w:tcBorders/>
            <w:vAlign w:val="center"/>
          </w:tcPr>
          <w:p>
            <w:pPr>
              <w:pStyle w:val="TableContents"/>
              <w:bidi w:val="0"/>
              <w:spacing w:before="0" w:after="283"/>
              <w:jc w:val="left"/>
              <w:rPr/>
            </w:pPr>
            <w:r>
              <w:rPr/>
              <w:t xml:space="preserve">8 </w:t>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98.6 </w:t>
            </w:r>
          </w:p>
        </w:tc>
        <w:tc>
          <w:tcPr>
            <w:tcW w:w="46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70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Wynn, Spergon Spergon Wynn </w:t>
            </w:r>
          </w:p>
        </w:tc>
        <w:tc>
          <w:tcPr>
            <w:tcW w:w="961" w:type="dxa"/>
            <w:tcBorders/>
            <w:vAlign w:val="center"/>
          </w:tcPr>
          <w:p>
            <w:pPr>
              <w:pStyle w:val="TableContents"/>
              <w:bidi w:val="0"/>
              <w:spacing w:before="0" w:after="283"/>
              <w:jc w:val="left"/>
              <w:rPr/>
            </w:pPr>
            <w:r>
              <w:rPr/>
              <w:t xml:space="preserve">2001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98 </w:t>
            </w:r>
          </w:p>
        </w:tc>
        <w:tc>
          <w:tcPr>
            <w:tcW w:w="526" w:type="dxa"/>
            <w:tcBorders/>
            <w:vAlign w:val="center"/>
          </w:tcPr>
          <w:p>
            <w:pPr>
              <w:pStyle w:val="TableContents"/>
              <w:bidi w:val="0"/>
              <w:spacing w:before="0" w:after="283"/>
              <w:jc w:val="left"/>
              <w:rPr/>
            </w:pPr>
            <w:r>
              <w:rPr/>
              <w:t xml:space="preserve">49.0 </w:t>
            </w:r>
          </w:p>
        </w:tc>
        <w:tc>
          <w:tcPr>
            <w:tcW w:w="766" w:type="dxa"/>
            <w:tcBorders/>
            <w:vAlign w:val="center"/>
          </w:tcPr>
          <w:p>
            <w:pPr>
              <w:pStyle w:val="TableContents"/>
              <w:bidi w:val="0"/>
              <w:spacing w:before="0" w:after="283"/>
              <w:jc w:val="left"/>
              <w:rPr/>
            </w:pPr>
            <w:r>
              <w:rPr/>
              <w:t xml:space="preserve">418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38.6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Frerotte, Gus Gus Frerotte </w:t>
            </w:r>
          </w:p>
        </w:tc>
        <w:tc>
          <w:tcPr>
            <w:tcW w:w="961" w:type="dxa"/>
            <w:tcBorders/>
            <w:vAlign w:val="center"/>
          </w:tcPr>
          <w:p>
            <w:pPr>
              <w:pStyle w:val="TableContents"/>
              <w:bidi w:val="0"/>
              <w:spacing w:before="0" w:after="283"/>
              <w:jc w:val="left"/>
              <w:rPr/>
            </w:pPr>
            <w:r>
              <w:rPr/>
              <w:t xml:space="preserve">2003 -- 2004 2008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367 </w:t>
            </w:r>
          </w:p>
        </w:tc>
        <w:tc>
          <w:tcPr>
            <w:tcW w:w="526" w:type="dxa"/>
            <w:tcBorders/>
            <w:vAlign w:val="center"/>
          </w:tcPr>
          <w:p>
            <w:pPr>
              <w:pStyle w:val="TableContents"/>
              <w:bidi w:val="0"/>
              <w:spacing w:before="0" w:after="283"/>
              <w:jc w:val="left"/>
              <w:rPr/>
            </w:pPr>
            <w:r>
              <w:rPr/>
              <w:t xml:space="preserve">58.9 </w:t>
            </w:r>
          </w:p>
        </w:tc>
        <w:tc>
          <w:tcPr>
            <w:tcW w:w="766" w:type="dxa"/>
            <w:tcBorders/>
            <w:vAlign w:val="center"/>
          </w:tcPr>
          <w:p>
            <w:pPr>
              <w:pStyle w:val="TableContents"/>
              <w:bidi w:val="0"/>
              <w:spacing w:before="0" w:after="283"/>
              <w:jc w:val="left"/>
              <w:rPr/>
            </w:pPr>
            <w:r>
              <w:rPr/>
              <w:t xml:space="preserve">2,847 </w:t>
            </w:r>
          </w:p>
        </w:tc>
        <w:tc>
          <w:tcPr>
            <w:tcW w:w="52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17 </w:t>
            </w:r>
          </w:p>
        </w:tc>
        <w:tc>
          <w:tcPr>
            <w:tcW w:w="436"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81.4 </w:t>
            </w:r>
          </w:p>
        </w:tc>
        <w:tc>
          <w:tcPr>
            <w:tcW w:w="46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Jackson, Tarvaris Tarvaris Jackson </w:t>
            </w:r>
          </w:p>
        </w:tc>
        <w:tc>
          <w:tcPr>
            <w:tcW w:w="961" w:type="dxa"/>
            <w:tcBorders/>
            <w:vAlign w:val="center"/>
          </w:tcPr>
          <w:p>
            <w:pPr>
              <w:pStyle w:val="TableContents"/>
              <w:bidi w:val="0"/>
              <w:spacing w:before="0" w:after="283"/>
              <w:jc w:val="left"/>
              <w:rPr/>
            </w:pPr>
            <w:r>
              <w:rPr/>
              <w:t xml:space="preserve">2006 -- 2010 </w:t>
            </w:r>
          </w:p>
        </w:tc>
        <w:tc>
          <w:tcPr>
            <w:tcW w:w="46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10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354 </w:t>
            </w:r>
          </w:p>
        </w:tc>
        <w:tc>
          <w:tcPr>
            <w:tcW w:w="646" w:type="dxa"/>
            <w:tcBorders/>
            <w:vAlign w:val="center"/>
          </w:tcPr>
          <w:p>
            <w:pPr>
              <w:pStyle w:val="TableContents"/>
              <w:bidi w:val="0"/>
              <w:spacing w:before="0" w:after="283"/>
              <w:jc w:val="left"/>
              <w:rPr/>
            </w:pPr>
            <w:r>
              <w:rPr/>
              <w:t xml:space="preserve">603 </w:t>
            </w:r>
          </w:p>
        </w:tc>
        <w:tc>
          <w:tcPr>
            <w:tcW w:w="526" w:type="dxa"/>
            <w:tcBorders/>
            <w:vAlign w:val="center"/>
          </w:tcPr>
          <w:p>
            <w:pPr>
              <w:pStyle w:val="TableContents"/>
              <w:bidi w:val="0"/>
              <w:spacing w:before="0" w:after="283"/>
              <w:jc w:val="left"/>
              <w:rPr/>
            </w:pPr>
            <w:r>
              <w:rPr/>
              <w:t xml:space="preserve">58.7 </w:t>
            </w:r>
          </w:p>
        </w:tc>
        <w:tc>
          <w:tcPr>
            <w:tcW w:w="766" w:type="dxa"/>
            <w:tcBorders/>
            <w:vAlign w:val="center"/>
          </w:tcPr>
          <w:p>
            <w:pPr>
              <w:pStyle w:val="TableContents"/>
              <w:bidi w:val="0"/>
              <w:spacing w:before="0" w:after="283"/>
              <w:jc w:val="left"/>
              <w:rPr/>
            </w:pPr>
            <w:r>
              <w:rPr/>
              <w:t xml:space="preserve">3,984 </w:t>
            </w:r>
          </w:p>
        </w:tc>
        <w:tc>
          <w:tcPr>
            <w:tcW w:w="52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22 </w:t>
            </w:r>
          </w:p>
        </w:tc>
        <w:tc>
          <w:tcPr>
            <w:tcW w:w="43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76.6 </w:t>
            </w:r>
          </w:p>
        </w:tc>
        <w:tc>
          <w:tcPr>
            <w:tcW w:w="46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535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33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Holcomb, Kelly Kelly Holcomb </w:t>
            </w:r>
          </w:p>
        </w:tc>
        <w:tc>
          <w:tcPr>
            <w:tcW w:w="961" w:type="dxa"/>
            <w:tcBorders/>
            <w:vAlign w:val="center"/>
          </w:tcPr>
          <w:p>
            <w:pPr>
              <w:pStyle w:val="TableContents"/>
              <w:bidi w:val="0"/>
              <w:spacing w:before="0" w:after="283"/>
              <w:jc w:val="left"/>
              <w:rPr/>
            </w:pPr>
            <w:r>
              <w:rPr/>
              <w:t xml:space="preserve">2007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83 </w:t>
            </w:r>
          </w:p>
        </w:tc>
        <w:tc>
          <w:tcPr>
            <w:tcW w:w="526" w:type="dxa"/>
            <w:tcBorders/>
            <w:vAlign w:val="center"/>
          </w:tcPr>
          <w:p>
            <w:pPr>
              <w:pStyle w:val="TableContents"/>
              <w:bidi w:val="0"/>
              <w:spacing w:before="0" w:after="283"/>
              <w:jc w:val="left"/>
              <w:rPr/>
            </w:pPr>
            <w:r>
              <w:rPr/>
              <w:t xml:space="preserve">50.6 </w:t>
            </w:r>
          </w:p>
        </w:tc>
        <w:tc>
          <w:tcPr>
            <w:tcW w:w="766" w:type="dxa"/>
            <w:tcBorders/>
            <w:vAlign w:val="center"/>
          </w:tcPr>
          <w:p>
            <w:pPr>
              <w:pStyle w:val="TableContents"/>
              <w:bidi w:val="0"/>
              <w:spacing w:before="0" w:after="283"/>
              <w:jc w:val="left"/>
              <w:rPr/>
            </w:pPr>
            <w:r>
              <w:rPr/>
              <w:t xml:space="preserve">515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73.1 </w:t>
            </w:r>
          </w:p>
        </w:tc>
        <w:tc>
          <w:tcPr>
            <w:tcW w:w="4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Bollinger, Brooks Brooks Brooks Bollinger </w:t>
            </w:r>
          </w:p>
        </w:tc>
        <w:tc>
          <w:tcPr>
            <w:tcW w:w="961" w:type="dxa"/>
            <w:tcBorders/>
            <w:vAlign w:val="center"/>
          </w:tcPr>
          <w:p>
            <w:pPr>
              <w:pStyle w:val="TableContents"/>
              <w:bidi w:val="0"/>
              <w:spacing w:before="0" w:after="283"/>
              <w:jc w:val="left"/>
              <w:rPr/>
            </w:pPr>
            <w:r>
              <w:rPr/>
              <w:t xml:space="preserve">2006 -- 2007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67.6 </w:t>
            </w:r>
          </w:p>
        </w:tc>
        <w:tc>
          <w:tcPr>
            <w:tcW w:w="766" w:type="dxa"/>
            <w:tcBorders/>
            <w:vAlign w:val="center"/>
          </w:tcPr>
          <w:p>
            <w:pPr>
              <w:pStyle w:val="TableContents"/>
              <w:bidi w:val="0"/>
              <w:spacing w:before="0" w:after="283"/>
              <w:jc w:val="left"/>
              <w:rPr/>
            </w:pPr>
            <w:r>
              <w:rPr/>
              <w:t xml:space="preserve">537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84.0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Favre, Brett Brett Favre </w:t>
            </w:r>
          </w:p>
        </w:tc>
        <w:tc>
          <w:tcPr>
            <w:tcW w:w="961" w:type="dxa"/>
            <w:tcBorders/>
            <w:vAlign w:val="center"/>
          </w:tcPr>
          <w:p>
            <w:pPr>
              <w:pStyle w:val="TableContents"/>
              <w:bidi w:val="0"/>
              <w:spacing w:before="0" w:after="283"/>
              <w:jc w:val="left"/>
              <w:rPr/>
            </w:pPr>
            <w:r>
              <w:rPr/>
              <w:t xml:space="preserve">2009 -- 2010 </w:t>
            </w:r>
          </w:p>
        </w:tc>
        <w:tc>
          <w:tcPr>
            <w:tcW w:w="46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12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580 </w:t>
            </w:r>
          </w:p>
        </w:tc>
        <w:tc>
          <w:tcPr>
            <w:tcW w:w="646" w:type="dxa"/>
            <w:tcBorders/>
            <w:vAlign w:val="center"/>
          </w:tcPr>
          <w:p>
            <w:pPr>
              <w:pStyle w:val="TableContents"/>
              <w:bidi w:val="0"/>
              <w:spacing w:before="0" w:after="283"/>
              <w:jc w:val="left"/>
              <w:rPr/>
            </w:pPr>
            <w:r>
              <w:rPr/>
              <w:t xml:space="preserve">889 </w:t>
            </w:r>
          </w:p>
        </w:tc>
        <w:tc>
          <w:tcPr>
            <w:tcW w:w="526" w:type="dxa"/>
            <w:tcBorders/>
            <w:vAlign w:val="center"/>
          </w:tcPr>
          <w:p>
            <w:pPr>
              <w:pStyle w:val="TableContents"/>
              <w:bidi w:val="0"/>
              <w:spacing w:before="0" w:after="283"/>
              <w:jc w:val="left"/>
              <w:rPr/>
            </w:pPr>
            <w:r>
              <w:rPr/>
              <w:t xml:space="preserve">65.2 </w:t>
            </w:r>
          </w:p>
        </w:tc>
        <w:tc>
          <w:tcPr>
            <w:tcW w:w="766" w:type="dxa"/>
            <w:tcBorders/>
            <w:vAlign w:val="center"/>
          </w:tcPr>
          <w:p>
            <w:pPr>
              <w:pStyle w:val="TableContents"/>
              <w:bidi w:val="0"/>
              <w:spacing w:before="0" w:after="283"/>
              <w:jc w:val="left"/>
              <w:rPr/>
            </w:pPr>
            <w:r>
              <w:rPr/>
              <w:t xml:space="preserve">6,711 </w:t>
            </w:r>
          </w:p>
        </w:tc>
        <w:tc>
          <w:tcPr>
            <w:tcW w:w="52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26 </w:t>
            </w:r>
          </w:p>
        </w:tc>
        <w:tc>
          <w:tcPr>
            <w:tcW w:w="43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92.2 </w:t>
            </w:r>
          </w:p>
        </w:tc>
        <w:tc>
          <w:tcPr>
            <w:tcW w:w="46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Webb, Joe Joe Webb </w:t>
            </w:r>
          </w:p>
        </w:tc>
        <w:tc>
          <w:tcPr>
            <w:tcW w:w="961" w:type="dxa"/>
            <w:tcBorders/>
            <w:vAlign w:val="center"/>
          </w:tcPr>
          <w:p>
            <w:pPr>
              <w:pStyle w:val="TableContents"/>
              <w:bidi w:val="0"/>
              <w:spacing w:before="0" w:after="283"/>
              <w:jc w:val="left"/>
              <w:rPr/>
            </w:pPr>
            <w:r>
              <w:rPr/>
              <w:t xml:space="preserve">2010 -- 2013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152 </w:t>
            </w:r>
          </w:p>
        </w:tc>
        <w:tc>
          <w:tcPr>
            <w:tcW w:w="526" w:type="dxa"/>
            <w:tcBorders/>
            <w:vAlign w:val="center"/>
          </w:tcPr>
          <w:p>
            <w:pPr>
              <w:pStyle w:val="TableContents"/>
              <w:bidi w:val="0"/>
              <w:spacing w:before="0" w:after="283"/>
              <w:jc w:val="left"/>
              <w:rPr/>
            </w:pPr>
            <w:r>
              <w:rPr/>
              <w:t xml:space="preserve">57.9 </w:t>
            </w:r>
          </w:p>
        </w:tc>
        <w:tc>
          <w:tcPr>
            <w:tcW w:w="766" w:type="dxa"/>
            <w:tcBorders/>
            <w:vAlign w:val="center"/>
          </w:tcPr>
          <w:p>
            <w:pPr>
              <w:pStyle w:val="TableContents"/>
              <w:bidi w:val="0"/>
              <w:spacing w:before="0" w:after="283"/>
              <w:jc w:val="left"/>
              <w:rPr/>
            </w:pPr>
            <w:r>
              <w:rPr/>
              <w:t xml:space="preserve">853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66.6 </w:t>
            </w:r>
          </w:p>
        </w:tc>
        <w:tc>
          <w:tcPr>
            <w:tcW w:w="4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273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McNabb, Donovan Donovan McNabb Donovan McNabb </w:t>
            </w:r>
          </w:p>
        </w:tc>
        <w:tc>
          <w:tcPr>
            <w:tcW w:w="961" w:type="dxa"/>
            <w:tcBorders/>
            <w:vAlign w:val="center"/>
          </w:tcPr>
          <w:p>
            <w:pPr>
              <w:pStyle w:val="TableContents"/>
              <w:bidi w:val="0"/>
              <w:spacing w:before="0" w:after="283"/>
              <w:jc w:val="left"/>
              <w:rPr/>
            </w:pPr>
            <w:r>
              <w:rPr/>
              <w:t xml:space="preserve">2011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156 </w:t>
            </w:r>
          </w:p>
        </w:tc>
        <w:tc>
          <w:tcPr>
            <w:tcW w:w="526" w:type="dxa"/>
            <w:tcBorders/>
            <w:vAlign w:val="center"/>
          </w:tcPr>
          <w:p>
            <w:pPr>
              <w:pStyle w:val="TableContents"/>
              <w:bidi w:val="0"/>
              <w:spacing w:before="0" w:after="283"/>
              <w:jc w:val="left"/>
              <w:rPr/>
            </w:pPr>
            <w:r>
              <w:rPr/>
              <w:t xml:space="preserve">60.3 </w:t>
            </w:r>
          </w:p>
        </w:tc>
        <w:tc>
          <w:tcPr>
            <w:tcW w:w="766" w:type="dxa"/>
            <w:tcBorders/>
            <w:vAlign w:val="center"/>
          </w:tcPr>
          <w:p>
            <w:pPr>
              <w:pStyle w:val="TableContents"/>
              <w:bidi w:val="0"/>
              <w:spacing w:before="0" w:after="283"/>
              <w:jc w:val="left"/>
              <w:rPr/>
            </w:pPr>
            <w:r>
              <w:rPr/>
              <w:t xml:space="preserve">1,026 </w:t>
            </w:r>
          </w:p>
        </w:tc>
        <w:tc>
          <w:tcPr>
            <w:tcW w:w="52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82.9 </w:t>
            </w:r>
          </w:p>
        </w:tc>
        <w:tc>
          <w:tcPr>
            <w:tcW w:w="46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Ponder, Christian Christian Christian Ponder </w:t>
            </w:r>
          </w:p>
        </w:tc>
        <w:tc>
          <w:tcPr>
            <w:tcW w:w="961" w:type="dxa"/>
            <w:tcBorders/>
            <w:vAlign w:val="center"/>
          </w:tcPr>
          <w:p>
            <w:pPr>
              <w:pStyle w:val="TableContents"/>
              <w:bidi w:val="0"/>
              <w:spacing w:before="0" w:after="283"/>
              <w:jc w:val="left"/>
              <w:rPr/>
            </w:pPr>
            <w:r>
              <w:rPr/>
              <w:t xml:space="preserve">2011 -- 2014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36 </w:t>
            </w:r>
          </w:p>
        </w:tc>
        <w:tc>
          <w:tcPr>
            <w:tcW w:w="346"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21 </w:t>
            </w:r>
          </w:p>
        </w:tc>
        <w:tc>
          <w:tcPr>
            <w:tcW w:w="43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632 </w:t>
            </w:r>
          </w:p>
        </w:tc>
        <w:tc>
          <w:tcPr>
            <w:tcW w:w="646" w:type="dxa"/>
            <w:tcBorders/>
            <w:vAlign w:val="center"/>
          </w:tcPr>
          <w:p>
            <w:pPr>
              <w:pStyle w:val="TableContents"/>
              <w:bidi w:val="0"/>
              <w:spacing w:before="0" w:after="283"/>
              <w:jc w:val="left"/>
              <w:rPr/>
            </w:pPr>
            <w:r>
              <w:rPr/>
              <w:t xml:space="preserve">1,057 </w:t>
            </w:r>
          </w:p>
        </w:tc>
        <w:tc>
          <w:tcPr>
            <w:tcW w:w="526" w:type="dxa"/>
            <w:tcBorders/>
            <w:vAlign w:val="center"/>
          </w:tcPr>
          <w:p>
            <w:pPr>
              <w:pStyle w:val="TableContents"/>
              <w:bidi w:val="0"/>
              <w:spacing w:before="0" w:after="283"/>
              <w:jc w:val="left"/>
              <w:rPr/>
            </w:pPr>
            <w:r>
              <w:rPr/>
              <w:t xml:space="preserve">59.8 </w:t>
            </w:r>
          </w:p>
        </w:tc>
        <w:tc>
          <w:tcPr>
            <w:tcW w:w="766" w:type="dxa"/>
            <w:tcBorders/>
            <w:vAlign w:val="center"/>
          </w:tcPr>
          <w:p>
            <w:pPr>
              <w:pStyle w:val="TableContents"/>
              <w:bidi w:val="0"/>
              <w:spacing w:before="0" w:after="283"/>
              <w:jc w:val="left"/>
              <w:rPr/>
            </w:pPr>
            <w:r>
              <w:rPr/>
              <w:t xml:space="preserve">6,658 </w:t>
            </w:r>
          </w:p>
        </w:tc>
        <w:tc>
          <w:tcPr>
            <w:tcW w:w="526"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36 </w:t>
            </w:r>
          </w:p>
        </w:tc>
        <w:tc>
          <w:tcPr>
            <w:tcW w:w="43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75.9 </w:t>
            </w:r>
          </w:p>
        </w:tc>
        <w:tc>
          <w:tcPr>
            <w:tcW w:w="466"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639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29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Cassel, Matt Matt Cassel </w:t>
            </w:r>
          </w:p>
        </w:tc>
        <w:tc>
          <w:tcPr>
            <w:tcW w:w="961" w:type="dxa"/>
            <w:tcBorders/>
            <w:vAlign w:val="center"/>
          </w:tcPr>
          <w:p>
            <w:pPr>
              <w:pStyle w:val="TableContents"/>
              <w:bidi w:val="0"/>
              <w:spacing w:before="0" w:after="283"/>
              <w:jc w:val="left"/>
              <w:rPr/>
            </w:pPr>
            <w:r>
              <w:rPr/>
              <w:t xml:space="preserve">2013 -- 2014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325 </w:t>
            </w:r>
          </w:p>
        </w:tc>
        <w:tc>
          <w:tcPr>
            <w:tcW w:w="526" w:type="dxa"/>
            <w:tcBorders/>
            <w:vAlign w:val="center"/>
          </w:tcPr>
          <w:p>
            <w:pPr>
              <w:pStyle w:val="TableContents"/>
              <w:bidi w:val="0"/>
              <w:spacing w:before="0" w:after="283"/>
              <w:jc w:val="left"/>
              <w:rPr/>
            </w:pPr>
            <w:r>
              <w:rPr/>
              <w:t xml:space="preserve">59.7 </w:t>
            </w:r>
          </w:p>
        </w:tc>
        <w:tc>
          <w:tcPr>
            <w:tcW w:w="766" w:type="dxa"/>
            <w:tcBorders/>
            <w:vAlign w:val="center"/>
          </w:tcPr>
          <w:p>
            <w:pPr>
              <w:pStyle w:val="TableContents"/>
              <w:bidi w:val="0"/>
              <w:spacing w:before="0" w:after="283"/>
              <w:jc w:val="left"/>
              <w:rPr/>
            </w:pPr>
            <w:r>
              <w:rPr/>
              <w:t xml:space="preserve">2,232 </w:t>
            </w:r>
          </w:p>
        </w:tc>
        <w:tc>
          <w:tcPr>
            <w:tcW w:w="52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13 </w:t>
            </w:r>
          </w:p>
        </w:tc>
        <w:tc>
          <w:tcPr>
            <w:tcW w:w="43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78.1 </w:t>
            </w:r>
          </w:p>
        </w:tc>
        <w:tc>
          <w:tcPr>
            <w:tcW w:w="46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75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Freeman, Josh Josh Freeman </w:t>
            </w:r>
          </w:p>
        </w:tc>
        <w:tc>
          <w:tcPr>
            <w:tcW w:w="961" w:type="dxa"/>
            <w:tcBorders/>
            <w:vAlign w:val="center"/>
          </w:tcPr>
          <w:p>
            <w:pPr>
              <w:pStyle w:val="TableContents"/>
              <w:bidi w:val="0"/>
              <w:spacing w:before="0" w:after="283"/>
              <w:jc w:val="left"/>
              <w:rPr/>
            </w:pPr>
            <w:r>
              <w:rPr/>
              <w:t xml:space="preserve">2013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53 </w:t>
            </w:r>
          </w:p>
        </w:tc>
        <w:tc>
          <w:tcPr>
            <w:tcW w:w="526" w:type="dxa"/>
            <w:tcBorders/>
            <w:vAlign w:val="center"/>
          </w:tcPr>
          <w:p>
            <w:pPr>
              <w:pStyle w:val="TableContents"/>
              <w:bidi w:val="0"/>
              <w:spacing w:before="0" w:after="283"/>
              <w:jc w:val="left"/>
              <w:rPr/>
            </w:pPr>
            <w:r>
              <w:rPr/>
              <w:t xml:space="preserve">37.7 </w:t>
            </w:r>
          </w:p>
        </w:tc>
        <w:tc>
          <w:tcPr>
            <w:tcW w:w="766" w:type="dxa"/>
            <w:tcBorders/>
            <w:vAlign w:val="center"/>
          </w:tcPr>
          <w:p>
            <w:pPr>
              <w:pStyle w:val="TableContents"/>
              <w:bidi w:val="0"/>
              <w:spacing w:before="0" w:after="283"/>
              <w:jc w:val="left"/>
              <w:rPr/>
            </w:pPr>
            <w:r>
              <w:rPr/>
              <w:t xml:space="preserve">190 </w:t>
            </w:r>
          </w:p>
        </w:tc>
        <w:tc>
          <w:tcPr>
            <w:tcW w:w="52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40.6 </w:t>
            </w:r>
          </w:p>
        </w:tc>
        <w:tc>
          <w:tcPr>
            <w:tcW w:w="46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Bridgewater, Teddy Teddy Bridgewater </w:t>
            </w:r>
          </w:p>
        </w:tc>
        <w:tc>
          <w:tcPr>
            <w:tcW w:w="961" w:type="dxa"/>
            <w:tcBorders/>
            <w:vAlign w:val="center"/>
          </w:tcPr>
          <w:p>
            <w:pPr>
              <w:pStyle w:val="TableContents"/>
              <w:bidi w:val="0"/>
              <w:spacing w:before="0" w:after="283"/>
              <w:jc w:val="left"/>
              <w:rPr/>
            </w:pPr>
            <w:r>
              <w:rPr/>
              <w:t xml:space="preserve">2014 -- 2017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28 </w:t>
            </w:r>
          </w:p>
        </w:tc>
        <w:tc>
          <w:tcPr>
            <w:tcW w:w="346"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pPr>
            <w:r>
              <w:rPr/>
              <w:t xml:space="preserve">11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551 </w:t>
            </w:r>
          </w:p>
        </w:tc>
        <w:tc>
          <w:tcPr>
            <w:tcW w:w="646" w:type="dxa"/>
            <w:tcBorders/>
            <w:vAlign w:val="center"/>
          </w:tcPr>
          <w:p>
            <w:pPr>
              <w:pStyle w:val="TableContents"/>
              <w:bidi w:val="0"/>
              <w:spacing w:before="0" w:after="283"/>
              <w:jc w:val="left"/>
              <w:rPr/>
            </w:pPr>
            <w:r>
              <w:rPr/>
              <w:t xml:space="preserve">851 </w:t>
            </w:r>
          </w:p>
        </w:tc>
        <w:tc>
          <w:tcPr>
            <w:tcW w:w="526" w:type="dxa"/>
            <w:tcBorders/>
            <w:vAlign w:val="center"/>
          </w:tcPr>
          <w:p>
            <w:pPr>
              <w:pStyle w:val="TableContents"/>
              <w:bidi w:val="0"/>
              <w:spacing w:before="0" w:after="283"/>
              <w:jc w:val="left"/>
              <w:rPr/>
            </w:pPr>
            <w:r>
              <w:rPr/>
              <w:t xml:space="preserve">64.7 </w:t>
            </w:r>
          </w:p>
        </w:tc>
        <w:tc>
          <w:tcPr>
            <w:tcW w:w="766" w:type="dxa"/>
            <w:tcBorders/>
            <w:vAlign w:val="center"/>
          </w:tcPr>
          <w:p>
            <w:pPr>
              <w:pStyle w:val="TableContents"/>
              <w:bidi w:val="0"/>
              <w:spacing w:before="0" w:after="283"/>
              <w:jc w:val="left"/>
              <w:rPr/>
            </w:pPr>
            <w:r>
              <w:rPr/>
              <w:t xml:space="preserve">6,150 </w:t>
            </w:r>
          </w:p>
        </w:tc>
        <w:tc>
          <w:tcPr>
            <w:tcW w:w="52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22 </w:t>
            </w:r>
          </w:p>
        </w:tc>
        <w:tc>
          <w:tcPr>
            <w:tcW w:w="43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86.3 </w:t>
            </w:r>
          </w:p>
        </w:tc>
        <w:tc>
          <w:tcPr>
            <w:tcW w:w="466"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398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Hill, Shaun Shaun Hill </w:t>
            </w:r>
          </w:p>
        </w:tc>
        <w:tc>
          <w:tcPr>
            <w:tcW w:w="961" w:type="dxa"/>
            <w:tcBorders/>
            <w:vAlign w:val="center"/>
          </w:tcPr>
          <w:p>
            <w:pPr>
              <w:pStyle w:val="TableContents"/>
              <w:bidi w:val="0"/>
              <w:spacing w:before="0" w:after="283"/>
              <w:jc w:val="left"/>
              <w:rPr/>
            </w:pPr>
            <w:r>
              <w:rPr/>
              <w:t xml:space="preserve">2016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42 </w:t>
            </w:r>
          </w:p>
        </w:tc>
        <w:tc>
          <w:tcPr>
            <w:tcW w:w="526" w:type="dxa"/>
            <w:tcBorders/>
            <w:vAlign w:val="center"/>
          </w:tcPr>
          <w:p>
            <w:pPr>
              <w:pStyle w:val="TableContents"/>
              <w:bidi w:val="0"/>
              <w:spacing w:before="0" w:after="283"/>
              <w:jc w:val="left"/>
              <w:rPr/>
            </w:pPr>
            <w:r>
              <w:rPr/>
              <w:t xml:space="preserve">50.0 </w:t>
            </w:r>
          </w:p>
        </w:tc>
        <w:tc>
          <w:tcPr>
            <w:tcW w:w="766" w:type="dxa"/>
            <w:tcBorders/>
            <w:vAlign w:val="center"/>
          </w:tcPr>
          <w:p>
            <w:pPr>
              <w:pStyle w:val="TableContents"/>
              <w:bidi w:val="0"/>
              <w:spacing w:before="0" w:after="283"/>
              <w:jc w:val="left"/>
              <w:rPr/>
            </w:pPr>
            <w:r>
              <w:rPr/>
              <w:t xml:space="preserve">257 </w:t>
            </w:r>
          </w:p>
        </w:tc>
        <w:tc>
          <w:tcPr>
            <w:tcW w:w="52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69.2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-- 2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Bradford, Sam Sam Sam Bradford </w:t>
            </w:r>
          </w:p>
        </w:tc>
        <w:tc>
          <w:tcPr>
            <w:tcW w:w="961" w:type="dxa"/>
            <w:tcBorders/>
            <w:vAlign w:val="center"/>
          </w:tcPr>
          <w:p>
            <w:pPr>
              <w:pStyle w:val="TableContents"/>
              <w:bidi w:val="0"/>
              <w:spacing w:before="0" w:after="283"/>
              <w:jc w:val="left"/>
              <w:rPr/>
            </w:pPr>
            <w:r>
              <w:rPr/>
              <w:t xml:space="preserve">2016 -- 2017 </w:t>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8 </w:t>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427 </w:t>
            </w:r>
          </w:p>
        </w:tc>
        <w:tc>
          <w:tcPr>
            <w:tcW w:w="646" w:type="dxa"/>
            <w:tcBorders/>
            <w:vAlign w:val="center"/>
          </w:tcPr>
          <w:p>
            <w:pPr>
              <w:pStyle w:val="TableContents"/>
              <w:bidi w:val="0"/>
              <w:spacing w:before="0" w:after="283"/>
              <w:jc w:val="left"/>
              <w:rPr/>
            </w:pPr>
            <w:r>
              <w:rPr/>
              <w:t xml:space="preserve">595 </w:t>
            </w:r>
          </w:p>
        </w:tc>
        <w:tc>
          <w:tcPr>
            <w:tcW w:w="526" w:type="dxa"/>
            <w:tcBorders/>
            <w:vAlign w:val="center"/>
          </w:tcPr>
          <w:p>
            <w:pPr>
              <w:pStyle w:val="TableContents"/>
              <w:bidi w:val="0"/>
              <w:spacing w:before="0" w:after="283"/>
              <w:jc w:val="left"/>
              <w:rPr/>
            </w:pPr>
            <w:r>
              <w:rPr/>
              <w:t xml:space="preserve">71.8 </w:t>
            </w:r>
          </w:p>
        </w:tc>
        <w:tc>
          <w:tcPr>
            <w:tcW w:w="766" w:type="dxa"/>
            <w:tcBorders/>
            <w:vAlign w:val="center"/>
          </w:tcPr>
          <w:p>
            <w:pPr>
              <w:pStyle w:val="TableContents"/>
              <w:bidi w:val="0"/>
              <w:spacing w:before="0" w:after="283"/>
              <w:jc w:val="left"/>
              <w:rPr/>
            </w:pPr>
            <w:r>
              <w:rPr/>
              <w:t xml:space="preserve">4,259 </w:t>
            </w:r>
          </w:p>
        </w:tc>
        <w:tc>
          <w:tcPr>
            <w:tcW w:w="52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101.1 </w:t>
            </w:r>
          </w:p>
        </w:tc>
        <w:tc>
          <w:tcPr>
            <w:tcW w:w="46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24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Keenum, Case </w:t>
            </w:r>
            <w:r>
              <w:rPr>
                <w:color w:val="A9A9A9"/>
              </w:rPr>
              <w:t xml:space="preserve">Case Keenum </w:t>
            </w:r>
          </w:p>
        </w:tc>
        <w:tc>
          <w:tcPr>
            <w:tcW w:w="961" w:type="dxa"/>
            <w:tcBorders/>
            <w:vAlign w:val="center"/>
          </w:tcPr>
          <w:p>
            <w:pPr>
              <w:pStyle w:val="TableContents"/>
              <w:bidi w:val="0"/>
              <w:spacing w:before="0" w:after="283"/>
              <w:jc w:val="left"/>
              <w:rPr/>
            </w:pPr>
            <w:r>
              <w:rPr/>
              <w:t xml:space="preserve">2017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325 </w:t>
            </w:r>
          </w:p>
        </w:tc>
        <w:tc>
          <w:tcPr>
            <w:tcW w:w="646" w:type="dxa"/>
            <w:tcBorders/>
            <w:vAlign w:val="center"/>
          </w:tcPr>
          <w:p>
            <w:pPr>
              <w:pStyle w:val="TableContents"/>
              <w:bidi w:val="0"/>
              <w:spacing w:before="0" w:after="283"/>
              <w:jc w:val="left"/>
              <w:rPr/>
            </w:pPr>
            <w:r>
              <w:rPr/>
              <w:t xml:space="preserve">481 </w:t>
            </w:r>
          </w:p>
        </w:tc>
        <w:tc>
          <w:tcPr>
            <w:tcW w:w="526" w:type="dxa"/>
            <w:tcBorders/>
            <w:vAlign w:val="center"/>
          </w:tcPr>
          <w:p>
            <w:pPr>
              <w:pStyle w:val="TableContents"/>
              <w:bidi w:val="0"/>
              <w:spacing w:before="0" w:after="283"/>
              <w:jc w:val="left"/>
              <w:rPr/>
            </w:pPr>
            <w:r>
              <w:rPr/>
              <w:t xml:space="preserve">67.6 </w:t>
            </w:r>
          </w:p>
        </w:tc>
        <w:tc>
          <w:tcPr>
            <w:tcW w:w="766" w:type="dxa"/>
            <w:tcBorders/>
            <w:vAlign w:val="center"/>
          </w:tcPr>
          <w:p>
            <w:pPr>
              <w:pStyle w:val="TableContents"/>
              <w:bidi w:val="0"/>
              <w:spacing w:before="0" w:after="283"/>
              <w:jc w:val="left"/>
              <w:rPr/>
            </w:pPr>
            <w:r>
              <w:rPr/>
              <w:t xml:space="preserve">3,547 </w:t>
            </w:r>
          </w:p>
        </w:tc>
        <w:tc>
          <w:tcPr>
            <w:tcW w:w="526" w:type="dxa"/>
            <w:tcBorders/>
            <w:vAlign w:val="center"/>
          </w:tcPr>
          <w:p>
            <w:pPr>
              <w:pStyle w:val="TableContents"/>
              <w:bidi w:val="0"/>
              <w:spacing w:before="0" w:after="283"/>
              <w:jc w:val="left"/>
              <w:rPr/>
            </w:pPr>
            <w:r>
              <w:rPr/>
              <w:t xml:space="preserve">22 </w:t>
            </w:r>
          </w:p>
        </w:tc>
        <w:tc>
          <w:tcPr>
            <w:tcW w:w="586" w:type="dxa"/>
            <w:tcBorders/>
            <w:vAlign w:val="center"/>
          </w:tcPr>
          <w:p>
            <w:pPr>
              <w:pStyle w:val="TableContents"/>
              <w:bidi w:val="0"/>
              <w:spacing w:before="0" w:after="283"/>
              <w:jc w:val="left"/>
              <w:rPr/>
            </w:pPr>
            <w:r>
              <w:rPr/>
              <w:t xml:space="preserve">7 </w:t>
            </w:r>
          </w:p>
        </w:tc>
        <w:tc>
          <w:tcPr>
            <w:tcW w:w="43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98.3 </w:t>
            </w:r>
          </w:p>
        </w:tc>
        <w:tc>
          <w:tcPr>
            <w:tcW w:w="46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160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pelinrakentajana viikingeissä -</w:t>
      </w:r>
    </w:p>
    <w:p>
      <w:pPr>
        <w:pStyle w:val="TextBody"/>
        <w:bidi w:val="0"/>
        <w:jc w:val="left"/>
        <w:rPr>
          <w:b/>
          <w:u w:val="single"/>
          <w:shd w:val="clear" w:fill="FFFF00"/>
        </w:rPr>
      </w:pPr>
      <w:r>
        <w:rPr>
          <w:b/>
          <w:u w:val="single"/>
          <w:shd w:val="clear" w:fill="FFFF00"/>
        </w:rPr>
        <w:t xml:space="preserve">Asiakirjan numero 5502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"Jumala siunatkoon Yhdysvaltoja. Lee Greenwoodin single albumilta You 've Got a Good Love Comin'. </w:t>
      </w:r>
    </w:p>
    <w:tbl>
      <w:tblPr>
        <w:tblW w:w="10205" w:type="dxa"/>
        <w:jc w:val="left"/>
        <w:tblInd w:w="0" w:type="dxa"/>
        <w:tblLayout w:type="fixed"/>
        <w:tblCellMar>
          <w:top w:w="28" w:type="dxa"/>
          <w:left w:w="28" w:type="dxa"/>
          <w:bottom w:w="28" w:type="dxa"/>
          <w:right w:w="28" w:type="dxa"/>
        </w:tblCellMar>
      </w:tblPr>
      <w:tblGrid>
        <w:gridCol w:w="2967"/>
        <w:gridCol w:w="5068"/>
        <w:gridCol w:w="2170"/>
      </w:tblGrid>
      <w:tr>
        <w:trPr/>
        <w:tc>
          <w:tcPr>
            <w:tcW w:w="2967" w:type="dxa"/>
            <w:tcBorders/>
            <w:vAlign w:val="center"/>
          </w:tcPr>
          <w:p>
            <w:pPr>
              <w:pStyle w:val="TableHeading"/>
              <w:suppressLineNumbers/>
              <w:bidi w:val="0"/>
              <w:spacing w:before="0" w:after="283"/>
              <w:jc w:val="center"/>
              <w:rPr/>
            </w:pPr>
            <w:r>
              <w:rPr/>
              <w:t xml:space="preserve">B-puoli </w:t>
            </w:r>
          </w:p>
        </w:tc>
        <w:tc>
          <w:tcPr>
            <w:tcW w:w="5068" w:type="dxa"/>
            <w:tcBorders/>
            <w:vAlign w:val="center"/>
          </w:tcPr>
          <w:p>
            <w:pPr>
              <w:pStyle w:val="TableContents"/>
              <w:bidi w:val="0"/>
              <w:spacing w:before="0" w:after="283"/>
              <w:jc w:val="left"/>
              <w:rPr/>
            </w:pPr>
            <w:r>
              <w:rPr/>
              <w:t xml:space="preserve">"Tämä vanha sänky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Julkaistu </w:t>
            </w:r>
          </w:p>
        </w:tc>
        <w:tc>
          <w:tcPr>
            <w:tcW w:w="5068" w:type="dxa"/>
            <w:tcBorders/>
            <w:vAlign w:val="center"/>
          </w:tcPr>
          <w:p>
            <w:pPr>
              <w:pStyle w:val="TableContents"/>
              <w:bidi w:val="0"/>
              <w:spacing w:before="0" w:after="283"/>
              <w:jc w:val="left"/>
              <w:rPr/>
            </w:pPr>
            <w:r>
              <w:rPr>
                <w:color w:val="A9A9A9"/>
              </w:rPr>
              <w:t xml:space="preserve">21. toukokuuta 1984 </w:t>
            </w:r>
            <w:r>
              <w:rPr/>
              <w:t xml:space="preserve">(1984-05-21)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Muotoilu </w:t>
            </w:r>
          </w:p>
        </w:tc>
        <w:tc>
          <w:tcPr>
            <w:tcW w:w="5068" w:type="dxa"/>
            <w:tcBorders/>
            <w:vAlign w:val="center"/>
          </w:tcPr>
          <w:p>
            <w:pPr>
              <w:pStyle w:val="TableContents"/>
              <w:bidi w:val="0"/>
              <w:spacing w:before="0" w:after="283"/>
              <w:jc w:val="left"/>
              <w:rPr/>
            </w:pPr>
            <w:r>
              <w:rPr/>
              <w:t xml:space="preserve">Äänikasetti (alkuperäinen julkaisu) CD-single (uudelleenjulkaisu)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Tallennettu </w:t>
            </w:r>
          </w:p>
        </w:tc>
        <w:tc>
          <w:tcPr>
            <w:tcW w:w="5068" w:type="dxa"/>
            <w:tcBorders/>
            <w:vAlign w:val="center"/>
          </w:tcPr>
          <w:p>
            <w:pPr>
              <w:pStyle w:val="TableContents"/>
              <w:bidi w:val="0"/>
              <w:spacing w:before="0" w:after="283"/>
              <w:jc w:val="left"/>
              <w:rPr/>
            </w:pPr>
            <w:r>
              <w:rPr/>
              <w:t xml:space="preserve">Marraskuu 1983 Nashville, Tennessee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Genre </w:t>
            </w:r>
          </w:p>
        </w:tc>
        <w:tc>
          <w:tcPr>
            <w:tcW w:w="5068" w:type="dxa"/>
            <w:tcBorders/>
            <w:vAlign w:val="center"/>
          </w:tcPr>
          <w:p>
            <w:pPr>
              <w:pStyle w:val="TableContents"/>
              <w:bidi w:val="0"/>
              <w:spacing w:before="0" w:after="283"/>
              <w:jc w:val="left"/>
              <w:rPr/>
            </w:pPr>
            <w:r>
              <w:rPr/>
              <w:t xml:space="preserve">Isänmaallinen, maa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Pituus </w:t>
            </w:r>
          </w:p>
        </w:tc>
        <w:tc>
          <w:tcPr>
            <w:tcW w:w="5068" w:type="dxa"/>
            <w:tcBorders/>
            <w:vAlign w:val="center"/>
          </w:tcPr>
          <w:p>
            <w:pPr>
              <w:pStyle w:val="TableContents"/>
              <w:bidi w:val="0"/>
              <w:spacing w:before="0" w:after="283"/>
              <w:jc w:val="left"/>
              <w:rPr/>
            </w:pPr>
            <w:r>
              <w:rPr/>
              <w:t xml:space="preserve">3: 09 (albumi ja singleversiot) 5: 30 (videoversio)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Tarra </w:t>
            </w:r>
          </w:p>
        </w:tc>
        <w:tc>
          <w:tcPr>
            <w:tcW w:w="5068" w:type="dxa"/>
            <w:tcBorders/>
            <w:vAlign w:val="center"/>
          </w:tcPr>
          <w:p>
            <w:pPr>
              <w:pStyle w:val="TableContents"/>
              <w:bidi w:val="0"/>
              <w:spacing w:before="0" w:after="283"/>
              <w:jc w:val="left"/>
              <w:rPr/>
            </w:pPr>
            <w:r>
              <w:rPr/>
              <w:t xml:space="preserve">MCA Nashville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Lauluntekijä (s) </w:t>
            </w:r>
          </w:p>
        </w:tc>
        <w:tc>
          <w:tcPr>
            <w:tcW w:w="5068" w:type="dxa"/>
            <w:tcBorders/>
            <w:vAlign w:val="center"/>
          </w:tcPr>
          <w:p>
            <w:pPr>
              <w:pStyle w:val="TableContents"/>
              <w:bidi w:val="0"/>
              <w:spacing w:before="0" w:after="283"/>
              <w:jc w:val="left"/>
              <w:rPr/>
            </w:pPr>
            <w:r>
              <w:rPr/>
              <w:t xml:space="preserve">Lee Greenwood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Heading"/>
              <w:suppressLineNumbers/>
              <w:bidi w:val="0"/>
              <w:spacing w:before="0" w:after="283"/>
              <w:jc w:val="center"/>
              <w:rPr/>
            </w:pPr>
            <w:r>
              <w:rPr/>
              <w:t xml:space="preserve">Tuottaja (s) </w:t>
            </w:r>
          </w:p>
        </w:tc>
        <w:tc>
          <w:tcPr>
            <w:tcW w:w="5068" w:type="dxa"/>
            <w:tcBorders/>
            <w:vAlign w:val="center"/>
          </w:tcPr>
          <w:p>
            <w:pPr>
              <w:pStyle w:val="TableContents"/>
              <w:bidi w:val="0"/>
              <w:spacing w:before="0" w:after="283"/>
              <w:jc w:val="left"/>
              <w:rPr/>
            </w:pPr>
            <w:r>
              <w:rPr/>
              <w:t xml:space="preserve">Jerry Crutchfield Lee Greenwoodin sinkkujen kronologia </w:t>
            </w:r>
          </w:p>
        </w:tc>
        <w:tc>
          <w:tcPr>
            <w:tcW w:w="2170" w:type="dxa"/>
            <w:tcBorders/>
          </w:tcPr>
          <w:p>
            <w:pPr>
              <w:pStyle w:val="TableContents"/>
              <w:bidi w:val="0"/>
              <w:spacing w:before="0" w:after="283"/>
              <w:jc w:val="left"/>
              <w:rPr>
                <w:sz w:val="4"/>
                <w:szCs w:val="4"/>
              </w:rPr>
            </w:pPr>
            <w:r>
              <w:rPr>
                <w:sz w:val="4"/>
                <w:szCs w:val="4"/>
              </w:rPr>
            </w:r>
          </w:p>
        </w:tc>
      </w:tr>
      <w:tr>
        <w:trPr/>
        <w:tc>
          <w:tcPr>
            <w:tcW w:w="2967" w:type="dxa"/>
            <w:tcBorders/>
            <w:vAlign w:val="center"/>
          </w:tcPr>
          <w:p>
            <w:pPr>
              <w:pStyle w:val="TableContents"/>
              <w:bidi w:val="0"/>
              <w:spacing w:before="0" w:after="283"/>
              <w:jc w:val="left"/>
              <w:rPr/>
            </w:pPr>
            <w:r>
              <w:rPr/>
              <w:t xml:space="preserve">``Going, Going, Gone'' (1983) </w:t>
            </w:r>
          </w:p>
        </w:tc>
        <w:tc>
          <w:tcPr>
            <w:tcW w:w="5068" w:type="dxa"/>
            <w:tcBorders/>
            <w:vAlign w:val="center"/>
          </w:tcPr>
          <w:p>
            <w:pPr>
              <w:pStyle w:val="TableContents"/>
              <w:bidi w:val="0"/>
              <w:spacing w:before="0" w:after="283"/>
              <w:jc w:val="left"/>
              <w:rPr/>
            </w:pPr>
            <w:r>
              <w:rPr/>
              <w:t xml:space="preserve">"Jumala siunatkoon Yhdysvaltoja. (1984) </w:t>
            </w:r>
          </w:p>
        </w:tc>
        <w:tc>
          <w:tcPr>
            <w:tcW w:w="2170" w:type="dxa"/>
            <w:tcBorders/>
            <w:vAlign w:val="center"/>
          </w:tcPr>
          <w:p>
            <w:pPr>
              <w:pStyle w:val="TableContents"/>
              <w:bidi w:val="0"/>
              <w:spacing w:before="0" w:after="283"/>
              <w:jc w:val="left"/>
              <w:rPr/>
            </w:pPr>
            <w:r>
              <w:rPr/>
              <w:t xml:space="preserve">``Fool's Gold'' (1984) </w:t>
            </w:r>
          </w:p>
        </w:tc>
      </w:tr>
    </w:tbl>
    <w:p>
      <w:pPr>
        <w:pStyle w:val="TextBody"/>
        <w:bidi w:val="0"/>
        <w:spacing w:before="0" w:after="283"/>
        <w:jc w:val="left"/>
        <w:rPr/>
      </w:pPr>
      <w:r>
        <w:rPr/>
        <w:t xml:space="preserve">Vaihtoehtoinen kansi 2001 uudelleenjulkaisun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ylpeänä amerikkalaisena oleminen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im proud to be an american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``God Bless the U.S.A.'' on yhdysvaltalainen isänmaallinen laulu, jonka on kirjoittanut ja levyttänyt kantriartisti </w:t>
      </w:r>
      <w:r>
        <w:rPr>
          <w:color w:val="A9A9A9"/>
        </w:rPr>
        <w:t xml:space="preserve">Lee Greenwood, </w:t>
      </w:r>
      <w:r>
        <w:rPr/>
        <w:t xml:space="preserve">ja sitä pidetään hänen tunnuskappaleenaan. Ensimmäinen albumi, jolla se esiintyy, on vuoden 1984 You 've Got a Good Love Comin'. Kappale nousi Billboard-lehden Hot Country Singles -listan sijalle 7, kun se alun perin julkaistiin keväällä 1984, ja sitä soitettiin vuoden 1984 republikaanien kansalliskokouksessa, jossa presidentti Ronald Reagan ja ensimmäinen nainen Nancy Reagan olivat läsnä, mutta kappale sai suurempaa näkyvyyttä Persianlahden sodan aikana vuosina 1990 ja 1991 moraalin kohottamisen keinona.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Olen ylpeä siitä, että olen amerikkalainen...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ylpeänä amerikkalaisena laulun...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"Olen ylpeä, että olen amerikkalainen".</w:t>
      </w:r>
    </w:p>
    <w:p>
      <w:pPr>
        <w:pStyle w:val="TextBody"/>
        <w:bidi w:val="0"/>
        <w:jc w:val="left"/>
        <w:rPr>
          <w:b/>
          <w:u w:val="single"/>
          <w:shd w:val="clear" w:fill="FFFF00"/>
        </w:rPr>
      </w:pPr>
      <w:r>
        <w:rPr>
          <w:b/>
          <w:u w:val="single"/>
          <w:shd w:val="clear" w:fill="FFFF00"/>
        </w:rPr>
        <w:t xml:space="preserve">Asiakirjan numero 5503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Seeroosinen sydänpussi </w:t>
      </w:r>
      <w:r>
        <w:rPr/>
        <w:t xml:space="preserve">puolestaan jakautuu kahteen kerrokseen, parietaaliseen sydänpussiin, joka on sulautunut kuitupohjaiseen sydänpussiin ja erottamaton siitä, ja viskeraaliseen sydänpussiin, joka on osa epikardiumia. Molemmat kerrokset voitelevat sydäntä ja estävät kitkaa sydämen toiminnan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viskeraalinen ja parietaalinen sydänpussin perikardium.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Kuitumainen sydänpussin kerros on sydänpussin pinnallisin kerros. Se koostuu </w:t>
      </w:r>
      <w:r>
        <w:rPr>
          <w:color w:val="A9A9A9"/>
        </w:rPr>
        <w:t xml:space="preserve">tiheästä ja löysästä sidekudoksesta, </w:t>
      </w:r>
      <w:r>
        <w:rPr/>
        <w:t xml:space="preserve">joka suojaa sydäntä ankkuroimalla sen ympäröiviin seinämiin ja estämällä sitä täyttymästä liikaa verellä. Se on jatkuva </w:t>
      </w:r>
      <w:r>
        <w:rPr>
          <w:color w:val="DCDCDC"/>
        </w:rPr>
        <w:t xml:space="preserve">viereisten suurten verisuonten ulomman adventiaalikerroksen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sisäinen vuori kuituinen sydänpussin muodostuu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Sydänpussi </w:t>
      </w:r>
      <w:r>
        <w:rPr/>
        <w:t xml:space="preserve">on kaksiseinäinen pussi, jossa on sydän ja suurten verisuonten juuret. Sydänpussissa on kaksi kerrosta, </w:t>
      </w:r>
      <w:r>
        <w:rPr>
          <w:color w:val="DCDCDC"/>
        </w:rPr>
        <w:t xml:space="preserve">seerumikerros </w:t>
      </w:r>
      <w:r>
        <w:rPr/>
        <w:t xml:space="preserve">ja </w:t>
      </w:r>
      <w:r>
        <w:rPr>
          <w:color w:val="2F4F4F"/>
        </w:rPr>
        <w:t xml:space="preserve">kuitukerros</w:t>
      </w:r>
      <w:r>
        <w:rPr/>
        <w:t xml:space="preserve">. Se ympäröi sydänpussin onteloa, joka sisältää sydänpussinestettä.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Sydänpussinestettä löytyy minkä 2 sydänpussin kerroksen väliltä?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sydämen kuituinen pussi, joka on kosketuksissa keuhkopussin kanssa,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Sydänpussi kiinnittää sydämen </w:t>
      </w:r>
      <w:r>
        <w:rPr>
          <w:color w:val="A9A9A9"/>
        </w:rPr>
        <w:t xml:space="preserve">välikarsinaan</w:t>
      </w:r>
      <w:r>
        <w:rPr/>
        <w:t xml:space="preserve">, suojaa infektioita vastaan ja voitelee sydämen. Se on saanut nimensä muinaiskreikan sanoista peri (περί; ``ympäri'') ja cardion (κάρδιον; ``sydän'').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sydänpussin sydänpussi on kiinnitetty sydämeen?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seroosisen sydänpussin viskeraalikerros on kosketuksissa sydämeen (ei suuriin verisuoniin), sitä kutsutaan </w:t>
      </w:r>
      <w:r>
        <w:rPr>
          <w:color w:val="A9A9A9"/>
        </w:rPr>
        <w:t xml:space="preserve">epikardiumiksi</w:t>
      </w:r>
      <w:r>
        <w:rPr/>
        <w:t xml:space="preserve">. Epikardium on kerros välittömästi varsinaisen sydänlihaksen (sydänlihaksen) ulkopuolella. Epikardium koostuu suurelta osin sidekudoksesta, ja se toimii suojakerroksena. Kammiosupistuksen aikana depolarisaatioaalto siirtyy endokardiaalisesta pinnasta epikardiaaliseen pintaan.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sydänpussi on kiinnittynyt sydämeen?</w:t>
      </w:r>
    </w:p>
    <w:p>
      <w:pPr>
        <w:pStyle w:val="TextBody"/>
        <w:bidi w:val="0"/>
        <w:jc w:val="left"/>
        <w:rPr>
          <w:b/>
          <w:u w:val="single"/>
          <w:shd w:val="clear" w:fill="FFFF00"/>
        </w:rPr>
      </w:pPr>
      <w:r>
        <w:rPr>
          <w:b/>
          <w:u w:val="single"/>
          <w:shd w:val="clear" w:fill="FFFF00"/>
        </w:rPr>
        <w:t xml:space="preserve">Asiakirjan numero 5504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Nykyinen puhemies on </w:t>
      </w:r>
      <w:r>
        <w:rPr>
          <w:color w:val="2F4F4F"/>
        </w:rPr>
        <w:t xml:space="preserve">Bharatiya Janata Party -puolueen </w:t>
      </w:r>
      <w:r>
        <w:rPr>
          <w:color w:val="DCDCDC"/>
        </w:rPr>
        <w:t xml:space="preserve">Sumitra Mahajan, </w:t>
      </w:r>
      <w:r>
        <w:rPr>
          <w:color w:val="A9A9A9"/>
        </w:rPr>
        <w:t xml:space="preserve">joka johtaa 16. Lok Sabhaa.</w:t>
      </w:r>
      <w:r>
        <w:rPr/>
        <w:t xml:space="preserve"> Hän on toinen nainen, joka hoitaa tätä virkaa välittömän edeltäjänsä Meira Kumarin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lok sabhan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tällä hetkellä Lok Sabhan puhemies?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lok sabhan nykyinen puhemies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lok sabhan puhemies läsnä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lok sabhan puhemies tällä hetkellä?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Lok Sabhan puhemies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lok sabhan puhemies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Lok Sabhan puhemies Intian valtion tunnus Intian lippu Virkaa tekevä </w:t>
      </w:r>
      <w:r>
        <w:rPr>
          <w:color w:val="A9A9A9"/>
        </w:rPr>
        <w:t xml:space="preserve">Sumitra Mahajan </w:t>
      </w:r>
    </w:p>
    <w:tbl>
      <w:tblPr>
        <w:tblW w:w="7337" w:type="dxa"/>
        <w:jc w:val="left"/>
        <w:tblInd w:w="0" w:type="dxa"/>
        <w:tblLayout w:type="fixed"/>
        <w:tblCellMar>
          <w:top w:w="28" w:type="dxa"/>
          <w:left w:w="28" w:type="dxa"/>
          <w:bottom w:w="28" w:type="dxa"/>
          <w:right w:w="28" w:type="dxa"/>
        </w:tblCellMar>
      </w:tblPr>
      <w:tblGrid>
        <w:gridCol w:w="1921"/>
        <w:gridCol w:w="5416"/>
      </w:tblGrid>
      <w:tr>
        <w:trPr/>
        <w:tc>
          <w:tcPr>
            <w:tcW w:w="1921" w:type="dxa"/>
            <w:tcBorders/>
            <w:vAlign w:val="center"/>
          </w:tcPr>
          <w:p>
            <w:pPr>
              <w:pStyle w:val="TableHeading"/>
              <w:suppressLineNumbers/>
              <w:bidi w:val="0"/>
              <w:spacing w:before="0" w:after="283"/>
              <w:jc w:val="center"/>
              <w:rPr/>
            </w:pPr>
            <w:r>
              <w:rPr/>
              <w:t xml:space="preserve">Tyyli </w:t>
            </w:r>
          </w:p>
        </w:tc>
        <w:tc>
          <w:tcPr>
            <w:tcW w:w="541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416" w:type="dxa"/>
            <w:tcBorders/>
            <w:vAlign w:val="center"/>
          </w:tcPr>
          <w:p>
            <w:pPr>
              <w:pStyle w:val="TableContents"/>
              <w:bidi w:val="0"/>
              <w:spacing w:before="0" w:after="283"/>
              <w:jc w:val="left"/>
              <w:rPr/>
            </w:pPr>
            <w:r>
              <w:rPr/>
              <w:t xml:space="preserve">Lok Sabhan jäsenet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416" w:type="dxa"/>
            <w:tcBorders/>
            <w:vAlign w:val="center"/>
          </w:tcPr>
          <w:p>
            <w:pPr>
              <w:pStyle w:val="TableContents"/>
              <w:bidi w:val="0"/>
              <w:spacing w:before="0" w:after="283"/>
              <w:jc w:val="left"/>
              <w:rPr/>
            </w:pPr>
            <w:r>
              <w:rPr/>
              <w:t xml:space="preserve">Lok Sabhan toimikauden aikana (enintään viisi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416" w:type="dxa"/>
            <w:tcBorders/>
            <w:vAlign w:val="center"/>
          </w:tcPr>
          <w:p>
            <w:pPr>
              <w:pStyle w:val="TableContents"/>
              <w:bidi w:val="0"/>
              <w:spacing w:before="0" w:after="283"/>
              <w:jc w:val="left"/>
              <w:rPr/>
            </w:pPr>
            <w:r>
              <w:rPr/>
              <w:t xml:space="preserve">Ganesh Vasudev Mavalankar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416" w:type="dxa"/>
            <w:tcBorders/>
            <w:vAlign w:val="center"/>
          </w:tcPr>
          <w:p>
            <w:pPr>
              <w:pStyle w:val="TableContents"/>
              <w:bidi w:val="0"/>
              <w:spacing w:before="0" w:after="283"/>
              <w:jc w:val="left"/>
              <w:rPr/>
            </w:pPr>
            <w:r>
              <w:rPr/>
              <w:t xml:space="preserve">15. toukokuuta 1952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416" w:type="dxa"/>
            <w:tcBorders/>
            <w:vAlign w:val="center"/>
          </w:tcPr>
          <w:p>
            <w:pPr>
              <w:pStyle w:val="TableContents"/>
              <w:bidi w:val="0"/>
              <w:spacing w:before="0" w:after="283"/>
              <w:jc w:val="left"/>
              <w:rPr/>
            </w:pPr>
            <w:r>
              <w:rPr/>
              <w:t xml:space="preserve">M. Thambidurai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416" w:type="dxa"/>
            <w:tcBorders/>
            <w:vAlign w:val="center"/>
          </w:tcPr>
          <w:p>
            <w:pPr>
              <w:pStyle w:val="TableContents"/>
              <w:bidi w:val="0"/>
              <w:spacing w:before="0" w:after="283"/>
              <w:jc w:val="left"/>
              <w:rPr/>
            </w:pPr>
            <w:r>
              <w:rPr/>
              <w:t xml:space="preserve">Puhujan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nykyisen lok sabhan puhemies?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lok sabhan nykyinen puhemies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 Sabhan puhemies johtaa parlamentin työskentelyä ja päättää, onko lakiesitys raha-asia vai ei. Hän pitää yllä kuria ja säädyllisyyttä talossa ja voi rangaista jäsentä kuriton käytöksen vuoksi erottamalla hänet virasta. He sallivat myös erilaisten esitysten ja päätöslauselmien, kuten epäluottamuslauseen, lykkäysesityksen, epäluottamuslauseen ja huomionosoituksen esittämisen sääntöjen mukaisesti. Puheenjohtaja päättää esityslistan, joka otetaan käsiteltäväksi kokouksessa. Puheenjohtaja vahvistaa puhemiehen valinnan ajankohdan. Lisäksi kaikki parlamentin jäsenten kommentit ja puheenvuorot osoitetaan puhemiehelle. Puheenjohtaja toimii myös parlamentin molempien huoneiden yhteisistunnon puheenjohtajana. Rajya Sabhan puhemiehen vastapari on puhemies, joka on </w:t>
      </w:r>
      <w:r>
        <w:rPr>
          <w:color w:val="A9A9A9"/>
        </w:rPr>
        <w:t xml:space="preserve">Intian varapresidentti</w:t>
      </w:r>
      <w:r>
        <w:rPr/>
        <w:t xml:space="preserve">. Etusijajärjestyksessä Lok Sabhan puhemies on Intian varapääministerin jälkeen. Puheenjohtaja on kuudennella sijalla Intian poliittisessa toimeenpanovallassa.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Lok Sabhan puheenjohtaja?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 Sabhan puhemies on </w:t>
      </w:r>
      <w:r>
        <w:rPr>
          <w:color w:val="A9A9A9"/>
        </w:rPr>
        <w:t xml:space="preserve">Intian parlamentin </w:t>
      </w:r>
      <w:r>
        <w:rPr/>
        <w:t xml:space="preserve">alahuoneen, Lok Sabhan, puheenjohtaja</w:t>
      </w:r>
      <w:r>
        <w:rPr/>
        <w:t xml:space="preserve">. </w:t>
      </w:r>
      <w:r>
        <w:rPr/>
        <w:t xml:space="preserve">Puheenjohtaja </w:t>
      </w:r>
      <w:r>
        <w:rPr>
          <w:color w:val="DCDCDC"/>
        </w:rPr>
        <w:t xml:space="preserve">valitaan heti ensimmäisessä </w:t>
      </w:r>
      <w:r>
        <w:rPr>
          <w:color w:val="2F4F4F"/>
        </w:rPr>
        <w:t xml:space="preserve">Lok Sabhan </w:t>
      </w:r>
      <w:r>
        <w:rPr>
          <w:color w:val="DCDCDC"/>
        </w:rPr>
        <w:t xml:space="preserve">kokouksessa </w:t>
      </w:r>
      <w:r>
        <w:rPr>
          <w:color w:val="DCDCDC"/>
        </w:rPr>
        <w:t xml:space="preserve">parlamenttivaalien jälkeen</w:t>
      </w:r>
      <w:r>
        <w:rPr/>
        <w:t xml:space="preserve">. </w:t>
      </w:r>
      <w:r>
        <w:rPr/>
        <w:t xml:space="preserve">Puhemies valitaan </w:t>
      </w:r>
      <w:r>
        <w:rPr>
          <w:color w:val="6B8E23"/>
        </w:rPr>
        <w:t xml:space="preserve">Lok Sabhan jäsenten </w:t>
      </w:r>
      <w:r>
        <w:rPr/>
        <w:t xml:space="preserve">keskuudesta viideksi vuodeksi, </w:t>
      </w:r>
      <w:r>
        <w:rPr/>
        <w:t xml:space="preserve">ja hän on sopimuksen mukaan hallitsevan puolueen tai liittouman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lok sabhan puhemiehen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Lok Sabhan puhemiehen Intian parlamentissa?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valitsee lok sabhan puhemiehen?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valitsee lok sabhan puhemiehen Intiassa?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Lok Sabhan puhemiehen valitsee Intiassa parlamentti.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Lok Sabhan puhemies Sabha Sabha Intian valtion tunnus Intian lippu Virkaa tekevä Sumitra Mahajan </w:t>
      </w:r>
    </w:p>
    <w:tbl>
      <w:tblPr>
        <w:tblW w:w="7337" w:type="dxa"/>
        <w:jc w:val="left"/>
        <w:tblInd w:w="0" w:type="dxa"/>
        <w:tblLayout w:type="fixed"/>
        <w:tblCellMar>
          <w:top w:w="28" w:type="dxa"/>
          <w:left w:w="28" w:type="dxa"/>
          <w:bottom w:w="28" w:type="dxa"/>
          <w:right w:w="28" w:type="dxa"/>
        </w:tblCellMar>
      </w:tblPr>
      <w:tblGrid>
        <w:gridCol w:w="1921"/>
        <w:gridCol w:w="5416"/>
      </w:tblGrid>
      <w:tr>
        <w:trPr/>
        <w:tc>
          <w:tcPr>
            <w:tcW w:w="1921" w:type="dxa"/>
            <w:tcBorders/>
            <w:vAlign w:val="center"/>
          </w:tcPr>
          <w:p>
            <w:pPr>
              <w:pStyle w:val="TableHeading"/>
              <w:suppressLineNumbers/>
              <w:bidi w:val="0"/>
              <w:spacing w:before="0" w:after="283"/>
              <w:jc w:val="center"/>
              <w:rPr/>
            </w:pPr>
            <w:r>
              <w:rPr/>
              <w:t xml:space="preserve">Tyyli </w:t>
            </w:r>
          </w:p>
        </w:tc>
        <w:tc>
          <w:tcPr>
            <w:tcW w:w="541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416" w:type="dxa"/>
            <w:tcBorders/>
            <w:vAlign w:val="center"/>
          </w:tcPr>
          <w:p>
            <w:pPr>
              <w:pStyle w:val="TableContents"/>
              <w:bidi w:val="0"/>
              <w:spacing w:before="0" w:after="283"/>
              <w:jc w:val="left"/>
              <w:rPr/>
            </w:pPr>
            <w:r>
              <w:rPr>
                <w:color w:val="A9A9A9"/>
              </w:rPr>
              <w:t xml:space="preserve">Lok Sabhan jäsenet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416" w:type="dxa"/>
            <w:tcBorders/>
            <w:vAlign w:val="center"/>
          </w:tcPr>
          <w:p>
            <w:pPr>
              <w:pStyle w:val="TableContents"/>
              <w:bidi w:val="0"/>
              <w:spacing w:before="0" w:after="283"/>
              <w:jc w:val="left"/>
              <w:rPr/>
            </w:pPr>
            <w:r>
              <w:rPr/>
              <w:t xml:space="preserve">Lok Sabhan toimikauden aikana (enintään viisi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416" w:type="dxa"/>
            <w:tcBorders/>
            <w:vAlign w:val="center"/>
          </w:tcPr>
          <w:p>
            <w:pPr>
              <w:pStyle w:val="TableContents"/>
              <w:bidi w:val="0"/>
              <w:spacing w:before="0" w:after="283"/>
              <w:jc w:val="left"/>
              <w:rPr/>
            </w:pPr>
            <w:r>
              <w:rPr/>
              <w:t xml:space="preserve">Ganesh Vasudev Mavalankar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416" w:type="dxa"/>
            <w:tcBorders/>
            <w:vAlign w:val="center"/>
          </w:tcPr>
          <w:p>
            <w:pPr>
              <w:pStyle w:val="TableContents"/>
              <w:bidi w:val="0"/>
              <w:spacing w:before="0" w:after="283"/>
              <w:jc w:val="left"/>
              <w:rPr/>
            </w:pPr>
            <w:r>
              <w:rPr/>
              <w:t xml:space="preserve">15. toukokuuta 1952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416" w:type="dxa"/>
            <w:tcBorders/>
            <w:vAlign w:val="center"/>
          </w:tcPr>
          <w:p>
            <w:pPr>
              <w:pStyle w:val="TableContents"/>
              <w:bidi w:val="0"/>
              <w:spacing w:before="0" w:after="283"/>
              <w:jc w:val="left"/>
              <w:rPr/>
            </w:pPr>
            <w:r>
              <w:rPr/>
              <w:t xml:space="preserve">M. Thambidurai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416" w:type="dxa"/>
            <w:tcBorders/>
            <w:vAlign w:val="center"/>
          </w:tcPr>
          <w:p>
            <w:pPr>
              <w:pStyle w:val="TableContents"/>
              <w:bidi w:val="0"/>
              <w:spacing w:before="0" w:after="283"/>
              <w:jc w:val="left"/>
              <w:rPr/>
            </w:pPr>
            <w:r>
              <w:rPr/>
              <w:t xml:space="preserve">Puhujan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lok sabhan puhemiehen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nimittää ja valitsee loksabhan puhemiehen.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vaalien jälkeinen kokous, jossa </w:t>
      </w:r>
      <w:r>
        <w:rPr>
          <w:color w:val="A9A9A9"/>
        </w:rPr>
        <w:t xml:space="preserve">parlamentin jäsenet </w:t>
      </w:r>
      <w:r>
        <w:rPr/>
        <w:t xml:space="preserve">valitsevat puhemiehen ja varapuhemiehen, </w:t>
      </w:r>
      <w:r>
        <w:rPr/>
        <w:t xml:space="preserve">pidetään väliaikaisen puhemiehen johdolla. Puheenjohtajan poissa ollessa varapuhemies toimii puhemiehenä, ja molempien poissa ollessa puhemiehen valitsema kuusijäseninen valiokunta toimii puhemiehenä virkaiän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lok sabhan puhemiehen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Lok Sabhan puhemiehen ja valitsee hänet?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nimittää/valitsee lok sabhan puhemiehen?</w:t>
      </w:r>
    </w:p>
    <w:p>
      <w:pPr>
        <w:pStyle w:val="TextBody"/>
        <w:bidi w:val="0"/>
        <w:jc w:val="left"/>
        <w:rPr>
          <w:b/>
          <w:u w:val="single"/>
          <w:shd w:val="clear" w:fill="FFFF00"/>
        </w:rPr>
      </w:pPr>
      <w:r>
        <w:rPr>
          <w:b/>
          <w:u w:val="single"/>
          <w:shd w:val="clear" w:fill="FFFF00"/>
        </w:rPr>
        <w:t xml:space="preserve">Asiakirjan numero 5505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First Interstaten paremmasta tilasta ja pankkialan konsolidoinnin ollessa täydessä vauhdissa Wells Fargo teki lokakuussa 1995 First Interstatesta vihamielisen ostotarjouksen, jonka alkuperäinen arvo oli 10,8 miljardia dollaria. Muut pankit, kuten Norwest Corporation, Bank One Corporation ja First Bank System, tarjoutuivat mahdollisiksi "valkoisiksi ritareiksi". Viimeksi mainittu teki First Interstatesta vakavan tarjouksen, ja nämä kaksi pankkia tekivät marraskuussa virallisen sulautumissopimuksen, jonka alkuperäinen arvo oli 10,3 miljardia dollaria. First Bankilla oli kuitenkin sääntelyyn liittyviä vaikeuksia tarjouksensa muotoilussa, ja se joutui vetäytymään ostotaistelusta tammikuun 1996 puolivälissä. Wells Fargon ja First Interstaten väliset neuvottelut johtivat sitten muutamassa päivässä 11,3 miljardin dollarin suuruiseen sulautumissopimukseen. Wells Fargo toteutti yrityskaupan </w:t>
      </w:r>
      <w:r>
        <w:rPr>
          <w:color w:val="A9A9A9"/>
        </w:rPr>
        <w:t xml:space="preserve">1. huhtikuuta 1996 </w:t>
      </w:r>
      <w:r>
        <w:rPr/>
        <w:t xml:space="preserve">ja ilmoitti 7 200 työpaikan lakkauttamisesta.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Wells Fargo osti First Interstate Bankin?</w:t>
      </w:r>
    </w:p>
    <w:p>
      <w:pPr>
        <w:pStyle w:val="TextBody"/>
        <w:bidi w:val="0"/>
        <w:jc w:val="left"/>
        <w:rPr>
          <w:b/>
          <w:u w:val="single"/>
          <w:shd w:val="clear" w:fill="FFFF00"/>
        </w:rPr>
      </w:pPr>
      <w:r>
        <w:rPr>
          <w:b/>
          <w:u w:val="single"/>
          <w:shd w:val="clear" w:fill="FFFF00"/>
        </w:rPr>
        <w:t xml:space="preserve">Asiakirjan numero 5506</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07"/>
        </w:tabs>
        <w:bidi w:val="0"/>
        <w:spacing w:before="0" w:after="0"/>
        <w:ind w:start="707" w:hanging="283"/>
        <w:jc w:val="left"/>
        <w:rPr/>
      </w:pPr>
      <w:r>
        <w:rPr>
          <w:color w:val="A9A9A9"/>
        </w:rPr>
        <w:t xml:space="preserve">Neil Patrick Harris </w:t>
      </w:r>
      <w:r>
        <w:rPr/>
        <w:t xml:space="preserve">kreivi Olafina, joka on näyttelijä, joka on päättänyt lunastaa Baudelairen omaisuuden itselleen.</w:t>
      </w:r>
      <w:r>
        <w:rPr/>
        <w:t xml:space="preserve"> Hänellä on yksi kulmakarva ja vasemmassa nilkassaan silmää muistuttava tatuointi, jota käytetään usein hänen tunnistamiseensa, kun hän on naamioitunut. </w:t>
      </w:r>
    </w:p>
    <w:p>
      <w:pPr>
        <w:pStyle w:val="TextBody"/>
        <w:numPr>
          <w:ilvl w:val="0"/>
          <w:numId w:val="139"/>
        </w:numPr>
        <w:tabs>
          <w:tab w:val="clear" w:pos="1134"/>
          <w:tab w:val="left" w:leader="none" w:pos="707"/>
        </w:tabs>
        <w:bidi w:val="0"/>
        <w:spacing w:before="0" w:after="0"/>
        <w:ind w:start="707" w:hanging="283"/>
        <w:jc w:val="left"/>
        <w:rPr/>
      </w:pPr>
      <w:r>
        <w:rPr>
          <w:color w:val="DCDCDC"/>
        </w:rPr>
        <w:t xml:space="preserve">Patrick Warburton </w:t>
      </w:r>
      <w:r>
        <w:rPr/>
        <w:t xml:space="preserve">Lemony Snicketinä, kertojana, jonka tehtävänä on selittää Baudelairien elämän aikana tapahtuneet tapahtumat. </w:t>
      </w:r>
    </w:p>
    <w:p>
      <w:pPr>
        <w:pStyle w:val="TextBody"/>
        <w:numPr>
          <w:ilvl w:val="0"/>
          <w:numId w:val="139"/>
        </w:numPr>
        <w:tabs>
          <w:tab w:val="clear" w:pos="1134"/>
          <w:tab w:val="left" w:leader="none" w:pos="707"/>
        </w:tabs>
        <w:bidi w:val="0"/>
        <w:spacing w:before="0" w:after="0"/>
        <w:ind w:start="707" w:hanging="283"/>
        <w:jc w:val="left"/>
        <w:rPr/>
      </w:pPr>
      <w:r>
        <w:rPr/>
        <w:t xml:space="preserve">Malina Weissman Violet Baudelaire, vanhin Baudelairen sisaruksista ja mekaanisesti lahjakas keksijä. </w:t>
      </w:r>
    </w:p>
    <w:p>
      <w:pPr>
        <w:pStyle w:val="TextBody"/>
        <w:numPr>
          <w:ilvl w:val="0"/>
          <w:numId w:val="139"/>
        </w:numPr>
        <w:tabs>
          <w:tab w:val="clear" w:pos="1134"/>
          <w:tab w:val="left" w:leader="none" w:pos="707"/>
        </w:tabs>
        <w:bidi w:val="0"/>
        <w:spacing w:before="0" w:after="0"/>
        <w:ind w:start="707" w:hanging="283"/>
        <w:jc w:val="left"/>
        <w:rPr/>
      </w:pPr>
      <w:r>
        <w:rPr/>
        <w:t xml:space="preserve">Louis Hynes Klaus Baudelaire, keskimmäinen Baudelairen lapsi, joka on kiinnostunut kirjallisuudesta ja kirjoista. </w:t>
      </w:r>
    </w:p>
    <w:p>
      <w:pPr>
        <w:pStyle w:val="TextBody"/>
        <w:numPr>
          <w:ilvl w:val="0"/>
          <w:numId w:val="139"/>
        </w:numPr>
        <w:tabs>
          <w:tab w:val="clear" w:pos="1134"/>
          <w:tab w:val="left" w:leader="none" w:pos="707"/>
        </w:tabs>
        <w:bidi w:val="0"/>
        <w:spacing w:before="0" w:after="0"/>
        <w:ind w:start="707" w:hanging="283"/>
        <w:jc w:val="left"/>
        <w:rPr/>
      </w:pPr>
      <w:r>
        <w:rPr/>
        <w:t xml:space="preserve">K. Todd Freeman on Arthur Poe, perhepankkiiri ja Baudelairen vanhempien testamentin toimeenpanija, jonka tehtävänä on sijoittaa Baudelairet sopivan holhoojan huostaan. </w:t>
      </w:r>
    </w:p>
    <w:p>
      <w:pPr>
        <w:pStyle w:val="TextBody"/>
        <w:numPr>
          <w:ilvl w:val="0"/>
          <w:numId w:val="139"/>
        </w:numPr>
        <w:tabs>
          <w:tab w:val="clear" w:pos="1134"/>
          <w:tab w:val="left" w:leader="none" w:pos="707"/>
        </w:tabs>
        <w:bidi w:val="0"/>
        <w:spacing w:before="0" w:after="0"/>
        <w:ind w:start="707" w:hanging="283"/>
        <w:jc w:val="left"/>
        <w:rPr/>
      </w:pPr>
      <w:r>
        <w:rPr/>
        <w:t xml:space="preserve">Presley Smith Sunny Baudelaireina, Baudelairien pikkulapsena, jolla on luonnottoman vahvat hampaat. Tara Strong tarjoaa Sonyn höpöttävät ääniefektit, joiden merkitys on usein käännetty tekstityksessä. </w:t>
      </w:r>
    </w:p>
    <w:p>
      <w:pPr>
        <w:pStyle w:val="TextBody"/>
        <w:numPr>
          <w:ilvl w:val="0"/>
          <w:numId w:val="139"/>
        </w:numPr>
        <w:tabs>
          <w:tab w:val="clear" w:pos="1134"/>
          <w:tab w:val="left" w:leader="none" w:pos="707"/>
        </w:tabs>
        <w:bidi w:val="0"/>
        <w:spacing w:before="0" w:after="0"/>
        <w:ind w:start="707" w:hanging="283"/>
        <w:jc w:val="left"/>
        <w:rPr/>
      </w:pPr>
      <w:r>
        <w:rPr/>
        <w:t xml:space="preserve">Lucy Punch Esmé Squalorina, varakkaana rahoitusneuvojana, josta tulee kreivi Olafin liittolainen ja rakkauden kohde. </w:t>
      </w:r>
    </w:p>
    <w:p>
      <w:pPr>
        <w:pStyle w:val="TextBody"/>
        <w:numPr>
          <w:ilvl w:val="0"/>
          <w:numId w:val="139"/>
        </w:numPr>
        <w:tabs>
          <w:tab w:val="clear" w:pos="1134"/>
          <w:tab w:val="left" w:leader="none" w:pos="707"/>
        </w:tabs>
        <w:bidi w:val="0"/>
        <w:spacing w:before="0" w:after="0"/>
        <w:ind w:start="707" w:hanging="283"/>
        <w:jc w:val="left"/>
        <w:rPr/>
      </w:pPr>
      <w:r>
        <w:rPr>
          <w:color w:val="2F4F4F"/>
        </w:rPr>
        <w:t xml:space="preserve">Avi Lake </w:t>
      </w:r>
      <w:r>
        <w:rPr/>
        <w:t xml:space="preserve">on Isadora Quagmire, Duncanin ja Quigleyn sisko, joka rakastaa runojen kirjoittamista. </w:t>
      </w:r>
    </w:p>
    <w:p>
      <w:pPr>
        <w:pStyle w:val="TextBody"/>
        <w:numPr>
          <w:ilvl w:val="0"/>
          <w:numId w:val="139"/>
        </w:numPr>
        <w:tabs>
          <w:tab w:val="clear" w:pos="1134"/>
          <w:tab w:val="left" w:leader="none" w:pos="707"/>
        </w:tabs>
        <w:bidi w:val="0"/>
        <w:ind w:start="707" w:hanging="283"/>
        <w:jc w:val="left"/>
        <w:rPr/>
      </w:pPr>
      <w:r>
        <w:rPr>
          <w:color w:val="556B2F"/>
        </w:rPr>
        <w:t xml:space="preserve">Dylan Kingwell </w:t>
      </w:r>
      <w:r>
        <w:rPr/>
        <w:t xml:space="preserve">on Duncan Quagmire, Isadoran veli. Duncan on innokas 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Lemony Snicketiä onnettomien tapahtumien sarjassa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kreivi Olafia epäonnisten tapahtumien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kaksosia onnettomien tapahtumien sarjassa -</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20"/>
        </w:tabs>
        <w:bidi w:val="0"/>
        <w:ind w:start="720" w:hanging="283"/>
        <w:jc w:val="left"/>
        <w:rPr/>
      </w:pPr>
      <w:r>
        <w:rPr>
          <w:color w:val="A9A9A9"/>
        </w:rPr>
        <w:t xml:space="preserve">Rhys Darby </w:t>
      </w:r>
      <w:r>
        <w:rPr/>
        <w:t xml:space="preserve">Charlesina, Sirin kumppanina.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Charlesia epäonnisten tapahtumien sarja -</w:t>
      </w:r>
    </w:p>
    <w:p>
      <w:pPr>
        <w:pStyle w:val="TextBody"/>
        <w:bidi w:val="0"/>
        <w:jc w:val="left"/>
        <w:rPr>
          <w:b/>
          <w:shd w:val="clear" w:fill="FFFF00"/>
        </w:rPr>
      </w:pPr>
      <w:r>
        <w:rPr>
          <w:b/>
          <w:shd w:val="clear" w:fill="FFFF00"/>
        </w:rPr>
        <w:t xml:space="preserve">Teksti numero 2</w:t>
      </w:r>
    </w:p>
    <w:p>
      <w:pPr>
        <w:pStyle w:val="TextBody"/>
        <w:numPr>
          <w:ilvl w:val="0"/>
          <w:numId w:val="141"/>
        </w:numPr>
        <w:tabs>
          <w:tab w:val="clear" w:pos="1134"/>
          <w:tab w:val="left" w:leader="none" w:pos="720"/>
        </w:tabs>
        <w:bidi w:val="0"/>
        <w:ind w:start="720" w:hanging="283"/>
        <w:jc w:val="left"/>
        <w:rPr/>
      </w:pPr>
      <w:r>
        <w:rPr>
          <w:color w:val="A9A9A9"/>
        </w:rPr>
        <w:t xml:space="preserve">Patrick Breen </w:t>
      </w:r>
      <w:r>
        <w:rPr/>
        <w:t xml:space="preserve">Larry Your-Waiterina, Baudelairen perheen salaseuran jäsenenä, joka työskentelee tarjoilijana Baudelairen vierailemissa eri paikoissa, kuten Anxious Clownissa ja Café Salmonellassa.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Larrya epäonnisten tapahtumien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Larrya onnettomien tapahtumien 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kausi, joka sai ensi-iltansa </w:t>
      </w:r>
      <w:r>
        <w:rPr>
          <w:color w:val="A9A9A9"/>
        </w:rPr>
        <w:t xml:space="preserve">13. tammikuuta 2017, koostuu </w:t>
      </w:r>
      <w:r>
        <w:rPr/>
        <w:t xml:space="preserve">kahdeksasta jaksosta, ja se käsittelee sarjan neljä ensimmäistä kirjaa. Toinen kausi tilattiin maaliskuussa 2017 ja se julkaistiin </w:t>
      </w:r>
      <w:r>
        <w:rPr>
          <w:color w:val="DCDCDC"/>
        </w:rPr>
        <w:t xml:space="preserve">30. maaliskuuta 2018</w:t>
      </w:r>
      <w:r>
        <w:rPr/>
        <w:t xml:space="preserve">. A Series of Unfortunate Events uusittiin kolmannelle kaudelle huhtikuussa 2017, joka koostuu seitsemästä jaksosta ja sovittaa loput neljä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sarja valitettavia tapahtumia, 2.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valitettavien tapahtumien sarjan ensimmäinen kausi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tulee 2. kausi "Valitettavien tapahtumien sarja"?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valitettavien tapahtumien sarja 2. kausi ilmestyy netflixissä?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netflix sarja valitettavia tapahtumia kauden 2 julkaisu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ilmestyy 2. kausi sarjasta valitettavia tapahtumia?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a series of unfortunate events 2. kauden julkaisupäivä 2018</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valitettavien tapahtumien sarjan 2. kausi ilmestyi?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sarja 2 sarja valitettavia tapahtumia tulee ulos?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tulee toinen kausi valitettavia tapahtumia?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sarja valitettavia tapahtumia julkaistaan netflixissä?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on sarja valitettavia tapahtumia netflix kausi 2 tulossa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 Series of Unfortunate Events </w:t>
      </w:r>
    </w:p>
    <w:tbl>
      <w:tblPr>
        <w:tblW w:w="7712" w:type="dxa"/>
        <w:jc w:val="left"/>
        <w:tblInd w:w="0" w:type="dxa"/>
        <w:tblLayout w:type="fixed"/>
        <w:tblCellMar>
          <w:top w:w="28" w:type="dxa"/>
          <w:left w:w="28" w:type="dxa"/>
          <w:bottom w:w="28" w:type="dxa"/>
          <w:right w:w="28" w:type="dxa"/>
        </w:tblCellMar>
      </w:tblPr>
      <w:tblGrid>
        <w:gridCol w:w="2611"/>
        <w:gridCol w:w="5101"/>
      </w:tblGrid>
      <w:tr>
        <w:trPr/>
        <w:tc>
          <w:tcPr>
            <w:tcW w:w="2611" w:type="dxa"/>
            <w:tcBorders/>
            <w:vAlign w:val="center"/>
          </w:tcPr>
          <w:p>
            <w:pPr>
              <w:pStyle w:val="TableHeading"/>
              <w:suppressLineNumbers/>
              <w:bidi w:val="0"/>
              <w:spacing w:before="0" w:after="283"/>
              <w:jc w:val="center"/>
              <w:rPr/>
            </w:pPr>
            <w:r>
              <w:rPr/>
              <w:t xml:space="preserve">Genre </w:t>
            </w:r>
          </w:p>
        </w:tc>
        <w:tc>
          <w:tcPr>
            <w:tcW w:w="510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Draama </w:t>
            </w:r>
          </w:p>
          <w:p>
            <w:pPr>
              <w:pStyle w:val="TableContents"/>
              <w:numPr>
                <w:ilvl w:val="0"/>
                <w:numId w:val="142"/>
              </w:numPr>
              <w:tabs>
                <w:tab w:val="clear" w:pos="1134"/>
                <w:tab w:val="left" w:leader="none" w:pos="707"/>
              </w:tabs>
              <w:bidi w:val="0"/>
              <w:spacing w:before="0" w:after="283"/>
              <w:ind w:start="707" w:hanging="283"/>
              <w:jc w:val="left"/>
              <w:rPr/>
            </w:pPr>
            <w:r>
              <w:rPr/>
              <w:t xml:space="preserve">Musta komedia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101" w:type="dxa"/>
            <w:tcBorders/>
            <w:vAlign w:val="center"/>
          </w:tcPr>
          <w:p>
            <w:pPr>
              <w:pStyle w:val="TableContents"/>
              <w:bidi w:val="0"/>
              <w:spacing w:before="0" w:after="283"/>
              <w:jc w:val="left"/>
              <w:rPr/>
            </w:pPr>
            <w:r>
              <w:rPr/>
              <w:t xml:space="preserve">Lemony Snicketin kirjoittama A Series of Unfortunate Events (Onneton tapahtumasarja)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101"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Mark Hudis </w:t>
            </w:r>
          </w:p>
          <w:p>
            <w:pPr>
              <w:pStyle w:val="TableContents"/>
              <w:numPr>
                <w:ilvl w:val="0"/>
                <w:numId w:val="143"/>
              </w:numPr>
              <w:tabs>
                <w:tab w:val="clear" w:pos="1134"/>
                <w:tab w:val="left" w:leader="none" w:pos="707"/>
              </w:tabs>
              <w:bidi w:val="0"/>
              <w:spacing w:before="0" w:after="283"/>
              <w:ind w:start="707" w:hanging="283"/>
              <w:jc w:val="left"/>
              <w:rPr/>
            </w:pPr>
            <w:r>
              <w:rPr/>
              <w:t xml:space="preserve">Barry Sonnenfeld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0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Neil Patrick Harris </w:t>
            </w:r>
          </w:p>
          <w:p>
            <w:pPr>
              <w:pStyle w:val="TableContents"/>
              <w:numPr>
                <w:ilvl w:val="0"/>
                <w:numId w:val="144"/>
              </w:numPr>
              <w:tabs>
                <w:tab w:val="clear" w:pos="1134"/>
                <w:tab w:val="left" w:leader="none" w:pos="707"/>
              </w:tabs>
              <w:bidi w:val="0"/>
              <w:spacing w:before="0" w:after="0"/>
              <w:ind w:start="707" w:hanging="283"/>
              <w:jc w:val="left"/>
              <w:rPr/>
            </w:pPr>
            <w:r>
              <w:rPr>
                <w:color w:val="DCDCDC"/>
              </w:rPr>
              <w:t xml:space="preserve">Patrick Warburton </w:t>
            </w:r>
          </w:p>
          <w:p>
            <w:pPr>
              <w:pStyle w:val="TableContents"/>
              <w:numPr>
                <w:ilvl w:val="0"/>
                <w:numId w:val="144"/>
              </w:numPr>
              <w:tabs>
                <w:tab w:val="clear" w:pos="1134"/>
                <w:tab w:val="left" w:leader="none" w:pos="707"/>
              </w:tabs>
              <w:bidi w:val="0"/>
              <w:spacing w:before="0" w:after="0"/>
              <w:ind w:start="707" w:hanging="283"/>
              <w:jc w:val="left"/>
              <w:rPr/>
            </w:pPr>
            <w:r>
              <w:rPr>
                <w:color w:val="2F4F4F"/>
              </w:rPr>
              <w:t xml:space="preserve">Malina Weissman </w:t>
            </w:r>
          </w:p>
          <w:p>
            <w:pPr>
              <w:pStyle w:val="TableContents"/>
              <w:numPr>
                <w:ilvl w:val="0"/>
                <w:numId w:val="144"/>
              </w:numPr>
              <w:tabs>
                <w:tab w:val="clear" w:pos="1134"/>
                <w:tab w:val="left" w:leader="none" w:pos="707"/>
              </w:tabs>
              <w:bidi w:val="0"/>
              <w:spacing w:before="0" w:after="0"/>
              <w:ind w:start="707" w:hanging="283"/>
              <w:jc w:val="left"/>
              <w:rPr/>
            </w:pPr>
            <w:r>
              <w:rPr>
                <w:color w:val="556B2F"/>
              </w:rPr>
              <w:t xml:space="preserve">Louis Hynes </w:t>
            </w:r>
          </w:p>
          <w:p>
            <w:pPr>
              <w:pStyle w:val="TableContents"/>
              <w:numPr>
                <w:ilvl w:val="0"/>
                <w:numId w:val="144"/>
              </w:numPr>
              <w:tabs>
                <w:tab w:val="clear" w:pos="1134"/>
                <w:tab w:val="left" w:leader="none" w:pos="707"/>
              </w:tabs>
              <w:bidi w:val="0"/>
              <w:spacing w:before="0" w:after="0"/>
              <w:ind w:start="707" w:hanging="283"/>
              <w:jc w:val="left"/>
              <w:rPr/>
            </w:pPr>
            <w:r>
              <w:rPr>
                <w:color w:val="6B8E23"/>
              </w:rPr>
              <w:t xml:space="preserve">K. Todd Freeman </w:t>
            </w:r>
          </w:p>
          <w:p>
            <w:pPr>
              <w:pStyle w:val="TableContents"/>
              <w:numPr>
                <w:ilvl w:val="0"/>
                <w:numId w:val="144"/>
              </w:numPr>
              <w:tabs>
                <w:tab w:val="clear" w:pos="1134"/>
                <w:tab w:val="left" w:leader="none" w:pos="707"/>
              </w:tabs>
              <w:bidi w:val="0"/>
              <w:spacing w:before="0" w:after="0"/>
              <w:ind w:start="707" w:hanging="283"/>
              <w:jc w:val="left"/>
              <w:rPr/>
            </w:pPr>
            <w:r>
              <w:rPr>
                <w:color w:val="A0522D"/>
              </w:rPr>
              <w:t xml:space="preserve">Presley </w:t>
            </w:r>
            <w:r>
              <w:rPr/>
              <w:t xml:space="preserve">Smith </w:t>
            </w:r>
          </w:p>
          <w:p>
            <w:pPr>
              <w:pStyle w:val="TableContents"/>
              <w:numPr>
                <w:ilvl w:val="0"/>
                <w:numId w:val="144"/>
              </w:numPr>
              <w:tabs>
                <w:tab w:val="clear" w:pos="1134"/>
                <w:tab w:val="left" w:leader="none" w:pos="707"/>
              </w:tabs>
              <w:bidi w:val="0"/>
              <w:spacing w:before="0" w:after="0"/>
              <w:ind w:start="707" w:hanging="283"/>
              <w:jc w:val="left"/>
              <w:rPr/>
            </w:pPr>
            <w:r>
              <w:rPr>
                <w:color w:val="228B22"/>
              </w:rPr>
              <w:t xml:space="preserve">Lucy Punch </w:t>
            </w:r>
          </w:p>
          <w:p>
            <w:pPr>
              <w:pStyle w:val="TableContents"/>
              <w:numPr>
                <w:ilvl w:val="0"/>
                <w:numId w:val="144"/>
              </w:numPr>
              <w:tabs>
                <w:tab w:val="clear" w:pos="1134"/>
                <w:tab w:val="left" w:leader="none" w:pos="707"/>
              </w:tabs>
              <w:bidi w:val="0"/>
              <w:spacing w:before="0" w:after="0"/>
              <w:ind w:start="707" w:hanging="283"/>
              <w:jc w:val="left"/>
              <w:rPr/>
            </w:pPr>
            <w:r>
              <w:rPr>
                <w:color w:val="191970"/>
              </w:rPr>
              <w:t xml:space="preserve">Avi </w:t>
            </w:r>
            <w:r>
              <w:rPr/>
              <w:t xml:space="preserve">Lake </w:t>
            </w:r>
          </w:p>
          <w:p>
            <w:pPr>
              <w:pStyle w:val="TableContents"/>
              <w:numPr>
                <w:ilvl w:val="0"/>
                <w:numId w:val="144"/>
              </w:numPr>
              <w:tabs>
                <w:tab w:val="clear" w:pos="1134"/>
                <w:tab w:val="left" w:leader="none" w:pos="707"/>
              </w:tabs>
              <w:bidi w:val="0"/>
              <w:spacing w:before="0" w:after="283"/>
              <w:ind w:start="707" w:hanging="283"/>
              <w:jc w:val="left"/>
              <w:rPr/>
            </w:pPr>
            <w:r>
              <w:rPr>
                <w:color w:val="8B0000"/>
              </w:rPr>
              <w:t xml:space="preserve">Dylan Kingwell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101"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Nick Urata </w:t>
            </w:r>
          </w:p>
          <w:p>
            <w:pPr>
              <w:pStyle w:val="TableContents"/>
              <w:numPr>
                <w:ilvl w:val="0"/>
                <w:numId w:val="145"/>
              </w:numPr>
              <w:tabs>
                <w:tab w:val="clear" w:pos="1134"/>
                <w:tab w:val="left" w:leader="none" w:pos="707"/>
              </w:tabs>
              <w:bidi w:val="0"/>
              <w:spacing w:before="0" w:after="283"/>
              <w:ind w:start="707" w:hanging="283"/>
              <w:jc w:val="left"/>
              <w:rPr/>
            </w:pPr>
            <w:r>
              <w:rPr/>
              <w:t xml:space="preserve">Daniel Handler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101" w:type="dxa"/>
            <w:tcBorders/>
            <w:vAlign w:val="center"/>
          </w:tcPr>
          <w:p>
            <w:pPr>
              <w:pStyle w:val="TableContents"/>
              <w:bidi w:val="0"/>
              <w:spacing w:before="0" w:after="283"/>
              <w:jc w:val="left"/>
              <w:rPr/>
            </w:pPr>
            <w:r>
              <w:rPr/>
              <w:t xml:space="preserve">Neil Patrick Harrisin esittämä "Look Away".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01"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James Newton Howard </w:t>
            </w:r>
          </w:p>
          <w:p>
            <w:pPr>
              <w:pStyle w:val="TableContents"/>
              <w:numPr>
                <w:ilvl w:val="0"/>
                <w:numId w:val="146"/>
              </w:numPr>
              <w:tabs>
                <w:tab w:val="clear" w:pos="1134"/>
                <w:tab w:val="left" w:leader="none" w:pos="707"/>
              </w:tabs>
              <w:bidi w:val="0"/>
              <w:spacing w:before="0" w:after="0"/>
              <w:ind w:start="707" w:hanging="283"/>
              <w:jc w:val="left"/>
              <w:rPr/>
            </w:pPr>
            <w:r>
              <w:rPr/>
              <w:t xml:space="preserve">Sven Faulconer </w:t>
            </w:r>
          </w:p>
          <w:p>
            <w:pPr>
              <w:pStyle w:val="TableContents"/>
              <w:numPr>
                <w:ilvl w:val="0"/>
                <w:numId w:val="146"/>
              </w:numPr>
              <w:tabs>
                <w:tab w:val="clear" w:pos="1134"/>
                <w:tab w:val="left" w:leader="none" w:pos="707"/>
              </w:tabs>
              <w:bidi w:val="0"/>
              <w:spacing w:before="0" w:after="0"/>
              <w:ind w:start="707" w:hanging="283"/>
              <w:jc w:val="left"/>
              <w:rPr/>
            </w:pPr>
            <w:r>
              <w:rPr/>
              <w:t xml:space="preserve">Chris Bacon </w:t>
            </w:r>
          </w:p>
          <w:p>
            <w:pPr>
              <w:pStyle w:val="TableContents"/>
              <w:numPr>
                <w:ilvl w:val="0"/>
                <w:numId w:val="146"/>
              </w:numPr>
              <w:tabs>
                <w:tab w:val="clear" w:pos="1134"/>
                <w:tab w:val="left" w:leader="none" w:pos="707"/>
              </w:tabs>
              <w:bidi w:val="0"/>
              <w:spacing w:before="0" w:after="283"/>
              <w:ind w:start="707" w:hanging="283"/>
              <w:jc w:val="left"/>
              <w:rPr/>
            </w:pPr>
            <w:r>
              <w:rPr/>
              <w:t xml:space="preserve">Jim Dooley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01" w:type="dxa"/>
            <w:tcBorders/>
            <w:vAlign w:val="center"/>
          </w:tcPr>
          <w:p>
            <w:pPr>
              <w:pStyle w:val="TableContents"/>
              <w:bidi w:val="0"/>
              <w:spacing w:before="0" w:after="283"/>
              <w:jc w:val="left"/>
              <w:rPr/>
            </w:pPr>
            <w:r>
              <w:rPr/>
              <w:t xml:space="preserve">18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01"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147"/>
              </w:numPr>
              <w:tabs>
                <w:tab w:val="clear" w:pos="1134"/>
                <w:tab w:val="left" w:leader="none" w:pos="707"/>
              </w:tabs>
              <w:bidi w:val="0"/>
              <w:spacing w:before="0" w:after="0"/>
              <w:ind w:start="707" w:hanging="283"/>
              <w:jc w:val="left"/>
              <w:rPr/>
            </w:pPr>
            <w:r>
              <w:rPr/>
              <w:t xml:space="preserve">Brian Wright </w:t>
            </w:r>
          </w:p>
          <w:p>
            <w:pPr>
              <w:pStyle w:val="TableContents"/>
              <w:numPr>
                <w:ilvl w:val="0"/>
                <w:numId w:val="147"/>
              </w:numPr>
              <w:tabs>
                <w:tab w:val="clear" w:pos="1134"/>
                <w:tab w:val="left" w:leader="none" w:pos="707"/>
              </w:tabs>
              <w:bidi w:val="0"/>
              <w:spacing w:before="0" w:after="0"/>
              <w:ind w:start="707" w:hanging="283"/>
              <w:jc w:val="left"/>
              <w:rPr/>
            </w:pPr>
            <w:r>
              <w:rPr/>
              <w:t xml:space="preserve">Ted Biaselli </w:t>
            </w:r>
          </w:p>
          <w:p>
            <w:pPr>
              <w:pStyle w:val="TableContents"/>
              <w:numPr>
                <w:ilvl w:val="0"/>
                <w:numId w:val="147"/>
              </w:numPr>
              <w:tabs>
                <w:tab w:val="clear" w:pos="1134"/>
                <w:tab w:val="left" w:leader="none" w:pos="707"/>
              </w:tabs>
              <w:bidi w:val="0"/>
              <w:spacing w:before="0" w:after="0"/>
              <w:ind w:start="707" w:hanging="283"/>
              <w:jc w:val="left"/>
              <w:rPr/>
            </w:pPr>
            <w:r>
              <w:rPr/>
              <w:t xml:space="preserve">Daniel Handler </w:t>
            </w:r>
          </w:p>
          <w:p>
            <w:pPr>
              <w:pStyle w:val="TableContents"/>
              <w:numPr>
                <w:ilvl w:val="0"/>
                <w:numId w:val="147"/>
              </w:numPr>
              <w:tabs>
                <w:tab w:val="clear" w:pos="1134"/>
                <w:tab w:val="left" w:leader="none" w:pos="707"/>
              </w:tabs>
              <w:bidi w:val="0"/>
              <w:spacing w:before="0" w:after="0"/>
              <w:ind w:start="707" w:hanging="283"/>
              <w:jc w:val="left"/>
              <w:rPr/>
            </w:pPr>
            <w:r>
              <w:rPr/>
              <w:t xml:space="preserve">Neil Patrick Harris </w:t>
            </w:r>
          </w:p>
          <w:p>
            <w:pPr>
              <w:pStyle w:val="TableContents"/>
              <w:numPr>
                <w:ilvl w:val="0"/>
                <w:numId w:val="147"/>
              </w:numPr>
              <w:tabs>
                <w:tab w:val="clear" w:pos="1134"/>
                <w:tab w:val="left" w:leader="none" w:pos="707"/>
              </w:tabs>
              <w:bidi w:val="0"/>
              <w:spacing w:before="0" w:after="0"/>
              <w:ind w:start="707" w:hanging="283"/>
              <w:jc w:val="left"/>
              <w:rPr/>
            </w:pPr>
            <w:r>
              <w:rPr/>
              <w:t xml:space="preserve">Rose Lam </w:t>
            </w:r>
          </w:p>
          <w:p>
            <w:pPr>
              <w:pStyle w:val="TableContents"/>
              <w:numPr>
                <w:ilvl w:val="0"/>
                <w:numId w:val="147"/>
              </w:numPr>
              <w:tabs>
                <w:tab w:val="clear" w:pos="1134"/>
                <w:tab w:val="left" w:leader="none" w:pos="707"/>
              </w:tabs>
              <w:bidi w:val="0"/>
              <w:spacing w:before="0" w:after="283"/>
              <w:ind w:start="707" w:hanging="283"/>
              <w:jc w:val="left"/>
              <w:rPr/>
            </w:pPr>
            <w:r>
              <w:rPr/>
              <w:t xml:space="preserve">Barry Sonnenfeld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01" w:type="dxa"/>
            <w:tcBorders/>
            <w:vAlign w:val="center"/>
          </w:tcPr>
          <w:p>
            <w:pPr>
              <w:pStyle w:val="TableContents"/>
              <w:bidi w:val="0"/>
              <w:spacing w:before="0" w:after="283"/>
              <w:jc w:val="left"/>
              <w:rPr/>
            </w:pPr>
            <w:r>
              <w:rPr/>
              <w:t xml:space="preserve">Neil Patrick Harris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101"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01" w:type="dxa"/>
            <w:tcBorders/>
            <w:vAlign w:val="center"/>
          </w:tcPr>
          <w:p>
            <w:pPr>
              <w:pStyle w:val="TableContents"/>
              <w:bidi w:val="0"/>
              <w:spacing w:before="0" w:after="283"/>
              <w:jc w:val="left"/>
              <w:rPr/>
            </w:pPr>
            <w:r>
              <w:rPr/>
              <w:t xml:space="preserve">Bernard Couture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101"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Stuart Bass </w:t>
            </w:r>
          </w:p>
          <w:p>
            <w:pPr>
              <w:pStyle w:val="TableContents"/>
              <w:numPr>
                <w:ilvl w:val="0"/>
                <w:numId w:val="148"/>
              </w:numPr>
              <w:tabs>
                <w:tab w:val="clear" w:pos="1134"/>
                <w:tab w:val="left" w:leader="none" w:pos="707"/>
              </w:tabs>
              <w:bidi w:val="0"/>
              <w:spacing w:before="0" w:after="283"/>
              <w:ind w:start="707" w:hanging="283"/>
              <w:jc w:val="left"/>
              <w:rPr/>
            </w:pPr>
            <w:r>
              <w:rPr/>
              <w:t xml:space="preserve">Skip MacDonald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01" w:type="dxa"/>
            <w:tcBorders/>
            <w:vAlign w:val="center"/>
          </w:tcPr>
          <w:p>
            <w:pPr>
              <w:pStyle w:val="TableContents"/>
              <w:bidi w:val="0"/>
              <w:spacing w:before="0" w:after="283"/>
              <w:jc w:val="left"/>
              <w:rPr/>
            </w:pPr>
            <w:r>
              <w:rPr/>
              <w:t xml:space="preserve">40 -- 64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01"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149"/>
              </w:numPr>
              <w:tabs>
                <w:tab w:val="clear" w:pos="1134"/>
                <w:tab w:val="left" w:leader="none" w:pos="707"/>
              </w:tabs>
              <w:bidi w:val="0"/>
              <w:spacing w:before="0" w:after="0"/>
              <w:ind w:start="707" w:hanging="283"/>
              <w:jc w:val="left"/>
              <w:rPr/>
            </w:pPr>
            <w:r>
              <w:rPr/>
              <w:t xml:space="preserve">Mikä on kysymys? </w:t>
            </w:r>
          </w:p>
          <w:p>
            <w:pPr>
              <w:pStyle w:val="TableContents"/>
              <w:numPr>
                <w:ilvl w:val="0"/>
                <w:numId w:val="149"/>
              </w:numPr>
              <w:tabs>
                <w:tab w:val="clear" w:pos="1134"/>
                <w:tab w:val="left" w:leader="none" w:pos="707"/>
              </w:tabs>
              <w:bidi w:val="0"/>
              <w:spacing w:before="0" w:after="283"/>
              <w:ind w:start="707" w:hanging="283"/>
              <w:jc w:val="left"/>
              <w:rPr/>
            </w:pPr>
            <w:r>
              <w:rPr/>
              <w:t xml:space="preserve">Sonnenfeld Productions, Inc.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01"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0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01" w:type="dxa"/>
            <w:tcBorders/>
            <w:vAlign w:val="center"/>
          </w:tcPr>
          <w:p>
            <w:pPr>
              <w:pStyle w:val="TableContents"/>
              <w:numPr>
                <w:ilvl w:val="0"/>
                <w:numId w:val="150"/>
              </w:numPr>
              <w:tabs>
                <w:tab w:val="clear" w:pos="1134"/>
                <w:tab w:val="left" w:leader="none" w:pos="707"/>
              </w:tabs>
              <w:bidi w:val="0"/>
              <w:spacing w:before="0" w:after="283"/>
              <w:ind w:start="707" w:hanging="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01" w:type="dxa"/>
            <w:tcBorders/>
            <w:vAlign w:val="center"/>
          </w:tcPr>
          <w:p>
            <w:pPr>
              <w:pStyle w:val="TableContents"/>
              <w:bidi w:val="0"/>
              <w:spacing w:before="0" w:after="283"/>
              <w:jc w:val="left"/>
              <w:rPr/>
            </w:pPr>
            <w:r>
              <w:rPr/>
              <w:t xml:space="preserve">13. tammikuuta 2017 (2017-01-13) -- nyt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lemony snicket sarja valitettavia tapahtumia netflix cast</w:t>
      </w:r>
    </w:p>
    <w:p>
      <w:pPr>
        <w:pStyle w:val="TextBody"/>
        <w:bidi w:val="0"/>
        <w:jc w:val="left"/>
        <w:rPr>
          <w:b/>
          <w:shd w:val="clear" w:fill="FFFF00"/>
        </w:rPr>
      </w:pPr>
      <w:r>
        <w:rPr>
          <w:b/>
          <w:shd w:val="clear" w:fill="FFFF00"/>
        </w:rPr>
        <w:t xml:space="preserve">Teksti numero 5</w:t>
      </w:r>
    </w:p>
    <w:p>
      <w:pPr>
        <w:pStyle w:val="TextBody"/>
        <w:numPr>
          <w:ilvl w:val="0"/>
          <w:numId w:val="151"/>
        </w:numPr>
        <w:tabs>
          <w:tab w:val="clear" w:pos="1134"/>
          <w:tab w:val="left" w:leader="none" w:pos="720"/>
        </w:tabs>
        <w:bidi w:val="0"/>
        <w:ind w:start="720" w:hanging="283"/>
        <w:jc w:val="left"/>
        <w:rPr/>
      </w:pPr>
      <w:r>
        <w:rPr>
          <w:color w:val="A9A9A9"/>
        </w:rPr>
        <w:t xml:space="preserve">Presley Smith </w:t>
      </w:r>
      <w:r>
        <w:rPr/>
        <w:t xml:space="preserve">Sunny Baudelaireina, Baudelairien pikkulapsi, jolla on luonnottoman vahvat hampaat. Tara Strong tarjoaa Sonyn höpöttävät ääniefektit, joiden merkitys on usein käännetty tekstityksessä.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 valitettavia tapahtumia kausi 1 valettu aurinkoinen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aurinkoista sarjassa valitettavia tapahtumia, jotka on heitetty -</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 Series of Unfortunate Events </w:t>
      </w:r>
    </w:p>
    <w:tbl>
      <w:tblPr>
        <w:tblW w:w="7712" w:type="dxa"/>
        <w:jc w:val="left"/>
        <w:tblInd w:w="0" w:type="dxa"/>
        <w:tblLayout w:type="fixed"/>
        <w:tblCellMar>
          <w:top w:w="28" w:type="dxa"/>
          <w:left w:w="28" w:type="dxa"/>
          <w:bottom w:w="28" w:type="dxa"/>
          <w:right w:w="28" w:type="dxa"/>
        </w:tblCellMar>
      </w:tblPr>
      <w:tblGrid>
        <w:gridCol w:w="2611"/>
        <w:gridCol w:w="5101"/>
      </w:tblGrid>
      <w:tr>
        <w:trPr/>
        <w:tc>
          <w:tcPr>
            <w:tcW w:w="2611" w:type="dxa"/>
            <w:tcBorders/>
            <w:vAlign w:val="center"/>
          </w:tcPr>
          <w:p>
            <w:pPr>
              <w:pStyle w:val="TableHeading"/>
              <w:suppressLineNumbers/>
              <w:bidi w:val="0"/>
              <w:spacing w:before="0" w:after="283"/>
              <w:jc w:val="center"/>
              <w:rPr/>
            </w:pPr>
            <w:r>
              <w:rPr/>
              <w:t xml:space="preserve">Genre </w:t>
            </w:r>
          </w:p>
        </w:tc>
        <w:tc>
          <w:tcPr>
            <w:tcW w:w="5101"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Draama </w:t>
            </w:r>
          </w:p>
          <w:p>
            <w:pPr>
              <w:pStyle w:val="TableContents"/>
              <w:numPr>
                <w:ilvl w:val="0"/>
                <w:numId w:val="152"/>
              </w:numPr>
              <w:tabs>
                <w:tab w:val="clear" w:pos="1134"/>
                <w:tab w:val="left" w:leader="none" w:pos="707"/>
              </w:tabs>
              <w:bidi w:val="0"/>
              <w:spacing w:before="0" w:after="283"/>
              <w:ind w:start="707" w:hanging="283"/>
              <w:jc w:val="left"/>
              <w:rPr/>
            </w:pPr>
            <w:r>
              <w:rPr/>
              <w:t xml:space="preserve">Musta komedia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101" w:type="dxa"/>
            <w:tcBorders/>
            <w:vAlign w:val="center"/>
          </w:tcPr>
          <w:p>
            <w:pPr>
              <w:pStyle w:val="TableContents"/>
              <w:bidi w:val="0"/>
              <w:spacing w:before="0" w:after="283"/>
              <w:jc w:val="left"/>
              <w:rPr/>
            </w:pPr>
            <w:r>
              <w:rPr/>
              <w:t xml:space="preserve">Lemony Snicketin kirjoittama A Series of Unfortunate Events (Onneton tapahtumasarja)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101"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Mark Hudis </w:t>
            </w:r>
          </w:p>
          <w:p>
            <w:pPr>
              <w:pStyle w:val="TableContents"/>
              <w:numPr>
                <w:ilvl w:val="0"/>
                <w:numId w:val="153"/>
              </w:numPr>
              <w:tabs>
                <w:tab w:val="clear" w:pos="1134"/>
                <w:tab w:val="left" w:leader="none" w:pos="707"/>
              </w:tabs>
              <w:bidi w:val="0"/>
              <w:spacing w:before="0" w:after="283"/>
              <w:ind w:start="707" w:hanging="283"/>
              <w:jc w:val="left"/>
              <w:rPr/>
            </w:pPr>
            <w:r>
              <w:rPr/>
              <w:t xml:space="preserve">Barry Sonnenfeld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01"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Neil Patrick Harris </w:t>
            </w:r>
          </w:p>
          <w:p>
            <w:pPr>
              <w:pStyle w:val="TableContents"/>
              <w:numPr>
                <w:ilvl w:val="0"/>
                <w:numId w:val="154"/>
              </w:numPr>
              <w:tabs>
                <w:tab w:val="clear" w:pos="1134"/>
                <w:tab w:val="left" w:leader="none" w:pos="707"/>
              </w:tabs>
              <w:bidi w:val="0"/>
              <w:spacing w:before="0" w:after="0"/>
              <w:ind w:start="707" w:hanging="283"/>
              <w:jc w:val="left"/>
              <w:rPr/>
            </w:pPr>
            <w:r>
              <w:rPr/>
              <w:t xml:space="preserve">Patrick Warburton </w:t>
            </w:r>
          </w:p>
          <w:p>
            <w:pPr>
              <w:pStyle w:val="TableContents"/>
              <w:numPr>
                <w:ilvl w:val="0"/>
                <w:numId w:val="154"/>
              </w:numPr>
              <w:tabs>
                <w:tab w:val="clear" w:pos="1134"/>
                <w:tab w:val="left" w:leader="none" w:pos="707"/>
              </w:tabs>
              <w:bidi w:val="0"/>
              <w:spacing w:before="0" w:after="0"/>
              <w:ind w:start="707" w:hanging="283"/>
              <w:jc w:val="left"/>
              <w:rPr/>
            </w:pPr>
            <w:r>
              <w:rPr/>
              <w:t xml:space="preserve">Malina Weissman </w:t>
            </w:r>
          </w:p>
          <w:p>
            <w:pPr>
              <w:pStyle w:val="TableContents"/>
              <w:numPr>
                <w:ilvl w:val="0"/>
                <w:numId w:val="154"/>
              </w:numPr>
              <w:tabs>
                <w:tab w:val="clear" w:pos="1134"/>
                <w:tab w:val="left" w:leader="none" w:pos="707"/>
              </w:tabs>
              <w:bidi w:val="0"/>
              <w:spacing w:before="0" w:after="0"/>
              <w:ind w:start="707" w:hanging="283"/>
              <w:jc w:val="left"/>
              <w:rPr/>
            </w:pPr>
            <w:r>
              <w:rPr/>
              <w:t xml:space="preserve">Louis Hynes </w:t>
            </w:r>
          </w:p>
          <w:p>
            <w:pPr>
              <w:pStyle w:val="TableContents"/>
              <w:numPr>
                <w:ilvl w:val="0"/>
                <w:numId w:val="154"/>
              </w:numPr>
              <w:tabs>
                <w:tab w:val="clear" w:pos="1134"/>
                <w:tab w:val="left" w:leader="none" w:pos="707"/>
              </w:tabs>
              <w:bidi w:val="0"/>
              <w:spacing w:before="0" w:after="0"/>
              <w:ind w:start="707" w:hanging="283"/>
              <w:jc w:val="left"/>
              <w:rPr/>
            </w:pPr>
            <w:r>
              <w:rPr/>
              <w:t xml:space="preserve">K. Todd Freeman </w:t>
            </w:r>
          </w:p>
          <w:p>
            <w:pPr>
              <w:pStyle w:val="TableContents"/>
              <w:numPr>
                <w:ilvl w:val="0"/>
                <w:numId w:val="154"/>
              </w:numPr>
              <w:tabs>
                <w:tab w:val="clear" w:pos="1134"/>
                <w:tab w:val="left" w:leader="none" w:pos="707"/>
              </w:tabs>
              <w:bidi w:val="0"/>
              <w:spacing w:before="0" w:after="0"/>
              <w:ind w:start="707" w:hanging="283"/>
              <w:jc w:val="left"/>
              <w:rPr/>
            </w:pPr>
            <w:r>
              <w:rPr/>
              <w:t xml:space="preserve">Presley Smith </w:t>
            </w:r>
          </w:p>
          <w:p>
            <w:pPr>
              <w:pStyle w:val="TableContents"/>
              <w:numPr>
                <w:ilvl w:val="0"/>
                <w:numId w:val="154"/>
              </w:numPr>
              <w:tabs>
                <w:tab w:val="clear" w:pos="1134"/>
                <w:tab w:val="left" w:leader="none" w:pos="707"/>
              </w:tabs>
              <w:bidi w:val="0"/>
              <w:spacing w:before="0" w:after="0"/>
              <w:ind w:start="707" w:hanging="283"/>
              <w:jc w:val="left"/>
              <w:rPr/>
            </w:pPr>
            <w:r>
              <w:rPr/>
              <w:t xml:space="preserve">Lucy Punch </w:t>
            </w:r>
          </w:p>
          <w:p>
            <w:pPr>
              <w:pStyle w:val="TableContents"/>
              <w:numPr>
                <w:ilvl w:val="0"/>
                <w:numId w:val="154"/>
              </w:numPr>
              <w:tabs>
                <w:tab w:val="clear" w:pos="1134"/>
                <w:tab w:val="left" w:leader="none" w:pos="707"/>
              </w:tabs>
              <w:bidi w:val="0"/>
              <w:spacing w:before="0" w:after="0"/>
              <w:ind w:start="707" w:hanging="283"/>
              <w:jc w:val="left"/>
              <w:rPr/>
            </w:pPr>
            <w:r>
              <w:rPr/>
              <w:t xml:space="preserve">Avi Lake </w:t>
            </w:r>
          </w:p>
          <w:p>
            <w:pPr>
              <w:pStyle w:val="TableContents"/>
              <w:numPr>
                <w:ilvl w:val="0"/>
                <w:numId w:val="154"/>
              </w:numPr>
              <w:tabs>
                <w:tab w:val="clear" w:pos="1134"/>
                <w:tab w:val="left" w:leader="none" w:pos="707"/>
              </w:tabs>
              <w:bidi w:val="0"/>
              <w:spacing w:before="0" w:after="283"/>
              <w:ind w:start="707" w:hanging="283"/>
              <w:jc w:val="left"/>
              <w:rPr/>
            </w:pPr>
            <w:r>
              <w:rPr/>
              <w:t xml:space="preserve">Dylan Kingwell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10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Nick Urata </w:t>
            </w:r>
          </w:p>
          <w:p>
            <w:pPr>
              <w:pStyle w:val="TableContents"/>
              <w:numPr>
                <w:ilvl w:val="0"/>
                <w:numId w:val="155"/>
              </w:numPr>
              <w:tabs>
                <w:tab w:val="clear" w:pos="1134"/>
                <w:tab w:val="left" w:leader="none" w:pos="707"/>
              </w:tabs>
              <w:bidi w:val="0"/>
              <w:spacing w:before="0" w:after="283"/>
              <w:ind w:start="707" w:hanging="283"/>
              <w:jc w:val="left"/>
              <w:rPr/>
            </w:pPr>
            <w:r>
              <w:rPr/>
              <w:t xml:space="preserve">Daniel Handler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101" w:type="dxa"/>
            <w:tcBorders/>
            <w:vAlign w:val="center"/>
          </w:tcPr>
          <w:p>
            <w:pPr>
              <w:pStyle w:val="TableContents"/>
              <w:bidi w:val="0"/>
              <w:spacing w:before="0" w:after="283"/>
              <w:jc w:val="left"/>
              <w:rPr/>
            </w:pPr>
            <w:r>
              <w:rPr/>
              <w:t xml:space="preserve">Neil Patrick Harrisin esittämä "Look Away".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0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James Newton Howard </w:t>
            </w:r>
          </w:p>
          <w:p>
            <w:pPr>
              <w:pStyle w:val="TableContents"/>
              <w:numPr>
                <w:ilvl w:val="0"/>
                <w:numId w:val="156"/>
              </w:numPr>
              <w:tabs>
                <w:tab w:val="clear" w:pos="1134"/>
                <w:tab w:val="left" w:leader="none" w:pos="707"/>
              </w:tabs>
              <w:bidi w:val="0"/>
              <w:spacing w:before="0" w:after="0"/>
              <w:ind w:start="707" w:hanging="283"/>
              <w:jc w:val="left"/>
              <w:rPr/>
            </w:pPr>
            <w:r>
              <w:rPr/>
              <w:t xml:space="preserve">Sven Faulconer </w:t>
            </w:r>
          </w:p>
          <w:p>
            <w:pPr>
              <w:pStyle w:val="TableContents"/>
              <w:numPr>
                <w:ilvl w:val="0"/>
                <w:numId w:val="156"/>
              </w:numPr>
              <w:tabs>
                <w:tab w:val="clear" w:pos="1134"/>
                <w:tab w:val="left" w:leader="none" w:pos="707"/>
              </w:tabs>
              <w:bidi w:val="0"/>
              <w:spacing w:before="0" w:after="0"/>
              <w:ind w:start="707" w:hanging="283"/>
              <w:jc w:val="left"/>
              <w:rPr/>
            </w:pPr>
            <w:r>
              <w:rPr/>
              <w:t xml:space="preserve">Chris Bacon </w:t>
            </w:r>
          </w:p>
          <w:p>
            <w:pPr>
              <w:pStyle w:val="TableContents"/>
              <w:numPr>
                <w:ilvl w:val="0"/>
                <w:numId w:val="156"/>
              </w:numPr>
              <w:tabs>
                <w:tab w:val="clear" w:pos="1134"/>
                <w:tab w:val="left" w:leader="none" w:pos="707"/>
              </w:tabs>
              <w:bidi w:val="0"/>
              <w:spacing w:before="0" w:after="283"/>
              <w:ind w:start="707" w:hanging="283"/>
              <w:jc w:val="left"/>
              <w:rPr/>
            </w:pPr>
            <w:r>
              <w:rPr/>
              <w:t xml:space="preserve">Jim Dooley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01" w:type="dxa"/>
            <w:tcBorders/>
            <w:vAlign w:val="center"/>
          </w:tcPr>
          <w:p>
            <w:pPr>
              <w:pStyle w:val="TableContents"/>
              <w:bidi w:val="0"/>
              <w:spacing w:before="0" w:after="283"/>
              <w:jc w:val="left"/>
              <w:rPr/>
            </w:pPr>
            <w:r>
              <w:rPr/>
              <w:t xml:space="preserve">18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0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Cindy Holland </w:t>
            </w:r>
          </w:p>
          <w:p>
            <w:pPr>
              <w:pStyle w:val="TableContents"/>
              <w:numPr>
                <w:ilvl w:val="0"/>
                <w:numId w:val="157"/>
              </w:numPr>
              <w:tabs>
                <w:tab w:val="clear" w:pos="1134"/>
                <w:tab w:val="left" w:leader="none" w:pos="707"/>
              </w:tabs>
              <w:bidi w:val="0"/>
              <w:spacing w:before="0" w:after="0"/>
              <w:ind w:start="707" w:hanging="283"/>
              <w:jc w:val="left"/>
              <w:rPr/>
            </w:pPr>
            <w:r>
              <w:rPr/>
              <w:t xml:space="preserve">Brian Wright </w:t>
            </w:r>
          </w:p>
          <w:p>
            <w:pPr>
              <w:pStyle w:val="TableContents"/>
              <w:numPr>
                <w:ilvl w:val="0"/>
                <w:numId w:val="157"/>
              </w:numPr>
              <w:tabs>
                <w:tab w:val="clear" w:pos="1134"/>
                <w:tab w:val="left" w:leader="none" w:pos="707"/>
              </w:tabs>
              <w:bidi w:val="0"/>
              <w:spacing w:before="0" w:after="0"/>
              <w:ind w:start="707" w:hanging="283"/>
              <w:jc w:val="left"/>
              <w:rPr/>
            </w:pPr>
            <w:r>
              <w:rPr/>
              <w:t xml:space="preserve">Ted Biaselli </w:t>
            </w:r>
          </w:p>
          <w:p>
            <w:pPr>
              <w:pStyle w:val="TableContents"/>
              <w:numPr>
                <w:ilvl w:val="0"/>
                <w:numId w:val="157"/>
              </w:numPr>
              <w:tabs>
                <w:tab w:val="clear" w:pos="1134"/>
                <w:tab w:val="left" w:leader="none" w:pos="707"/>
              </w:tabs>
              <w:bidi w:val="0"/>
              <w:spacing w:before="0" w:after="0"/>
              <w:ind w:start="707" w:hanging="283"/>
              <w:jc w:val="left"/>
              <w:rPr/>
            </w:pPr>
            <w:r>
              <w:rPr/>
              <w:t xml:space="preserve">Daniel Handler </w:t>
            </w:r>
          </w:p>
          <w:p>
            <w:pPr>
              <w:pStyle w:val="TableContents"/>
              <w:numPr>
                <w:ilvl w:val="0"/>
                <w:numId w:val="157"/>
              </w:numPr>
              <w:tabs>
                <w:tab w:val="clear" w:pos="1134"/>
                <w:tab w:val="left" w:leader="none" w:pos="707"/>
              </w:tabs>
              <w:bidi w:val="0"/>
              <w:spacing w:before="0" w:after="0"/>
              <w:ind w:start="707" w:hanging="283"/>
              <w:jc w:val="left"/>
              <w:rPr/>
            </w:pPr>
            <w:r>
              <w:rPr/>
              <w:t xml:space="preserve">Neil Patrick Harris </w:t>
            </w:r>
          </w:p>
          <w:p>
            <w:pPr>
              <w:pStyle w:val="TableContents"/>
              <w:numPr>
                <w:ilvl w:val="0"/>
                <w:numId w:val="157"/>
              </w:numPr>
              <w:tabs>
                <w:tab w:val="clear" w:pos="1134"/>
                <w:tab w:val="left" w:leader="none" w:pos="707"/>
              </w:tabs>
              <w:bidi w:val="0"/>
              <w:spacing w:before="0" w:after="0"/>
              <w:ind w:start="707" w:hanging="283"/>
              <w:jc w:val="left"/>
              <w:rPr/>
            </w:pPr>
            <w:r>
              <w:rPr/>
              <w:t xml:space="preserve">Rose Lam </w:t>
            </w:r>
          </w:p>
          <w:p>
            <w:pPr>
              <w:pStyle w:val="TableContents"/>
              <w:numPr>
                <w:ilvl w:val="0"/>
                <w:numId w:val="157"/>
              </w:numPr>
              <w:tabs>
                <w:tab w:val="clear" w:pos="1134"/>
                <w:tab w:val="left" w:leader="none" w:pos="707"/>
              </w:tabs>
              <w:bidi w:val="0"/>
              <w:spacing w:before="0" w:after="283"/>
              <w:ind w:start="707" w:hanging="283"/>
              <w:jc w:val="left"/>
              <w:rPr/>
            </w:pPr>
            <w:r>
              <w:rPr/>
              <w:t xml:space="preserve">Barry Sonnenfeld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01" w:type="dxa"/>
            <w:tcBorders/>
            <w:vAlign w:val="center"/>
          </w:tcPr>
          <w:p>
            <w:pPr>
              <w:pStyle w:val="TableContents"/>
              <w:bidi w:val="0"/>
              <w:spacing w:before="0" w:after="283"/>
              <w:jc w:val="left"/>
              <w:rPr/>
            </w:pPr>
            <w:r>
              <w:rPr/>
              <w:t xml:space="preserve">Neil Patrick Harris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01"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101" w:type="dxa"/>
            <w:tcBorders/>
            <w:vAlign w:val="center"/>
          </w:tcPr>
          <w:p>
            <w:pPr>
              <w:pStyle w:val="TableContents"/>
              <w:bidi w:val="0"/>
              <w:spacing w:before="0" w:after="283"/>
              <w:jc w:val="left"/>
              <w:rPr/>
            </w:pPr>
            <w:r>
              <w:rPr/>
              <w:t xml:space="preserve">Bernard Couture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10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Stuart Bass </w:t>
            </w:r>
          </w:p>
          <w:p>
            <w:pPr>
              <w:pStyle w:val="TableContents"/>
              <w:numPr>
                <w:ilvl w:val="0"/>
                <w:numId w:val="158"/>
              </w:numPr>
              <w:tabs>
                <w:tab w:val="clear" w:pos="1134"/>
                <w:tab w:val="left" w:leader="none" w:pos="707"/>
              </w:tabs>
              <w:bidi w:val="0"/>
              <w:spacing w:before="0" w:after="283"/>
              <w:ind w:start="707" w:hanging="283"/>
              <w:jc w:val="left"/>
              <w:rPr/>
            </w:pPr>
            <w:r>
              <w:rPr/>
              <w:t xml:space="preserve">Skip MacDonald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01" w:type="dxa"/>
            <w:tcBorders/>
            <w:vAlign w:val="center"/>
          </w:tcPr>
          <w:p>
            <w:pPr>
              <w:pStyle w:val="TableContents"/>
              <w:bidi w:val="0"/>
              <w:spacing w:before="0" w:after="283"/>
              <w:jc w:val="left"/>
              <w:rPr/>
            </w:pPr>
            <w:r>
              <w:rPr>
                <w:color w:val="A9A9A9"/>
              </w:rPr>
              <w:t xml:space="preserve">40 -- 64 </w:t>
            </w:r>
            <w:r>
              <w:rPr/>
              <w:t xml:space="preserve">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0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Paramount Television </w:t>
            </w:r>
          </w:p>
          <w:p>
            <w:pPr>
              <w:pStyle w:val="TableContents"/>
              <w:numPr>
                <w:ilvl w:val="0"/>
                <w:numId w:val="159"/>
              </w:numPr>
              <w:tabs>
                <w:tab w:val="clear" w:pos="1134"/>
                <w:tab w:val="left" w:leader="none" w:pos="707"/>
              </w:tabs>
              <w:bidi w:val="0"/>
              <w:spacing w:before="0" w:after="0"/>
              <w:ind w:start="707" w:hanging="283"/>
              <w:jc w:val="left"/>
              <w:rPr/>
            </w:pPr>
            <w:r>
              <w:rPr/>
              <w:t xml:space="preserve">Mikä on kysymys? </w:t>
            </w:r>
          </w:p>
          <w:p>
            <w:pPr>
              <w:pStyle w:val="TableContents"/>
              <w:numPr>
                <w:ilvl w:val="0"/>
                <w:numId w:val="159"/>
              </w:numPr>
              <w:tabs>
                <w:tab w:val="clear" w:pos="1134"/>
                <w:tab w:val="left" w:leader="none" w:pos="707"/>
              </w:tabs>
              <w:bidi w:val="0"/>
              <w:spacing w:before="0" w:after="283"/>
              <w:ind w:start="707" w:hanging="283"/>
              <w:jc w:val="left"/>
              <w:rPr/>
            </w:pPr>
            <w:r>
              <w:rPr/>
              <w:t xml:space="preserve">Sonnenfeld Productions, Inc.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01"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0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01" w:type="dxa"/>
            <w:tcBorders/>
            <w:vAlign w:val="center"/>
          </w:tcPr>
          <w:p>
            <w:pPr>
              <w:pStyle w:val="TableContents"/>
              <w:numPr>
                <w:ilvl w:val="0"/>
                <w:numId w:val="160"/>
              </w:numPr>
              <w:tabs>
                <w:tab w:val="clear" w:pos="1134"/>
                <w:tab w:val="left" w:leader="none" w:pos="707"/>
              </w:tabs>
              <w:bidi w:val="0"/>
              <w:spacing w:before="0" w:after="283"/>
              <w:ind w:start="707" w:hanging="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01" w:type="dxa"/>
            <w:tcBorders/>
            <w:vAlign w:val="center"/>
          </w:tcPr>
          <w:p>
            <w:pPr>
              <w:pStyle w:val="TableContents"/>
              <w:bidi w:val="0"/>
              <w:spacing w:before="0" w:after="283"/>
              <w:jc w:val="left"/>
              <w:rPr/>
            </w:pPr>
            <w:r>
              <w:rPr/>
              <w:t xml:space="preserve">13. tammikuuta 2017 (2017-01-13) -- nyt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onnettomuuksien sarjan jakso?</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5"/>
        <w:gridCol w:w="787"/>
        <w:gridCol w:w="1219"/>
        <w:gridCol w:w="1205"/>
        <w:gridCol w:w="1270"/>
        <w:gridCol w:w="4899"/>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219" w:type="dxa"/>
            <w:tcBorders/>
            <w:vAlign w:val="center"/>
          </w:tcPr>
          <w:p>
            <w:pPr>
              <w:pStyle w:val="TableHeading"/>
              <w:suppressLineNumbers/>
              <w:bidi w:val="0"/>
              <w:spacing w:before="0" w:after="283"/>
              <w:jc w:val="center"/>
              <w:rPr/>
            </w:pPr>
            <w:r>
              <w:rPr/>
              <w:t xml:space="preserve">Otsikko </w:t>
            </w:r>
          </w:p>
        </w:tc>
        <w:tc>
          <w:tcPr>
            <w:tcW w:w="1205" w:type="dxa"/>
            <w:tcBorders/>
            <w:vAlign w:val="center"/>
          </w:tcPr>
          <w:p>
            <w:pPr>
              <w:pStyle w:val="TableHeading"/>
              <w:suppressLineNumbers/>
              <w:bidi w:val="0"/>
              <w:spacing w:before="0" w:after="283"/>
              <w:jc w:val="center"/>
              <w:rPr/>
            </w:pPr>
            <w:r>
              <w:rPr/>
              <w:t xml:space="preserve">Ohjaaja </w:t>
            </w:r>
          </w:p>
        </w:tc>
        <w:tc>
          <w:tcPr>
            <w:tcW w:w="1270" w:type="dxa"/>
            <w:tcBorders/>
            <w:vAlign w:val="center"/>
          </w:tcPr>
          <w:p>
            <w:pPr>
              <w:pStyle w:val="TableHeading"/>
              <w:suppressLineNumbers/>
              <w:bidi w:val="0"/>
              <w:spacing w:before="0" w:after="283"/>
              <w:jc w:val="center"/>
              <w:rPr/>
            </w:pPr>
            <w:r>
              <w:rPr/>
              <w:t xml:space="preserve">Kirjoittanut </w:t>
            </w:r>
          </w:p>
        </w:tc>
        <w:tc>
          <w:tcPr>
            <w:tcW w:w="4899" w:type="dxa"/>
            <w:tcBorders/>
            <w:vAlign w:val="center"/>
          </w:tcPr>
          <w:p>
            <w:pPr>
              <w:pStyle w:val="TableHeading"/>
              <w:suppressLineNumbers/>
              <w:bidi w:val="0"/>
              <w:spacing w:before="0" w:after="283"/>
              <w:jc w:val="center"/>
              <w:rPr/>
            </w:pPr>
            <w:r>
              <w:rPr/>
              <w:t xml:space="preserve">Alkuperäinen julkaisupäivä </w:t>
            </w:r>
          </w:p>
        </w:tc>
      </w:tr>
      <w:tr>
        <w:trPr/>
        <w:tc>
          <w:tcPr>
            <w:tcW w:w="825"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219" w:type="dxa"/>
            <w:tcBorders/>
            <w:vAlign w:val="center"/>
          </w:tcPr>
          <w:p>
            <w:pPr>
              <w:pStyle w:val="TableContents"/>
              <w:bidi w:val="0"/>
              <w:spacing w:before="0" w:after="283"/>
              <w:jc w:val="left"/>
              <w:rPr/>
            </w:pPr>
            <w:r>
              <w:rPr/>
              <w:t xml:space="preserve">"Paha alku: Osa yksi'' </w:t>
            </w:r>
          </w:p>
        </w:tc>
        <w:tc>
          <w:tcPr>
            <w:tcW w:w="1205" w:type="dxa"/>
            <w:tcBorders/>
            <w:vAlign w:val="center"/>
          </w:tcPr>
          <w:p>
            <w:pPr>
              <w:pStyle w:val="TableContents"/>
              <w:bidi w:val="0"/>
              <w:spacing w:before="0" w:after="283"/>
              <w:jc w:val="left"/>
              <w:rPr/>
            </w:pPr>
            <w:r>
              <w:rPr/>
              <w:t xml:space="preserve">Barry Sonnenfeld </w:t>
            </w:r>
          </w:p>
        </w:tc>
        <w:tc>
          <w:tcPr>
            <w:tcW w:w="1270" w:type="dxa"/>
            <w:tcBorders/>
            <w:vAlign w:val="center"/>
          </w:tcPr>
          <w:p>
            <w:pPr>
              <w:pStyle w:val="TableContents"/>
              <w:bidi w:val="0"/>
              <w:spacing w:before="0" w:after="283"/>
              <w:jc w:val="left"/>
              <w:rPr/>
            </w:pPr>
            <w:r>
              <w:rPr/>
              <w:t xml:space="preserve">Daniel Handler </w:t>
            </w:r>
          </w:p>
        </w:tc>
        <w:tc>
          <w:tcPr>
            <w:tcW w:w="4899" w:type="dxa"/>
            <w:tcBorders/>
            <w:vAlign w:val="center"/>
          </w:tcPr>
          <w:p>
            <w:pPr>
              <w:pStyle w:val="TableContents"/>
              <w:bidi w:val="0"/>
              <w:spacing w:before="0" w:after="283"/>
              <w:jc w:val="left"/>
              <w:rPr/>
            </w:pPr>
            <w:r>
              <w:rPr/>
              <w:t xml:space="preserve">13. tammikuuta 2017 (2017-01-13) Violet, Klaus ja Sunny Baudelaire saavat hyväntahtoiselta mutta taitamattomalta pankkiiri Arthur Poelta uutisen, että heidän vanhempansa ovat menehtyneet tulipalossa. Tutkiessaan raunioita Klaus löytää rikkinäisen kaukoputken, jonka etupuolelle on upotettu silmän tunnus. Pian tämän jälkeen heidät lähetetään asumaan kaukaisen sukulaisensa kreivi Olafin luo, joka on julma ja turhamainen harrastelijanäyttelijä ja joka pakottaa heidät orjuuteen. Eräänä iltana sisarukset valmistavat puttanescaa Olafin teatteriseurueelle, mutta Olaf vaatii kotiin tullessaan paahtopaistia. Lapset väittävät, ettei heitä ole koskaan pyydetty valmistamaan paahtopaistia, mikä suututtaa Olafin ja saa hänet läimäyttämään Klausia kasvoihin, kun tämä protestoi nukkumisjärjestelyistä. Samaan aikaan salaperäinen vangitsija pitää äitiä ja isää vastoin tahtoaan. </w:t>
            </w:r>
          </w:p>
        </w:tc>
      </w:tr>
      <w:tr>
        <w:trPr/>
        <w:tc>
          <w:tcPr>
            <w:tcW w:w="825"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219" w:type="dxa"/>
            <w:tcBorders/>
            <w:vAlign w:val="center"/>
          </w:tcPr>
          <w:p>
            <w:pPr>
              <w:pStyle w:val="TableContents"/>
              <w:bidi w:val="0"/>
              <w:spacing w:before="0" w:after="283"/>
              <w:jc w:val="left"/>
              <w:rPr/>
            </w:pPr>
            <w:r>
              <w:rPr/>
              <w:t xml:space="preserve">"</w:t>
            </w:r>
            <w:r>
              <w:rPr>
                <w:color w:val="A9A9A9"/>
              </w:rPr>
              <w:t xml:space="preserve">Paha alku: Osa kaksi</w:t>
            </w:r>
            <w:r>
              <w:rPr/>
              <w:t xml:space="preserve">'' </w:t>
            </w:r>
          </w:p>
        </w:tc>
        <w:tc>
          <w:tcPr>
            <w:tcW w:w="1205" w:type="dxa"/>
            <w:tcBorders/>
            <w:vAlign w:val="center"/>
          </w:tcPr>
          <w:p>
            <w:pPr>
              <w:pStyle w:val="TableContents"/>
              <w:bidi w:val="0"/>
              <w:spacing w:before="0" w:after="283"/>
              <w:jc w:val="left"/>
              <w:rPr/>
            </w:pPr>
            <w:r>
              <w:rPr/>
              <w:t xml:space="preserve">Barry Sonnenfeld </w:t>
            </w:r>
          </w:p>
        </w:tc>
        <w:tc>
          <w:tcPr>
            <w:tcW w:w="1270" w:type="dxa"/>
            <w:tcBorders/>
            <w:vAlign w:val="center"/>
          </w:tcPr>
          <w:p>
            <w:pPr>
              <w:pStyle w:val="TableContents"/>
              <w:bidi w:val="0"/>
              <w:spacing w:before="0" w:after="283"/>
              <w:jc w:val="left"/>
              <w:rPr/>
            </w:pPr>
            <w:r>
              <w:rPr/>
              <w:t xml:space="preserve">Daniel Handler </w:t>
            </w:r>
          </w:p>
        </w:tc>
        <w:tc>
          <w:tcPr>
            <w:tcW w:w="4899" w:type="dxa"/>
            <w:tcBorders/>
            <w:vAlign w:val="center"/>
          </w:tcPr>
          <w:p>
            <w:pPr>
              <w:pStyle w:val="TableContents"/>
              <w:bidi w:val="0"/>
              <w:spacing w:before="0" w:after="283"/>
              <w:jc w:val="left"/>
              <w:rPr/>
            </w:pPr>
            <w:r>
              <w:rPr/>
              <w:t xml:space="preserve">13. tammikuuta 2017 (2017-01-13) Baudelaarit yrittävät saada herra Poen vakuuttuneeksi Olafin toimista, mutta heidät lähetetään pois, kun Poe hylkää heidän väitteensä. Kun Olaf antaa Violetille pääroolin viimeisimmässä teatteriesityksessään, joka päättyy kahden päähenkilön naimisiinmenoon, sisarukset tajuavat, että Olaf aikoo hankkia heidän omaisuutensa naimalla Violetin oikeasti. Klaus kohtaa Olafin, joka uhkaa tappaa Sunnyn, jos Violet ei toteuta hänen suunnitelmiaan. Aivan viime hetkellä Violet kuitenkin allekirjoittaa avioliittotodistuksen vasemmalla kädellään, mikä mitätöi menettelyn, koska hän on oikeakätinen. Herra Poen salaperäinen sihteeri Jacquelyn paljastaa, että heidät oli tarkoitus antaa kaukaisen sukulaisensa Montgomery Montgomeryn hoitoon. Samaan aikaan Jacquelynin liittolainen Gustav hukkuu salaperäisesti, kun häneen osuu myrkytetty nuoli. </w:t>
            </w:r>
          </w:p>
        </w:tc>
      </w:tr>
      <w:tr>
        <w:trPr/>
        <w:tc>
          <w:tcPr>
            <w:tcW w:w="825"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219" w:type="dxa"/>
            <w:tcBorders/>
            <w:vAlign w:val="center"/>
          </w:tcPr>
          <w:p>
            <w:pPr>
              <w:pStyle w:val="TableContents"/>
              <w:bidi w:val="0"/>
              <w:spacing w:before="0" w:after="283"/>
              <w:jc w:val="left"/>
              <w:rPr/>
            </w:pPr>
            <w:r>
              <w:rPr/>
              <w:t xml:space="preserve">"Matelijahuone: Osa 1'' </w:t>
            </w:r>
          </w:p>
        </w:tc>
        <w:tc>
          <w:tcPr>
            <w:tcW w:w="1205" w:type="dxa"/>
            <w:tcBorders/>
            <w:vAlign w:val="center"/>
          </w:tcPr>
          <w:p>
            <w:pPr>
              <w:pStyle w:val="TableContents"/>
              <w:bidi w:val="0"/>
              <w:spacing w:before="0" w:after="283"/>
              <w:jc w:val="left"/>
              <w:rPr/>
            </w:pPr>
            <w:r>
              <w:rPr/>
              <w:t xml:space="preserve">Mark Palansky </w:t>
            </w:r>
          </w:p>
        </w:tc>
        <w:tc>
          <w:tcPr>
            <w:tcW w:w="1270" w:type="dxa"/>
            <w:tcBorders/>
            <w:vAlign w:val="center"/>
          </w:tcPr>
          <w:p>
            <w:pPr>
              <w:pStyle w:val="TableContents"/>
              <w:bidi w:val="0"/>
              <w:spacing w:before="0" w:after="283"/>
              <w:jc w:val="left"/>
              <w:rPr/>
            </w:pPr>
            <w:r>
              <w:rPr/>
              <w:t xml:space="preserve">Daniel Handler </w:t>
            </w:r>
          </w:p>
        </w:tc>
        <w:tc>
          <w:tcPr>
            <w:tcW w:w="4899" w:type="dxa"/>
            <w:tcBorders/>
            <w:vAlign w:val="center"/>
          </w:tcPr>
          <w:p>
            <w:pPr>
              <w:pStyle w:val="TableContents"/>
              <w:bidi w:val="0"/>
              <w:spacing w:before="0" w:after="283"/>
              <w:jc w:val="left"/>
              <w:rPr/>
            </w:pPr>
            <w:r>
              <w:rPr/>
              <w:t xml:space="preserve">13. tammikuuta 2017 (2017-01-13) Baudelairet lähetetään asumaan herpetologi Montgomery Montgomeryn sedän luo, joka on hiljattain törmännyt matelijaan, jota hän kutsuu uskomattoman tappavaksi kyykäärmeeksi. Yrittäessään oppia lisää Montgomerystä Klaus huomaa, että Montgomeryn puutarhassa oleva pensaslabyrintti on täsmälleen samanmuotoinen kuin Olafin nilkassa oleva tatuointi. Olaf esiintyy Montgomeryn uutena apulaisena Stephanona ja yrittää siepata Baudelairet, mutta Monty vakuuttaa Baudelaireille, että hän tunnistaa Stephanon uhkana. Nelikko saapuu elokuvateatteriin, jossa Monty tulkitsee elokuvan tekstityksen kautta hänelle lähetetyn koodin käyttäen Klausin kanssa samanlaista kaukoputkea. Viestissä häntä kehotetaan tuomaan lapset Peruun. Pian tämän jälkeen hän erottaa Stefanon, koska uskoo tämän olevan vakooja, joka on lähetetty varastamaan hänen tutkimuksensa. </w:t>
            </w:r>
          </w:p>
        </w:tc>
      </w:tr>
      <w:tr>
        <w:trPr/>
        <w:tc>
          <w:tcPr>
            <w:tcW w:w="825"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219" w:type="dxa"/>
            <w:tcBorders/>
            <w:vAlign w:val="center"/>
          </w:tcPr>
          <w:p>
            <w:pPr>
              <w:pStyle w:val="TableContents"/>
              <w:bidi w:val="0"/>
              <w:spacing w:before="0" w:after="283"/>
              <w:jc w:val="left"/>
              <w:rPr/>
            </w:pPr>
            <w:r>
              <w:rPr/>
              <w:t xml:space="preserve">"Matelijahuone: Osa kaksi'' </w:t>
            </w:r>
          </w:p>
        </w:tc>
        <w:tc>
          <w:tcPr>
            <w:tcW w:w="1205" w:type="dxa"/>
            <w:tcBorders/>
            <w:vAlign w:val="center"/>
          </w:tcPr>
          <w:p>
            <w:pPr>
              <w:pStyle w:val="TableContents"/>
              <w:bidi w:val="0"/>
              <w:spacing w:before="0" w:after="283"/>
              <w:jc w:val="left"/>
              <w:rPr/>
            </w:pPr>
            <w:r>
              <w:rPr/>
              <w:t xml:space="preserve">Mark Palansky </w:t>
            </w:r>
          </w:p>
        </w:tc>
        <w:tc>
          <w:tcPr>
            <w:tcW w:w="1270" w:type="dxa"/>
            <w:tcBorders/>
            <w:vAlign w:val="center"/>
          </w:tcPr>
          <w:p>
            <w:pPr>
              <w:pStyle w:val="TableContents"/>
              <w:bidi w:val="0"/>
              <w:spacing w:before="0" w:after="283"/>
              <w:jc w:val="left"/>
              <w:rPr/>
            </w:pPr>
            <w:r>
              <w:rPr/>
              <w:t xml:space="preserve">Emily Fox </w:t>
            </w:r>
          </w:p>
        </w:tc>
        <w:tc>
          <w:tcPr>
            <w:tcW w:w="4899" w:type="dxa"/>
            <w:tcBorders/>
            <w:vAlign w:val="center"/>
          </w:tcPr>
          <w:p>
            <w:pPr>
              <w:pStyle w:val="TableContents"/>
              <w:bidi w:val="0"/>
              <w:spacing w:before="0" w:after="283"/>
              <w:jc w:val="left"/>
              <w:rPr/>
            </w:pPr>
            <w:r>
              <w:rPr/>
              <w:t xml:space="preserve">13. tammikuuta 2017 (2017-01-13) Välittömästi sen jälkeen, kun hän oli erottanut ``Stephanon'', Montgomery huomaa, että hänen matelijahuoneensa ovi on auki, ja tutkii sitä, mutta näkymätön hahmo hyökkää hänen kimppuunsa. Seuraavana päivänä Baudelaires löytää Olafin seisomasta Montgomeryn ruumiin vieressä. Olaf uhkaa tappaa Sunnyn, elleivät sisarukset lähde hänen mukaansa Peruun, mutta hän ei pääse toteuttamaan suunnitelmaansa, kun herra Poe törmää vahingossa heidän autoonsa, kun he yrittävät lähteä. Sitten Olafin teatteriryhmä saapuu paikalle poliiseiksi ja sairaanhoitajiksi naamioituneena ja väittää, että Montyn tappoi uskomattoman tappava kyy, vaikka Monty väittää sen olevan täysin vaaraton. Etsiessään todisteita käärmeen syyttömyydestä Klaus löytää Montyn pensaslabyrintissä patsaan ja Montyn valokuvan, ja molemmilla on mukanaan Klausin kanssa samanlaiset kiikarit. Violet todistaa Olafin murhaajaksi; hän kuitenkin pakenee pensaslabyrintin kautta Klausin kaukoputken avulla. Kun Baudelaaret ajavat häntä takaa, he tapaavat Jacquelynin, joka esiintyy patsaana. Hän kehottaa heitä etsimään vastauksia vakoilulaseihin Josephine-tädiltä samalla kun hän jahtaa Olafia maanalaisten käytävien kautta. </w:t>
            </w:r>
          </w:p>
        </w:tc>
      </w:tr>
      <w:tr>
        <w:trPr/>
        <w:tc>
          <w:tcPr>
            <w:tcW w:w="825" w:type="dxa"/>
            <w:tcBorders/>
            <w:vAlign w:val="center"/>
          </w:tcPr>
          <w:p>
            <w:pPr>
              <w:pStyle w:val="TableHeading"/>
              <w:suppressLineNumbers/>
              <w:bidi w:val="0"/>
              <w:spacing w:before="0" w:after="283"/>
              <w:jc w:val="center"/>
              <w:rPr/>
            </w:pPr>
            <w:r>
              <w:rPr/>
              <w:t xml:space="preserve">5 </w:t>
            </w:r>
          </w:p>
        </w:tc>
        <w:tc>
          <w:tcPr>
            <w:tcW w:w="787" w:type="dxa"/>
            <w:tcBorders/>
            <w:vAlign w:val="center"/>
          </w:tcPr>
          <w:p>
            <w:pPr>
              <w:pStyle w:val="TableContents"/>
              <w:bidi w:val="0"/>
              <w:spacing w:before="0" w:after="283"/>
              <w:jc w:val="left"/>
              <w:rPr/>
            </w:pPr>
            <w:r>
              <w:rPr/>
              <w:t xml:space="preserve">5 </w:t>
            </w:r>
          </w:p>
        </w:tc>
        <w:tc>
          <w:tcPr>
            <w:tcW w:w="1219" w:type="dxa"/>
            <w:tcBorders/>
            <w:vAlign w:val="center"/>
          </w:tcPr>
          <w:p>
            <w:pPr>
              <w:pStyle w:val="TableContents"/>
              <w:bidi w:val="0"/>
              <w:spacing w:before="0" w:after="283"/>
              <w:jc w:val="left"/>
              <w:rPr/>
            </w:pPr>
            <w:r>
              <w:rPr/>
              <w:t xml:space="preserve">"Leveä ikkuna: Part One'' </w:t>
            </w:r>
          </w:p>
        </w:tc>
        <w:tc>
          <w:tcPr>
            <w:tcW w:w="1205" w:type="dxa"/>
            <w:tcBorders/>
            <w:vAlign w:val="center"/>
          </w:tcPr>
          <w:p>
            <w:pPr>
              <w:pStyle w:val="TableContents"/>
              <w:bidi w:val="0"/>
              <w:spacing w:before="0" w:after="283"/>
              <w:jc w:val="left"/>
              <w:rPr/>
            </w:pPr>
            <w:r>
              <w:rPr/>
              <w:t xml:space="preserve">Barry Sonnenfeld </w:t>
            </w:r>
          </w:p>
        </w:tc>
        <w:tc>
          <w:tcPr>
            <w:tcW w:w="1270" w:type="dxa"/>
            <w:tcBorders/>
            <w:vAlign w:val="center"/>
          </w:tcPr>
          <w:p>
            <w:pPr>
              <w:pStyle w:val="TableContents"/>
              <w:bidi w:val="0"/>
              <w:spacing w:before="0" w:after="283"/>
              <w:jc w:val="left"/>
              <w:rPr/>
            </w:pPr>
            <w:r>
              <w:rPr/>
              <w:t xml:space="preserve">Daniel Handler </w:t>
            </w:r>
          </w:p>
        </w:tc>
        <w:tc>
          <w:tcPr>
            <w:tcW w:w="4899" w:type="dxa"/>
            <w:tcBorders/>
            <w:vAlign w:val="center"/>
          </w:tcPr>
          <w:p>
            <w:pPr>
              <w:pStyle w:val="TableContents"/>
              <w:bidi w:val="0"/>
              <w:spacing w:before="0" w:after="283"/>
              <w:jc w:val="left"/>
              <w:rPr/>
            </w:pPr>
            <w:r>
              <w:rPr/>
              <w:t xml:space="preserve">13. tammikuuta 2017 (2017-01-13) Herra Poe vie Baudelairet asumaan Josephine-tädin luokse, joka on järjettömän pelokas nainen ja asuu ränsistyneessä talossa Lachrymose-järven rannalla. Hän kieltäytyy vastaamasta kysymyksiin heidän vanhemmistaan, joten sisarukset etsivät itse vastauksia hänen talossaan ja saavat selville, että heidän vanhempansa olivat salaisen järjestön jäseniä, joiden hyödyllisinä välineinä käytettiin vakoilulaseja. He järkyttyvät myös kuullessaan, että Josephine oli aikoinaan hurja ja pelottava ja että hän kehitti fobiansa miehensä kuoleman jälkeen. Olaf, joka on seurannut Baudelaireja, naamioituu merimieheksi nimeltä Kapteeni Sham ennen kuin teeskentelee rakastuvansa Josephineen. Sisarusten varoituksista huolimatta Josephine hyväksyy miehen kutsun viedä hänet ulos syömään paistettua munavoileipää. Myöhemmin samana iltana sisarukset huomaavat, että Josephine on hypännyt kirjaston erkkeri-ikkunasta ja jättänyt viestin, jossa hän ilmoittaa, että "kapteeni Sham" on heidän uusi holhoojansa. </w:t>
            </w:r>
          </w:p>
        </w:tc>
      </w:tr>
      <w:tr>
        <w:trPr/>
        <w:tc>
          <w:tcPr>
            <w:tcW w:w="825" w:type="dxa"/>
            <w:tcBorders/>
            <w:vAlign w:val="center"/>
          </w:tcPr>
          <w:p>
            <w:pPr>
              <w:pStyle w:val="TableHeading"/>
              <w:suppressLineNumbers/>
              <w:bidi w:val="0"/>
              <w:spacing w:before="0" w:after="283"/>
              <w:jc w:val="center"/>
              <w:rPr/>
            </w:pPr>
            <w:r>
              <w:rPr/>
              <w:t xml:space="preserve">6 </w:t>
            </w:r>
          </w:p>
        </w:tc>
        <w:tc>
          <w:tcPr>
            <w:tcW w:w="787" w:type="dxa"/>
            <w:tcBorders/>
            <w:vAlign w:val="center"/>
          </w:tcPr>
          <w:p>
            <w:pPr>
              <w:pStyle w:val="TableContents"/>
              <w:bidi w:val="0"/>
              <w:spacing w:before="0" w:after="283"/>
              <w:jc w:val="left"/>
              <w:rPr/>
            </w:pPr>
            <w:r>
              <w:rPr/>
              <w:t xml:space="preserve">6 </w:t>
            </w:r>
          </w:p>
        </w:tc>
        <w:tc>
          <w:tcPr>
            <w:tcW w:w="1219" w:type="dxa"/>
            <w:tcBorders/>
            <w:vAlign w:val="center"/>
          </w:tcPr>
          <w:p>
            <w:pPr>
              <w:pStyle w:val="TableContents"/>
              <w:bidi w:val="0"/>
              <w:spacing w:before="0" w:after="283"/>
              <w:jc w:val="left"/>
              <w:rPr/>
            </w:pPr>
            <w:r>
              <w:rPr/>
              <w:t xml:space="preserve">"Leveä ikkuna: Osa kaksi'' </w:t>
            </w:r>
          </w:p>
        </w:tc>
        <w:tc>
          <w:tcPr>
            <w:tcW w:w="1205" w:type="dxa"/>
            <w:tcBorders/>
            <w:vAlign w:val="center"/>
          </w:tcPr>
          <w:p>
            <w:pPr>
              <w:pStyle w:val="TableContents"/>
              <w:bidi w:val="0"/>
              <w:spacing w:before="0" w:after="283"/>
              <w:jc w:val="left"/>
              <w:rPr/>
            </w:pPr>
            <w:r>
              <w:rPr/>
              <w:t xml:space="preserve">Barry Sonnenfeld </w:t>
            </w:r>
          </w:p>
        </w:tc>
        <w:tc>
          <w:tcPr>
            <w:tcW w:w="1270" w:type="dxa"/>
            <w:tcBorders/>
            <w:vAlign w:val="center"/>
          </w:tcPr>
          <w:p>
            <w:pPr>
              <w:pStyle w:val="TableContents"/>
              <w:bidi w:val="0"/>
              <w:spacing w:before="0" w:after="283"/>
              <w:jc w:val="left"/>
              <w:rPr/>
            </w:pPr>
            <w:r>
              <w:rPr/>
              <w:t xml:space="preserve">Daniel Handler </w:t>
            </w:r>
          </w:p>
        </w:tc>
        <w:tc>
          <w:tcPr>
            <w:tcW w:w="4899" w:type="dxa"/>
            <w:tcBorders/>
            <w:vAlign w:val="center"/>
          </w:tcPr>
          <w:p>
            <w:pPr>
              <w:pStyle w:val="TableContents"/>
              <w:bidi w:val="0"/>
              <w:spacing w:before="0" w:after="283"/>
              <w:jc w:val="left"/>
              <w:rPr/>
            </w:pPr>
            <w:r>
              <w:rPr/>
              <w:t xml:space="preserve">13. tammikuuta 2017 (2017-01-13) Kun herra Poe valmistautuu luovuttamaan Baudelairet "kapteeni Shamille", sisarukset huomaavat, että viestissä on useita kielioppivirheitä, mitä Josephine ei koskaan tekisi, koska hänellä oli pakkomielle oikeasta kieliopista. Herra Poe vie lapset ravintolaan ja valmistautuu suorittamaan luovutuksen, mutta antaa sisarusten lähteä, kun Larry, tarjoilija, joka on salaa heidän vanhempiensa järjestön jäsen, laukaisee heidän piparminttuallergiansa. Palattuaan taloon sisarukset tulkitsevat Josephinen itsemurhaviestin ja saavat selville, että hän on yhä elossa hetkeä ennen kuin hurrikaani lähettää talon jyrkänteeltä alas. Sisarukset pakenevat valokuvan kanssa, jossa heidän vanhempansa seisovat puutavaratehtaan edessä, ja löytävät Josephinen läheisestä luolasta, mutta kohtaavat Olafin, joka jättää Josephinen Lachrymose-järven iilimatojen syötäväksi. Palattuaan rantaan Olaf pakenee paljastuttuaan herra Poen edessä, kun taas Baudelairesit hiipivät pois ja lähtevät etsimään valokuvassa olevaa sahalaitosta. </w:t>
            </w:r>
          </w:p>
        </w:tc>
      </w:tr>
      <w:tr>
        <w:trPr/>
        <w:tc>
          <w:tcPr>
            <w:tcW w:w="825" w:type="dxa"/>
            <w:tcBorders/>
            <w:vAlign w:val="center"/>
          </w:tcPr>
          <w:p>
            <w:pPr>
              <w:pStyle w:val="TableHeading"/>
              <w:suppressLineNumbers/>
              <w:bidi w:val="0"/>
              <w:spacing w:before="0" w:after="283"/>
              <w:jc w:val="center"/>
              <w:rPr/>
            </w:pPr>
            <w:r>
              <w:rPr/>
              <w:t xml:space="preserve">7 </w:t>
            </w:r>
          </w:p>
        </w:tc>
        <w:tc>
          <w:tcPr>
            <w:tcW w:w="787" w:type="dxa"/>
            <w:tcBorders/>
            <w:vAlign w:val="center"/>
          </w:tcPr>
          <w:p>
            <w:pPr>
              <w:pStyle w:val="TableContents"/>
              <w:bidi w:val="0"/>
              <w:spacing w:before="0" w:after="283"/>
              <w:jc w:val="left"/>
              <w:rPr/>
            </w:pPr>
            <w:r>
              <w:rPr/>
              <w:t xml:space="preserve">7 </w:t>
            </w:r>
          </w:p>
        </w:tc>
        <w:tc>
          <w:tcPr>
            <w:tcW w:w="1219" w:type="dxa"/>
            <w:tcBorders/>
            <w:vAlign w:val="center"/>
          </w:tcPr>
          <w:p>
            <w:pPr>
              <w:pStyle w:val="TableContents"/>
              <w:bidi w:val="0"/>
              <w:spacing w:before="0" w:after="283"/>
              <w:jc w:val="left"/>
              <w:rPr/>
            </w:pPr>
            <w:r>
              <w:rPr/>
              <w:t xml:space="preserve">"Kurja mylly: Osa 1'' </w:t>
            </w:r>
          </w:p>
        </w:tc>
        <w:tc>
          <w:tcPr>
            <w:tcW w:w="1205" w:type="dxa"/>
            <w:tcBorders/>
            <w:vAlign w:val="center"/>
          </w:tcPr>
          <w:p>
            <w:pPr>
              <w:pStyle w:val="TableContents"/>
              <w:bidi w:val="0"/>
              <w:spacing w:before="0" w:after="283"/>
              <w:jc w:val="left"/>
              <w:rPr/>
            </w:pPr>
            <w:r>
              <w:rPr/>
              <w:t xml:space="preserve">Bo Welch </w:t>
            </w:r>
          </w:p>
        </w:tc>
        <w:tc>
          <w:tcPr>
            <w:tcW w:w="1270" w:type="dxa"/>
            <w:tcBorders/>
            <w:vAlign w:val="center"/>
          </w:tcPr>
          <w:p>
            <w:pPr>
              <w:pStyle w:val="TableContents"/>
              <w:bidi w:val="0"/>
              <w:spacing w:before="0" w:after="283"/>
              <w:jc w:val="left"/>
              <w:rPr/>
            </w:pPr>
            <w:r>
              <w:rPr/>
              <w:t xml:space="preserve">Joe Tracz </w:t>
            </w:r>
          </w:p>
        </w:tc>
        <w:tc>
          <w:tcPr>
            <w:tcW w:w="4899" w:type="dxa"/>
            <w:tcBorders/>
            <w:vAlign w:val="center"/>
          </w:tcPr>
          <w:p>
            <w:pPr>
              <w:pStyle w:val="TableContents"/>
              <w:bidi w:val="0"/>
              <w:spacing w:before="0" w:after="283"/>
              <w:jc w:val="left"/>
              <w:rPr/>
            </w:pPr>
            <w:r>
              <w:rPr/>
              <w:t xml:space="preserve">13. tammikuuta 2017 (2017-01-13) Saavuttuaan Lucky Smellsin puutavaratehtaalle omistaja Sir pakottaa Baudelairet töihin ja syyttää heidän vanhempiaan koko kaupungin tuhonneen tulipalon sytyttämisestä. Tutkiessaan työläisten luonnottoman iloista käytöstä työnjohtajana Flacutonona esiintyvä Koukkukätinen mies rikkoo Klausin silmälasit, ja hän vierailee paikallisen optikon Georgina Orwellin luona, joka saa hänet hypnoottiseen transsiin. Myöhemmin samana päivänä sisarukset saavat tietää, että heitä odottaa kaksi vierailijaa. He uskovat vanhempiensa olevan yhä elossa, mutta järkyttyvät, kun he löytävät Orwellin ja hänen vastaanottovirkailijansa Shirley St. Ivesin, joka on huonosti naamioitunut Olaf. Samaan aikaan äiti ja isä, joita aiemmin pidettiin vangittuina, paljastuvat Quagmiren kolmosten vanhemmiksi, joiden kanssa he palaavat yhteen. </w:t>
            </w:r>
          </w:p>
        </w:tc>
      </w:tr>
      <w:tr>
        <w:trPr/>
        <w:tc>
          <w:tcPr>
            <w:tcW w:w="825" w:type="dxa"/>
            <w:tcBorders/>
            <w:vAlign w:val="center"/>
          </w:tcPr>
          <w:p>
            <w:pPr>
              <w:pStyle w:val="TableHeading"/>
              <w:suppressLineNumbers/>
              <w:bidi w:val="0"/>
              <w:spacing w:before="0" w:after="283"/>
              <w:jc w:val="center"/>
              <w:rPr/>
            </w:pPr>
            <w:r>
              <w:rPr/>
              <w:t xml:space="preserve">8 </w:t>
            </w:r>
          </w:p>
        </w:tc>
        <w:tc>
          <w:tcPr>
            <w:tcW w:w="787" w:type="dxa"/>
            <w:tcBorders/>
            <w:vAlign w:val="center"/>
          </w:tcPr>
          <w:p>
            <w:pPr>
              <w:pStyle w:val="TableContents"/>
              <w:bidi w:val="0"/>
              <w:spacing w:before="0" w:after="283"/>
              <w:jc w:val="left"/>
              <w:rPr/>
            </w:pPr>
            <w:r>
              <w:rPr/>
              <w:t xml:space="preserve">8 </w:t>
            </w:r>
          </w:p>
        </w:tc>
        <w:tc>
          <w:tcPr>
            <w:tcW w:w="1219" w:type="dxa"/>
            <w:tcBorders/>
            <w:vAlign w:val="center"/>
          </w:tcPr>
          <w:p>
            <w:pPr>
              <w:pStyle w:val="TableContents"/>
              <w:bidi w:val="0"/>
              <w:spacing w:before="0" w:after="283"/>
              <w:jc w:val="left"/>
              <w:rPr/>
            </w:pPr>
            <w:r>
              <w:rPr/>
              <w:t xml:space="preserve">"Kurja mylly: Osa kaksi'' </w:t>
            </w:r>
          </w:p>
        </w:tc>
        <w:tc>
          <w:tcPr>
            <w:tcW w:w="1205" w:type="dxa"/>
            <w:tcBorders/>
            <w:vAlign w:val="center"/>
          </w:tcPr>
          <w:p>
            <w:pPr>
              <w:pStyle w:val="TableContents"/>
              <w:bidi w:val="0"/>
              <w:spacing w:before="0" w:after="283"/>
              <w:jc w:val="left"/>
              <w:rPr/>
            </w:pPr>
            <w:r>
              <w:rPr/>
              <w:t xml:space="preserve">Bo Welch </w:t>
            </w:r>
          </w:p>
        </w:tc>
        <w:tc>
          <w:tcPr>
            <w:tcW w:w="1270" w:type="dxa"/>
            <w:tcBorders/>
            <w:vAlign w:val="center"/>
          </w:tcPr>
          <w:p>
            <w:pPr>
              <w:pStyle w:val="TableContents"/>
              <w:bidi w:val="0"/>
              <w:spacing w:before="0" w:after="283"/>
              <w:jc w:val="left"/>
              <w:rPr/>
            </w:pPr>
            <w:r>
              <w:rPr/>
              <w:t xml:space="preserve">Tatiana Suarez-Pico </w:t>
            </w:r>
          </w:p>
        </w:tc>
        <w:tc>
          <w:tcPr>
            <w:tcW w:w="4899" w:type="dxa"/>
            <w:tcBorders/>
            <w:vAlign w:val="center"/>
          </w:tcPr>
          <w:p>
            <w:pPr>
              <w:pStyle w:val="TableContents"/>
              <w:bidi w:val="0"/>
              <w:spacing w:before="0" w:after="283"/>
              <w:jc w:val="left"/>
              <w:rPr/>
            </w:pPr>
            <w:r>
              <w:rPr/>
              <w:t xml:space="preserve">13. tammikuuta 2017 (2017-01-13) Baudelaarit huomaavat, että koko tehdas on hypnoottisessa transsissa, joka varmistaa, etteivät he lähde työpaikoiltaan. Orwell ja Olaf käyttävät yhä hypnotisoitua Klausia murhatakseen Sirin avustajan Charlesin, mutta Violet keksii, miten kaikkien transsi voidaan murtaa viime hetkellä. Työntekijät rynnistävät myllyyn, jolloin Orwell putoaa uuniin ja kuolee. Sir, Olaf ja Koukkukätinen mies pakenevat kaaoksessa. Charles paljastaa totuuden Baudelaireiden roolista kaupungissa, jossa he itse asiassa auttoivat tulipalon sammuttamisessa. Kolme sisarusta yhdistyvät jälleen herra Poen kanssa, ja Jacquelyn lähettää Klausille rikkinäisen kaukoputken, jonka Olaf varasti häneltä. Sen jälkeen Poe lähettää kolme sisarusta ankeaan sisäoppilaitokseen, johon myös kaksi kolmesta Quagmiren sisaruksesta lähetetään, koska tuntematon nainen on polttanut heidän talonsa. Quagmiren vanhemmat paljastuvat järjestön jäseniksi. Lemony Snicket, kreivi Olaf, Baudelaarit ja herra Poe laulavat loppukohtauksessa laulun ``That's Not How the Story Goes''.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series of unfortunate events 1. kausi jakso 2. jakso</w:t>
      </w:r>
    </w:p>
    <w:p>
      <w:pPr>
        <w:pStyle w:val="TextBody"/>
        <w:bidi w:val="0"/>
        <w:jc w:val="left"/>
        <w:rPr>
          <w:b/>
          <w:shd w:val="clear" w:fill="FFFF00"/>
        </w:rPr>
      </w:pPr>
      <w:r>
        <w:rPr>
          <w:b/>
          <w:shd w:val="clear" w:fill="FFFF00"/>
        </w:rPr>
        <w:t xml:space="preserve">Teksti numero 8</w:t>
      </w:r>
    </w:p>
    <w:p>
      <w:pPr>
        <w:pStyle w:val="TextBody"/>
        <w:numPr>
          <w:ilvl w:val="0"/>
          <w:numId w:val="161"/>
        </w:numPr>
        <w:tabs>
          <w:tab w:val="clear" w:pos="1134"/>
          <w:tab w:val="left" w:leader="none" w:pos="720"/>
        </w:tabs>
        <w:bidi w:val="0"/>
        <w:ind w:start="720" w:hanging="283"/>
        <w:jc w:val="left"/>
        <w:rPr/>
      </w:pPr>
      <w:r>
        <w:rPr>
          <w:color w:val="A9A9A9"/>
        </w:rPr>
        <w:t xml:space="preserve">Louis Hynes </w:t>
      </w:r>
      <w:r>
        <w:rPr/>
        <w:t xml:space="preserve">Klaus Baudelaire, keskimmäinen Baudelairen lapsi, joka on kiinnostunut kirjallisuudesta ja kirjoista.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lausekkeena onnettomien tapahtumien sarjassa.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Ensimmäinen kausi, joka sai ensi-iltansa </w:t>
      </w:r>
      <w:r>
        <w:rPr>
          <w:color w:val="A9A9A9"/>
        </w:rPr>
        <w:t xml:space="preserve">13. tammikuuta 2017, koostuu </w:t>
      </w:r>
      <w:r>
        <w:rPr/>
        <w:t xml:space="preserve">kahdeksasta jaksosta, ja se käsittelee sarjan neljä ensimmäistä kirjaa. Sarja uusittiin maaliskuussa 2017 toiselle kaudelle, jonka oli tarkoitus koostua kymmenestä jaksosta, jotka sovittavat romaanisarjan kirjat viidestä yhdeksään, ja se uusittiin kuukautta myöhemmin kolmannelle kaudelle, jonka odotetaan sovittavan loput neljä kirjaa. Toisen kauden on määrä ilmestyä </w:t>
      </w:r>
      <w:r>
        <w:rPr>
          <w:color w:val="DCDCDC"/>
        </w:rPr>
        <w:t xml:space="preserve">alkuvuodesta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valitettavia tapahtumia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Netflixiin tulee 2. kausi sarjasta valitettavia tapahtumia?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sarja valitettavia tapahtumia ilmestyi netflixissä?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valitettavien tapahtumien sarja on tulossa julki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alkaa uusi kausi sarjan valitettavia tapahtumia?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lemony snicket a series of unfortunate events netflix julkaisupäivä</w:t>
      </w:r>
    </w:p>
    <w:p>
      <w:pPr>
        <w:pStyle w:val="TextBody"/>
        <w:bidi w:val="0"/>
        <w:jc w:val="left"/>
        <w:rPr>
          <w:b/>
          <w:shd w:val="clear" w:fill="FFFF00"/>
        </w:rPr>
      </w:pPr>
      <w:r>
        <w:rPr>
          <w:b/>
          <w:shd w:val="clear" w:fill="FFFF00"/>
        </w:rPr>
        <w:t xml:space="preserve">Teksti numero 10</w:t>
      </w:r>
    </w:p>
    <w:p>
      <w:pPr>
        <w:pStyle w:val="TextBody"/>
        <w:numPr>
          <w:ilvl w:val="0"/>
          <w:numId w:val="162"/>
        </w:numPr>
        <w:tabs>
          <w:tab w:val="clear" w:pos="1134"/>
          <w:tab w:val="left" w:leader="none" w:pos="707"/>
        </w:tabs>
        <w:bidi w:val="0"/>
        <w:spacing w:before="0" w:after="0"/>
        <w:ind w:start="707" w:hanging="283"/>
        <w:jc w:val="left"/>
        <w:rPr/>
      </w:pPr>
      <w:r>
        <w:rPr/>
        <w:t xml:space="preserve">Will Arnett näyttelee isää, miestä, joka yrittää palata kotiin kolmen lapsensa luokse. </w:t>
      </w:r>
    </w:p>
    <w:p>
      <w:pPr>
        <w:pStyle w:val="TextBody"/>
        <w:numPr>
          <w:ilvl w:val="0"/>
          <w:numId w:val="162"/>
        </w:numPr>
        <w:tabs>
          <w:tab w:val="clear" w:pos="1134"/>
          <w:tab w:val="left" w:leader="none" w:pos="707"/>
        </w:tabs>
        <w:bidi w:val="0"/>
        <w:spacing w:before="0" w:after="0"/>
        <w:ind w:start="707" w:hanging="283"/>
        <w:jc w:val="left"/>
        <w:rPr/>
      </w:pPr>
      <w:r>
        <w:rPr>
          <w:color w:val="A9A9A9"/>
        </w:rPr>
        <w:t xml:space="preserve">Cobie Smulders </w:t>
      </w:r>
      <w:r>
        <w:rPr/>
        <w:t xml:space="preserve">näyttelee äitiä, naista, joka yrittää palata kotiin kolmen lapsensa luokse. </w:t>
      </w:r>
    </w:p>
    <w:p>
      <w:pPr>
        <w:pStyle w:val="TextBody"/>
        <w:numPr>
          <w:ilvl w:val="0"/>
          <w:numId w:val="162"/>
        </w:numPr>
        <w:tabs>
          <w:tab w:val="clear" w:pos="1134"/>
          <w:tab w:val="left" w:leader="none" w:pos="707"/>
        </w:tabs>
        <w:bidi w:val="0"/>
        <w:spacing w:before="0" w:after="0"/>
        <w:ind w:start="707" w:hanging="283"/>
        <w:jc w:val="left"/>
        <w:rPr/>
      </w:pPr>
      <w:r>
        <w:rPr/>
        <w:t xml:space="preserve">Usman Ally on Koukkukätinen mies, kreivi Olafin teatteriryhmän jäsen, jolla on koukut käsien sijasta. </w:t>
      </w:r>
    </w:p>
    <w:p>
      <w:pPr>
        <w:pStyle w:val="TextBody"/>
        <w:numPr>
          <w:ilvl w:val="0"/>
          <w:numId w:val="162"/>
        </w:numPr>
        <w:tabs>
          <w:tab w:val="clear" w:pos="1134"/>
          <w:tab w:val="left" w:leader="none" w:pos="707"/>
        </w:tabs>
        <w:bidi w:val="0"/>
        <w:spacing w:before="0" w:after="0"/>
        <w:ind w:start="707" w:hanging="283"/>
        <w:jc w:val="left"/>
        <w:rPr/>
      </w:pPr>
      <w:r>
        <w:rPr/>
        <w:t xml:space="preserve">Matty Cardarople määrittelemättömän sukupuolen Henchpersonina, joka on toinen kreivi Olafin teatteriryhmän jäsen. </w:t>
      </w:r>
    </w:p>
    <w:p>
      <w:pPr>
        <w:pStyle w:val="TextBody"/>
        <w:numPr>
          <w:ilvl w:val="0"/>
          <w:numId w:val="162"/>
        </w:numPr>
        <w:tabs>
          <w:tab w:val="clear" w:pos="1134"/>
          <w:tab w:val="left" w:leader="none" w:pos="707"/>
        </w:tabs>
        <w:bidi w:val="0"/>
        <w:spacing w:before="0" w:after="0"/>
        <w:ind w:start="707" w:hanging="283"/>
        <w:jc w:val="left"/>
        <w:rPr/>
      </w:pPr>
      <w:r>
        <w:rPr/>
        <w:t xml:space="preserve">Cleo King Eleanora Poen roolissa, joka on Arthur Poen vaimo ja The Daily Punctilion päätoimittaja, joka rakastaa sensaatiohakuisia otsikoita. </w:t>
      </w:r>
    </w:p>
    <w:p>
      <w:pPr>
        <w:pStyle w:val="TextBody"/>
        <w:numPr>
          <w:ilvl w:val="0"/>
          <w:numId w:val="162"/>
        </w:numPr>
        <w:tabs>
          <w:tab w:val="clear" w:pos="1134"/>
          <w:tab w:val="left" w:leader="none" w:pos="707"/>
        </w:tabs>
        <w:bidi w:val="0"/>
        <w:spacing w:before="0" w:after="0"/>
        <w:ind w:start="707" w:hanging="283"/>
        <w:jc w:val="left"/>
        <w:rPr/>
      </w:pPr>
      <w:r>
        <w:rPr/>
        <w:t xml:space="preserve">John DeSantis on Kaljupää, suuri kaljupäinen mies, joka on toinen kreivi Olafin teatteriryhmän jäsen. </w:t>
      </w:r>
    </w:p>
    <w:p>
      <w:pPr>
        <w:pStyle w:val="TextBody"/>
        <w:numPr>
          <w:ilvl w:val="0"/>
          <w:numId w:val="162"/>
        </w:numPr>
        <w:tabs>
          <w:tab w:val="clear" w:pos="1134"/>
          <w:tab w:val="left" w:leader="none" w:pos="707"/>
        </w:tabs>
        <w:bidi w:val="0"/>
        <w:spacing w:before="0" w:after="0"/>
        <w:ind w:start="707" w:hanging="283"/>
        <w:jc w:val="left"/>
        <w:rPr/>
      </w:pPr>
      <w:r>
        <w:rPr/>
        <w:t xml:space="preserve">Jacqueline ja Joyce Robbins Valkokasvoisina naisina, kahtena iäkkäänä kaksosena, jotka kuuluvat kreivi Olafin teatteriryhmään. </w:t>
      </w:r>
    </w:p>
    <w:p>
      <w:pPr>
        <w:pStyle w:val="TextBody"/>
        <w:numPr>
          <w:ilvl w:val="0"/>
          <w:numId w:val="162"/>
        </w:numPr>
        <w:tabs>
          <w:tab w:val="clear" w:pos="1134"/>
          <w:tab w:val="left" w:leader="none" w:pos="707"/>
        </w:tabs>
        <w:bidi w:val="0"/>
        <w:spacing w:before="0" w:after="0"/>
        <w:ind w:start="707" w:hanging="283"/>
        <w:jc w:val="left"/>
        <w:rPr/>
      </w:pPr>
      <w:r>
        <w:rPr/>
        <w:t xml:space="preserve">Sara Canning Jacquelyninä, herra Poen vastahakoinen avustaja ja Baudelairen perheen salaseuran jäsen. Hänellä on kaukoputki. </w:t>
      </w:r>
    </w:p>
    <w:p>
      <w:pPr>
        <w:pStyle w:val="TextBody"/>
        <w:numPr>
          <w:ilvl w:val="0"/>
          <w:numId w:val="162"/>
        </w:numPr>
        <w:tabs>
          <w:tab w:val="clear" w:pos="1134"/>
          <w:tab w:val="left" w:leader="none" w:pos="707"/>
        </w:tabs>
        <w:bidi w:val="0"/>
        <w:spacing w:before="0" w:after="0"/>
        <w:ind w:start="707" w:hanging="283"/>
        <w:jc w:val="left"/>
        <w:rPr/>
      </w:pPr>
      <w:r>
        <w:rPr/>
        <w:t xml:space="preserve">Patrick Breen on Larry Your-Waiter, Baudelaire-perheen salaseuran jäsen, joka toimii tarjoilijana Baudelairen vierailemissa eri paikoissa, kuten Anxious Clownissa ja Café Salmonellassa. </w:t>
      </w:r>
    </w:p>
    <w:p>
      <w:pPr>
        <w:pStyle w:val="TextBody"/>
        <w:numPr>
          <w:ilvl w:val="0"/>
          <w:numId w:val="162"/>
        </w:numPr>
        <w:tabs>
          <w:tab w:val="clear" w:pos="1134"/>
          <w:tab w:val="left" w:leader="none" w:pos="707"/>
        </w:tabs>
        <w:bidi w:val="0"/>
        <w:spacing w:before="0" w:after="0"/>
        <w:ind w:start="707" w:hanging="283"/>
        <w:jc w:val="left"/>
        <w:rPr/>
      </w:pPr>
      <w:r>
        <w:rPr/>
        <w:t xml:space="preserve">Sara Rue näyttelee Olivia Calibania, Prufrockin valmistavan koulun kirjastonhoitajaa, joka myöhemmin värväytyy Baudelairen perheen salaseuran jäseneksi, kun hän kiinnostuu Baudelairien ahdingosta. </w:t>
      </w:r>
    </w:p>
    <w:p>
      <w:pPr>
        <w:pStyle w:val="TextBody"/>
        <w:numPr>
          <w:ilvl w:val="0"/>
          <w:numId w:val="162"/>
        </w:numPr>
        <w:tabs>
          <w:tab w:val="clear" w:pos="1134"/>
          <w:tab w:val="left" w:leader="none" w:pos="707"/>
        </w:tabs>
        <w:bidi w:val="0"/>
        <w:ind w:start="707" w:hanging="283"/>
        <w:jc w:val="left"/>
        <w:rPr/>
      </w:pPr>
      <w:r>
        <w:rPr>
          <w:color w:val="DCDCDC"/>
        </w:rPr>
        <w:t xml:space="preserve">Nathan Fillion </w:t>
      </w:r>
      <w:r>
        <w:rPr/>
        <w:t xml:space="preserve">esittää Jacques Snicketiä, Lemony Snicketin reipasta seikkailijaveljeä, joka värvää Olivia Calibanin auttamaan Baudelaireja.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epäonnisten tapahtumien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Jacques Snicketiä onnettomien tapahtumien sarjassa...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13. tammikuuta 2017 (2017-01-13) </w:t>
            </w:r>
          </w:p>
        </w:tc>
      </w:tr>
      <w:tr>
        <w:trPr/>
        <w:tc>
          <w:tcPr>
            <w:tcW w:w="91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maaliskuu 30, 2018 (2018-03-30)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on valitettavia tapahtumia?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1. kaudella sarjassa valitettavia tapahtumia?</w:t>
      </w:r>
    </w:p>
    <w:p>
      <w:pPr>
        <w:pStyle w:val="TextBody"/>
        <w:bidi w:val="0"/>
        <w:jc w:val="left"/>
        <w:rPr>
          <w:b/>
          <w:shd w:val="clear" w:fill="FFFF00"/>
        </w:rPr>
      </w:pPr>
      <w:r>
        <w:rPr>
          <w:b/>
          <w:shd w:val="clear" w:fill="FFFF00"/>
        </w:rPr>
        <w:t xml:space="preserve">Teksti numero 12</w:t>
      </w:r>
    </w:p>
    <w:p>
      <w:pPr>
        <w:pStyle w:val="TextBody"/>
        <w:numPr>
          <w:ilvl w:val="0"/>
          <w:numId w:val="163"/>
        </w:numPr>
        <w:tabs>
          <w:tab w:val="clear" w:pos="1134"/>
          <w:tab w:val="left" w:leader="none" w:pos="720"/>
        </w:tabs>
        <w:bidi w:val="0"/>
        <w:ind w:start="720" w:hanging="283"/>
        <w:jc w:val="left"/>
        <w:rPr/>
      </w:pPr>
      <w:r>
        <w:rPr>
          <w:color w:val="A9A9A9"/>
        </w:rPr>
        <w:t xml:space="preserve">Malina Weissman </w:t>
      </w:r>
      <w:r>
        <w:rPr/>
        <w:t xml:space="preserve">Violet Baudelaire, vanhin Baudelairen sisaruksista ja mekaanisesti lahjakas keksijä.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Violet Baudelairea epäonnisten tapahtumien sarjassa...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25"/>
        <w:gridCol w:w="787"/>
        <w:gridCol w:w="1478"/>
        <w:gridCol w:w="1205"/>
        <w:gridCol w:w="922"/>
        <w:gridCol w:w="4988"/>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478" w:type="dxa"/>
            <w:tcBorders/>
            <w:vAlign w:val="center"/>
          </w:tcPr>
          <w:p>
            <w:pPr>
              <w:pStyle w:val="TableHeading"/>
              <w:suppressLineNumbers/>
              <w:bidi w:val="0"/>
              <w:spacing w:before="0" w:after="283"/>
              <w:jc w:val="center"/>
              <w:rPr/>
            </w:pPr>
            <w:r>
              <w:rPr/>
              <w:t xml:space="preserve">Otsikko </w:t>
            </w:r>
          </w:p>
        </w:tc>
        <w:tc>
          <w:tcPr>
            <w:tcW w:w="1205" w:type="dxa"/>
            <w:tcBorders/>
            <w:vAlign w:val="center"/>
          </w:tcPr>
          <w:p>
            <w:pPr>
              <w:pStyle w:val="TableHeading"/>
              <w:suppressLineNumbers/>
              <w:bidi w:val="0"/>
              <w:spacing w:before="0" w:after="283"/>
              <w:jc w:val="center"/>
              <w:rPr/>
            </w:pPr>
            <w:r>
              <w:rPr/>
              <w:t xml:space="preserve">Ohjaaja </w:t>
            </w:r>
          </w:p>
        </w:tc>
        <w:tc>
          <w:tcPr>
            <w:tcW w:w="922" w:type="dxa"/>
            <w:tcBorders/>
            <w:vAlign w:val="center"/>
          </w:tcPr>
          <w:p>
            <w:pPr>
              <w:pStyle w:val="TableHeading"/>
              <w:suppressLineNumbers/>
              <w:bidi w:val="0"/>
              <w:spacing w:before="0" w:after="283"/>
              <w:jc w:val="center"/>
              <w:rPr/>
            </w:pPr>
            <w:r>
              <w:rPr/>
              <w:t xml:space="preserve">Kirjoittanut </w:t>
            </w:r>
          </w:p>
        </w:tc>
        <w:tc>
          <w:tcPr>
            <w:tcW w:w="4988" w:type="dxa"/>
            <w:tcBorders/>
            <w:vAlign w:val="center"/>
          </w:tcPr>
          <w:p>
            <w:pPr>
              <w:pStyle w:val="TableHeading"/>
              <w:suppressLineNumbers/>
              <w:bidi w:val="0"/>
              <w:spacing w:before="0" w:after="283"/>
              <w:jc w:val="center"/>
              <w:rPr/>
            </w:pPr>
            <w:r>
              <w:rPr/>
              <w:t xml:space="preserve">Alkuperäinen julkaisupäivä </w:t>
            </w:r>
          </w:p>
        </w:tc>
      </w:tr>
      <w:tr>
        <w:trPr/>
        <w:tc>
          <w:tcPr>
            <w:tcW w:w="825" w:type="dxa"/>
            <w:tcBorders/>
            <w:vAlign w:val="center"/>
          </w:tcPr>
          <w:p>
            <w:pPr>
              <w:pStyle w:val="TableHeading"/>
              <w:suppressLineNumbers/>
              <w:bidi w:val="0"/>
              <w:spacing w:before="0" w:after="283"/>
              <w:jc w:val="center"/>
              <w:rPr/>
            </w:pPr>
            <w:r>
              <w:rPr/>
              <w:t xml:space="preserve">9 </w:t>
            </w:r>
          </w:p>
        </w:tc>
        <w:tc>
          <w:tcPr>
            <w:tcW w:w="787"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"Ankaran akatemian: Osa 1'' </w:t>
            </w:r>
          </w:p>
        </w:tc>
        <w:tc>
          <w:tcPr>
            <w:tcW w:w="1205" w:type="dxa"/>
            <w:tcBorders/>
            <w:vAlign w:val="center"/>
          </w:tcPr>
          <w:p>
            <w:pPr>
              <w:pStyle w:val="TableContents"/>
              <w:bidi w:val="0"/>
              <w:spacing w:before="0" w:after="283"/>
              <w:jc w:val="left"/>
              <w:rPr/>
            </w:pPr>
            <w:r>
              <w:rPr/>
              <w:t xml:space="preserve">Barry Sonnenfeld </w:t>
            </w:r>
          </w:p>
        </w:tc>
        <w:tc>
          <w:tcPr>
            <w:tcW w:w="922" w:type="dxa"/>
            <w:tcBorders/>
            <w:vAlign w:val="center"/>
          </w:tcPr>
          <w:p>
            <w:pPr>
              <w:pStyle w:val="TableContents"/>
              <w:bidi w:val="0"/>
              <w:spacing w:before="0" w:after="283"/>
              <w:jc w:val="left"/>
              <w:rPr/>
            </w:pPr>
            <w:r>
              <w:rPr/>
              <w:t xml:space="preserve">Daniel Handler </w:t>
            </w:r>
          </w:p>
        </w:tc>
        <w:tc>
          <w:tcPr>
            <w:tcW w:w="4988" w:type="dxa"/>
            <w:tcBorders/>
            <w:vAlign w:val="center"/>
          </w:tcPr>
          <w:p>
            <w:pPr>
              <w:pStyle w:val="TableContents"/>
              <w:bidi w:val="0"/>
              <w:spacing w:before="0" w:after="283"/>
              <w:jc w:val="left"/>
              <w:rPr/>
            </w:pPr>
            <w:r>
              <w:rPr>
                <w:color w:val="A9A9A9"/>
              </w:rPr>
              <w:t xml:space="preserve">30. maaliskuuta 2018 </w:t>
            </w:r>
            <w:r>
              <w:rPr/>
              <w:t xml:space="preserve">(2018-03-30) Baudelaireille esitellään elämä Prufrockin valmistavassa koulussa, epämiellyttävässä oppilaitoksessa, jota johtaa epämiellyttävä vararehtori nimeltä Nero ja jota terrorisoi yhtä epämiellyttävä oppilas nimeltä Carmelita Spats. Koulun ainoat pelastavat ominaisuudet ovat ystävällinen kirjastonhoitaja Olivia Caliban ja elossa olevat Quagmire-kolmoset Duncan ja Isadora. Lounastauon aikana Klaus ja Isadora huomaavat, että heillä on kädessään saman kaukoputken kaksi puoliskoa. Uudet ystävät tajuavat nopeasti, että heidän on löydettävä salaisia järjestöjä käsittelevä kirja löytääkseen etsimänsä vastaukset - kirja, jonka Jacquelyn lähetti Larryn antamaan heille, mutta jonka tämä huolimattomasti hukkasi. Samaan aikaan kreivi Olaf ja hänen seurueensa väijyvät koulun alueella, eivätkä pääse sisään etuovista, koska Neron ohjelmoima kehittynyt tietokonejärjestelmä havaitsee Olafin läsnäolon. Carmelitan avulla Olaf pääsee kuitenkin lopulta sisään ja lukitsee Larryn kahvilan jääkaappiin. Sitten hän pukeutuu uusimpaan valeasuunsa: hän on koulun uusi turbaanipukuinen liikunnanopettaja. </w:t>
            </w:r>
          </w:p>
        </w:tc>
      </w:tr>
      <w:tr>
        <w:trPr/>
        <w:tc>
          <w:tcPr>
            <w:tcW w:w="825" w:type="dxa"/>
            <w:tcBorders/>
            <w:vAlign w:val="center"/>
          </w:tcPr>
          <w:p>
            <w:pPr>
              <w:pStyle w:val="TableHeading"/>
              <w:suppressLineNumbers/>
              <w:bidi w:val="0"/>
              <w:spacing w:before="0" w:after="283"/>
              <w:jc w:val="center"/>
              <w:rPr/>
            </w:pPr>
            <w:r>
              <w:rPr/>
              <w:t xml:space="preserve">10 </w:t>
            </w:r>
          </w:p>
        </w:tc>
        <w:tc>
          <w:tcPr>
            <w:tcW w:w="787"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"Ankaran akatemian: Osa 2'' </w:t>
            </w:r>
          </w:p>
        </w:tc>
        <w:tc>
          <w:tcPr>
            <w:tcW w:w="1205" w:type="dxa"/>
            <w:tcBorders/>
            <w:vAlign w:val="center"/>
          </w:tcPr>
          <w:p>
            <w:pPr>
              <w:pStyle w:val="TableContents"/>
              <w:bidi w:val="0"/>
              <w:spacing w:before="0" w:after="283"/>
              <w:jc w:val="left"/>
              <w:rPr/>
            </w:pPr>
            <w:r>
              <w:rPr/>
              <w:t xml:space="preserve">Barry Sonnenfeld </w:t>
            </w:r>
          </w:p>
        </w:tc>
        <w:tc>
          <w:tcPr>
            <w:tcW w:w="922" w:type="dxa"/>
            <w:tcBorders/>
            <w:vAlign w:val="center"/>
          </w:tcPr>
          <w:p>
            <w:pPr>
              <w:pStyle w:val="TableContents"/>
              <w:bidi w:val="0"/>
              <w:spacing w:before="0" w:after="283"/>
              <w:jc w:val="left"/>
              <w:rPr/>
            </w:pPr>
            <w:r>
              <w:rPr/>
              <w:t xml:space="preserve">Joe Tracz </w:t>
            </w:r>
          </w:p>
        </w:tc>
        <w:tc>
          <w:tcPr>
            <w:tcW w:w="4988" w:type="dxa"/>
            <w:tcBorders/>
            <w:vAlign w:val="center"/>
          </w:tcPr>
          <w:p>
            <w:pPr>
              <w:pStyle w:val="TableContents"/>
              <w:bidi w:val="0"/>
              <w:spacing w:before="0" w:after="283"/>
              <w:jc w:val="left"/>
              <w:rPr/>
            </w:pPr>
            <w:r>
              <w:rPr/>
              <w:t xml:space="preserve">30. maaliskuuta 2018 (2018-03-30) Olaf onnistuu vakuuttamaan Neron laittamaan Baudelairet uuvuttavaan harjoitusohjelmaan, jossa sisarukset juoksevat öisin loputtomia kierroksia, jotta he eivät juonittelisi häntä vastaan, ja samalla he suoriutuvat luokassa huonosti unen puutteen vuoksi. Heidän huonojen arvosanojensa vuoksi Nero uhkaa erottaa Baudelairet, jos he epäonnistuvat koko koulun edessä pidettävässä kokeessa, mutta koska heidän on edelleen harjoiteltava Olafin ohjelman mukaisesti, he tietävät todennäköisesti epäonnistuvansa. Quagmires tarjoutuu auttamaan ja ottaa sinä yönä heidän paikkansa harjoituksissa; heidän henkilöllisyytensä kuitenkin paljastuu, ja piileskellessään kirjastossa he löytävät kopion salaisia järjestöjä käsittelevästä kirjasta ja lukevat vakoilulasin tarkoituksesta, ennen kuin Koukkukätinen mies saa heidät kiinni. Seuraavana päivänä herra Poen läsnä ollessa Baudelaaret läpäisevät kokeen helposti ja paljastavat sen kautta Olafin henkilöllisyyden. Olaf ja hänen jenginsä pakenevat Quagmiresin kanssa, joka yrittää huutaa Olafin auton takapenkiltä nimikirjaimet ``V.F.D.''. Sillä välin Larry pelastetaan jääkaapista Lemunon veljen Jacquesin avulla, kun taas Olivia lähtee Quagmiresin jättämän salaisia järjestöjä käsittelevän kirjan kanssa. </w:t>
            </w:r>
          </w:p>
        </w:tc>
      </w:tr>
      <w:tr>
        <w:trPr/>
        <w:tc>
          <w:tcPr>
            <w:tcW w:w="825" w:type="dxa"/>
            <w:tcBorders/>
            <w:vAlign w:val="center"/>
          </w:tcPr>
          <w:p>
            <w:pPr>
              <w:pStyle w:val="TableHeading"/>
              <w:suppressLineNumbers/>
              <w:bidi w:val="0"/>
              <w:spacing w:before="0" w:after="283"/>
              <w:jc w:val="center"/>
              <w:rPr/>
            </w:pPr>
            <w:r>
              <w:rPr/>
              <w:t xml:space="preserve">11 </w:t>
            </w:r>
          </w:p>
        </w:tc>
        <w:tc>
          <w:tcPr>
            <w:tcW w:w="787"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"Korvaava hissi: Osa 1'' </w:t>
            </w:r>
          </w:p>
        </w:tc>
        <w:tc>
          <w:tcPr>
            <w:tcW w:w="1205" w:type="dxa"/>
            <w:tcBorders/>
            <w:vAlign w:val="center"/>
          </w:tcPr>
          <w:p>
            <w:pPr>
              <w:pStyle w:val="TableContents"/>
              <w:bidi w:val="0"/>
              <w:spacing w:before="0" w:after="283"/>
              <w:jc w:val="left"/>
              <w:rPr/>
            </w:pPr>
            <w:r>
              <w:rPr/>
              <w:t xml:space="preserve">Bo Welch </w:t>
            </w:r>
          </w:p>
        </w:tc>
        <w:tc>
          <w:tcPr>
            <w:tcW w:w="922" w:type="dxa"/>
            <w:tcBorders/>
            <w:vAlign w:val="center"/>
          </w:tcPr>
          <w:p>
            <w:pPr>
              <w:pStyle w:val="TableContents"/>
              <w:bidi w:val="0"/>
              <w:spacing w:before="0" w:after="283"/>
              <w:jc w:val="left"/>
              <w:rPr/>
            </w:pPr>
            <w:r>
              <w:rPr/>
              <w:t xml:space="preserve">Daniel Handler </w:t>
            </w:r>
          </w:p>
        </w:tc>
        <w:tc>
          <w:tcPr>
            <w:tcW w:w="4988" w:type="dxa"/>
            <w:tcBorders/>
            <w:vAlign w:val="center"/>
          </w:tcPr>
          <w:p>
            <w:pPr>
              <w:pStyle w:val="TableContents"/>
              <w:bidi w:val="0"/>
              <w:spacing w:before="0" w:after="283"/>
              <w:jc w:val="left"/>
              <w:rPr/>
            </w:pPr>
            <w:r>
              <w:rPr/>
              <w:t xml:space="preserve">30. maaliskuuta 2018 (2018-03-30) Kun kreivi Olafin etsintä on käynnissä koko kaupungissa, herra Poe vie Baudelairet Jerome Squalorin ja hänen trendikkään finanssineuvojavaimonsa Esmén kattohuoneistoon. Kun heidät esitellään Squaloreille, he huomaavat, että Olaf on jo saapunut paikalle ja esiintyy Gunther-nimisenä ulkomaalaisena huutokauppiaana. Baudelairesit arvelevat, että Olaf yrittää tappaa Jeromen, jotta hän voisi naida Esmén ja tulla jälleen heidän lailliseksi holhoojakseen. He etsivät Quagmireja kattohuoneistosta tuloksetta, mutta Klaus alkaa epäillä ylimääräistä hissiä, joka näyttää palvelevan vain kattohuoneistoa. Samaan aikaan Olivia yrittää vakuuttaa herra Poen Olafin juonesta, mikä saa Jacquelynin ottamaan yhteyttä Jacquesiin, joka värvää hänet heidän seuraansa. Esmé ehdottaa, että he menevät lounaalle muodikkaaseen lohi-aiheiseen ravintolaan Cafe Salmonellaan, jossa Larry yrittää pitkittää heidän vierailuaan, jolloin Jacques ja Olivia saavat aikaa etsiä Squalorin rakennuksesta Quagmireja. Kun Baudelaires onnistuu livahtamaan ja tutkimaan toisen hissin, he saavat tietää, että se on vain tyhjä kuilu. He laskeutuvat alas laskuvarjon avulla ja löytävät Quagmiresin häkkiin lukittuna sen pohjalta. </w:t>
            </w:r>
          </w:p>
        </w:tc>
      </w:tr>
      <w:tr>
        <w:trPr/>
        <w:tc>
          <w:tcPr>
            <w:tcW w:w="825" w:type="dxa"/>
            <w:tcBorders/>
            <w:vAlign w:val="center"/>
          </w:tcPr>
          <w:p>
            <w:pPr>
              <w:pStyle w:val="TableHeading"/>
              <w:suppressLineNumbers/>
              <w:bidi w:val="0"/>
              <w:spacing w:before="0" w:after="283"/>
              <w:jc w:val="center"/>
              <w:rPr/>
            </w:pPr>
            <w:r>
              <w:rPr/>
              <w:t xml:space="preserve">12 </w:t>
            </w:r>
          </w:p>
        </w:tc>
        <w:tc>
          <w:tcPr>
            <w:tcW w:w="787" w:type="dxa"/>
            <w:tcBorders/>
            <w:vAlign w:val="center"/>
          </w:tcPr>
          <w:p>
            <w:pPr>
              <w:pStyle w:val="TableContents"/>
              <w:bidi w:val="0"/>
              <w:spacing w:before="0" w:after="283"/>
              <w:jc w:val="left"/>
              <w:rPr>
                <w:sz w:val="4"/>
                <w:szCs w:val="4"/>
              </w:rPr>
            </w:pPr>
            <w:r>
              <w:rPr>
                <w:sz w:val="4"/>
                <w:szCs w:val="4"/>
              </w:rPr>
            </w:r>
          </w:p>
        </w:tc>
        <w:tc>
          <w:tcPr>
            <w:tcW w:w="1478" w:type="dxa"/>
            <w:tcBorders/>
            <w:vAlign w:val="center"/>
          </w:tcPr>
          <w:p>
            <w:pPr>
              <w:pStyle w:val="TableContents"/>
              <w:bidi w:val="0"/>
              <w:spacing w:before="0" w:after="283"/>
              <w:jc w:val="left"/>
              <w:rPr/>
            </w:pPr>
            <w:r>
              <w:rPr/>
              <w:t xml:space="preserve">"Korvaava hissi: Osa 2'' </w:t>
            </w:r>
          </w:p>
        </w:tc>
        <w:tc>
          <w:tcPr>
            <w:tcW w:w="1205" w:type="dxa"/>
            <w:tcBorders/>
            <w:vAlign w:val="center"/>
          </w:tcPr>
          <w:p>
            <w:pPr>
              <w:pStyle w:val="TableContents"/>
              <w:bidi w:val="0"/>
              <w:spacing w:before="0" w:after="283"/>
              <w:jc w:val="left"/>
              <w:rPr/>
            </w:pPr>
            <w:r>
              <w:rPr/>
              <w:t xml:space="preserve">Bo Welch </w:t>
            </w:r>
          </w:p>
        </w:tc>
        <w:tc>
          <w:tcPr>
            <w:tcW w:w="922" w:type="dxa"/>
            <w:tcBorders/>
            <w:vAlign w:val="center"/>
          </w:tcPr>
          <w:p>
            <w:pPr>
              <w:pStyle w:val="TableContents"/>
              <w:bidi w:val="0"/>
              <w:spacing w:before="0" w:after="283"/>
              <w:jc w:val="left"/>
              <w:rPr/>
            </w:pPr>
            <w:r>
              <w:rPr/>
              <w:t xml:space="preserve">Daniel Handler </w:t>
            </w:r>
          </w:p>
        </w:tc>
        <w:tc>
          <w:tcPr>
            <w:tcW w:w="4988" w:type="dxa"/>
            <w:tcBorders/>
            <w:vAlign w:val="center"/>
          </w:tcPr>
          <w:p>
            <w:pPr>
              <w:pStyle w:val="TableContents"/>
              <w:bidi w:val="0"/>
              <w:spacing w:before="0" w:after="283"/>
              <w:jc w:val="left"/>
              <w:rPr/>
            </w:pPr>
            <w:r>
              <w:rPr/>
              <w:t xml:space="preserve">30. maaliskuuta 2018 (2018-03-30) Baudelaireilla ei ole työkaluja Quagmiren vapauttamiseen, joten he nousevat kuiluun muuttamalla laskuvarjon kuumailmapalloksi. He yrittävät varoittaa Esméä Olafin juonesta, mutta saavat liian myöhään tietää, että Esmé on salaliitossa Olafin kanssa ja että he aikovat salakuljettaa Quagmiret pois kaupungista. Esmé työntää heidät hissikuiluun, jossa he jäävät kesken matkan verkkoon kiinni. Sunny auttaa heidät pakenemaan turvallisesti, ja sen jälkeen he löytävät salakäytävän, joka johtaa heidän kotinsa tuhkanraunioille. Veblen Hallin huutokaupassa Baudelaaret aloittavat huutokauppasodan laatikosta, jossa lukee "V.F.D." ja jonka he uskovat sisältävän Quagmireja. Vaikka he voittavat kohteen, he huomaavat, että laatikko sisältää vain liinavaatteita. Tämän jälkeen Olaf ja hänen seurueensa pakenevat Quagmiresin kanssa, joka on piilossa punasillipatsaan sisällä. Baudelairesit pyytävät Jeromea auttamaan Olafin jäljittämisessä, mutta hän on aivan liian arka siihen ja luopuu heidän holhouksestaan. Herra Poe kertoo lapsille, että kylä, jonka nimikirjaimet ovat "V.F.D.", on valmis kasvattamaan heidät. </w:t>
            </w:r>
          </w:p>
        </w:tc>
      </w:tr>
      <w:tr>
        <w:trPr/>
        <w:tc>
          <w:tcPr>
            <w:tcW w:w="825" w:type="dxa"/>
            <w:tcBorders/>
            <w:vAlign w:val="center"/>
          </w:tcPr>
          <w:p>
            <w:pPr>
              <w:pStyle w:val="TableHeading"/>
              <w:suppressLineNumbers/>
              <w:bidi w:val="0"/>
              <w:spacing w:before="0" w:after="283"/>
              <w:jc w:val="center"/>
              <w:rPr/>
            </w:pPr>
            <w:r>
              <w:rPr/>
              <w:t xml:space="preserve">13 </w:t>
            </w:r>
          </w:p>
        </w:tc>
        <w:tc>
          <w:tcPr>
            <w:tcW w:w="787" w:type="dxa"/>
            <w:tcBorders/>
            <w:vAlign w:val="center"/>
          </w:tcPr>
          <w:p>
            <w:pPr>
              <w:pStyle w:val="TableContents"/>
              <w:bidi w:val="0"/>
              <w:spacing w:before="0" w:after="283"/>
              <w:jc w:val="left"/>
              <w:rPr/>
            </w:pPr>
            <w:r>
              <w:rPr/>
              <w:t xml:space="preserve">5 </w:t>
            </w:r>
          </w:p>
        </w:tc>
        <w:tc>
          <w:tcPr>
            <w:tcW w:w="1478" w:type="dxa"/>
            <w:tcBorders/>
            <w:vAlign w:val="center"/>
          </w:tcPr>
          <w:p>
            <w:pPr>
              <w:pStyle w:val="TableContents"/>
              <w:bidi w:val="0"/>
              <w:spacing w:before="0" w:after="283"/>
              <w:jc w:val="left"/>
              <w:rPr/>
            </w:pPr>
            <w:r>
              <w:rPr/>
              <w:t xml:space="preserve">"Inhottava kylä: Osa 1'' </w:t>
            </w:r>
          </w:p>
        </w:tc>
        <w:tc>
          <w:tcPr>
            <w:tcW w:w="1205" w:type="dxa"/>
            <w:tcBorders/>
            <w:vAlign w:val="center"/>
          </w:tcPr>
          <w:p>
            <w:pPr>
              <w:pStyle w:val="TableContents"/>
              <w:bidi w:val="0"/>
              <w:spacing w:before="0" w:after="283"/>
              <w:jc w:val="left"/>
              <w:rPr/>
            </w:pPr>
            <w:r>
              <w:rPr/>
              <w:t xml:space="preserve">Barry Sonnenfeld </w:t>
            </w:r>
          </w:p>
        </w:tc>
        <w:tc>
          <w:tcPr>
            <w:tcW w:w="922" w:type="dxa"/>
            <w:tcBorders/>
            <w:vAlign w:val="center"/>
          </w:tcPr>
          <w:p>
            <w:pPr>
              <w:pStyle w:val="TableContents"/>
              <w:bidi w:val="0"/>
              <w:spacing w:before="0" w:after="283"/>
              <w:jc w:val="left"/>
              <w:rPr/>
            </w:pPr>
            <w:r>
              <w:rPr/>
              <w:t xml:space="preserve">Sigrid Gilmer </w:t>
            </w:r>
          </w:p>
        </w:tc>
        <w:tc>
          <w:tcPr>
            <w:tcW w:w="4988" w:type="dxa"/>
            <w:tcBorders/>
            <w:vAlign w:val="center"/>
          </w:tcPr>
          <w:p>
            <w:pPr>
              <w:pStyle w:val="TableContents"/>
              <w:bidi w:val="0"/>
              <w:spacing w:before="0" w:after="283"/>
              <w:jc w:val="left"/>
              <w:rPr/>
            </w:pPr>
            <w:r>
              <w:rPr/>
              <w:t xml:space="preserve">30. maaliskuuta 2018 (2018-03-30) Herra Poe jättää Baudelaaret Lintuhartauksien kylään, jossa koko yhteisö huolehtii heistä yhdessä. Baudelairesit asettuvat asumaan Hectorin luokse, kiltin, pyörtymiskohtauksiin taipuvaisen remonttimiehen luokse, joka rakentaa salaa itsestään toimivaa kuumailmapyöräistä asuntovaunua, ja pian he alkavat löytää Quagmiresin itsensä kirjoittamia vihjeitä. Myös Olaf, Esmé ja seurue saapuvat kylään, ja Esmé naamioituu kaupungin uudeksi poliisipäälliköksi. Myös Jacques ja Olivia saapuvat paikalle ja pidättävät Olafin paikallisessa vankilassa. Seuraavana päivänä kyläläiset saavat tietää Olafin vangitsemisesta ja pitävät kaupungintalon kokouksen, jossa Olaf esiintyy etsivä Dupinin valepuvussa ja huijaa kaikki uskomaan, että Jacques on Olaf. Jacques tuomitaan kuolemaan, mutta Olivia suostuttelee Esmén vapauttamaan hänet ja Jacquesin vastineeksi sokerikulhon sijainnista, esineen, joka liittyy Esmén menneisyyteen. Jacques jää tänne kohtaamaan Olafin, mutta Jacquesin aselepotarjous ei kuitenkaan lannista roistoa, vaan hän ja Esmé lamauttavat ja tappavat Olafin. Seuraavana aamuna, kun Baudelairesit yrittävät murtautua vankilaan pelastaakseen Jacquesin, heille ilmoitetaan, että "Olaf" on murhattu. </w:t>
            </w:r>
          </w:p>
        </w:tc>
      </w:tr>
      <w:tr>
        <w:trPr/>
        <w:tc>
          <w:tcPr>
            <w:tcW w:w="825" w:type="dxa"/>
            <w:tcBorders/>
            <w:vAlign w:val="center"/>
          </w:tcPr>
          <w:p>
            <w:pPr>
              <w:pStyle w:val="TableHeading"/>
              <w:suppressLineNumbers/>
              <w:bidi w:val="0"/>
              <w:spacing w:before="0" w:after="283"/>
              <w:jc w:val="center"/>
              <w:rPr/>
            </w:pPr>
            <w:r>
              <w:rPr/>
              <w:t xml:space="preserve">14 </w:t>
            </w:r>
          </w:p>
        </w:tc>
        <w:tc>
          <w:tcPr>
            <w:tcW w:w="787" w:type="dxa"/>
            <w:tcBorders/>
            <w:vAlign w:val="center"/>
          </w:tcPr>
          <w:p>
            <w:pPr>
              <w:pStyle w:val="TableContents"/>
              <w:bidi w:val="0"/>
              <w:spacing w:before="0" w:after="283"/>
              <w:jc w:val="left"/>
              <w:rPr/>
            </w:pPr>
            <w:r>
              <w:rPr/>
              <w:t xml:space="preserve">6 </w:t>
            </w:r>
          </w:p>
        </w:tc>
        <w:tc>
          <w:tcPr>
            <w:tcW w:w="1478" w:type="dxa"/>
            <w:tcBorders/>
            <w:vAlign w:val="center"/>
          </w:tcPr>
          <w:p>
            <w:pPr>
              <w:pStyle w:val="TableContents"/>
              <w:bidi w:val="0"/>
              <w:spacing w:before="0" w:after="283"/>
              <w:jc w:val="left"/>
              <w:rPr/>
            </w:pPr>
            <w:r>
              <w:rPr/>
              <w:t xml:space="preserve">"Inhottava kylä: Osa 2'' </w:t>
            </w:r>
          </w:p>
        </w:tc>
        <w:tc>
          <w:tcPr>
            <w:tcW w:w="1205" w:type="dxa"/>
            <w:tcBorders/>
            <w:vAlign w:val="center"/>
          </w:tcPr>
          <w:p>
            <w:pPr>
              <w:pStyle w:val="TableContents"/>
              <w:bidi w:val="0"/>
              <w:spacing w:before="0" w:after="283"/>
              <w:jc w:val="left"/>
              <w:rPr/>
            </w:pPr>
            <w:r>
              <w:rPr/>
              <w:t xml:space="preserve">Barry Sonnenfeld </w:t>
            </w:r>
          </w:p>
        </w:tc>
        <w:tc>
          <w:tcPr>
            <w:tcW w:w="922" w:type="dxa"/>
            <w:tcBorders/>
            <w:vAlign w:val="center"/>
          </w:tcPr>
          <w:p>
            <w:pPr>
              <w:pStyle w:val="TableContents"/>
              <w:bidi w:val="0"/>
              <w:spacing w:before="0" w:after="283"/>
              <w:jc w:val="left"/>
              <w:rPr/>
            </w:pPr>
            <w:r>
              <w:rPr/>
              <w:t xml:space="preserve">Sigrid Gilmer </w:t>
            </w:r>
          </w:p>
        </w:tc>
        <w:tc>
          <w:tcPr>
            <w:tcW w:w="4988" w:type="dxa"/>
            <w:tcBorders/>
            <w:vAlign w:val="center"/>
          </w:tcPr>
          <w:p>
            <w:pPr>
              <w:pStyle w:val="TableContents"/>
              <w:bidi w:val="0"/>
              <w:spacing w:before="0" w:after="283"/>
              <w:jc w:val="left"/>
              <w:rPr/>
            </w:pPr>
            <w:r>
              <w:rPr/>
              <w:t xml:space="preserve">30. maaliskuuta 2018 (2018-03-30) Naamioituneet Olaf ja Esmé vakuuttavat nopeasti herra Poelle ja kaupungille, että Baudelairesit murhasivat Jacquesin / ``Olafin'', ja heidät tuomitaan heti poltettavaksi roviolla. Kun lapset ovat vankilassa, he kehottavat Hectoria valmistelemaan kuumailmamönkijänsä auttamaan heitä pakenemaan. Violetin valmistaessa pampun vankilan muurin heikentämiseksi Klaus päättelee heidän vihjeistään, että Quagmires on piilotettu kylän aukiolla sijaitsevan variksen suihkulähteen sisälle. Larry ja Jacquelyn saapuvat paikalle harhauttamaan kyläläisiä niin kauan, että lapset pääsevät pakenemaan paloautolla ja seuraamaan Hectoria. Baudelaires suojelee Quagmiresia, kun he kiipeävät kuorma-auton tikkaiden avulla asuntoauton kyytiin. Samalla Olaf, Esmé ja kyläläiset saapuvat paikalle, ja Esmé alkaa vahingoittaa Hectorin kotia harppuuna-aseella. Baudelaaret tajuavat vaaransa ja kehottavat Hectoria pakenemaan Quagmiren kanssa. Kiitokseksi Quagmires yrittää heittää ystävilleen muistiinpanojaan V.F.D.:n salaisuuksista, mutta Esmé ampuu niitä harppuunalla, jolloin sivut hajoavat ja varis vahingoittuu. Samalla kun kyläläiset syyttelevät naamioituneita roistoja loukkaantuneesta linnusta, Baudelairesit keräävät niin monta tuhoutunutta sivua kuin pystyvät ja lähtevät pakoon. </w:t>
            </w:r>
          </w:p>
        </w:tc>
      </w:tr>
      <w:tr>
        <w:trPr/>
        <w:tc>
          <w:tcPr>
            <w:tcW w:w="825" w:type="dxa"/>
            <w:tcBorders/>
            <w:vAlign w:val="center"/>
          </w:tcPr>
          <w:p>
            <w:pPr>
              <w:pStyle w:val="TableHeading"/>
              <w:suppressLineNumbers/>
              <w:bidi w:val="0"/>
              <w:spacing w:before="0" w:after="283"/>
              <w:jc w:val="center"/>
              <w:rPr/>
            </w:pPr>
            <w:r>
              <w:rPr/>
              <w:t xml:space="preserve">15 </w:t>
            </w:r>
          </w:p>
        </w:tc>
        <w:tc>
          <w:tcPr>
            <w:tcW w:w="787" w:type="dxa"/>
            <w:tcBorders/>
            <w:vAlign w:val="center"/>
          </w:tcPr>
          <w:p>
            <w:pPr>
              <w:pStyle w:val="TableContents"/>
              <w:bidi w:val="0"/>
              <w:spacing w:before="0" w:after="283"/>
              <w:jc w:val="left"/>
              <w:rPr/>
            </w:pPr>
            <w:r>
              <w:rPr/>
              <w:t xml:space="preserve">7 </w:t>
            </w:r>
          </w:p>
        </w:tc>
        <w:tc>
          <w:tcPr>
            <w:tcW w:w="1478" w:type="dxa"/>
            <w:tcBorders/>
            <w:vAlign w:val="center"/>
          </w:tcPr>
          <w:p>
            <w:pPr>
              <w:pStyle w:val="TableContents"/>
              <w:bidi w:val="0"/>
              <w:spacing w:before="0" w:after="283"/>
              <w:jc w:val="left"/>
              <w:rPr/>
            </w:pPr>
            <w:r>
              <w:rPr/>
              <w:t xml:space="preserve">"Vihamielinen sairaala: Osa 1'' </w:t>
            </w:r>
          </w:p>
        </w:tc>
        <w:tc>
          <w:tcPr>
            <w:tcW w:w="1205" w:type="dxa"/>
            <w:tcBorders/>
            <w:vAlign w:val="center"/>
          </w:tcPr>
          <w:p>
            <w:pPr>
              <w:pStyle w:val="TableContents"/>
              <w:bidi w:val="0"/>
              <w:spacing w:before="0" w:after="283"/>
              <w:jc w:val="left"/>
              <w:rPr/>
            </w:pPr>
            <w:r>
              <w:rPr/>
              <w:t xml:space="preserve">Alan Arkush </w:t>
            </w:r>
          </w:p>
        </w:tc>
        <w:tc>
          <w:tcPr>
            <w:tcW w:w="922" w:type="dxa"/>
            <w:tcBorders/>
            <w:vAlign w:val="center"/>
          </w:tcPr>
          <w:p>
            <w:pPr>
              <w:pStyle w:val="TableContents"/>
              <w:bidi w:val="0"/>
              <w:spacing w:before="0" w:after="283"/>
              <w:jc w:val="left"/>
              <w:rPr/>
            </w:pPr>
            <w:r>
              <w:rPr/>
              <w:t xml:space="preserve">Joshua Conkel </w:t>
            </w:r>
          </w:p>
        </w:tc>
        <w:tc>
          <w:tcPr>
            <w:tcW w:w="4988" w:type="dxa"/>
            <w:tcBorders/>
            <w:vAlign w:val="center"/>
          </w:tcPr>
          <w:p>
            <w:pPr>
              <w:pStyle w:val="TableContents"/>
              <w:bidi w:val="0"/>
              <w:spacing w:before="0" w:after="283"/>
              <w:jc w:val="left"/>
              <w:rPr/>
            </w:pPr>
            <w:r>
              <w:rPr/>
              <w:t xml:space="preserve">30. maaliskuuta 2018 (2018-03-30) Baudelaires liftaa vapaaehtoisten laulavien karkkaraitojen kanssa Heimlichin sairaalaan. He saavat tietää, että siellä on Arkistojen kirjasto, joka kerää ja varastoi esoteerisia esineitä. Livahdettuaan sairaalan hallintovirkailija Babsin ohi he tapaavat Halin, joka johtaa kirjastoa. Hän toivottaa heidän apunsa tervetulleeksi, mutta kieltää heitä lukemasta varastossa olevaa materiaalia. Kun Hal opastaa heitä, lasten huomio kiinnittyy elokuvakelaan, jonka nimi on "Snicket". Sillä välin Olaf ja hänen seurueensa soluttautuvat rakennukseen, koska he uskovat Sokeripallon olevan sairaalassa. Vastauksia epätoivoisesti etsivät lapset joutuvat varastamaan Halin avaimet päästäkseen kirjastoon, josta he löytävät elokuvan. Se sisältää vapaaehtoisen V.F.D.-vapaaehtoisen antaman Jacquesin kuulustelun, jossa Jacques kertoo haastattelijalle, että joku on selvinnyt hengissä tulipalosta, joka saattoi olla tai olla olematta se, joka tappoi Baudelairen vanhemmat. Ennen kuin he ehtivät katsella pidemmälle, Esmé keskeyttää heidät; kun he yrittävät paeta, kirjasto tuhoutuu. Olaf ottaa Violetin kiinni, kun taas Klaus ja Sunny piiloutuvat kouruun, jossa elokuva on heidän hallussaan. </w:t>
            </w:r>
          </w:p>
        </w:tc>
      </w:tr>
      <w:tr>
        <w:trPr/>
        <w:tc>
          <w:tcPr>
            <w:tcW w:w="825" w:type="dxa"/>
            <w:tcBorders/>
            <w:vAlign w:val="center"/>
          </w:tcPr>
          <w:p>
            <w:pPr>
              <w:pStyle w:val="TableHeading"/>
              <w:suppressLineNumbers/>
              <w:bidi w:val="0"/>
              <w:spacing w:before="0" w:after="283"/>
              <w:jc w:val="center"/>
              <w:rPr/>
            </w:pPr>
            <w:r>
              <w:rPr/>
              <w:t xml:space="preserve">16 </w:t>
            </w:r>
          </w:p>
        </w:tc>
        <w:tc>
          <w:tcPr>
            <w:tcW w:w="787" w:type="dxa"/>
            <w:tcBorders/>
            <w:vAlign w:val="center"/>
          </w:tcPr>
          <w:p>
            <w:pPr>
              <w:pStyle w:val="TableContents"/>
              <w:bidi w:val="0"/>
              <w:spacing w:before="0" w:after="283"/>
              <w:jc w:val="left"/>
              <w:rPr/>
            </w:pPr>
            <w:r>
              <w:rPr/>
              <w:t xml:space="preserve">8 </w:t>
            </w:r>
          </w:p>
        </w:tc>
        <w:tc>
          <w:tcPr>
            <w:tcW w:w="1478" w:type="dxa"/>
            <w:tcBorders/>
            <w:vAlign w:val="center"/>
          </w:tcPr>
          <w:p>
            <w:pPr>
              <w:pStyle w:val="TableContents"/>
              <w:bidi w:val="0"/>
              <w:spacing w:before="0" w:after="283"/>
              <w:jc w:val="left"/>
              <w:rPr/>
            </w:pPr>
            <w:r>
              <w:rPr/>
              <w:t xml:space="preserve">"Vihamielinen sairaala: Osa 2'' </w:t>
            </w:r>
          </w:p>
        </w:tc>
        <w:tc>
          <w:tcPr>
            <w:tcW w:w="1205" w:type="dxa"/>
            <w:tcBorders/>
            <w:vAlign w:val="center"/>
          </w:tcPr>
          <w:p>
            <w:pPr>
              <w:pStyle w:val="TableContents"/>
              <w:bidi w:val="0"/>
              <w:spacing w:before="0" w:after="283"/>
              <w:jc w:val="left"/>
              <w:rPr/>
            </w:pPr>
            <w:r>
              <w:rPr/>
              <w:t xml:space="preserve">Alan Arkush </w:t>
            </w:r>
          </w:p>
        </w:tc>
        <w:tc>
          <w:tcPr>
            <w:tcW w:w="922" w:type="dxa"/>
            <w:tcBorders/>
            <w:vAlign w:val="center"/>
          </w:tcPr>
          <w:p>
            <w:pPr>
              <w:pStyle w:val="TableContents"/>
              <w:bidi w:val="0"/>
              <w:spacing w:before="0" w:after="283"/>
              <w:jc w:val="left"/>
              <w:rPr/>
            </w:pPr>
            <w:r>
              <w:rPr/>
              <w:t xml:space="preserve">Joshua Conkel </w:t>
            </w:r>
          </w:p>
        </w:tc>
        <w:tc>
          <w:tcPr>
            <w:tcW w:w="4988" w:type="dxa"/>
            <w:tcBorders/>
            <w:vAlign w:val="center"/>
          </w:tcPr>
          <w:p>
            <w:pPr>
              <w:pStyle w:val="TableContents"/>
              <w:bidi w:val="0"/>
              <w:spacing w:before="0" w:after="283"/>
              <w:jc w:val="left"/>
              <w:rPr/>
            </w:pPr>
            <w:r>
              <w:rPr/>
              <w:t xml:space="preserve">30. maaliskuuta 2018 (2018-03-30) Olaf ja Esmé piilottavat Violetin väärällä nimellä; löytääkseen hänet Klaus naamioituu "tohtori Faustukseksi", ja Sunny on piilossa takin alla olevassa rintarepussa. Lopulta he päättelevät, missä huoneessa Violet on, mutta kyseessä on Olafin asettama ansa, joka pakottaa Klausin leikkaamaan Violetin leikkaussalissa. Esmé lupaa perua juonen, jos Klaus voi antaa hänelle sen, minkä hän varasti Arkistojen kirjastosta, ja Klaus antaa sen - mutta se ei ole sokerikulho, jota Klaus on etsinyt. Olaf on kuitenkin kiinnostunut Snicketin elokuvasta ja ryntää katsomaan sitä saadakseen selville sen salaisuuden. Paljastuksista raivostuneena hän polttaa elokuvan, mikä sytyttää myös tulipalon sairaalassa. Baudelaaret onnistuvat evakuoimaan sairaalan ja huomaavat, että heidän ainoa mahdollisuutensa paeta turvallisesti on Olafin auton takakontissa. Hal jää masentuneena kirjaston menettämisestä. Toisaalla tuntematon henkilö löytää sokerikulhon palavasta sairaalasta. </w:t>
            </w:r>
          </w:p>
        </w:tc>
      </w:tr>
      <w:tr>
        <w:trPr/>
        <w:tc>
          <w:tcPr>
            <w:tcW w:w="825" w:type="dxa"/>
            <w:tcBorders/>
            <w:vAlign w:val="center"/>
          </w:tcPr>
          <w:p>
            <w:pPr>
              <w:pStyle w:val="TableHeading"/>
              <w:suppressLineNumbers/>
              <w:bidi w:val="0"/>
              <w:spacing w:before="0" w:after="283"/>
              <w:jc w:val="center"/>
              <w:rPr/>
            </w:pPr>
            <w:r>
              <w:rPr/>
              <w:t xml:space="preserve">17 </w:t>
            </w:r>
          </w:p>
        </w:tc>
        <w:tc>
          <w:tcPr>
            <w:tcW w:w="787" w:type="dxa"/>
            <w:tcBorders/>
            <w:vAlign w:val="center"/>
          </w:tcPr>
          <w:p>
            <w:pPr>
              <w:pStyle w:val="TableContents"/>
              <w:bidi w:val="0"/>
              <w:spacing w:before="0" w:after="283"/>
              <w:jc w:val="left"/>
              <w:rPr/>
            </w:pPr>
            <w:r>
              <w:rPr/>
              <w:t xml:space="preserve">9 </w:t>
            </w:r>
          </w:p>
        </w:tc>
        <w:tc>
          <w:tcPr>
            <w:tcW w:w="1478" w:type="dxa"/>
            <w:tcBorders/>
            <w:vAlign w:val="center"/>
          </w:tcPr>
          <w:p>
            <w:pPr>
              <w:pStyle w:val="TableContents"/>
              <w:bidi w:val="0"/>
              <w:spacing w:before="0" w:after="283"/>
              <w:jc w:val="left"/>
              <w:rPr/>
            </w:pPr>
            <w:r>
              <w:rPr/>
              <w:t xml:space="preserve">``Karnevalistinen karnevaali: osa 1'' </w:t>
            </w:r>
          </w:p>
        </w:tc>
        <w:tc>
          <w:tcPr>
            <w:tcW w:w="1205" w:type="dxa"/>
            <w:tcBorders/>
            <w:vAlign w:val="center"/>
          </w:tcPr>
          <w:p>
            <w:pPr>
              <w:pStyle w:val="TableContents"/>
              <w:bidi w:val="0"/>
              <w:spacing w:before="0" w:after="283"/>
              <w:jc w:val="left"/>
              <w:rPr/>
            </w:pPr>
            <w:r>
              <w:rPr/>
              <w:t xml:space="preserve">Loni Peristere </w:t>
            </w:r>
          </w:p>
        </w:tc>
        <w:tc>
          <w:tcPr>
            <w:tcW w:w="922" w:type="dxa"/>
            <w:tcBorders/>
            <w:vAlign w:val="center"/>
          </w:tcPr>
          <w:p>
            <w:pPr>
              <w:pStyle w:val="TableContents"/>
              <w:bidi w:val="0"/>
              <w:spacing w:before="0" w:after="283"/>
              <w:jc w:val="left"/>
              <w:rPr/>
            </w:pPr>
            <w:r>
              <w:rPr/>
              <w:t xml:space="preserve">Joe Tracz </w:t>
            </w:r>
          </w:p>
        </w:tc>
        <w:tc>
          <w:tcPr>
            <w:tcW w:w="4988" w:type="dxa"/>
            <w:tcBorders/>
            <w:vAlign w:val="center"/>
          </w:tcPr>
          <w:p>
            <w:pPr>
              <w:pStyle w:val="TableContents"/>
              <w:bidi w:val="0"/>
              <w:spacing w:before="0" w:after="283"/>
              <w:jc w:val="left"/>
              <w:rPr/>
            </w:pPr>
            <w:r>
              <w:rPr/>
              <w:t xml:space="preserve">30. maaliskuuta 2018 (2018-03-30) Takaisku naamiotanssiaisiin V.F.D.:n päämajassa näyttää, kuinka Lemony yrittää varoittaa Beatricen Olafista. Nykyhetkessä Olaf ja hänen seurueensa saapuvat Caligarin karnevaaleille puhuakseen sen ennustajalle, Madame Lululle, tulipalosta selviytyjästä. Lulu, joka on oikeasti Olivia valepuvussa, kehottaa heitä odottamaan vastausta aamulla. Baudelaaret kuulevat tämän, ja toivoen voivansa puhua myös Lululle, he omaksuvat sirkushirviöiden henkilöllisyydet: Violet ja Klaus ovat kaksipäisiä ja Sunny on sudenlapsi. Soitettuaan V.F.D:hen Olivia pystyy seuraavana päivänä kertomaan Olafille, että toinen Baudelairen vanhemmista todellakin selvisi tulipalosta. Olaf esittää sitten kummajaisnäytöksen, joka osoittautuu katastrofaaliseksi, joten hän lähtee etsimään kuljeksivaa leijonalaumaa, joka voisi houkutella paikalle suuremman yleisön. Tämä antaa lapsille tilaisuuden hiipiä Lulun telttaan, josta he löytävät elokuvia, kirjoja ja naamiaisasuja, jotka kuuluvat Vapaaehtoiseen palokuntaan - salaiseen järjestöön, johon heidän vanhempansa ja huoltajansa kuuluivat. Sitten Olivia ilmestyy ja paljastaa heille todellisen henkilöllisyytensä. </w:t>
            </w:r>
          </w:p>
        </w:tc>
      </w:tr>
      <w:tr>
        <w:trPr/>
        <w:tc>
          <w:tcPr>
            <w:tcW w:w="825" w:type="dxa"/>
            <w:tcBorders/>
            <w:vAlign w:val="center"/>
          </w:tcPr>
          <w:p>
            <w:pPr>
              <w:pStyle w:val="TableHeading"/>
              <w:suppressLineNumbers/>
              <w:bidi w:val="0"/>
              <w:spacing w:before="0" w:after="283"/>
              <w:jc w:val="center"/>
              <w:rPr/>
            </w:pPr>
            <w:r>
              <w:rPr/>
              <w:t xml:space="preserve">18 </w:t>
            </w:r>
          </w:p>
        </w:tc>
        <w:tc>
          <w:tcPr>
            <w:tcW w:w="787" w:type="dxa"/>
            <w:tcBorders/>
            <w:vAlign w:val="center"/>
          </w:tcPr>
          <w:p>
            <w:pPr>
              <w:pStyle w:val="TableContents"/>
              <w:bidi w:val="0"/>
              <w:spacing w:before="0" w:after="283"/>
              <w:jc w:val="left"/>
              <w:rPr/>
            </w:pPr>
            <w:r>
              <w:rPr/>
              <w:t xml:space="preserve">10 </w:t>
            </w:r>
          </w:p>
        </w:tc>
        <w:tc>
          <w:tcPr>
            <w:tcW w:w="1478" w:type="dxa"/>
            <w:tcBorders/>
            <w:vAlign w:val="center"/>
          </w:tcPr>
          <w:p>
            <w:pPr>
              <w:pStyle w:val="TableContents"/>
              <w:bidi w:val="0"/>
              <w:spacing w:before="0" w:after="283"/>
              <w:jc w:val="left"/>
              <w:rPr/>
            </w:pPr>
            <w:r>
              <w:rPr/>
              <w:t xml:space="preserve">``Karnevalistinen karnevaali: osa 2'' </w:t>
            </w:r>
          </w:p>
        </w:tc>
        <w:tc>
          <w:tcPr>
            <w:tcW w:w="1205" w:type="dxa"/>
            <w:tcBorders/>
            <w:vAlign w:val="center"/>
          </w:tcPr>
          <w:p>
            <w:pPr>
              <w:pStyle w:val="TableContents"/>
              <w:bidi w:val="0"/>
              <w:spacing w:before="0" w:after="283"/>
              <w:jc w:val="left"/>
              <w:rPr/>
            </w:pPr>
            <w:r>
              <w:rPr/>
              <w:t xml:space="preserve">Loni Peristere </w:t>
            </w:r>
          </w:p>
        </w:tc>
        <w:tc>
          <w:tcPr>
            <w:tcW w:w="922" w:type="dxa"/>
            <w:tcBorders/>
            <w:vAlign w:val="center"/>
          </w:tcPr>
          <w:p>
            <w:pPr>
              <w:pStyle w:val="TableContents"/>
              <w:bidi w:val="0"/>
              <w:spacing w:before="0" w:after="283"/>
              <w:jc w:val="left"/>
              <w:rPr/>
            </w:pPr>
            <w:r>
              <w:rPr/>
              <w:t xml:space="preserve">Joe Tracz </w:t>
            </w:r>
          </w:p>
        </w:tc>
        <w:tc>
          <w:tcPr>
            <w:tcW w:w="4988" w:type="dxa"/>
            <w:tcBorders/>
            <w:vAlign w:val="center"/>
          </w:tcPr>
          <w:p>
            <w:pPr>
              <w:pStyle w:val="TableContents"/>
              <w:bidi w:val="0"/>
              <w:spacing w:before="0" w:after="283"/>
              <w:jc w:val="left"/>
              <w:rPr/>
            </w:pPr>
            <w:r>
              <w:rPr/>
              <w:t xml:space="preserve">30. maaliskuuta 2018 (2018-03-30) Olivia selittää Baudelaireille, että "Madame Lulu" on peitenimi, jota VDF:n agentit käyttävät tietojen keräämiseen. Vaikka Olivia myöntää joutuneensa valehtelemaan Olafille siitä, että yksi lasten vanhemmista selvisi hengissä tulipalosta, Jacques oli väittänyt, että oli yksi eloonjäänyt ja että heidän pitäisi suunnata Mortmain-vuorilla sijaitsevaan V.F.D.:n päämajaan etsimään häntä. Sillä välin Olaf suunnittelee heittävänsä yhden kummajaisista kuoppaan, joka on täynnä hänen keräämiään nälkäisiä leijonia, ja Esmé juonittelee Lulun tappamista. Seuraavana päivänä Olaf valitsee Violetin ja Klausin kuoppaan. Kun Oliviaa käsketään työntämään lapset leijonien luo, hän työntää heidät turvaan, ja Olaf lähettää hänet kaatumaan kuoppaan vaivanpalkaksi. Kun lapset yrittävät kerätä V.F.D.-materiaaleja Luulin teltasta, Olaf saapuu paikalle ja pakottaa heidät polttamaan teltan. Sitten, kun Violet ja Klaus on laitettu hinattavaan asuntovaunuun ja Sunny on otettu mukaan autoonsa, Olaf antaa muiden kummajaisten katkaista hinausköyden jyrkällä vuoristopolulla. Samaan aikaan viimeinen Madame Luluksi tekeytynyt agentti saapuu palavaan tivoliin, kun Lemony Snicket väittää, että hän on joku, jonka hän tuntee.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series of unfortunate events kausi 2 jakso 1 julkaisupäivä</w:t>
      </w:r>
    </w:p>
    <w:p>
      <w:pPr>
        <w:pStyle w:val="TextBody"/>
        <w:bidi w:val="0"/>
        <w:jc w:val="left"/>
        <w:rPr>
          <w:b/>
          <w:shd w:val="clear" w:fill="FFFF00"/>
        </w:rPr>
      </w:pPr>
      <w:r>
        <w:rPr>
          <w:b/>
          <w:shd w:val="clear" w:fill="FFFF00"/>
        </w:rPr>
        <w:t xml:space="preserve">Teksti numero 14</w:t>
      </w:r>
    </w:p>
    <w:p>
      <w:pPr>
        <w:pStyle w:val="TextBody"/>
        <w:numPr>
          <w:ilvl w:val="0"/>
          <w:numId w:val="164"/>
        </w:numPr>
        <w:tabs>
          <w:tab w:val="clear" w:pos="1134"/>
          <w:tab w:val="left" w:leader="none" w:pos="720"/>
        </w:tabs>
        <w:bidi w:val="0"/>
        <w:ind w:start="720" w:hanging="283"/>
        <w:jc w:val="left"/>
        <w:rPr/>
      </w:pPr>
      <w:r>
        <w:rPr/>
        <w:t xml:space="preserve">Patrick Warburton </w:t>
      </w:r>
      <w:r>
        <w:rPr>
          <w:color w:val="A9A9A9"/>
        </w:rPr>
        <w:t xml:space="preserve">Lemony Snicketinä</w:t>
      </w:r>
      <w:r>
        <w:rPr/>
        <w:t xml:space="preserve">, kertojana, jonka tehtävänä on selittää Baudelaireiden elämän aikana tapahtuneet tapahtumat.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kertojana epäonnisten tapahtumien sarjassa.</w:t>
      </w:r>
    </w:p>
    <w:p>
      <w:pPr>
        <w:pStyle w:val="TextBody"/>
        <w:bidi w:val="0"/>
        <w:jc w:val="left"/>
        <w:rPr>
          <w:b/>
          <w:shd w:val="clear" w:fill="FFFF00"/>
        </w:rPr>
      </w:pPr>
      <w:r>
        <w:rPr>
          <w:b/>
          <w:shd w:val="clear" w:fill="FFFF00"/>
        </w:rPr>
        <w:t xml:space="preserve">Teksti numero 15</w:t>
      </w:r>
    </w:p>
    <w:p>
      <w:pPr>
        <w:pStyle w:val="TextBody"/>
        <w:numPr>
          <w:ilvl w:val="0"/>
          <w:numId w:val="165"/>
        </w:numPr>
        <w:tabs>
          <w:tab w:val="clear" w:pos="1134"/>
          <w:tab w:val="left" w:leader="none" w:pos="720"/>
        </w:tabs>
        <w:bidi w:val="0"/>
        <w:ind w:start="720" w:hanging="283"/>
        <w:jc w:val="left"/>
        <w:rPr/>
      </w:pPr>
      <w:r>
        <w:rPr>
          <w:color w:val="A9A9A9"/>
        </w:rPr>
        <w:t xml:space="preserve">Louis Hynes </w:t>
      </w:r>
      <w:r>
        <w:rPr/>
        <w:t xml:space="preserve">Klaus Baudelaire, keskimmäinen Baudelairen lapsi, joka on kiinnostunut kirjallisuudesta ja kirjoista.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Klausia epäonnisten tapahtumien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Klausia onnettomien tapahtumien sarjassa netflixissä...</w:t>
      </w:r>
    </w:p>
    <w:p>
      <w:pPr>
        <w:pStyle w:val="TextBody"/>
        <w:bidi w:val="0"/>
        <w:jc w:val="left"/>
        <w:rPr>
          <w:b/>
          <w:shd w:val="clear" w:fill="FFFF00"/>
        </w:rPr>
      </w:pPr>
      <w:r>
        <w:rPr>
          <w:b/>
          <w:shd w:val="clear" w:fill="FFFF00"/>
        </w:rPr>
        <w:t xml:space="preserve">Teksti numero 16</w:t>
      </w:r>
    </w:p>
    <w:p>
      <w:pPr>
        <w:pStyle w:val="TextBody"/>
        <w:numPr>
          <w:ilvl w:val="0"/>
          <w:numId w:val="166"/>
        </w:numPr>
        <w:tabs>
          <w:tab w:val="clear" w:pos="1134"/>
          <w:tab w:val="left" w:leader="none" w:pos="720"/>
        </w:tabs>
        <w:bidi w:val="0"/>
        <w:ind w:start="720" w:hanging="283"/>
        <w:jc w:val="left"/>
        <w:rPr/>
      </w:pPr>
      <w:r>
        <w:rPr>
          <w:color w:val="A9A9A9"/>
        </w:rPr>
        <w:t xml:space="preserve">Jacqueline ja Joyce Robbins </w:t>
      </w:r>
      <w:r>
        <w:rPr/>
        <w:t xml:space="preserve">Valkokasvoisina naisina, kahtena iäkkäänä kaksosena, jotka kuuluvat kreivi Olafin teatteriryhmään.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kaksosia onnettomien tapahtumien sarjassa -</w:t>
      </w:r>
    </w:p>
    <w:p>
      <w:pPr>
        <w:pStyle w:val="TextBody"/>
        <w:bidi w:val="0"/>
        <w:jc w:val="left"/>
        <w:rPr>
          <w:b/>
          <w:shd w:val="clear" w:fill="FFFF00"/>
        </w:rPr>
      </w:pPr>
      <w:r>
        <w:rPr>
          <w:b/>
          <w:shd w:val="clear" w:fill="FFFF00"/>
        </w:rPr>
        <w:t xml:space="preserve">Teksti numero 17</w:t>
      </w:r>
    </w:p>
    <w:p>
      <w:pPr>
        <w:pStyle w:val="TextBody"/>
        <w:numPr>
          <w:ilvl w:val="0"/>
          <w:numId w:val="167"/>
        </w:numPr>
        <w:tabs>
          <w:tab w:val="clear" w:pos="1134"/>
          <w:tab w:val="left" w:leader="none" w:pos="720"/>
        </w:tabs>
        <w:bidi w:val="0"/>
        <w:ind w:start="720" w:hanging="283"/>
        <w:jc w:val="left"/>
        <w:rPr/>
      </w:pPr>
      <w:r>
        <w:rPr>
          <w:color w:val="A9A9A9"/>
        </w:rPr>
        <w:t xml:space="preserve">Robbie Amell </w:t>
      </w:r>
      <w:r>
        <w:rPr/>
        <w:t xml:space="preserve">Kevininä, joka on Caligarin karnevaaleilla työskentelevä kaksikätinen "friikki".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Keviniä epäonnisten tapahtumien 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Keviniä onnettomien tapahtumien sarja -</w:t>
      </w:r>
    </w:p>
    <w:p>
      <w:pPr>
        <w:pStyle w:val="TextBody"/>
        <w:bidi w:val="0"/>
        <w:jc w:val="left"/>
        <w:rPr>
          <w:b/>
          <w:shd w:val="clear" w:fill="FFFF00"/>
        </w:rPr>
      </w:pPr>
      <w:r>
        <w:rPr>
          <w:b/>
          <w:shd w:val="clear" w:fill="FFFF00"/>
        </w:rPr>
        <w:t xml:space="preserve">Teksti numero 18</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Neil Patrick Harris </w:t>
      </w:r>
      <w:r>
        <w:rPr/>
        <w:t xml:space="preserve">kreivi Olafina, joka on näyttelijä, joka on päättänyt lunastaa Baudelairen omaisuuden itselleen.</w:t>
      </w:r>
      <w:r>
        <w:rPr/>
        <w:t xml:space="preserve"> Hänellä on yksi kulmakarva ja vasemmassa nilkassaan silmää muistuttava tatuointi, jota käytetään usein hänen tunnistamiseensa, kun hän on naamioitunut. </w:t>
      </w:r>
    </w:p>
    <w:p>
      <w:pPr>
        <w:pStyle w:val="TextBody"/>
        <w:numPr>
          <w:ilvl w:val="0"/>
          <w:numId w:val="168"/>
        </w:numPr>
        <w:tabs>
          <w:tab w:val="clear" w:pos="1134"/>
          <w:tab w:val="left" w:leader="none" w:pos="707"/>
        </w:tabs>
        <w:bidi w:val="0"/>
        <w:spacing w:before="0" w:after="0"/>
        <w:ind w:start="707" w:hanging="283"/>
        <w:jc w:val="left"/>
        <w:rPr/>
      </w:pPr>
      <w:r>
        <w:rPr/>
        <w:t xml:space="preserve">Patrick Warburton Lemony Snicketinä, kertojana, jonka tehtävänä on selittää Baudelaireiden elämän aikana tapahtuneet tapahtumat. </w:t>
      </w:r>
    </w:p>
    <w:p>
      <w:pPr>
        <w:pStyle w:val="TextBody"/>
        <w:numPr>
          <w:ilvl w:val="0"/>
          <w:numId w:val="168"/>
        </w:numPr>
        <w:tabs>
          <w:tab w:val="clear" w:pos="1134"/>
          <w:tab w:val="left" w:leader="none" w:pos="707"/>
        </w:tabs>
        <w:bidi w:val="0"/>
        <w:spacing w:before="0" w:after="0"/>
        <w:ind w:start="707" w:hanging="283"/>
        <w:jc w:val="left"/>
        <w:rPr/>
      </w:pPr>
      <w:r>
        <w:rPr/>
        <w:t xml:space="preserve">Malina Weissman Violet Baudelaire, vanhin Baudelairen sisaruksista ja mekaanisesti lahjakas keksijä. </w:t>
      </w:r>
    </w:p>
    <w:p>
      <w:pPr>
        <w:pStyle w:val="TextBody"/>
        <w:numPr>
          <w:ilvl w:val="0"/>
          <w:numId w:val="168"/>
        </w:numPr>
        <w:tabs>
          <w:tab w:val="clear" w:pos="1134"/>
          <w:tab w:val="left" w:leader="none" w:pos="707"/>
        </w:tabs>
        <w:bidi w:val="0"/>
        <w:spacing w:before="0" w:after="0"/>
        <w:ind w:start="707" w:hanging="283"/>
        <w:jc w:val="left"/>
        <w:rPr/>
      </w:pPr>
      <w:r>
        <w:rPr/>
        <w:t xml:space="preserve">Louis Hynes Klaus Baudelaire, keskimmäinen Baudelairen lapsi, joka on kiinnostunut kirjallisuudesta ja kirjoista. </w:t>
      </w:r>
    </w:p>
    <w:p>
      <w:pPr>
        <w:pStyle w:val="TextBody"/>
        <w:numPr>
          <w:ilvl w:val="0"/>
          <w:numId w:val="168"/>
        </w:numPr>
        <w:tabs>
          <w:tab w:val="clear" w:pos="1134"/>
          <w:tab w:val="left" w:leader="none" w:pos="707"/>
        </w:tabs>
        <w:bidi w:val="0"/>
        <w:spacing w:before="0" w:after="0"/>
        <w:ind w:start="707" w:hanging="283"/>
        <w:jc w:val="left"/>
        <w:rPr/>
      </w:pPr>
      <w:r>
        <w:rPr/>
        <w:t xml:space="preserve">K. Todd Freeman on Arthur Poe, Mulctuary Money Managementin perhepankkiiri ja Baudelairen vanhempien toimeenpanija, jonka tehtävänä on antaa Baudelairet sopivan holhoojan hoitoon. </w:t>
      </w:r>
    </w:p>
    <w:p>
      <w:pPr>
        <w:pStyle w:val="TextBody"/>
        <w:numPr>
          <w:ilvl w:val="0"/>
          <w:numId w:val="168"/>
        </w:numPr>
        <w:tabs>
          <w:tab w:val="clear" w:pos="1134"/>
          <w:tab w:val="left" w:leader="none" w:pos="707"/>
        </w:tabs>
        <w:bidi w:val="0"/>
        <w:spacing w:before="0" w:after="0"/>
        <w:ind w:start="707" w:hanging="283"/>
        <w:jc w:val="left"/>
        <w:rPr/>
      </w:pPr>
      <w:r>
        <w:rPr/>
        <w:t xml:space="preserve">Presley Smith Sunny Baudelaireina, Baudelairien pikkulapsi, jolla on luonnottoman vahvat hampaat. Tara Strong tarjoaa Sonyn höpöttävät ääniefektit, joiden merkitys on usein käännetty tekstityksessä. </w:t>
      </w:r>
    </w:p>
    <w:p>
      <w:pPr>
        <w:pStyle w:val="TextBody"/>
        <w:numPr>
          <w:ilvl w:val="0"/>
          <w:numId w:val="168"/>
        </w:numPr>
        <w:tabs>
          <w:tab w:val="clear" w:pos="1134"/>
          <w:tab w:val="left" w:leader="none" w:pos="707"/>
        </w:tabs>
        <w:bidi w:val="0"/>
        <w:spacing w:before="0" w:after="0"/>
        <w:ind w:start="707" w:hanging="283"/>
        <w:jc w:val="left"/>
        <w:rPr/>
      </w:pPr>
      <w:r>
        <w:rPr/>
        <w:t xml:space="preserve">Lucy Punch Esmé Squalorina, varakkaana rahoitusneuvojana, josta tulee kreivi Olafin liittolainen ja rakkauden kohde. </w:t>
      </w:r>
    </w:p>
    <w:p>
      <w:pPr>
        <w:pStyle w:val="TextBody"/>
        <w:numPr>
          <w:ilvl w:val="0"/>
          <w:numId w:val="168"/>
        </w:numPr>
        <w:tabs>
          <w:tab w:val="clear" w:pos="1134"/>
          <w:tab w:val="left" w:leader="none" w:pos="707"/>
        </w:tabs>
        <w:bidi w:val="0"/>
        <w:spacing w:before="0" w:after="0"/>
        <w:ind w:start="707" w:hanging="283"/>
        <w:jc w:val="left"/>
        <w:rPr/>
      </w:pPr>
      <w:r>
        <w:rPr/>
        <w:t xml:space="preserve">Avi Lake Isadora Quagmirena, Duncanin ja Quigleyn siskona, joka rakastaa runojen kirjoittamista. </w:t>
      </w:r>
    </w:p>
    <w:p>
      <w:pPr>
        <w:pStyle w:val="TextBody"/>
        <w:numPr>
          <w:ilvl w:val="0"/>
          <w:numId w:val="168"/>
        </w:numPr>
        <w:tabs>
          <w:tab w:val="clear" w:pos="1134"/>
          <w:tab w:val="left" w:leader="none" w:pos="707"/>
        </w:tabs>
        <w:bidi w:val="0"/>
        <w:ind w:start="707" w:hanging="283"/>
        <w:jc w:val="left"/>
        <w:rPr/>
      </w:pPr>
      <w:r>
        <w:rPr/>
        <w:t xml:space="preserve">Dylan Kingwell on Duncan Quagmire, Isadoran veli. Duncan on innokas toimittaja.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kreivi Olafia epäonnisten tapahtumien sarjassa -</w:t>
      </w:r>
    </w:p>
    <w:p>
      <w:pPr>
        <w:pStyle w:val="TextBody"/>
        <w:bidi w:val="0"/>
        <w:jc w:val="left"/>
        <w:rPr>
          <w:b/>
          <w:shd w:val="clear" w:fill="FFFF00"/>
        </w:rPr>
      </w:pPr>
      <w:r>
        <w:rPr>
          <w:b/>
          <w:shd w:val="clear" w:fill="FFFF00"/>
        </w:rPr>
        <w:t xml:space="preserve">Teksti numero 19</w:t>
      </w:r>
    </w:p>
    <w:p>
      <w:pPr>
        <w:pStyle w:val="TextBody"/>
        <w:numPr>
          <w:ilvl w:val="0"/>
          <w:numId w:val="169"/>
        </w:numPr>
        <w:tabs>
          <w:tab w:val="clear" w:pos="1134"/>
          <w:tab w:val="left" w:leader="none" w:pos="707"/>
        </w:tabs>
        <w:bidi w:val="0"/>
        <w:spacing w:before="0" w:after="0"/>
        <w:ind w:start="707" w:hanging="283"/>
        <w:jc w:val="left"/>
        <w:rPr/>
      </w:pPr>
      <w:r>
        <w:rPr/>
        <w:t xml:space="preserve">Will Arnett näyttelee isää, miestä, joka yrittää palata kotiin kolmen lapsensa luokse. </w:t>
      </w:r>
    </w:p>
    <w:p>
      <w:pPr>
        <w:pStyle w:val="TextBody"/>
        <w:numPr>
          <w:ilvl w:val="0"/>
          <w:numId w:val="169"/>
        </w:numPr>
        <w:tabs>
          <w:tab w:val="clear" w:pos="1134"/>
          <w:tab w:val="left" w:leader="none" w:pos="707"/>
        </w:tabs>
        <w:bidi w:val="0"/>
        <w:spacing w:before="0" w:after="0"/>
        <w:ind w:start="707" w:hanging="283"/>
        <w:jc w:val="left"/>
        <w:rPr/>
      </w:pPr>
      <w:r>
        <w:rPr/>
        <w:t xml:space="preserve">Cobie Smulders näyttelee äitiä, naista, joka yrittää palata kotiin kolmen lapsensa luokse. </w:t>
      </w:r>
    </w:p>
    <w:p>
      <w:pPr>
        <w:pStyle w:val="TextBody"/>
        <w:numPr>
          <w:ilvl w:val="0"/>
          <w:numId w:val="169"/>
        </w:numPr>
        <w:tabs>
          <w:tab w:val="clear" w:pos="1134"/>
          <w:tab w:val="left" w:leader="none" w:pos="707"/>
        </w:tabs>
        <w:bidi w:val="0"/>
        <w:spacing w:before="0" w:after="0"/>
        <w:ind w:start="707" w:hanging="283"/>
        <w:jc w:val="left"/>
        <w:rPr/>
      </w:pPr>
      <w:r>
        <w:rPr/>
        <w:t xml:space="preserve">Usman Ally on Koukkukätinen mies, kreivi Olafin teatteriryhmän jäsen, jolla on koukut käsien sijasta. </w:t>
      </w:r>
    </w:p>
    <w:p>
      <w:pPr>
        <w:pStyle w:val="TextBody"/>
        <w:numPr>
          <w:ilvl w:val="0"/>
          <w:numId w:val="169"/>
        </w:numPr>
        <w:tabs>
          <w:tab w:val="clear" w:pos="1134"/>
          <w:tab w:val="left" w:leader="none" w:pos="707"/>
        </w:tabs>
        <w:bidi w:val="0"/>
        <w:spacing w:before="0" w:after="0"/>
        <w:ind w:start="707" w:hanging="283"/>
        <w:jc w:val="left"/>
        <w:rPr/>
      </w:pPr>
      <w:r>
        <w:rPr/>
        <w:t xml:space="preserve">Matty Cardarople epämääräisen sukupuolen Henchpersonina, kreivi Olafin teatteriryhmän jäsenenä, jolla ei ole tiettyä sukupuolta. </w:t>
      </w:r>
    </w:p>
    <w:p>
      <w:pPr>
        <w:pStyle w:val="TextBody"/>
        <w:numPr>
          <w:ilvl w:val="0"/>
          <w:numId w:val="169"/>
        </w:numPr>
        <w:tabs>
          <w:tab w:val="clear" w:pos="1134"/>
          <w:tab w:val="left" w:leader="none" w:pos="707"/>
        </w:tabs>
        <w:bidi w:val="0"/>
        <w:spacing w:before="0" w:after="0"/>
        <w:ind w:start="707" w:hanging="283"/>
        <w:jc w:val="left"/>
        <w:rPr/>
      </w:pPr>
      <w:r>
        <w:rPr/>
        <w:t xml:space="preserve">Cleo King Eleanora Poen roolissa, joka on Arthur Poen vaimo ja The Daily Punctilion päätoimittaja, joka rakastaa sensaatiohakuisia otsikoita. </w:t>
      </w:r>
    </w:p>
    <w:p>
      <w:pPr>
        <w:pStyle w:val="TextBody"/>
        <w:numPr>
          <w:ilvl w:val="0"/>
          <w:numId w:val="169"/>
        </w:numPr>
        <w:tabs>
          <w:tab w:val="clear" w:pos="1134"/>
          <w:tab w:val="left" w:leader="none" w:pos="707"/>
        </w:tabs>
        <w:bidi w:val="0"/>
        <w:spacing w:before="0" w:after="0"/>
        <w:ind w:start="707" w:hanging="283"/>
        <w:jc w:val="left"/>
        <w:rPr/>
      </w:pPr>
      <w:r>
        <w:rPr/>
        <w:t xml:space="preserve">John DeSantis on Kaljupää, pitkä kaljupäinen mies, joka on toinen kreivi Olafin teatteriryhmän jäsen. </w:t>
      </w:r>
    </w:p>
    <w:p>
      <w:pPr>
        <w:pStyle w:val="TextBody"/>
        <w:numPr>
          <w:ilvl w:val="0"/>
          <w:numId w:val="169"/>
        </w:numPr>
        <w:tabs>
          <w:tab w:val="clear" w:pos="1134"/>
          <w:tab w:val="left" w:leader="none" w:pos="707"/>
        </w:tabs>
        <w:bidi w:val="0"/>
        <w:spacing w:before="0" w:after="0"/>
        <w:ind w:start="707" w:hanging="283"/>
        <w:jc w:val="left"/>
        <w:rPr/>
      </w:pPr>
      <w:r>
        <w:rPr/>
        <w:t xml:space="preserve">Jacqueline ja Joyce Robbins Valkokasvoisina naisina, kahtena iäkkäänä kaksosena, jotka kuuluvat kreivi Olafin teatteriryhmään. </w:t>
      </w:r>
    </w:p>
    <w:p>
      <w:pPr>
        <w:pStyle w:val="TextBody"/>
        <w:numPr>
          <w:ilvl w:val="0"/>
          <w:numId w:val="169"/>
        </w:numPr>
        <w:tabs>
          <w:tab w:val="clear" w:pos="1134"/>
          <w:tab w:val="left" w:leader="none" w:pos="707"/>
        </w:tabs>
        <w:bidi w:val="0"/>
        <w:spacing w:before="0" w:after="0"/>
        <w:ind w:start="707" w:hanging="283"/>
        <w:jc w:val="left"/>
        <w:rPr/>
      </w:pPr>
      <w:r>
        <w:rPr>
          <w:color w:val="A9A9A9"/>
        </w:rPr>
        <w:t xml:space="preserve">Sara Canning </w:t>
      </w:r>
      <w:r>
        <w:rPr/>
        <w:t xml:space="preserve">Jacquelyninä, herra Poen vastahakoinen avustaja ja Baudelairen perheen salaseuran jäsen. Hänellä on kaukoputki. </w:t>
      </w:r>
    </w:p>
    <w:p>
      <w:pPr>
        <w:pStyle w:val="TextBody"/>
        <w:numPr>
          <w:ilvl w:val="0"/>
          <w:numId w:val="169"/>
        </w:numPr>
        <w:tabs>
          <w:tab w:val="clear" w:pos="1134"/>
          <w:tab w:val="left" w:leader="none" w:pos="707"/>
        </w:tabs>
        <w:bidi w:val="0"/>
        <w:spacing w:before="0" w:after="0"/>
        <w:ind w:start="707" w:hanging="283"/>
        <w:jc w:val="left"/>
        <w:rPr/>
      </w:pPr>
      <w:r>
        <w:rPr/>
        <w:t xml:space="preserve">Patrick Breen Larry Your-Waiterina, Baudelairen perheen salaseuran jäsenenä, joka työskentelee tarjoilijana eri paikoissa, joissa Baudelairet vierailevat, kuten Anxious Clownissa, Prufrock Preparatory's cafeteria ja Café Salmonella. </w:t>
      </w:r>
    </w:p>
    <w:p>
      <w:pPr>
        <w:pStyle w:val="TextBody"/>
        <w:numPr>
          <w:ilvl w:val="0"/>
          <w:numId w:val="169"/>
        </w:numPr>
        <w:tabs>
          <w:tab w:val="clear" w:pos="1134"/>
          <w:tab w:val="left" w:leader="none" w:pos="707"/>
        </w:tabs>
        <w:bidi w:val="0"/>
        <w:spacing w:before="0" w:after="0"/>
        <w:ind w:start="707" w:hanging="283"/>
        <w:jc w:val="left"/>
        <w:rPr/>
      </w:pPr>
      <w:r>
        <w:rPr/>
        <w:t xml:space="preserve">Sara Rue esittää Olivia Calibania, Prufrockin valmistavan koulun kirjastonhoitajaa, joka myöhemmin värväytyy Baudelairen perheen salaseuran jäseneksi, kun hän kiinnostuu Baudelairien ahdingosta ja hänestä tulee jopa uusin Madame Lulu. </w:t>
      </w:r>
    </w:p>
    <w:p>
      <w:pPr>
        <w:pStyle w:val="TextBody"/>
        <w:numPr>
          <w:ilvl w:val="0"/>
          <w:numId w:val="169"/>
        </w:numPr>
        <w:tabs>
          <w:tab w:val="clear" w:pos="1134"/>
          <w:tab w:val="left" w:leader="none" w:pos="707"/>
        </w:tabs>
        <w:bidi w:val="0"/>
        <w:ind w:start="707" w:hanging="283"/>
        <w:jc w:val="left"/>
        <w:rPr/>
      </w:pPr>
      <w:r>
        <w:rPr/>
        <w:t xml:space="preserve">Nathan Fillion esittää Jacques Snicketiä, Lemony Snicketin reipasta seikkailijaveljeä, joka värvää Olivia Calibanin auttamaan Baudelaireja.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Jacquelinea epäonnisten tapahtumien sarjassa -</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Ensimmäinen kausi, joka sai ensi-iltansa 13. tammikuuta 2017, koostuu kahdeksasta jaksosta, ja se käsittelee sarjan neljä ensimmäistä kirjaa. Sarja uusittiin maaliskuussa 2017 toiselle kaudelle, jonka oli tarkoitus koostua kymmenestä jaksosta, jotka sovittavat romaanisarjan kirjat viidestä yhdeksään, ja se uusittiin kuukautta myöhemmin kolmannelle kaudelle, jonka odotetaan sovittavan loput neljä kirjaa. Toisen kauden on määrä ilmestyä </w:t>
      </w:r>
      <w:r>
        <w:rPr>
          <w:color w:val="A9A9A9"/>
        </w:rPr>
        <w:t xml:space="preserve">30.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kausi tulee netflixiin? Milloin toinen kausi tulee netflixiin?</w:t>
      </w:r>
    </w:p>
    <w:p>
      <w:pPr>
        <w:pStyle w:val="TextBody"/>
        <w:bidi w:val="0"/>
        <w:jc w:val="left"/>
        <w:rPr>
          <w:b/>
          <w:shd w:val="clear" w:fill="FFFF00"/>
        </w:rPr>
      </w:pPr>
      <w:r>
        <w:rPr>
          <w:b/>
          <w:shd w:val="clear" w:fill="FFFF00"/>
        </w:rPr>
        <w:t xml:space="preserve">Teksti numero 21</w:t>
      </w:r>
    </w:p>
    <w:p>
      <w:pPr>
        <w:pStyle w:val="TextBody"/>
        <w:numPr>
          <w:ilvl w:val="0"/>
          <w:numId w:val="170"/>
        </w:numPr>
        <w:tabs>
          <w:tab w:val="clear" w:pos="1134"/>
          <w:tab w:val="left" w:leader="none" w:pos="720"/>
        </w:tabs>
        <w:bidi w:val="0"/>
        <w:ind w:start="720" w:hanging="283"/>
        <w:jc w:val="left"/>
        <w:rPr/>
      </w:pPr>
      <w:r>
        <w:rPr>
          <w:color w:val="A9A9A9"/>
        </w:rPr>
        <w:t xml:space="preserve">Ithamar Enriquez </w:t>
      </w:r>
      <w:r>
        <w:rPr/>
        <w:t xml:space="preserve">Hectorina, äkkipikaisena remonttimiehenä ja Lintuhartauksien kylän asukkaana, joka ystävystyy Baudelaireiden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Hectoria epäonnisten tapahtumien sarjassa -</w:t>
      </w:r>
    </w:p>
    <w:p>
      <w:pPr>
        <w:pStyle w:val="TextBody"/>
        <w:bidi w:val="0"/>
        <w:jc w:val="left"/>
        <w:rPr>
          <w:b/>
          <w:shd w:val="clear" w:fill="FFFF00"/>
        </w:rPr>
      </w:pPr>
      <w:r>
        <w:rPr>
          <w:b/>
          <w:shd w:val="clear" w:fill="FFFF00"/>
        </w:rPr>
        <w:t xml:space="preserve">Teksti numero 22</w:t>
      </w:r>
    </w:p>
    <w:p>
      <w:pPr>
        <w:pStyle w:val="TextBody"/>
        <w:numPr>
          <w:ilvl w:val="0"/>
          <w:numId w:val="171"/>
        </w:numPr>
        <w:tabs>
          <w:tab w:val="clear" w:pos="1134"/>
          <w:tab w:val="left" w:leader="none" w:pos="720"/>
        </w:tabs>
        <w:bidi w:val="0"/>
        <w:ind w:start="720" w:hanging="283"/>
        <w:jc w:val="left"/>
        <w:rPr/>
      </w:pPr>
      <w:r>
        <w:rPr>
          <w:color w:val="A9A9A9"/>
        </w:rPr>
        <w:t xml:space="preserve">Rhys Darby </w:t>
      </w:r>
      <w:r>
        <w:rPr/>
        <w:t xml:space="preserve">Charlesina, Sirin kumppanina, joka suhtautuu ystävällisesti Baudelaireihin.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Charlesia epäonnisten tapahtumien sarjassa -</w:t>
      </w:r>
    </w:p>
    <w:p>
      <w:pPr>
        <w:pStyle w:val="TextBody"/>
        <w:bidi w:val="0"/>
        <w:jc w:val="left"/>
        <w:rPr>
          <w:b/>
          <w:shd w:val="clear" w:fill="FFFF00"/>
        </w:rPr>
      </w:pPr>
      <w:r>
        <w:rPr>
          <w:b/>
          <w:shd w:val="clear" w:fill="FFFF00"/>
        </w:rPr>
        <w:t xml:space="preserve">Teksti numero 23</w:t>
      </w:r>
    </w:p>
    <w:p>
      <w:pPr>
        <w:pStyle w:val="TextBody"/>
        <w:numPr>
          <w:ilvl w:val="0"/>
          <w:numId w:val="172"/>
        </w:numPr>
        <w:tabs>
          <w:tab w:val="clear" w:pos="1134"/>
          <w:tab w:val="left" w:leader="none" w:pos="720"/>
        </w:tabs>
        <w:bidi w:val="0"/>
        <w:ind w:start="720" w:hanging="283"/>
        <w:jc w:val="left"/>
        <w:rPr/>
      </w:pPr>
      <w:r>
        <w:rPr>
          <w:color w:val="A9A9A9"/>
        </w:rPr>
        <w:t xml:space="preserve">Neil Patrick Harris </w:t>
      </w:r>
      <w:r>
        <w:rPr/>
        <w:t xml:space="preserve">kreivi Olafina, joka on näyttelijä, joka on päättänyt lunastaa Baudelairen omaisuuden itselleen.</w:t>
      </w:r>
      <w:r>
        <w:rPr/>
        <w:t xml:space="preserve"> Hänellä on vasemmassa nilkassaan olevan tatuoinnin kaltainen kaukoputki, jossa on silmän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kreivi Olafia onnettomien tapahtumien sarjassa...</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Tuotanto alkoi toukokuussa 2016 </w:t>
      </w:r>
      <w:r>
        <w:rPr>
          <w:color w:val="A9A9A9"/>
        </w:rPr>
        <w:t xml:space="preserve">Vancouverissa, Brittiläisessä Kolumbiassa, </w:t>
      </w:r>
      <w:r>
        <w:rPr/>
        <w:t xml:space="preserve">ja elokuussa 2016 useat näyttelijät ilmoittivat sosiaalisessa mediassa, että kuvaukset olivat päättyneet. Toisen kauden kuvaukset alkoivat huhtikuussa 2017. Kolmannen kauden kuvaukset alkoivat 5.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sarja valitettavia tapahtumia kuvattu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 series of unfortunate events season 2 kuvauspaikat</w:t>
      </w:r>
    </w:p>
    <w:p>
      <w:pPr>
        <w:pStyle w:val="TextBody"/>
        <w:bidi w:val="0"/>
        <w:jc w:val="left"/>
        <w:rPr>
          <w:b/>
          <w:shd w:val="clear" w:fill="FFFF00"/>
        </w:rPr>
      </w:pPr>
      <w:r>
        <w:rPr>
          <w:b/>
          <w:shd w:val="clear" w:fill="FFFF00"/>
        </w:rPr>
        <w:t xml:space="preserve">Teksti numero 25</w:t>
      </w:r>
    </w:p>
    <w:p>
      <w:pPr>
        <w:pStyle w:val="TextBody"/>
        <w:numPr>
          <w:ilvl w:val="0"/>
          <w:numId w:val="173"/>
        </w:numPr>
        <w:tabs>
          <w:tab w:val="clear" w:pos="1134"/>
          <w:tab w:val="left" w:leader="none" w:pos="720"/>
        </w:tabs>
        <w:bidi w:val="0"/>
        <w:ind w:start="720" w:hanging="283"/>
        <w:jc w:val="left"/>
        <w:rPr/>
      </w:pPr>
      <w:r>
        <w:rPr>
          <w:color w:val="A9A9A9"/>
        </w:rPr>
        <w:t xml:space="preserve">Malina Weissman </w:t>
      </w:r>
      <w:r>
        <w:rPr/>
        <w:t xml:space="preserve">Violet Baudelaire, vanhin Baudelairen sisaruksista ja mekaanisesti lahjakas keksijä.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Violetia Netflixin epäonnisten tapahtumien sarjassa -</w:t>
      </w:r>
    </w:p>
    <w:p>
      <w:pPr>
        <w:pStyle w:val="TextBody"/>
        <w:bidi w:val="0"/>
        <w:jc w:val="left"/>
        <w:rPr>
          <w:b/>
          <w:shd w:val="clear" w:fill="FFFF00"/>
        </w:rPr>
      </w:pPr>
      <w:r>
        <w:rPr>
          <w:b/>
          <w:shd w:val="clear" w:fill="FFFF00"/>
        </w:rPr>
        <w:t xml:space="preserve">Teksti numero 26</w:t>
      </w:r>
    </w:p>
    <w:p>
      <w:pPr>
        <w:pStyle w:val="TextBody"/>
        <w:numPr>
          <w:ilvl w:val="0"/>
          <w:numId w:val="174"/>
        </w:numPr>
        <w:tabs>
          <w:tab w:val="clear" w:pos="1134"/>
          <w:tab w:val="left" w:leader="none" w:pos="720"/>
        </w:tabs>
        <w:bidi w:val="0"/>
        <w:ind w:start="720" w:hanging="283"/>
        <w:jc w:val="left"/>
        <w:rPr/>
      </w:pPr>
      <w:r>
        <w:rPr>
          <w:color w:val="A9A9A9"/>
        </w:rPr>
        <w:t xml:space="preserve">Don Johnson </w:t>
      </w:r>
      <w:r>
        <w:rPr/>
        <w:t xml:space="preserve">on Sir, sikaria polttava Lucky Smells Lumbermillin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siriä onnettomien tapahtumien sarjassa.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Ensimmäinen kausi, joka sai ensi-iltansa 13. tammikuuta 2017, koostuu kahdeksasta jaksosta, ja se käsittelee sarjan neljä ensimmäistä kirjaa. Sarja uusittiin toiselle kaudelle maaliskuussa 2017, ja se julkaistiin </w:t>
      </w:r>
      <w:r>
        <w:rPr>
          <w:color w:val="A9A9A9"/>
        </w:rPr>
        <w:t xml:space="preserve">30. maaliskuuta 2018, </w:t>
      </w:r>
      <w:r>
        <w:rPr/>
        <w:t xml:space="preserve">ja se koostuu kymmenestä jaksosta, jotka mukailevat romaanisarjan kirjoja viidestä yhdeksään. A Series of Unfortunate Events -sarja uusittiin kolmannelle kaudelle huhtikuussa 2017, ja sen odotetaan sovittavan loput neljä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epäonnisten tapahtumien sarja 2 tulee julki?</w:t>
      </w:r>
    </w:p>
    <w:p>
      <w:pPr>
        <w:pStyle w:val="TextBody"/>
        <w:bidi w:val="0"/>
        <w:jc w:val="left"/>
        <w:rPr>
          <w:b/>
          <w:shd w:val="clear" w:fill="FFFF00"/>
        </w:rPr>
      </w:pPr>
      <w:r>
        <w:rPr>
          <w:b/>
          <w:shd w:val="clear" w:fill="FFFF00"/>
        </w:rPr>
        <w:t xml:space="preserve">Tekstin numero 28</w:t>
      </w:r>
    </w:p>
    <w:p>
      <w:pPr>
        <w:pStyle w:val="TextBody"/>
        <w:numPr>
          <w:ilvl w:val="0"/>
          <w:numId w:val="175"/>
        </w:numPr>
        <w:tabs>
          <w:tab w:val="clear" w:pos="1134"/>
          <w:tab w:val="left" w:leader="none" w:pos="707"/>
        </w:tabs>
        <w:bidi w:val="0"/>
        <w:spacing w:before="0" w:after="0"/>
        <w:ind w:start="707" w:hanging="283"/>
        <w:jc w:val="left"/>
        <w:rPr/>
      </w:pPr>
      <w:r>
        <w:rPr/>
        <w:t xml:space="preserve">Neil Patrick Harris kreivi Olafina, joka on näyttelijä, joka on päättänyt lunastaa Baudelairen omaisuuden itselleen. Hänellä on vasemmassa nilkassaan olevan tatuoinnin kaltainen kaukoputki, jossa on silmän rakenne. </w:t>
      </w:r>
    </w:p>
    <w:p>
      <w:pPr>
        <w:pStyle w:val="TextBody"/>
        <w:numPr>
          <w:ilvl w:val="0"/>
          <w:numId w:val="175"/>
        </w:numPr>
        <w:tabs>
          <w:tab w:val="clear" w:pos="1134"/>
          <w:tab w:val="left" w:leader="none" w:pos="707"/>
        </w:tabs>
        <w:bidi w:val="0"/>
        <w:spacing w:before="0" w:after="0"/>
        <w:ind w:start="707" w:hanging="283"/>
        <w:jc w:val="left"/>
        <w:rPr/>
      </w:pPr>
      <w:r>
        <w:rPr>
          <w:color w:val="A9A9A9"/>
        </w:rPr>
        <w:t xml:space="preserve">Patrick Warburton </w:t>
      </w:r>
      <w:r>
        <w:rPr/>
        <w:t xml:space="preserve">Lemony Snicketinä, kertojana, jonka tehtävänä on selittää Baudelairien elämän aikana tapahtuneet tapahtumat. </w:t>
      </w:r>
    </w:p>
    <w:p>
      <w:pPr>
        <w:pStyle w:val="TextBody"/>
        <w:numPr>
          <w:ilvl w:val="0"/>
          <w:numId w:val="175"/>
        </w:numPr>
        <w:tabs>
          <w:tab w:val="clear" w:pos="1134"/>
          <w:tab w:val="left" w:leader="none" w:pos="707"/>
        </w:tabs>
        <w:bidi w:val="0"/>
        <w:spacing w:before="0" w:after="0"/>
        <w:ind w:start="707" w:hanging="283"/>
        <w:jc w:val="left"/>
        <w:rPr/>
      </w:pPr>
      <w:r>
        <w:rPr/>
        <w:t xml:space="preserve">Malina Weissman Violet Baudelaire, vanhin Baudelairen sisaruksista ja mekaanisesti lahjakas keksijä. </w:t>
      </w:r>
    </w:p>
    <w:p>
      <w:pPr>
        <w:pStyle w:val="TextBody"/>
        <w:numPr>
          <w:ilvl w:val="0"/>
          <w:numId w:val="175"/>
        </w:numPr>
        <w:tabs>
          <w:tab w:val="clear" w:pos="1134"/>
          <w:tab w:val="left" w:leader="none" w:pos="707"/>
        </w:tabs>
        <w:bidi w:val="0"/>
        <w:spacing w:before="0" w:after="0"/>
        <w:ind w:start="707" w:hanging="283"/>
        <w:jc w:val="left"/>
        <w:rPr/>
      </w:pPr>
      <w:r>
        <w:rPr/>
        <w:t xml:space="preserve">Louis Hynes Klaus Baudelaire, keskimmäinen Baudelairen lapsi, joka on kiinnostunut kirjallisuudesta ja kirjoista. </w:t>
      </w:r>
    </w:p>
    <w:p>
      <w:pPr>
        <w:pStyle w:val="TextBody"/>
        <w:numPr>
          <w:ilvl w:val="0"/>
          <w:numId w:val="175"/>
        </w:numPr>
        <w:tabs>
          <w:tab w:val="clear" w:pos="1134"/>
          <w:tab w:val="left" w:leader="none" w:pos="707"/>
        </w:tabs>
        <w:bidi w:val="0"/>
        <w:spacing w:before="0" w:after="0"/>
        <w:ind w:start="707" w:hanging="283"/>
        <w:jc w:val="left"/>
        <w:rPr/>
      </w:pPr>
      <w:r>
        <w:rPr/>
        <w:t xml:space="preserve">K. Todd Freeman on Arthur Poe, Baudelairen vanhempien perhepankkiiri, jonka tehtävänä on antaa Baudelaireille sopiva holhooja. </w:t>
      </w:r>
    </w:p>
    <w:p>
      <w:pPr>
        <w:pStyle w:val="TextBody"/>
        <w:numPr>
          <w:ilvl w:val="0"/>
          <w:numId w:val="175"/>
        </w:numPr>
        <w:tabs>
          <w:tab w:val="clear" w:pos="1134"/>
          <w:tab w:val="left" w:leader="none" w:pos="707"/>
        </w:tabs>
        <w:bidi w:val="0"/>
        <w:ind w:start="707" w:hanging="283"/>
        <w:jc w:val="left"/>
        <w:rPr/>
      </w:pPr>
      <w:r>
        <w:rPr/>
        <w:t xml:space="preserve">Presley Smith Sunny Baudelaireina, Baudelairien pikkulapsi, jolla on luonnottoman vahvat hampaat. Tara Strong antaa Sunnyn lähes järjettömät repliikit.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kertojaa onnettomien tapahtumien sarjassa.</w:t>
      </w:r>
    </w:p>
    <w:p>
      <w:pPr>
        <w:pStyle w:val="TextBody"/>
        <w:bidi w:val="0"/>
        <w:jc w:val="left"/>
        <w:rPr>
          <w:b/>
          <w:shd w:val="clear" w:fill="FFFF00"/>
        </w:rPr>
      </w:pPr>
      <w:r>
        <w:rPr>
          <w:b/>
          <w:shd w:val="clear" w:fill="FFFF00"/>
        </w:rPr>
        <w:t xml:space="preserve">Tekstin numero 29</w:t>
      </w:r>
    </w:p>
    <w:p>
      <w:pPr>
        <w:pStyle w:val="TextBody"/>
        <w:numPr>
          <w:ilvl w:val="0"/>
          <w:numId w:val="176"/>
        </w:numPr>
        <w:tabs>
          <w:tab w:val="clear" w:pos="1134"/>
          <w:tab w:val="left" w:leader="none" w:pos="720"/>
        </w:tabs>
        <w:bidi w:val="0"/>
        <w:ind w:start="720" w:hanging="283"/>
        <w:jc w:val="left"/>
        <w:rPr/>
      </w:pPr>
      <w:r>
        <w:rPr>
          <w:color w:val="A9A9A9"/>
        </w:rPr>
        <w:t xml:space="preserve">Alfre Woodard </w:t>
      </w:r>
      <w:r>
        <w:rPr/>
        <w:t xml:space="preserve">Josephine Anwhistle -tädinä, Baudelairesin kaukaisena sukulaisena Lachrymose-järvellä, jolla on monia rationaalisia ja irrationaalisia pelkoja miehensä Iken menetyksen jälkeen ja joka rakastaa kielioppia. Hän on Baudelairen perheen salaseuran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Josephine-tätiä tv-sarjassa Sarja epäonnisia tapahtumia.</w:t>
      </w:r>
    </w:p>
    <w:p>
      <w:pPr>
        <w:pStyle w:val="TextBody"/>
        <w:bidi w:val="0"/>
        <w:jc w:val="left"/>
        <w:rPr>
          <w:b/>
          <w:shd w:val="clear" w:fill="FFFF00"/>
        </w:rPr>
      </w:pPr>
      <w:r>
        <w:rPr>
          <w:b/>
          <w:shd w:val="clear" w:fill="FFFF00"/>
        </w:rPr>
        <w:t xml:space="preserve">Tekstin numero 30</w:t>
      </w:r>
    </w:p>
    <w:p>
      <w:pPr>
        <w:pStyle w:val="TextBody"/>
        <w:numPr>
          <w:ilvl w:val="0"/>
          <w:numId w:val="177"/>
        </w:numPr>
        <w:tabs>
          <w:tab w:val="clear" w:pos="1134"/>
          <w:tab w:val="left" w:leader="none" w:pos="720"/>
        </w:tabs>
        <w:bidi w:val="0"/>
        <w:ind w:start="720" w:hanging="283"/>
        <w:jc w:val="left"/>
        <w:rPr/>
      </w:pPr>
      <w:r>
        <w:rPr>
          <w:color w:val="A9A9A9"/>
        </w:rPr>
        <w:t xml:space="preserve">Neil Patrick Harris </w:t>
      </w:r>
      <w:r>
        <w:rPr/>
        <w:t xml:space="preserve">kreivi Olafina, joka on näyttelijä, joka on päättänyt lunastaa Baudelairen omaisuuden itselleen.</w:t>
      </w:r>
      <w:r>
        <w:rPr/>
        <w:t xml:space="preserve"> Hänellä on yksi kulmakarva ja vasemmassa nilkassaan silmää muistuttava tatuointi, jota käytetään usein hänen tunnistamiseensa, kun hän on naamioitunut.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kreivi olaf valitettavien tapahtumien sarja netflix</w:t>
      </w:r>
    </w:p>
    <w:p>
      <w:pPr>
        <w:pStyle w:val="TextBody"/>
        <w:bidi w:val="0"/>
        <w:jc w:val="left"/>
        <w:rPr>
          <w:b/>
          <w:shd w:val="clear" w:fill="FFFF00"/>
        </w:rPr>
      </w:pPr>
      <w:r>
        <w:rPr>
          <w:b/>
          <w:shd w:val="clear" w:fill="FFFF00"/>
        </w:rPr>
        <w:t xml:space="preserve">Tekstin numero 31</w:t>
      </w:r>
    </w:p>
    <w:p>
      <w:pPr>
        <w:pStyle w:val="TextBody"/>
        <w:numPr>
          <w:ilvl w:val="0"/>
          <w:numId w:val="178"/>
        </w:numPr>
        <w:tabs>
          <w:tab w:val="clear" w:pos="1134"/>
          <w:tab w:val="left" w:leader="none" w:pos="720"/>
        </w:tabs>
        <w:bidi w:val="0"/>
        <w:ind w:start="720" w:hanging="283"/>
        <w:jc w:val="left"/>
        <w:rPr/>
      </w:pPr>
      <w:r>
        <w:rPr>
          <w:color w:val="A9A9A9"/>
        </w:rPr>
        <w:t xml:space="preserve">Sara Rue </w:t>
      </w:r>
      <w:r>
        <w:rPr/>
        <w:t xml:space="preserve">näyttelee Olivia Calibania, Prufrockin valmistavan koulun kirjastonhoitajaa, joka myöhemmin värväytyy Baudelairen perheen salaseuran jäseneksi, kun hän kiinnostuu Baudelairien ahdingosta.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kirjastonhoitajaa Lemony Snicketin sarjassa A series of unfortunate events.</w:t>
      </w:r>
    </w:p>
    <w:p>
      <w:pPr>
        <w:pStyle w:val="TextBody"/>
        <w:bidi w:val="0"/>
        <w:jc w:val="left"/>
        <w:rPr>
          <w:b/>
          <w:u w:val="single"/>
          <w:shd w:val="clear" w:fill="FFFF00"/>
        </w:rPr>
      </w:pPr>
      <w:r>
        <w:rPr>
          <w:b/>
          <w:u w:val="single"/>
          <w:shd w:val="clear" w:fill="FFFF00"/>
        </w:rPr>
        <w:t xml:space="preserve">Asiakirjan numero 5507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juontaa juurensa </w:t>
      </w:r>
      <w:r>
        <w:rPr>
          <w:color w:val="A9A9A9"/>
        </w:rPr>
        <w:t xml:space="preserve">marraskuussa 1978 tapahtuneista Jonestownin kuolemantapauksista</w:t>
      </w:r>
      <w:r>
        <w:rPr/>
        <w:t xml:space="preserve">, joissa yli 900 Peoples Templen jäsentä kuoli juomalla syanidia sisältävää juomajauhetta. Useimmat tekivät vapaaehtoisesti itsemurhan, kun taas loput kuolivat nauttimalla myrkkyä väkisin. Käytetty juomajauhe ei välttämättä ollut Kool-Aid, vaan se saattoi olla kilpaileva Flavor Aid -merkki. Tämä on kuitenkin kiistanalaista, sillä kommuunissa oli molempia.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"Kool Aidin juominen"?</w:t>
      </w:r>
    </w:p>
    <w:p>
      <w:pPr>
        <w:pStyle w:val="TextBody"/>
        <w:bidi w:val="0"/>
        <w:jc w:val="left"/>
        <w:rPr>
          <w:b/>
          <w:u w:val="single"/>
          <w:shd w:val="clear" w:fill="FFFF00"/>
        </w:rPr>
      </w:pPr>
      <w:r>
        <w:rPr>
          <w:b/>
          <w:u w:val="single"/>
          <w:shd w:val="clear" w:fill="FFFF00"/>
        </w:rPr>
        <w:t xml:space="preserve">Asiakirjan numero 5508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nykyaikainen vuoristorata, Promenades Aeriennes, avattiin Parc Beaujonissa Pariisissa </w:t>
      </w:r>
      <w:r>
        <w:rPr>
          <w:color w:val="A9A9A9"/>
        </w:rPr>
        <w:t xml:space="preserve">8. heinäkuuta 1817</w:t>
      </w:r>
      <w:r>
        <w:rPr/>
        <w:t xml:space="preserve">. Siinä oli pyörillä varustettuja vaunuja, jotka oli lukittu tiukasti rataan, ohjauskiskoja, jotka pitivät vaunut kurssissa, ja suurempia nopeuksia. Se synnytti puoli tusinaa jäljittelijää, mutta niiden suosio laski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maailmassa rakennettiin ensimmäinen vuoristorata?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Vuoristorata on eräänlainen </w:t>
      </w:r>
      <w:r>
        <w:rPr/>
        <w:t xml:space="preserve">huviajelu, jossa </w:t>
      </w:r>
      <w:r>
        <w:rPr/>
        <w:t xml:space="preserve">käytetään eräänlaista korotettua rautatierataa, joka on suunniteltu tiukkoihin käännöksiin, jyrkkiin rinteisiin ja joskus käänteisiin. Ihmiset matkustavat rataa pitkin avoimissa vaunuissa, ja laitteita on usein huvi- ja teemapuistoissa ympäri maailmaa. LaMarcus Adna Thompson sai yhden ensimmäisistä tunnetuista vuoristoradan suunnittelupatenteista vuonna 1885, ja se liittyi Switchback Railway -rataan, joka avattiin vuotta aiemmin Coney Islandilla. Vuoristoradan radan ei välttämättä tarvitse olla täydellinen ympyrä, kuten sukkulavuoristoradat osoittavat. Useimmissa vuoristoradoissa on useita vaunuja, joissa matkustajat istuvat ja joissa heidät pidätetään. Kahta tai useampaa yhteen kytkettyä vaunua kutsutaan junaksi. Joissakin vuoristoradoissa, erityisesti villihiirivuoristoradoissa, on vain yksi vaunu.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vuoristoradan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Puistot ja valmistajat ovat käyttäneet useita korkeusluokituksia markkinoidessaan vuoristoratojaan, ja myös alan harrastajat ovat käyttäneet niitä. Yksi luokitus, lasten vuoristorata, on erityisesti nuoremmille matkustajille suunniteltu vuoristorata. Toisen maailmansodan jälkeen puistot alkoivat vaatia, että niitä rakennettaisiin enemmän vastoin tuon ajan vakiomallien korkeus- ja ikärajoituksia. Yritykset, kuten Philadelphia Toboggan Company (PTC), kehittivät pienennettyjä versioita suuremmista malleistaan kysyntään vastaamiseksi. Näissä oli tyypillisesti alle 7,6 metrin (25 jalan) korkuisia hissimäkiä, ja näin on vielä nykyäänkin. Lastenrattaiden yleistyminen johti pian "junior" -mallien kehittämiseen, joissa oli jopa 14 metrin (45 jalan) korkuisia nostokumpuja. Huomattava esimerkki juniorcoasterista on Sea Dragon - PTC:n legendaarisen suunnittelijan John Allenin vanhin toiminnassa oleva vuoristorata - joka avattiin </w:t>
      </w:r>
      <w:r>
        <w:rPr>
          <w:color w:val="A9A9A9"/>
        </w:rPr>
        <w:t xml:space="preserve">Wyandot Lake -järvellä </w:t>
      </w:r>
      <w:r>
        <w:rPr/>
        <w:t xml:space="preserve">vuonna 1956 Powellin lähellä Ohiossa.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Amerikan vanhin vuoristorata?</w:t>
      </w:r>
    </w:p>
    <w:p>
      <w:pPr>
        <w:pStyle w:val="TextBody"/>
        <w:bidi w:val="0"/>
        <w:jc w:val="left"/>
        <w:rPr>
          <w:b/>
          <w:u w:val="single"/>
          <w:shd w:val="clear" w:fill="FFFF00"/>
        </w:rPr>
      </w:pPr>
      <w:r>
        <w:rPr>
          <w:b/>
          <w:u w:val="single"/>
          <w:shd w:val="clear" w:fill="FFFF00"/>
        </w:rPr>
        <w:t xml:space="preserve">Asiakirjan numero 5509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Rainbow Room on yksityinen tapahtumatila </w:t>
      </w:r>
      <w:r>
        <w:rPr>
          <w:color w:val="A9A9A9"/>
        </w:rPr>
        <w:t xml:space="preserve">30 Rockefeller Plazan 65. kerroksessa Rockefeller Centerissä, Midtown Manhattanilla, New Yorkissa</w:t>
      </w:r>
      <w:r>
        <w:rPr/>
        <w:t xml:space="preserve">. Tishman Speyerin hallinnoima tila on yksi New Yorkin korkeimmista tiloista. Rainbow Roomissa tarjoillaan klassista ja nykyaikaista amerikkalaista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sateenkaarihuone New Yorkissa?</w:t>
      </w:r>
    </w:p>
    <w:p>
      <w:pPr>
        <w:pStyle w:val="TextBody"/>
        <w:bidi w:val="0"/>
        <w:jc w:val="left"/>
        <w:rPr>
          <w:b/>
          <w:u w:val="single"/>
          <w:shd w:val="clear" w:fill="FFFF00"/>
        </w:rPr>
      </w:pPr>
      <w:r>
        <w:rPr>
          <w:b/>
          <w:u w:val="single"/>
          <w:shd w:val="clear" w:fill="FFFF00"/>
        </w:rPr>
        <w:t xml:space="preserve">Asiakirjan numero 5510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Bullsin ja Miami Heatin kilpailu alkoi, kun Heatista tuli haastaja 1990-luvulla, joka oli Bullsin hallitsema vuosikymmen. Chicago pudotti heidät kolme kertaa, ja se voitti mestaruuden joka kerta. Rivaliteetti on palannut takaisin Bullsin palattua pudotuspeleihin Michael Jordanin jälkeisellä aikakaudella ja Dwyane Waden ja Derrick Rosen esiinmarssin myötä. Elvytetty kilpailu on ollut hyvin fyysistä, ja siihen on liittynyt kovia pelejä ja pelaajien välisiä kovia virheitä, joista merkittävimpiä ovat entisen Heat-pelaajan James Poseyn teot. Bulls ja Heat kohtasivat </w:t>
      </w:r>
      <w:r>
        <w:rPr>
          <w:color w:val="A9A9A9"/>
        </w:rPr>
        <w:t xml:space="preserve">vuoden 2011 </w:t>
      </w:r>
      <w:r>
        <w:rPr/>
        <w:t xml:space="preserve">itäisen konferenssin finaaleissa, joissa Heat voitti viidessä ottelussa. Maaliskuun 27. päivänä 2013 Chicago katkaisi Miamin 27 ottelun voittoputken. Bulls ja Heat kohtasivat myöhemmin samana vuonna vuoden 2013 itäisen konferenssin välierissä. Miami voitti sarjan 4 -- 1. LeBron Jamesin lähdettyä Miamista Bulls-Heat-kilpailu on kokenut vuosisadan parempaan verrattuna kovia, kun Bulls pilkkoi Heatin pudotuspelitoiveet runkosarjassa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Bulls oli viimeksi finaalissa?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Chicago Bulls </w:t>
      </w:r>
    </w:p>
    <w:tbl>
      <w:tblPr>
        <w:tblW w:w="3425" w:type="dxa"/>
        <w:jc w:val="left"/>
        <w:tblInd w:w="0" w:type="dxa"/>
        <w:tblLayout w:type="fixed"/>
        <w:tblCellMar>
          <w:top w:w="28" w:type="dxa"/>
          <w:left w:w="28" w:type="dxa"/>
          <w:bottom w:w="28" w:type="dxa"/>
          <w:right w:w="28" w:type="dxa"/>
        </w:tblCellMar>
      </w:tblPr>
      <w:tblGrid>
        <w:gridCol w:w="124"/>
        <w:gridCol w:w="3301"/>
      </w:tblGrid>
      <w:tr>
        <w:trPr/>
        <w:tc>
          <w:tcPr>
            <w:tcW w:w="124"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2018 -- 19 Chicago Bullsin kausi </w:t>
            </w:r>
          </w:p>
        </w:tc>
      </w:tr>
    </w:tbl>
    <w:p>
      <w:pPr>
        <w:pStyle w:val="TextBody"/>
        <w:bidi w:val="0"/>
        <w:spacing w:before="0" w:after="0"/>
        <w:jc w:val="left"/>
        <w:rPr/>
      </w:pPr>
      <w:r>
        <w:rPr/>
        <w:t xml:space="preserve">Konferenssi Itäinen divisioona Keskinen Perustettu 1966 Historia Chicago Bulls 1966 -- nykyinen Areena United Center Sijainti Chicago, Illinois Joukkueen värit Punainen, musta Presidentti Michael Reinsdorf Pääjohtaja Gar Forman Päävalmentaja Fred Hoiberg Omistus Jerry Reinsdorf Liittyminen Windy City Bulls Mestaruuksia </w:t>
      </w:r>
      <w:r>
        <w:rPr>
          <w:color w:val="A9A9A9"/>
        </w:rPr>
        <w:t xml:space="preserve">6 </w:t>
      </w:r>
      <w:r>
        <w:rPr/>
        <w:t xml:space="preserve">(1991, 1992, 1993, 1996, 1997, 1998) Konferenssin mestaruuksia 6 (1991, 1992, 1993, 1996, 1997, 1998) Divisioonan mestaruuksia 9 Midwest: 1 (1975) Central: 8 (1991, 1992, 1993, 1996, 1997, 1998, 2011, 2012) Eläkkeelle jääneet numerot 4 (4, 10, 23, 33) Verkkosivusto www.nba.com/bulls Yhtenäiset pelipaikat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Chicago Bullsilla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Bulls menestyi parhaiten 1990-luvulla, jolloin se teki NBA:ta tunnetuksi maailmanlaajuisesti. Bulls tunnetaan yhdestä NBA:n suurimmista dynastioista, sillä se voitti </w:t>
      </w:r>
      <w:r>
        <w:rPr>
          <w:color w:val="A9A9A9"/>
        </w:rPr>
        <w:t xml:space="preserve">kuusi </w:t>
      </w:r>
      <w:r>
        <w:rPr/>
        <w:t xml:space="preserve">NBA-mestaruutta vuosina </w:t>
      </w:r>
      <w:r>
        <w:rPr/>
        <w:t xml:space="preserve">1991-1998, joista kaksi kolminkertaisesti. Kaikkia kuutta mestarijoukkuetta johtivat Hall of Famersin Michael Jordan, Scottie Pippen ja valmentaja Phil Jackson. Bulls on ainoa NBA-joukkue, joka on voittanut useita mestaruuksia eikä ole koskaan hävinnyt NBA:n finaalisarjaa.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NBA-finaalia Bulls on voittanut?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Bulls voitti ensimmäisen mestaruutensa?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Chicago Bulls on yhdysvaltalainen koripallojoukkue, jonka kotipaikka on Chicagossa, Illinoisin osavaltiossa. Bulls kilpailee National Basketball Associationissa (NBA) liigan itäisen konferenssin Central Divisionin jäsenenä. Joukkue perustettiin </w:t>
      </w:r>
      <w:r>
        <w:rPr>
          <w:color w:val="A9A9A9"/>
        </w:rPr>
        <w:t xml:space="preserve">16. tammikuuta 1966</w:t>
      </w:r>
      <w:r>
        <w:rPr/>
        <w:t xml:space="preserve">. Joukkue pelaa kotiottelunsa United Centerissä, joka on yhteinen areena National Hockey Leaguen (NHL) Chicago Blackhawksin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Bullsista tuli joukkue?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Chicago Bulls </w:t>
      </w:r>
    </w:p>
    <w:tbl>
      <w:tblPr>
        <w:tblW w:w="3425" w:type="dxa"/>
        <w:jc w:val="left"/>
        <w:tblInd w:w="0" w:type="dxa"/>
        <w:tblLayout w:type="fixed"/>
        <w:tblCellMar>
          <w:top w:w="28" w:type="dxa"/>
          <w:left w:w="28" w:type="dxa"/>
          <w:bottom w:w="28" w:type="dxa"/>
          <w:right w:w="28" w:type="dxa"/>
        </w:tblCellMar>
      </w:tblPr>
      <w:tblGrid>
        <w:gridCol w:w="124"/>
        <w:gridCol w:w="3301"/>
      </w:tblGrid>
      <w:tr>
        <w:trPr/>
        <w:tc>
          <w:tcPr>
            <w:tcW w:w="124"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2017 -- 18 Chicago Bullsin kausi </w:t>
            </w:r>
          </w:p>
        </w:tc>
      </w:tr>
    </w:tbl>
    <w:p>
      <w:pPr>
        <w:pStyle w:val="TextBody"/>
        <w:bidi w:val="0"/>
        <w:spacing w:before="0" w:after="0"/>
        <w:jc w:val="left"/>
        <w:rPr/>
      </w:pPr>
      <w:r>
        <w:rPr/>
        <w:t xml:space="preserve">Konferenssi Itäinen divisioona Keskinen Perustettu 1966 Historia Chicago Bulls 1966 -- nykyinen Areena United Center Sijainti Chicago, Illinois Joukkueen värit Punainen, musta Presidentti Michael Reinsdorf Pääjohtaja Gar Forman Päävalmentaja Fred Hoiberg Omistus Jerry Reinsdorf Liittyminen Windy City Bulls Mestaruuksia 6 (</w:t>
      </w:r>
      <w:r>
        <w:rPr>
          <w:color w:val="A9A9A9"/>
        </w:rPr>
        <w:t xml:space="preserve">1991</w:t>
      </w:r>
      <w:r>
        <w:rPr/>
        <w:t xml:space="preserve">, 1992, 1993, 1996, 1997, 1998) Konferenssin mestaruuksia 6 (1991, 1992, 1993, 1996, 1997, 1998) Divisioonan mestaruuksia 9 Midwest: 1 (1975) Central: 8 (1991, 1992, 1993, 1996, 1997, 1998, 2011, 2012) Eläkkeelle jääneet numerot 4 (4, 10, 23, 33) Verkkosivusto www.nba.com/bulls Yhtenäiset pelipaikat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Bulls voitti ensimmäisen NBA-mestaruutensa?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Bulls voitti ensimmäisen mestaruutensa?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Bulls saavutti suurimman menestyksensä 1990-luvulla, jolloin se teki NBA:ta tunnetuksi maailmanlaajuisesti. Bulls tunnetaan yhdestä NBA:n suurimmista dynastioista, sillä se voitti </w:t>
      </w:r>
      <w:r>
        <w:rPr>
          <w:color w:val="A9A9A9"/>
        </w:rPr>
        <w:t xml:space="preserve">kuusi </w:t>
      </w:r>
      <w:r>
        <w:rPr/>
        <w:t xml:space="preserve">NBA-mestaruutta vuosina 1991-1998, joista kaksi kolminkertaisesti. Kaikkia kuutta mestarijoukkuetta johtivat Hall of Famersin Michael Jordan, Scottie Pippen ja valmentaja Phil Jackson. Bulls on ainoa NBA-joukkue, joka on voittanut useita mestaruuksia eikä ole koskaan hävinnyt NBA:n finaalisarjaa.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Bulls on voittanut finaalin?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Chicago Bulls Hall of Famers pelaajat </w:t>
      </w:r>
    </w:p>
    <w:tbl>
      <w:tblPr>
        <w:tblW w:w="10205" w:type="dxa"/>
        <w:jc w:val="left"/>
        <w:tblInd w:w="0" w:type="dxa"/>
        <w:tblLayout w:type="fixed"/>
        <w:tblCellMar>
          <w:top w:w="28" w:type="dxa"/>
          <w:left w:w="28" w:type="dxa"/>
          <w:bottom w:w="28" w:type="dxa"/>
          <w:right w:w="28" w:type="dxa"/>
        </w:tblCellMar>
      </w:tblPr>
      <w:tblGrid>
        <w:gridCol w:w="1638"/>
        <w:gridCol w:w="1578"/>
        <w:gridCol w:w="2411"/>
        <w:gridCol w:w="2281"/>
        <w:gridCol w:w="2297"/>
      </w:tblGrid>
      <w:tr>
        <w:trPr/>
        <w:tc>
          <w:tcPr>
            <w:tcW w:w="1638" w:type="dxa"/>
            <w:tcBorders/>
            <w:vAlign w:val="center"/>
          </w:tcPr>
          <w:p>
            <w:pPr>
              <w:pStyle w:val="TableHeading"/>
              <w:suppressLineNumbers/>
              <w:bidi w:val="0"/>
              <w:spacing w:before="0" w:after="283"/>
              <w:jc w:val="center"/>
              <w:rPr/>
            </w:pPr>
            <w:r>
              <w:rPr/>
              <w:t xml:space="preserve">Ei. </w:t>
            </w:r>
          </w:p>
        </w:tc>
        <w:tc>
          <w:tcPr>
            <w:tcW w:w="1578" w:type="dxa"/>
            <w:tcBorders/>
            <w:vAlign w:val="center"/>
          </w:tcPr>
          <w:p>
            <w:pPr>
              <w:pStyle w:val="TableHeading"/>
              <w:suppressLineNumbers/>
              <w:bidi w:val="0"/>
              <w:spacing w:before="0" w:after="283"/>
              <w:jc w:val="center"/>
              <w:rPr/>
            </w:pPr>
            <w:r>
              <w:rPr/>
              <w:t xml:space="preserve">Nimi </w:t>
            </w:r>
          </w:p>
        </w:tc>
        <w:tc>
          <w:tcPr>
            <w:tcW w:w="2411" w:type="dxa"/>
            <w:tcBorders/>
            <w:vAlign w:val="center"/>
          </w:tcPr>
          <w:p>
            <w:pPr>
              <w:pStyle w:val="TableHeading"/>
              <w:suppressLineNumbers/>
              <w:bidi w:val="0"/>
              <w:spacing w:before="0" w:after="283"/>
              <w:jc w:val="center"/>
              <w:rPr/>
            </w:pPr>
            <w:r>
              <w:rPr/>
              <w:t xml:space="preserve">Asema </w:t>
            </w:r>
          </w:p>
        </w:tc>
        <w:tc>
          <w:tcPr>
            <w:tcW w:w="2281" w:type="dxa"/>
            <w:tcBorders/>
            <w:vAlign w:val="center"/>
          </w:tcPr>
          <w:p>
            <w:pPr>
              <w:pStyle w:val="TableHeading"/>
              <w:suppressLineNumbers/>
              <w:bidi w:val="0"/>
              <w:spacing w:before="0" w:after="283"/>
              <w:jc w:val="center"/>
              <w:rPr/>
            </w:pPr>
            <w:r>
              <w:rPr/>
              <w:t xml:space="preserve">Toimeksianto </w:t>
            </w:r>
          </w:p>
        </w:tc>
        <w:tc>
          <w:tcPr>
            <w:tcW w:w="2297" w:type="dxa"/>
            <w:tcBorders/>
            <w:vAlign w:val="center"/>
          </w:tcPr>
          <w:p>
            <w:pPr>
              <w:pStyle w:val="TableHeading"/>
              <w:suppressLineNumbers/>
              <w:bidi w:val="0"/>
              <w:spacing w:before="0" w:after="283"/>
              <w:jc w:val="center"/>
              <w:rPr/>
            </w:pPr>
            <w:r>
              <w:rPr/>
              <w:t xml:space="preserve">Johdettu </w:t>
            </w:r>
          </w:p>
        </w:tc>
      </w:tr>
      <w:tr>
        <w:trPr/>
        <w:tc>
          <w:tcPr>
            <w:tcW w:w="1638" w:type="dxa"/>
            <w:tcBorders/>
            <w:vAlign w:val="center"/>
          </w:tcPr>
          <w:p>
            <w:pPr>
              <w:pStyle w:val="TableContents"/>
              <w:bidi w:val="0"/>
              <w:spacing w:before="0" w:after="283"/>
              <w:jc w:val="left"/>
              <w:rPr/>
            </w:pPr>
            <w:r>
              <w:rPr/>
              <w:t xml:space="preserve">42 </w:t>
            </w:r>
          </w:p>
        </w:tc>
        <w:tc>
          <w:tcPr>
            <w:tcW w:w="1578" w:type="dxa"/>
            <w:tcBorders/>
            <w:vAlign w:val="center"/>
          </w:tcPr>
          <w:p>
            <w:pPr>
              <w:pStyle w:val="TableContents"/>
              <w:bidi w:val="0"/>
              <w:spacing w:before="0" w:after="283"/>
              <w:jc w:val="left"/>
              <w:rPr/>
            </w:pPr>
            <w:r>
              <w:rPr>
                <w:color w:val="A9A9A9"/>
              </w:rPr>
              <w:t xml:space="preserve">Nate Thurmond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1974 -- 1976 </w:t>
            </w:r>
          </w:p>
        </w:tc>
        <w:tc>
          <w:tcPr>
            <w:tcW w:w="2297" w:type="dxa"/>
            <w:tcBorders/>
            <w:vAlign w:val="center"/>
          </w:tcPr>
          <w:p>
            <w:pPr>
              <w:pStyle w:val="TableContents"/>
              <w:bidi w:val="0"/>
              <w:spacing w:before="0" w:after="283"/>
              <w:jc w:val="left"/>
              <w:rPr/>
            </w:pPr>
            <w:r>
              <w:rPr/>
              <w:t xml:space="preserve">1985 </w:t>
            </w:r>
          </w:p>
        </w:tc>
      </w:tr>
      <w:tr>
        <w:trPr/>
        <w:tc>
          <w:tcPr>
            <w:tcW w:w="1638" w:type="dxa"/>
            <w:tcBorders/>
            <w:vAlign w:val="center"/>
          </w:tcPr>
          <w:p>
            <w:pPr>
              <w:pStyle w:val="TableContents"/>
              <w:bidi w:val="0"/>
              <w:spacing w:before="0" w:after="283"/>
              <w:jc w:val="left"/>
              <w:rPr/>
            </w:pPr>
            <w:r>
              <w:rPr/>
              <w:t xml:space="preserve">8 </w:t>
            </w:r>
          </w:p>
        </w:tc>
        <w:tc>
          <w:tcPr>
            <w:tcW w:w="1578" w:type="dxa"/>
            <w:tcBorders/>
            <w:vAlign w:val="center"/>
          </w:tcPr>
          <w:p>
            <w:pPr>
              <w:pStyle w:val="TableContents"/>
              <w:bidi w:val="0"/>
              <w:spacing w:before="0" w:after="283"/>
              <w:jc w:val="left"/>
              <w:rPr/>
            </w:pPr>
            <w:r>
              <w:rPr>
                <w:color w:val="DCDCDC"/>
              </w:rPr>
              <w:t xml:space="preserve">George Gervin </w:t>
            </w:r>
          </w:p>
        </w:tc>
        <w:tc>
          <w:tcPr>
            <w:tcW w:w="2411" w:type="dxa"/>
            <w:tcBorders/>
            <w:vAlign w:val="center"/>
          </w:tcPr>
          <w:p>
            <w:pPr>
              <w:pStyle w:val="TableContents"/>
              <w:bidi w:val="0"/>
              <w:spacing w:before="0" w:after="283"/>
              <w:jc w:val="left"/>
              <w:rPr/>
            </w:pPr>
            <w:r>
              <w:rPr/>
              <w:t xml:space="preserve">G / F </w:t>
            </w:r>
          </w:p>
        </w:tc>
        <w:tc>
          <w:tcPr>
            <w:tcW w:w="2281" w:type="dxa"/>
            <w:tcBorders/>
            <w:vAlign w:val="center"/>
          </w:tcPr>
          <w:p>
            <w:pPr>
              <w:pStyle w:val="TableContents"/>
              <w:bidi w:val="0"/>
              <w:spacing w:before="0" w:after="283"/>
              <w:jc w:val="left"/>
              <w:rPr/>
            </w:pPr>
            <w:r>
              <w:rPr/>
              <w:t xml:space="preserve">1985 -- 1986 </w:t>
            </w:r>
          </w:p>
        </w:tc>
        <w:tc>
          <w:tcPr>
            <w:tcW w:w="2297"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00 </w:t>
            </w:r>
          </w:p>
        </w:tc>
        <w:tc>
          <w:tcPr>
            <w:tcW w:w="1578" w:type="dxa"/>
            <w:tcBorders/>
            <w:vAlign w:val="center"/>
          </w:tcPr>
          <w:p>
            <w:pPr>
              <w:pStyle w:val="TableContents"/>
              <w:bidi w:val="0"/>
              <w:spacing w:before="0" w:after="283"/>
              <w:jc w:val="left"/>
              <w:rPr/>
            </w:pPr>
            <w:r>
              <w:rPr>
                <w:color w:val="2F4F4F"/>
              </w:rPr>
              <w:t xml:space="preserve">Robert Parish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1996 -- 1997 </w:t>
            </w:r>
          </w:p>
        </w:tc>
        <w:tc>
          <w:tcPr>
            <w:tcW w:w="2297" w:type="dxa"/>
            <w:tcBorders/>
            <w:vAlign w:val="center"/>
          </w:tcPr>
          <w:p>
            <w:pPr>
              <w:pStyle w:val="TableContents"/>
              <w:bidi w:val="0"/>
              <w:spacing w:before="0" w:after="283"/>
              <w:jc w:val="left"/>
              <w:rPr/>
            </w:pPr>
            <w:r>
              <w:rPr/>
              <w:t xml:space="preserve">2003 </w:t>
            </w:r>
          </w:p>
        </w:tc>
      </w:tr>
      <w:tr>
        <w:trPr/>
        <w:tc>
          <w:tcPr>
            <w:tcW w:w="1638" w:type="dxa"/>
            <w:tcBorders/>
            <w:vAlign w:val="center"/>
          </w:tcPr>
          <w:p>
            <w:pPr>
              <w:pStyle w:val="TableContents"/>
              <w:bidi w:val="0"/>
              <w:spacing w:before="0" w:after="283"/>
              <w:jc w:val="left"/>
              <w:rPr/>
            </w:pPr>
            <w:r>
              <w:rPr/>
              <w:t xml:space="preserve">23 45 </w:t>
            </w:r>
          </w:p>
        </w:tc>
        <w:tc>
          <w:tcPr>
            <w:tcW w:w="1578" w:type="dxa"/>
            <w:tcBorders/>
            <w:vAlign w:val="center"/>
          </w:tcPr>
          <w:p>
            <w:pPr>
              <w:pStyle w:val="TableContents"/>
              <w:bidi w:val="0"/>
              <w:spacing w:before="0" w:after="283"/>
              <w:jc w:val="left"/>
              <w:rPr/>
            </w:pPr>
            <w:r>
              <w:rPr>
                <w:color w:val="556B2F"/>
              </w:rPr>
              <w:t xml:space="preserve">Michael </w:t>
            </w:r>
            <w:r>
              <w:rPr/>
              <w:t xml:space="preserve">Jordan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1984 -- 1993 1995 -- 1998 </w:t>
            </w:r>
          </w:p>
        </w:tc>
        <w:tc>
          <w:tcPr>
            <w:tcW w:w="2297" w:type="dxa"/>
            <w:tcBorders/>
            <w:vAlign w:val="center"/>
          </w:tcPr>
          <w:p>
            <w:pPr>
              <w:pStyle w:val="TableContents"/>
              <w:bidi w:val="0"/>
              <w:spacing w:before="0" w:after="283"/>
              <w:jc w:val="left"/>
              <w:rPr/>
            </w:pPr>
            <w:r>
              <w:rPr/>
              <w:t xml:space="preserve">2009 </w:t>
            </w:r>
          </w:p>
        </w:tc>
      </w:tr>
      <w:tr>
        <w:trPr/>
        <w:tc>
          <w:tcPr>
            <w:tcW w:w="1638" w:type="dxa"/>
            <w:tcBorders/>
            <w:vAlign w:val="center"/>
          </w:tcPr>
          <w:p>
            <w:pPr>
              <w:pStyle w:val="TableContents"/>
              <w:bidi w:val="0"/>
              <w:spacing w:before="0" w:after="283"/>
              <w:jc w:val="left"/>
              <w:rPr/>
            </w:pPr>
            <w:r>
              <w:rPr/>
              <w:t xml:space="preserve">33 </w:t>
            </w:r>
          </w:p>
        </w:tc>
        <w:tc>
          <w:tcPr>
            <w:tcW w:w="1578" w:type="dxa"/>
            <w:tcBorders/>
            <w:vAlign w:val="center"/>
          </w:tcPr>
          <w:p>
            <w:pPr>
              <w:pStyle w:val="TableContents"/>
              <w:bidi w:val="0"/>
              <w:spacing w:before="0" w:after="283"/>
              <w:jc w:val="left"/>
              <w:rPr/>
            </w:pPr>
            <w:r>
              <w:rPr>
                <w:color w:val="6B8E23"/>
              </w:rPr>
              <w:t xml:space="preserve">Scottie Pippen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1987 -- 1998 2003 -- 2004 </w:t>
            </w:r>
          </w:p>
        </w:tc>
        <w:tc>
          <w:tcPr>
            <w:tcW w:w="2297"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53 </w:t>
            </w:r>
          </w:p>
        </w:tc>
        <w:tc>
          <w:tcPr>
            <w:tcW w:w="1578" w:type="dxa"/>
            <w:tcBorders/>
            <w:vAlign w:val="center"/>
          </w:tcPr>
          <w:p>
            <w:pPr>
              <w:pStyle w:val="TableContents"/>
              <w:bidi w:val="0"/>
              <w:spacing w:before="0" w:after="283"/>
              <w:jc w:val="left"/>
              <w:rPr/>
            </w:pPr>
            <w:r>
              <w:rPr>
                <w:color w:val="A0522D"/>
              </w:rPr>
              <w:t xml:space="preserve">Artis Gilmore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1976 -- 1982 </w:t>
            </w:r>
          </w:p>
        </w:tc>
        <w:tc>
          <w:tcPr>
            <w:tcW w:w="2297" w:type="dxa"/>
            <w:tcBorders/>
            <w:vAlign w:val="center"/>
          </w:tcPr>
          <w:p>
            <w:pPr>
              <w:pStyle w:val="TableContents"/>
              <w:bidi w:val="0"/>
              <w:spacing w:before="0" w:after="283"/>
              <w:jc w:val="left"/>
              <w:rPr/>
            </w:pPr>
            <w:r>
              <w:rPr/>
              <w:t xml:space="preserve">2011 </w:t>
            </w:r>
          </w:p>
        </w:tc>
      </w:tr>
      <w:tr>
        <w:trPr/>
        <w:tc>
          <w:tcPr>
            <w:tcW w:w="1638" w:type="dxa"/>
            <w:tcBorders/>
            <w:vAlign w:val="center"/>
          </w:tcPr>
          <w:p>
            <w:pPr>
              <w:pStyle w:val="TableContents"/>
              <w:bidi w:val="0"/>
              <w:spacing w:before="0" w:after="283"/>
              <w:jc w:val="left"/>
              <w:rPr/>
            </w:pPr>
            <w:r>
              <w:rPr/>
              <w:t xml:space="preserve">91 </w:t>
            </w:r>
          </w:p>
        </w:tc>
        <w:tc>
          <w:tcPr>
            <w:tcW w:w="1578" w:type="dxa"/>
            <w:tcBorders/>
            <w:vAlign w:val="center"/>
          </w:tcPr>
          <w:p>
            <w:pPr>
              <w:pStyle w:val="TableContents"/>
              <w:bidi w:val="0"/>
              <w:spacing w:before="0" w:after="283"/>
              <w:jc w:val="left"/>
              <w:rPr/>
            </w:pPr>
            <w:r>
              <w:rPr>
                <w:color w:val="228B22"/>
              </w:rPr>
              <w:t xml:space="preserve">Dennis Rodman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1995 -- 1998 </w:t>
            </w:r>
          </w:p>
        </w:tc>
        <w:tc>
          <w:tcPr>
            <w:tcW w:w="2297" w:type="dxa"/>
            <w:tcBorders/>
            <w:vAlign w:val="center"/>
          </w:tcPr>
          <w:p>
            <w:pPr>
              <w:pStyle w:val="TableContents"/>
              <w:bidi w:val="0"/>
              <w:spacing w:before="0" w:after="283"/>
              <w:jc w:val="left"/>
              <w:rPr/>
            </w:pPr>
            <w:r>
              <w:rPr/>
              <w:t xml:space="preserve">2011 </w:t>
            </w:r>
          </w:p>
        </w:tc>
      </w:tr>
      <w:tr>
        <w:trPr/>
        <w:tc>
          <w:tcPr>
            <w:tcW w:w="1638" w:type="dxa"/>
            <w:tcBorders/>
            <w:vAlign w:val="center"/>
          </w:tcPr>
          <w:p>
            <w:pPr>
              <w:pStyle w:val="TableContents"/>
              <w:bidi w:val="0"/>
              <w:spacing w:before="0" w:after="283"/>
              <w:jc w:val="left"/>
              <w:rPr/>
            </w:pPr>
            <w:r>
              <w:rPr/>
              <w:t xml:space="preserve">25 </w:t>
            </w:r>
          </w:p>
        </w:tc>
        <w:tc>
          <w:tcPr>
            <w:tcW w:w="1578" w:type="dxa"/>
            <w:tcBorders/>
            <w:vAlign w:val="center"/>
          </w:tcPr>
          <w:p>
            <w:pPr>
              <w:pStyle w:val="TableContents"/>
              <w:bidi w:val="0"/>
              <w:spacing w:before="0" w:after="283"/>
              <w:jc w:val="left"/>
              <w:rPr/>
            </w:pPr>
            <w:r>
              <w:rPr>
                <w:color w:val="191970"/>
              </w:rPr>
              <w:t xml:space="preserve">Chet Walker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1969 -- 1975 </w:t>
            </w:r>
          </w:p>
        </w:tc>
        <w:tc>
          <w:tcPr>
            <w:tcW w:w="2297" w:type="dxa"/>
            <w:tcBorders/>
            <w:vAlign w:val="center"/>
          </w:tcPr>
          <w:p>
            <w:pPr>
              <w:pStyle w:val="TableContents"/>
              <w:bidi w:val="0"/>
              <w:spacing w:before="0" w:after="283"/>
              <w:jc w:val="left"/>
              <w:rPr/>
            </w:pPr>
            <w:r>
              <w:rPr/>
              <w:t xml:space="preserve">2012 </w:t>
            </w:r>
          </w:p>
        </w:tc>
      </w:tr>
      <w:tr>
        <w:trPr/>
        <w:tc>
          <w:tcPr>
            <w:tcW w:w="1638" w:type="dxa"/>
            <w:tcBorders/>
            <w:vAlign w:val="center"/>
          </w:tcPr>
          <w:p>
            <w:pPr>
              <w:pStyle w:val="TableContents"/>
              <w:bidi w:val="0"/>
              <w:spacing w:before="0" w:after="283"/>
              <w:jc w:val="left"/>
              <w:rPr/>
            </w:pPr>
            <w:r>
              <w:rPr/>
              <w:t xml:space="preserve">5 </w:t>
            </w:r>
          </w:p>
        </w:tc>
        <w:tc>
          <w:tcPr>
            <w:tcW w:w="1578" w:type="dxa"/>
            <w:tcBorders/>
            <w:vAlign w:val="center"/>
          </w:tcPr>
          <w:p>
            <w:pPr>
              <w:pStyle w:val="TableContents"/>
              <w:bidi w:val="0"/>
              <w:spacing w:before="0" w:after="283"/>
              <w:jc w:val="left"/>
              <w:rPr/>
            </w:pPr>
            <w:r>
              <w:rPr>
                <w:color w:val="8B0000"/>
              </w:rPr>
              <w:t xml:space="preserve">Guy Rodgers </w:t>
            </w:r>
          </w:p>
        </w:tc>
        <w:tc>
          <w:tcPr>
            <w:tcW w:w="241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1966 -- 1967 </w:t>
            </w:r>
          </w:p>
        </w:tc>
        <w:tc>
          <w:tcPr>
            <w:tcW w:w="2297" w:type="dxa"/>
            <w:tcBorders/>
            <w:vAlign w:val="center"/>
          </w:tcPr>
          <w:p>
            <w:pPr>
              <w:pStyle w:val="TableContents"/>
              <w:bidi w:val="0"/>
              <w:spacing w:before="0" w:after="283"/>
              <w:jc w:val="left"/>
              <w:rPr/>
            </w:pPr>
            <w:r>
              <w:rPr/>
              <w:t xml:space="preserve">2014 Valmentajat Nimi </w:t>
            </w:r>
          </w:p>
        </w:tc>
      </w:tr>
      <w:tr>
        <w:trPr/>
        <w:tc>
          <w:tcPr>
            <w:tcW w:w="1638" w:type="dxa"/>
            <w:tcBorders/>
            <w:vAlign w:val="center"/>
          </w:tcPr>
          <w:p>
            <w:pPr>
              <w:pStyle w:val="TableHeading"/>
              <w:suppressLineNumbers/>
              <w:bidi w:val="0"/>
              <w:spacing w:before="0" w:after="283"/>
              <w:jc w:val="center"/>
              <w:rPr/>
            </w:pPr>
            <w:r>
              <w:rPr/>
              <w:t xml:space="preserve">Asema </w:t>
            </w:r>
          </w:p>
        </w:tc>
        <w:tc>
          <w:tcPr>
            <w:tcW w:w="1578" w:type="dxa"/>
            <w:tcBorders/>
            <w:vAlign w:val="center"/>
          </w:tcPr>
          <w:p>
            <w:pPr>
              <w:pStyle w:val="TableHeading"/>
              <w:suppressLineNumbers/>
              <w:bidi w:val="0"/>
              <w:spacing w:before="0" w:after="283"/>
              <w:jc w:val="center"/>
              <w:rPr/>
            </w:pPr>
            <w:r>
              <w:rPr/>
              <w:t xml:space="preserve">Toimeksianto </w:t>
            </w:r>
          </w:p>
        </w:tc>
        <w:tc>
          <w:tcPr>
            <w:tcW w:w="2411" w:type="dxa"/>
            <w:tcBorders/>
            <w:vAlign w:val="center"/>
          </w:tcPr>
          <w:p>
            <w:pPr>
              <w:pStyle w:val="TableHeading"/>
              <w:suppressLineNumbers/>
              <w:bidi w:val="0"/>
              <w:spacing w:before="0" w:after="283"/>
              <w:jc w:val="center"/>
              <w:rPr/>
            </w:pPr>
            <w:r>
              <w:rPr/>
              <w:t xml:space="preserve">Phil Jackson otettiin mukaan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Valmentaja </w:t>
            </w:r>
          </w:p>
        </w:tc>
        <w:tc>
          <w:tcPr>
            <w:tcW w:w="1578" w:type="dxa"/>
            <w:tcBorders/>
            <w:vAlign w:val="center"/>
          </w:tcPr>
          <w:p>
            <w:pPr>
              <w:pStyle w:val="TableContents"/>
              <w:bidi w:val="0"/>
              <w:spacing w:before="0" w:after="283"/>
              <w:jc w:val="left"/>
              <w:rPr/>
            </w:pPr>
            <w:r>
              <w:rPr/>
              <w:t xml:space="preserve">1989 -- 1998 </w:t>
            </w:r>
          </w:p>
        </w:tc>
        <w:tc>
          <w:tcPr>
            <w:tcW w:w="2411" w:type="dxa"/>
            <w:tcBorders/>
            <w:vAlign w:val="center"/>
          </w:tcPr>
          <w:p>
            <w:pPr>
              <w:pStyle w:val="TableContents"/>
              <w:bidi w:val="0"/>
              <w:spacing w:before="0" w:after="283"/>
              <w:jc w:val="left"/>
              <w:rPr/>
            </w:pPr>
            <w:r>
              <w:rPr/>
              <w:t xml:space="preserve">2007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Jerry Sloan </w:t>
            </w:r>
          </w:p>
        </w:tc>
        <w:tc>
          <w:tcPr>
            <w:tcW w:w="2411" w:type="dxa"/>
            <w:tcBorders/>
            <w:vAlign w:val="center"/>
          </w:tcPr>
          <w:p>
            <w:pPr>
              <w:pStyle w:val="TableContents"/>
              <w:bidi w:val="0"/>
              <w:spacing w:before="0" w:after="283"/>
              <w:jc w:val="left"/>
              <w:rPr/>
            </w:pPr>
            <w:r>
              <w:rPr/>
              <w:t xml:space="preserve">Valmentaja </w:t>
            </w:r>
          </w:p>
        </w:tc>
        <w:tc>
          <w:tcPr>
            <w:tcW w:w="2281" w:type="dxa"/>
            <w:tcBorders/>
            <w:vAlign w:val="center"/>
          </w:tcPr>
          <w:p>
            <w:pPr>
              <w:pStyle w:val="TableContents"/>
              <w:bidi w:val="0"/>
              <w:spacing w:before="0" w:after="283"/>
              <w:jc w:val="left"/>
              <w:rPr/>
            </w:pPr>
            <w:r>
              <w:rPr/>
              <w:t xml:space="preserve">1979 -- 1982 </w:t>
            </w:r>
          </w:p>
        </w:tc>
        <w:tc>
          <w:tcPr>
            <w:tcW w:w="2297" w:type="dxa"/>
            <w:tcBorders/>
            <w:vAlign w:val="center"/>
          </w:tcPr>
          <w:p>
            <w:pPr>
              <w:pStyle w:val="TableContents"/>
              <w:bidi w:val="0"/>
              <w:spacing w:before="0" w:after="283"/>
              <w:jc w:val="left"/>
              <w:rPr/>
            </w:pPr>
            <w:r>
              <w:rPr/>
              <w:t xml:space="preserve">2009 Avustajat Nimi </w:t>
            </w:r>
          </w:p>
        </w:tc>
      </w:tr>
      <w:tr>
        <w:trPr/>
        <w:tc>
          <w:tcPr>
            <w:tcW w:w="1638" w:type="dxa"/>
            <w:tcBorders/>
            <w:vAlign w:val="center"/>
          </w:tcPr>
          <w:p>
            <w:pPr>
              <w:pStyle w:val="TableHeading"/>
              <w:suppressLineNumbers/>
              <w:bidi w:val="0"/>
              <w:spacing w:before="0" w:after="283"/>
              <w:jc w:val="center"/>
              <w:rPr/>
            </w:pPr>
            <w:r>
              <w:rPr/>
              <w:t xml:space="preserve">Asema </w:t>
            </w:r>
          </w:p>
        </w:tc>
        <w:tc>
          <w:tcPr>
            <w:tcW w:w="1578" w:type="dxa"/>
            <w:tcBorders/>
            <w:vAlign w:val="center"/>
          </w:tcPr>
          <w:p>
            <w:pPr>
              <w:pStyle w:val="TableHeading"/>
              <w:suppressLineNumbers/>
              <w:bidi w:val="0"/>
              <w:spacing w:before="0" w:after="283"/>
              <w:jc w:val="center"/>
              <w:rPr/>
            </w:pPr>
            <w:r>
              <w:rPr/>
              <w:t xml:space="preserve">Toimeksianto </w:t>
            </w:r>
          </w:p>
        </w:tc>
        <w:tc>
          <w:tcPr>
            <w:tcW w:w="2411" w:type="dxa"/>
            <w:tcBorders/>
            <w:vAlign w:val="center"/>
          </w:tcPr>
          <w:p>
            <w:pPr>
              <w:pStyle w:val="TableHeading"/>
              <w:suppressLineNumbers/>
              <w:bidi w:val="0"/>
              <w:spacing w:before="0" w:after="283"/>
              <w:jc w:val="center"/>
              <w:rPr/>
            </w:pPr>
            <w:r>
              <w:rPr/>
              <w:t xml:space="preserve">Jerry Colangelo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 </w:t>
            </w:r>
          </w:p>
        </w:tc>
        <w:tc>
          <w:tcPr>
            <w:tcW w:w="1578" w:type="dxa"/>
            <w:tcBorders/>
            <w:vAlign w:val="center"/>
          </w:tcPr>
          <w:p>
            <w:pPr>
              <w:pStyle w:val="TableContents"/>
              <w:bidi w:val="0"/>
              <w:spacing w:before="0" w:after="283"/>
              <w:jc w:val="left"/>
              <w:rPr/>
            </w:pPr>
            <w:r>
              <w:rPr/>
              <w:t xml:space="preserve">1968 -- 1995 </w:t>
            </w:r>
          </w:p>
        </w:tc>
        <w:tc>
          <w:tcPr>
            <w:tcW w:w="2411" w:type="dxa"/>
            <w:tcBorders/>
            <w:vAlign w:val="center"/>
          </w:tcPr>
          <w:p>
            <w:pPr>
              <w:pStyle w:val="TableContents"/>
              <w:bidi w:val="0"/>
              <w:spacing w:before="0" w:after="283"/>
              <w:jc w:val="left"/>
              <w:rPr>
                <w:sz w:val="4"/>
                <w:szCs w:val="4"/>
              </w:rPr>
            </w:pPr>
            <w:r>
              <w:rPr>
                <w:sz w:val="4"/>
                <w:szCs w:val="4"/>
              </w:rPr>
              <w:t xml:space="preserve">Jerry Reinsdorf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Omistaja </w:t>
            </w:r>
          </w:p>
        </w:tc>
        <w:tc>
          <w:tcPr>
            <w:tcW w:w="1578" w:type="dxa"/>
            <w:tcBorders/>
            <w:vAlign w:val="center"/>
          </w:tcPr>
          <w:p>
            <w:pPr>
              <w:pStyle w:val="TableContents"/>
              <w:bidi w:val="0"/>
              <w:spacing w:before="0" w:after="283"/>
              <w:jc w:val="left"/>
              <w:rPr/>
            </w:pPr>
            <w:r>
              <w:rPr/>
              <w:t xml:space="preserve">1985 -- nykyisin </w:t>
            </w:r>
          </w:p>
        </w:tc>
        <w:tc>
          <w:tcPr>
            <w:tcW w:w="2411" w:type="dxa"/>
            <w:tcBorders/>
            <w:vAlign w:val="center"/>
          </w:tcPr>
          <w:p>
            <w:pPr>
              <w:pStyle w:val="TableContents"/>
              <w:bidi w:val="0"/>
              <w:spacing w:before="0" w:after="283"/>
              <w:jc w:val="left"/>
              <w:rPr/>
            </w:pPr>
            <w:r>
              <w:rPr/>
              <w:t xml:space="preserve">2016 Jerry Krause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Pääjohtaja </w:t>
            </w:r>
          </w:p>
        </w:tc>
        <w:tc>
          <w:tcPr>
            <w:tcW w:w="1578" w:type="dxa"/>
            <w:tcBorders/>
            <w:vAlign w:val="center"/>
          </w:tcPr>
          <w:p>
            <w:pPr>
              <w:pStyle w:val="TableContents"/>
              <w:bidi w:val="0"/>
              <w:spacing w:before="0" w:after="283"/>
              <w:jc w:val="left"/>
              <w:rPr/>
            </w:pPr>
            <w:r>
              <w:rPr/>
              <w:t xml:space="preserve">1985 -- 2003 </w:t>
            </w:r>
          </w:p>
        </w:tc>
        <w:tc>
          <w:tcPr>
            <w:tcW w:w="2411" w:type="dxa"/>
            <w:tcBorders/>
            <w:vAlign w:val="center"/>
          </w:tcPr>
          <w:p>
            <w:pPr>
              <w:pStyle w:val="TableContents"/>
              <w:bidi w:val="0"/>
              <w:spacing w:before="0" w:after="283"/>
              <w:jc w:val="left"/>
              <w:rPr/>
            </w:pPr>
            <w:r>
              <w:rPr/>
              <w:t xml:space="preserve">2017 Rod Thorn </w:t>
            </w:r>
          </w:p>
        </w:tc>
        <w:tc>
          <w:tcPr>
            <w:tcW w:w="4578" w:type="dxa"/>
            <w:gridSpan w:val="2"/>
            <w:tcBorders/>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Pääjohtaja </w:t>
            </w:r>
          </w:p>
        </w:tc>
        <w:tc>
          <w:tcPr>
            <w:tcW w:w="1578" w:type="dxa"/>
            <w:tcBorders/>
            <w:vAlign w:val="center"/>
          </w:tcPr>
          <w:p>
            <w:pPr>
              <w:pStyle w:val="TableContents"/>
              <w:bidi w:val="0"/>
              <w:spacing w:before="0" w:after="283"/>
              <w:jc w:val="left"/>
              <w:rPr/>
            </w:pPr>
            <w:r>
              <w:rPr/>
              <w:t xml:space="preserve">1978 -- 1985 </w:t>
            </w:r>
          </w:p>
        </w:tc>
        <w:tc>
          <w:tcPr>
            <w:tcW w:w="2411" w:type="dxa"/>
            <w:tcBorders/>
            <w:vAlign w:val="center"/>
          </w:tcPr>
          <w:p>
            <w:pPr>
              <w:pStyle w:val="TableContents"/>
              <w:bidi w:val="0"/>
              <w:spacing w:before="0" w:after="283"/>
              <w:jc w:val="left"/>
              <w:rPr/>
            </w:pPr>
            <w:r>
              <w:rPr/>
              <w:t xml:space="preserve">2018 </w:t>
            </w:r>
          </w:p>
        </w:tc>
        <w:tc>
          <w:tcPr>
            <w:tcW w:w="457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chicago bullsin pelaajat NBA:n Hall of Fameen</w:t>
      </w:r>
    </w:p>
    <w:p>
      <w:pPr>
        <w:pStyle w:val="TextBody"/>
        <w:bidi w:val="0"/>
        <w:jc w:val="left"/>
        <w:rPr>
          <w:b/>
          <w:u w:val="single"/>
          <w:shd w:val="clear" w:fill="FFFF00"/>
        </w:rPr>
      </w:pPr>
      <w:r>
        <w:rPr>
          <w:b/>
          <w:u w:val="single"/>
          <w:shd w:val="clear" w:fill="FFFF00"/>
        </w:rPr>
        <w:t xml:space="preserve">Asiakirjan numero 5511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1220 Becketin jäännökset siirrettiin hänen ensimmäisestä haudastaan valmiiseen kappeliin. Tämän tapahtuman seurauksena kappelista tuli merkittävä pyhiinvaelluskohde, joka innoitti Geoffrey Chaucerin kirjoittamaan Canterburyn tarinat vuonna 1387 ja jonka reitit (esimerkiksi Southwarkista (Chaucerin reitti) ja Winchesteriin / Winchesteristä lähtevä pyhiinvaeltajien tie) kulkevat katedraaliin. Becketin pyhäkkö oli pystyssä, kunnes se tuhoutui vuonna 1540. Tämä tehtiin kuningas Henrik VIII:n käskystä kostoksi esi-isästään Henrik II:sta. Kuningas tuhosi myös Becketin luut ja määräsi, että kaikki maininnat Becketin nimestä oli hävitettävä. Nykyään kappelin kiveys, jossa pyhäkkö sijaitsi, on merkitty </w:t>
      </w:r>
      <w:r>
        <w:rPr>
          <w:color w:val="A9A9A9"/>
        </w:rPr>
        <w:t xml:space="preserve">sytytetyllä kynttilällä</w:t>
      </w:r>
      <w:r>
        <w:rPr/>
        <w:t xml:space="preserve">. Nykyisin Canterburyn arkkipiispat viettävät ehtoollisjuhlaa tässä paikassa Becketin marttyyrikuoleman ja hänen ruumiinsa siirtämisen muistoksi hänen ensimmäisestä hautapaikastaan tähän kappeliin.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canterburyn katedraalissa pyhäkkö on nykyään merkitty yhdellä ainoalla</w:t>
      </w:r>
    </w:p>
    <w:p>
      <w:pPr>
        <w:pStyle w:val="TextBody"/>
        <w:bidi w:val="0"/>
        <w:jc w:val="left"/>
        <w:rPr>
          <w:b/>
          <w:u w:val="single"/>
          <w:shd w:val="clear" w:fill="FFFF00"/>
        </w:rPr>
      </w:pPr>
      <w:r>
        <w:rPr>
          <w:b/>
          <w:u w:val="single"/>
          <w:shd w:val="clear" w:fill="FFFF00"/>
        </w:rPr>
        <w:t xml:space="preserve">Asiakirjan numero 5512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Maltalla </w:t>
      </w:r>
      <w:r>
        <w:rPr/>
        <w:t xml:space="preserve">rakennettiin noin kolmasosan Rooman Colosseumista jäljennös, joka on 15,8 metriä korkea ja joka on tehty pääosin kipsistä ja vanerista (loput kaksi kolmasosaa ja jäljellä oleva korkeus lisättiin digitaalisesti). Jäljennöksen rakentaminen kesti useita kuukausia ja maksoi arviolta miljoona dollaria. Kompleksin kääntöpuolelta saatiin rikas valikoima antiikin Rooman katukalusteita, pylväitä, portteja, patsaita ja markkinapaikkoja muita kuvaustarpeita varten. Kompleksia palvelivat telttaiset "pukukylät", joissa oli pukuhuoneita, varastoja, asevarastoja ja muita tiloja. Muu osa Colosseumista luotiin tietokoneella luotuina kuvina käyttäen lavastuspiirustuksia ja tekstuureja, joihin viitattiin elävästä toiminnasta, ja ne renderöitiin kolmessa kerroksessa, jotta valaistus olisi joustava Flame- ja Inferno-ohjelmistojen kompositointia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Colosseumin Gladiaattori-elokuvassa?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180 jKr. espanjalais-roomalainen kenraali Maximus Decimus Meridius aikoo palata kotiinsa johdettuaan Rooman armeijan voittoon </w:t>
      </w:r>
      <w:r>
        <w:rPr>
          <w:color w:val="A9A9A9"/>
        </w:rPr>
        <w:t xml:space="preserve">germaaniheimoja vastaan </w:t>
      </w:r>
      <w:r>
        <w:rPr/>
        <w:t xml:space="preserve">Vindobonan lähellä Limes Germanicuksen varrella.</w:t>
      </w:r>
      <w:r>
        <w:rPr/>
        <w:t xml:space="preserve"> Keisari Marcus Aurelius kertoo Maximukselle, että hänen oma poikansa Commodus on kelvoton hallitsijaksi ja että hän toivoo, että Maximus tulisi hänen seuraajakseen regentiksi ja auttaisi pelastamaan Rooman korruptiolta. Commodus murhaa isänsä, kun hänelle kerrotaan suunnitelmasta.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Maximus taistelee gladiaattorin alussa?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180 jKr. espanjalais-roomalainen kenraali Maximus Decimus Meridius aikoo palata kotiinsa johdettuaan Rooman armeijan voittoon </w:t>
      </w:r>
      <w:r>
        <w:rPr>
          <w:color w:val="A9A9A9"/>
        </w:rPr>
        <w:t xml:space="preserve">germaaniheimoja vastaan </w:t>
      </w:r>
      <w:r>
        <w:rPr>
          <w:color w:val="DCDCDC"/>
        </w:rPr>
        <w:t xml:space="preserve">Vindobonan lähellä Limes Germanicuksen varrella</w:t>
      </w:r>
      <w:r>
        <w:rPr/>
        <w:t xml:space="preserve">. Keisari Marcus Aurelius kertoo Maximukselle, että hänen oma poikansa Commodus on kelvoton seuraajaksi ja että hän toivoo, että Maximus tulisi hänen seuraajakseen regentiksi ja auttaisi pelastamaan Rooman korruptiolta. Commodus murhaa isänsä, kun hänelle kerrotaan suunnitelmasta.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roomalaiset taistelevat gladiaattorin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roomalaiset taistelivat gladiaattori-elokuvassa?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Gladiaattori on </w:t>
      </w:r>
      <w:r>
        <w:rPr>
          <w:color w:val="A9A9A9"/>
        </w:rPr>
        <w:t xml:space="preserve">Ridley Scottin </w:t>
      </w:r>
      <w:r>
        <w:rPr/>
        <w:t xml:space="preserve">ohjaama </w:t>
      </w:r>
      <w:r>
        <w:rPr/>
        <w:t xml:space="preserve">ja David Franzonin, John Loganin ja William Nicholsonin käsikirjoittama </w:t>
      </w:r>
      <w:r>
        <w:rPr/>
        <w:t xml:space="preserve">yhdysvaltalainen eeppinen historiallinen draamaelokuva vuodelta 2000.</w:t>
      </w:r>
      <w:r>
        <w:rPr/>
        <w:t xml:space="preserve"> Sen pääosissa nähdään Russell Crowe, Joaquin Phoenix, Connie Nielsen, Ralf Möller, Oliver Reed (viimeisessä roolissaan), Djimon Hounsou, Derek Jacobi, John Shrapnel ja Richard Harris. Crowe esittää espanjalais-roomalaista kenraalia Maximus Decimus Meridiusta, joka joutuu petetyksi, kun Commodus, keisari Marcus Aureliuksen kunnianhimoinen poika, murhaa hänen isänsä ja kaappaa valtaistuimen. Orjuuteen ajettu Maximus nousee gladiaattoriareenan riveissä kostaakseen perheensä ja keisarinsa murhat.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vuonna 2000 julkaistun Gladiaattori-elokuvan ohjaaja.</w:t>
      </w:r>
    </w:p>
    <w:p>
      <w:pPr>
        <w:pStyle w:val="TextBody"/>
        <w:bidi w:val="0"/>
        <w:jc w:val="left"/>
        <w:rPr>
          <w:b/>
          <w:u w:val="single"/>
          <w:shd w:val="clear" w:fill="FFFF00"/>
        </w:rPr>
      </w:pPr>
      <w:r>
        <w:rPr>
          <w:b/>
          <w:u w:val="single"/>
          <w:shd w:val="clear" w:fill="FFFF00"/>
        </w:rPr>
        <w:t xml:space="preserve">Asiakirjan numero 5513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Kolmannen kauden finaalissa </w:t>
      </w:r>
      <w:r>
        <w:rPr/>
        <w:t xml:space="preserve">hän paljastaa Jaxin sopimuksen kerholle, koska hän luuli, että kerho tappaisi Jaxin. Hänen motiivinsa näyttää olleen ilkeä. Jax oli kuitenkin tietoinen siitä, ettei häneen voinut luottaa, ja hän oli jo ilmoittanut asiasta muille kerhon jäsenille. Tämä johti lopulta siihen, että Opie otti Unserin avulla kohteekseen agentti Stahlin kostoksi tämän roolista hänen vaimonsa Donnan kuolemassa. Tämän yhteenoton aikana Stahl murtuu itkien ja anelee Opieta henkensä edestä, mihin </w:t>
      </w:r>
      <w:r>
        <w:rPr>
          <w:color w:val="2F4F4F"/>
        </w:rPr>
        <w:t xml:space="preserve">Opie </w:t>
      </w:r>
      <w:r>
        <w:rPr/>
        <w:t xml:space="preserve">vastaa: ``Tältä hänestä tuntui.''. Sitten hän ampuu Stahlia MAC-10:llä takaraivoon, mikä tappaa hänet välittömästi. Tämän jälkeen Chibs Telford lavastaa kohtauksen näyttämään siltä, että oikea IRA murhasi Stahlin ja Jimmy O'Phelanin.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atf-agentti kuolee sons of anarchy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tappaa agentti Stahlin Sons of Anarchy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agentti Stahl kuolee Sons of Anarchy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June Stahl </w:t>
      </w:r>
    </w:p>
    <w:tbl>
      <w:tblPr>
        <w:tblW w:w="4457" w:type="dxa"/>
        <w:jc w:val="left"/>
        <w:tblInd w:w="0" w:type="dxa"/>
        <w:tblLayout w:type="fixed"/>
        <w:tblCellMar>
          <w:top w:w="28" w:type="dxa"/>
          <w:left w:w="28" w:type="dxa"/>
          <w:bottom w:w="28" w:type="dxa"/>
          <w:right w:w="28" w:type="dxa"/>
        </w:tblCellMar>
      </w:tblPr>
      <w:tblGrid>
        <w:gridCol w:w="1906"/>
        <w:gridCol w:w="255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2551" w:type="dxa"/>
            <w:tcBorders/>
            <w:vAlign w:val="center"/>
          </w:tcPr>
          <w:p>
            <w:pPr>
              <w:pStyle w:val="TableContents"/>
              <w:bidi w:val="0"/>
              <w:spacing w:before="0" w:after="283"/>
              <w:jc w:val="left"/>
              <w:rPr/>
            </w:pPr>
            <w:r>
              <w:rPr/>
              <w:t xml:space="preserve">``AK-51'' (jakso 1.06)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2551" w:type="dxa"/>
            <w:tcBorders/>
            <w:vAlign w:val="center"/>
          </w:tcPr>
          <w:p>
            <w:pPr>
              <w:pStyle w:val="TableContents"/>
              <w:bidi w:val="0"/>
              <w:spacing w:before="0" w:after="283"/>
              <w:jc w:val="left"/>
              <w:rPr/>
            </w:pPr>
            <w:r>
              <w:rPr>
                <w:color w:val="A9A9A9"/>
              </w:rPr>
              <w:t xml:space="preserve">"NS" (jakso 3.13</w:t>
            </w:r>
            <w:r>
              <w:rPr/>
              <w:t xml:space="preserve">) </w:t>
            </w:r>
          </w:p>
        </w:tc>
      </w:tr>
      <w:tr>
        <w:trPr/>
        <w:tc>
          <w:tcPr>
            <w:tcW w:w="1906" w:type="dxa"/>
            <w:tcBorders/>
            <w:vAlign w:val="center"/>
          </w:tcPr>
          <w:p>
            <w:pPr>
              <w:pStyle w:val="TableHeading"/>
              <w:suppressLineNumbers/>
              <w:bidi w:val="0"/>
              <w:spacing w:before="0" w:after="283"/>
              <w:jc w:val="center"/>
              <w:rPr/>
            </w:pPr>
            <w:r>
              <w:rPr/>
              <w:t xml:space="preserve">Luonut </w:t>
            </w:r>
          </w:p>
        </w:tc>
        <w:tc>
          <w:tcPr>
            <w:tcW w:w="2551" w:type="dxa"/>
            <w:tcBorders/>
            <w:vAlign w:val="center"/>
          </w:tcPr>
          <w:p>
            <w:pPr>
              <w:pStyle w:val="TableContents"/>
              <w:bidi w:val="0"/>
              <w:spacing w:before="0" w:after="283"/>
              <w:jc w:val="left"/>
              <w:rPr/>
            </w:pPr>
            <w:r>
              <w:rPr/>
              <w:t xml:space="preserve">Kurt Sutter </w:t>
            </w:r>
          </w:p>
        </w:tc>
      </w:tr>
      <w:tr>
        <w:trPr/>
        <w:tc>
          <w:tcPr>
            <w:tcW w:w="1906" w:type="dxa"/>
            <w:tcBorders/>
            <w:vAlign w:val="center"/>
          </w:tcPr>
          <w:p>
            <w:pPr>
              <w:pStyle w:val="TableHeading"/>
              <w:suppressLineNumbers/>
              <w:bidi w:val="0"/>
              <w:spacing w:before="0" w:after="283"/>
              <w:jc w:val="center"/>
              <w:rPr/>
            </w:pPr>
            <w:r>
              <w:rPr/>
              <w:t xml:space="preserve">Kuvat: </w:t>
            </w:r>
          </w:p>
        </w:tc>
        <w:tc>
          <w:tcPr>
            <w:tcW w:w="2551" w:type="dxa"/>
            <w:tcBorders/>
            <w:vAlign w:val="center"/>
          </w:tcPr>
          <w:p>
            <w:pPr>
              <w:pStyle w:val="TableContents"/>
              <w:bidi w:val="0"/>
              <w:spacing w:before="0" w:after="283"/>
              <w:jc w:val="left"/>
              <w:rPr/>
            </w:pPr>
            <w:r>
              <w:rPr/>
              <w:t xml:space="preserve">Ally Walker tiedot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2551"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2551" w:type="dxa"/>
            <w:tcBorders/>
            <w:vAlign w:val="center"/>
          </w:tcPr>
          <w:p>
            <w:pPr>
              <w:pStyle w:val="TableContents"/>
              <w:bidi w:val="0"/>
              <w:spacing w:before="0" w:after="283"/>
              <w:jc w:val="left"/>
              <w:rPr/>
            </w:pPr>
            <w:r>
              <w:rPr/>
              <w:t xml:space="preserve">ATF:n agentti </w:t>
            </w:r>
          </w:p>
        </w:tc>
      </w:tr>
      <w:tr>
        <w:trPr/>
        <w:tc>
          <w:tcPr>
            <w:tcW w:w="1906" w:type="dxa"/>
            <w:tcBorders/>
            <w:vAlign w:val="center"/>
          </w:tcPr>
          <w:p>
            <w:pPr>
              <w:pStyle w:val="TableHeading"/>
              <w:suppressLineNumbers/>
              <w:bidi w:val="0"/>
              <w:spacing w:before="0" w:after="283"/>
              <w:jc w:val="center"/>
              <w:rPr/>
            </w:pPr>
            <w:r>
              <w:rPr/>
              <w:t xml:space="preserve">Otsikko </w:t>
            </w:r>
          </w:p>
        </w:tc>
        <w:tc>
          <w:tcPr>
            <w:tcW w:w="2551" w:type="dxa"/>
            <w:tcBorders/>
            <w:vAlign w:val="center"/>
          </w:tcPr>
          <w:p>
            <w:pPr>
              <w:pStyle w:val="TableContents"/>
              <w:bidi w:val="0"/>
              <w:spacing w:before="0" w:after="283"/>
              <w:jc w:val="left"/>
              <w:rPr/>
            </w:pPr>
            <w:r>
              <w:rPr/>
              <w:t xml:space="preserve">Agentti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2551"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atf-agentti kuolee soassa?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Kolmannen kauden finaalissa </w:t>
      </w:r>
      <w:r>
        <w:rPr/>
        <w:t xml:space="preserve">hän paljastaa Jaxin sopimuksen kerholle, koska hän luuli, että kerho tappaisi Jaxin. Hänen motiivinsa näyttää olleen ilkeä. Jax oli kuitenkin tietoinen siitä, ettei häneen voinut luottaa, ja hän oli jo ilmoittanut asiasta muille kerhon jäsenille. Tämä johti lopulta siihen, että Opie otti Unserin avulla kohteekseen agentti Stahlin kostoksi tämän roolista hänen vaimonsa Donnan kuolemassa. Tämän yhteenoton aikana Stahl murtuu itkien ja anelee Opieta henkensä edestä, mihin Opie vastaa: ``Tältä hänestä tuntui.''. Sitten hän ampuu Stahlia MAC-10:llä takaraivoon, mikä tappaa hänet välittömästi. Tämän jälkeen Chibs Telford lavasti tapahtumapaikan näyttämään hänen omalta, ja Jimmy O'Phelanin murhat toteutti 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Stahl kuolee Sons of Anarchy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Agentti June Stahl on </w:t>
      </w:r>
      <w:r>
        <w:rPr/>
        <w:t xml:space="preserve">fiktiivinen hahmo FX:n televisiosarjassa Sons of Anarchy ja sarjan päävastustaja, jota esittää Ally Walker. Hän oli Stocktonissa, Kaliforniassa, sijaitseva alkoholi-, tupakka-, ampuma-ase- ja räjähdeviranomaisen (Bureau of Alcohol, Tobacco, Firearms and Explosives) agentti, joka tutki Charmingissa, Kaliforniassa sijaitsevaa Sons of Anarchy -moottoripyöräkerhoa. Hänet on kuvattu biseksuaaliksi. Stahlin menetelmät ovat usein häikäilemättömiä, ja niihin kuuluu myös oman tyttöystävän murhaaminen saadakseen haluamansa. Hänen toimintansa on johtanut kahden SAMCROon liittyvän henkilön kuolemaan sekä Abel Tellerin sieppaukseen. Hän myös tappoi tunnustetun asekauppiaan ja lavasti sitten Gemma Teller Morrow'n syylliseksi, jolloin ampuminen vaikutti laittomalta.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etsivä Sons of Anarchy -elokuvassa?</w:t>
      </w:r>
    </w:p>
    <w:p>
      <w:pPr>
        <w:pStyle w:val="TextBody"/>
        <w:bidi w:val="0"/>
        <w:jc w:val="left"/>
        <w:rPr>
          <w:b/>
          <w:u w:val="single"/>
          <w:shd w:val="clear" w:fill="FFFF00"/>
        </w:rPr>
      </w:pPr>
      <w:r>
        <w:rPr>
          <w:b/>
          <w:u w:val="single"/>
          <w:shd w:val="clear" w:fill="FFFF00"/>
        </w:rPr>
        <w:t xml:space="preserve">Asiakirjan numero 5514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Genetiikassa promoottori on DNA:n alue, joka käynnistää tietyn geenin transkription. Promoottorit sijaitsevat </w:t>
      </w:r>
      <w:r>
        <w:rPr>
          <w:color w:val="A9A9A9"/>
        </w:rPr>
        <w:t xml:space="preserve">lähellä geenien transkription aloituskohtia, samalla säikeellä ja DNA:n ylävirtaan päin </w:t>
      </w:r>
      <w:r>
        <w:rPr/>
        <w:t xml:space="preserve">(kohti 5'-aluetta aistittavassa säikeessä). Promoottorit voivat olla noin 100 - 1000 emäsparia pitkiä.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promoottori geenissä</w:t>
      </w:r>
    </w:p>
    <w:p>
      <w:pPr>
        <w:pStyle w:val="TextBody"/>
        <w:bidi w:val="0"/>
        <w:jc w:val="left"/>
        <w:rPr>
          <w:b/>
          <w:u w:val="single"/>
          <w:shd w:val="clear" w:fill="FFFF00"/>
        </w:rPr>
      </w:pPr>
      <w:r>
        <w:rPr>
          <w:b/>
          <w:u w:val="single"/>
          <w:shd w:val="clear" w:fill="FFFF00"/>
        </w:rPr>
        <w:t xml:space="preserve">Asiakirjan numero 5515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Populaatiobiologiassa ja väestötieteessä sukupolviaika on keskimääräinen aika, joka kuluu kahden peräkkäisen sukupolven välillä populaation sukulinjoissa. Ihmispopulaatioissa sukupolviaika on tyypillisesti </w:t>
      </w:r>
      <w:r>
        <w:rPr>
          <w:color w:val="A9A9A9"/>
        </w:rPr>
        <w:t xml:space="preserve">22-32 vuotta</w:t>
      </w:r>
      <w:r>
        <w:rPr/>
        <w:t xml:space="preserve">. Historiantutkijat käyttävät tätä arvoa joskus tapahtumien ajoittamiseen muuntamalla sukupolvet vuosiksi, jotta saadaan karkeat arviot 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ihmisen sukupolvi vuosina</w:t>
      </w:r>
    </w:p>
    <w:p>
      <w:pPr>
        <w:pStyle w:val="TextBody"/>
        <w:bidi w:val="0"/>
        <w:jc w:val="left"/>
        <w:rPr>
          <w:b/>
          <w:u w:val="single"/>
          <w:shd w:val="clear" w:fill="FFFF00"/>
        </w:rPr>
      </w:pPr>
      <w:r>
        <w:rPr>
          <w:b/>
          <w:u w:val="single"/>
          <w:shd w:val="clear" w:fill="FFFF00"/>
        </w:rPr>
        <w:t xml:space="preserve">Asiakirjan numero 5516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Suresh Prabhu </w:t>
      </w:r>
      <w:r>
        <w:rPr/>
        <w:t xml:space="preserve">esitteli viimeisimmän rautatiebudjetin 25. helmikuuta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Intian viimeisimmän erillisen rautatiebudjetin?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esitti Intian viimeisimmän erillisen rautatiebudjetin?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esitti parlamentissa Intian viimeisimmän erillisen rautatiebudjetin?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esitti Intian viimeisimmän erillisen rautatiebudjetin?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parlamentille Intian viimeisen erillisen rautatiejärjestelmän.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esitti parlamentille Intian viimeisimmän erillisen rautatiebudjetin?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esitti parlamentille Intian viimeisimmän erillisen rautatietalousarvion.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esitti parlamentille Intian viimeisen erillisen rautatiebudjetin.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esitti Intian viimeisimmän erillisen rautatiebudjetin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Rail Budget of India on Intian rautatieliikenteestä vastaavan valtion omistaman Intian rautateiden vuotuinen tilinpäätös. </w:t>
      </w:r>
      <w:r>
        <w:rPr>
          <w:color w:val="DCDCDC"/>
        </w:rPr>
        <w:t xml:space="preserve">Rautatieministerin </w:t>
      </w:r>
      <w:r>
        <w:rPr/>
        <w:t xml:space="preserve">edustajana toimiva </w:t>
      </w:r>
      <w:r>
        <w:rPr>
          <w:color w:val="DCDCDC"/>
        </w:rPr>
        <w:t xml:space="preserve">rautatieministeri </w:t>
      </w:r>
      <w:r>
        <w:rPr/>
        <w:t xml:space="preserve">esittelee sen joka vuosi </w:t>
      </w:r>
      <w:r>
        <w:rPr/>
        <w:t xml:space="preserve">parlamentille.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parlamentille Intian viimeisen erillisen rautatiebudjetin.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parlamentille erillisen rautatiebudjetin.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esittävät budjetin parlamentissa Intian viimeinen erillinen rautatiebudjetti?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esitti parlamentille Intian erillisen rautatiebudjetin?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Mathai </w:t>
      </w:r>
      <w:r>
        <w:rPr/>
        <w:t xml:space="preserve">esitteli itsenäisen Intian ensimmäisen rautatiebudjetin </w:t>
      </w:r>
      <w:r>
        <w:rPr>
          <w:color w:val="DCDCDC"/>
        </w:rPr>
        <w:t xml:space="preserve">marraskuussa 1947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rautatiebudjetin esitteli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otettiin käyttöön ensimmäinen rautatiebudjetti?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Rautateiden talousarvio esiteltiin </w:t>
      </w:r>
      <w:r>
        <w:rPr/>
        <w:t xml:space="preserve">vuoteen 2016 asti </w:t>
      </w:r>
      <w:r>
        <w:rPr>
          <w:color w:val="A9A9A9"/>
        </w:rPr>
        <w:t xml:space="preserve">joka vuosi </w:t>
      </w:r>
      <w:r>
        <w:rPr/>
        <w:t xml:space="preserve">muutamaa päivää ennen Intian unionin talousarviota. Hallitus hyväksyi 21. syyskuuta 2016 rautatie- ja yleisten talousarvioiden yhdistämisen ensi vuodesta alkaen, mikä lopetti 92 vuotta vanhan käytännön, jonka mukaan maan suurimmalle kuljetusyhtiölle laadittiin erillinen talousarvio.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esitellään parlamentin rautatie- ja yleinen talousarvio.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Vuonna 2000 Mamata Banerjeesta </w:t>
      </w:r>
      <w:r>
        <w:rPr/>
        <w:t xml:space="preserve">(myöhemmin Länsi-Bengalin pääministeri) tuli ensimmäinen naispuolinen rautatieministeri. Vuonna 2002 hänestä tuli ensimmäinen nainen, joka esitteli rautatiebudjetin, ja hän on ainoa nainen, joka on tehnyt niin kahdessa eri hallituskoalitiossa (NDA ja UPA).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parlamentille Intian viimeisimmän erillisen rautatiebudjetin?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Acworthin komitean, jota johti brittiläinen rautateiden taloustieteilijä William Acworth, suosituksesta vuosina 1920-21. Acworthin raportti johti rautateiden uudelleenjärjestelyyn, ja rautateiden talous erotettiin valtiontaloudesta vuonna </w:t>
      </w:r>
      <w:r>
        <w:rPr>
          <w:color w:val="A9A9A9"/>
        </w:rPr>
        <w:t xml:space="preserve">1921</w:t>
      </w:r>
      <w:r>
        <w:rPr/>
        <w:t xml:space="preserve">. Sen jälkeen vuonna 1924 julkistettiin talousarvio, ja tämä käytäntö jatkui vuoteen 2016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rautateiden talousarvio erotettiin yleisestä talousarviosta vuonna 2003.</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Rail Budget of India oli Intian rautatieliikenteestä vastaavan valtion omistaman Intian rautateiden vuotuinen tilinpäätös. </w:t>
      </w:r>
      <w:r>
        <w:rPr>
          <w:color w:val="A9A9A9"/>
        </w:rPr>
        <w:t xml:space="preserve">Rautatieministeri </w:t>
      </w:r>
      <w:r>
        <w:rPr/>
        <w:t xml:space="preserve">esitteli sen joka vuosi </w:t>
      </w:r>
      <w:r>
        <w:rPr/>
        <w:t xml:space="preserve">parlamentille rautatieministeriön edustajana.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esitteli parlamentille Intian erillisen rautatiebudjetin?</w:t>
      </w:r>
    </w:p>
    <w:p>
      <w:pPr>
        <w:pStyle w:val="TextBody"/>
        <w:bidi w:val="0"/>
        <w:jc w:val="left"/>
        <w:rPr>
          <w:b/>
          <w:u w:val="single"/>
          <w:shd w:val="clear" w:fill="FFFF00"/>
        </w:rPr>
      </w:pPr>
      <w:r>
        <w:rPr>
          <w:b/>
          <w:u w:val="single"/>
          <w:shd w:val="clear" w:fill="FFFF00"/>
        </w:rPr>
        <w:t xml:space="preserve">Asiakirjan numero 5517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Andrew Eric Phelps </w:t>
      </w:r>
      <w:r>
        <w:rPr>
          <w:color w:val="DCDCDC"/>
        </w:rPr>
        <w:t xml:space="preserve">ja </w:t>
      </w:r>
      <w:r>
        <w:rPr>
          <w:color w:val="2F4F4F"/>
        </w:rPr>
        <w:t xml:space="preserve">Oliver Martyn John Phelps </w:t>
      </w:r>
      <w:r>
        <w:rPr/>
        <w:t xml:space="preserve">(s. 25. helmikuuta 1986) ovat identtiset brittinäyttelijät, jotka tunnetaan parhaiten identtisten kaksosten Fred ja George Weasleyn roolista Harry Potter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kaksosveljeksiä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Weasleyn kaksosia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näyttelivät Frediä ja Georgea Harry Potterissa.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näyttelevät kaksosveljeksiä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Andrew Eric </w:t>
      </w:r>
      <w:r>
        <w:rPr/>
        <w:t xml:space="preserve">ja </w:t>
      </w:r>
      <w:r>
        <w:rPr>
          <w:color w:val="DCDCDC"/>
        </w:rPr>
        <w:t xml:space="preserve">Oliver Martyn John Phelps </w:t>
      </w:r>
      <w:r>
        <w:rPr/>
        <w:t xml:space="preserve">(s. 25. helmikuuta 1986) ovat identtiset brittinäyttelijät, jotka tunnetaan parhaiten Fred ja George Weasleyn roolista Harry Potter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Weasleyn veljeksiä Harry Potterissa.</w:t>
      </w:r>
    </w:p>
    <w:p>
      <w:pPr>
        <w:pStyle w:val="TextBody"/>
        <w:bidi w:val="0"/>
        <w:jc w:val="left"/>
        <w:rPr>
          <w:b/>
          <w:u w:val="single"/>
          <w:shd w:val="clear" w:fill="FFFF00"/>
        </w:rPr>
      </w:pPr>
      <w:r>
        <w:rPr>
          <w:b/>
          <w:u w:val="single"/>
          <w:shd w:val="clear" w:fill="FFFF00"/>
        </w:rPr>
        <w:t xml:space="preserve">Asiakirjan numero 5518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Bank of America Stadium on </w:t>
      </w:r>
      <w:r>
        <w:rPr/>
        <w:t xml:space="preserve">75 523-paikkainen jalkapallostadion, joka sijaitsee 33 hehtaarin (13 hehtaarin) alueella Charlotten keskustassa, Pohjois-Carolinassa, Yhdysvalloissa. Se on </w:t>
      </w:r>
      <w:r>
        <w:rPr/>
        <w:t xml:space="preserve">National Football Leaguen </w:t>
      </w:r>
      <w:r>
        <w:rPr>
          <w:color w:val="DCDCDC"/>
        </w:rPr>
        <w:t xml:space="preserve">Carolina Panthersin </w:t>
      </w:r>
      <w:r>
        <w:rPr/>
        <w:t xml:space="preserve">kotikenttä ja päämaja.</w:t>
      </w:r>
      <w:r>
        <w:rPr/>
        <w:t xml:space="preserve"> Stadion avattiin vuonna 1996 nimellä Ericsson Stadium ennen kuin Bank of America osti stadionin nimeämisoikeudet vuonna 2004. Panthersin entinen puheenjohtaja Danny Morrison kutsui stadionia ``(klassiseksi amerikkalaiseksi stadioniksi'' sen kulhomuotoilun ja muiden ominaisuuksien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Bank of America Stadiumilla...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Carolina Panthersin stadionin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Bank of America Stadium The Bank The BOA The B of A The Vault Stadion ennen peliä 2015 </w:t>
      </w:r>
    </w:p>
    <w:tbl>
      <w:tblPr>
        <w:tblW w:w="10205" w:type="dxa"/>
        <w:jc w:val="left"/>
        <w:tblInd w:w="0"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TableHeading"/>
              <w:suppressLineNumbers/>
              <w:bidi w:val="0"/>
              <w:spacing w:before="0" w:after="283"/>
              <w:jc w:val="center"/>
              <w:rPr/>
            </w:pPr>
            <w:r>
              <w:rPr/>
              <w:t xml:space="preserve">Entiset nimet </w:t>
            </w:r>
          </w:p>
        </w:tc>
        <w:tc>
          <w:tcPr>
            <w:tcW w:w="8448" w:type="dxa"/>
            <w:tcBorders/>
            <w:vAlign w:val="center"/>
          </w:tcPr>
          <w:p>
            <w:pPr>
              <w:pStyle w:val="TableContents"/>
              <w:bidi w:val="0"/>
              <w:spacing w:before="0" w:after="283"/>
              <w:jc w:val="left"/>
              <w:rPr/>
            </w:pPr>
            <w:r>
              <w:rPr/>
              <w:t xml:space="preserve">Panthers Stadium (suunnittelu) Carolinas Stadium (suunnittelu) Ericsson Stadium (1996 -- 2004) </w:t>
            </w:r>
          </w:p>
        </w:tc>
      </w:tr>
      <w:tr>
        <w:trPr/>
        <w:tc>
          <w:tcPr>
            <w:tcW w:w="1757" w:type="dxa"/>
            <w:tcBorders/>
            <w:vAlign w:val="center"/>
          </w:tcPr>
          <w:p>
            <w:pPr>
              <w:pStyle w:val="TableHeading"/>
              <w:suppressLineNumbers/>
              <w:bidi w:val="0"/>
              <w:spacing w:before="0" w:after="283"/>
              <w:jc w:val="center"/>
              <w:rPr/>
            </w:pPr>
            <w:r>
              <w:rPr/>
              <w:t xml:space="preserve">Osoite </w:t>
            </w:r>
          </w:p>
        </w:tc>
        <w:tc>
          <w:tcPr>
            <w:tcW w:w="8448" w:type="dxa"/>
            <w:tcBorders/>
            <w:vAlign w:val="center"/>
          </w:tcPr>
          <w:p>
            <w:pPr>
              <w:pStyle w:val="TableContents"/>
              <w:bidi w:val="0"/>
              <w:spacing w:before="0" w:after="283"/>
              <w:jc w:val="left"/>
              <w:rPr/>
            </w:pPr>
            <w:r>
              <w:rPr/>
              <w:t xml:space="preserve">800 South Mint Street </w:t>
            </w:r>
          </w:p>
        </w:tc>
      </w:tr>
      <w:tr>
        <w:trPr/>
        <w:tc>
          <w:tcPr>
            <w:tcW w:w="1757" w:type="dxa"/>
            <w:tcBorders/>
            <w:vAlign w:val="center"/>
          </w:tcPr>
          <w:p>
            <w:pPr>
              <w:pStyle w:val="TableHeading"/>
              <w:suppressLineNumbers/>
              <w:bidi w:val="0"/>
              <w:spacing w:before="0" w:after="283"/>
              <w:jc w:val="center"/>
              <w:rPr/>
            </w:pPr>
            <w:r>
              <w:rPr/>
              <w:t xml:space="preserve">Sijainti </w:t>
            </w:r>
          </w:p>
        </w:tc>
        <w:tc>
          <w:tcPr>
            <w:tcW w:w="8448" w:type="dxa"/>
            <w:tcBorders/>
            <w:vAlign w:val="center"/>
          </w:tcPr>
          <w:p>
            <w:pPr>
              <w:pStyle w:val="TableContents"/>
              <w:bidi w:val="0"/>
              <w:spacing w:before="0" w:after="283"/>
              <w:jc w:val="left"/>
              <w:rPr/>
            </w:pPr>
            <w:r>
              <w:rPr/>
              <w:t xml:space="preserve">Charlotte, Pohjois-Carolina </w:t>
            </w:r>
          </w:p>
        </w:tc>
      </w:tr>
      <w:tr>
        <w:trPr/>
        <w:tc>
          <w:tcPr>
            <w:tcW w:w="1757" w:type="dxa"/>
            <w:tcBorders/>
            <w:vAlign w:val="center"/>
          </w:tcPr>
          <w:p>
            <w:pPr>
              <w:pStyle w:val="TableHeading"/>
              <w:suppressLineNumbers/>
              <w:bidi w:val="0"/>
              <w:spacing w:before="0" w:after="283"/>
              <w:jc w:val="center"/>
              <w:rPr/>
            </w:pPr>
            <w:r>
              <w:rPr/>
              <w:t xml:space="preserve">Koordinaatit </w:t>
            </w:r>
          </w:p>
        </w:tc>
        <w:tc>
          <w:tcPr>
            <w:tcW w:w="8448" w:type="dxa"/>
            <w:tcBorders/>
            <w:vAlign w:val="center"/>
          </w:tcPr>
          <w:p>
            <w:pPr>
              <w:pStyle w:val="TableContents"/>
              <w:bidi w:val="0"/>
              <w:spacing w:before="0" w:after="283"/>
              <w:jc w:val="left"/>
              <w:rPr/>
            </w:pPr>
            <w:r>
              <w:rPr/>
              <w:t xml:space="preserve">35 ° 13 ′ 33'' N 80 ° 51 ′ 10'' W </w:t>
            </w:r>
            <w:r>
              <w:rPr/>
              <w:t xml:space="preserve">/ </w:t>
            </w:r>
            <w:r>
              <w:rPr/>
              <w:t xml:space="preserve">35.22583 ° N 80.85278 ° W </w:t>
            </w:r>
            <w:r>
              <w:rPr/>
              <w:t xml:space="preserve">/ 35.22583;-80.85278 Koordinaatit: 35 ° 13 ′ 33'' N 80 ° 51 ′ 10'' W </w:t>
            </w:r>
            <w:r>
              <w:rPr/>
              <w:t xml:space="preserve">/ </w:t>
            </w:r>
            <w:r>
              <w:rPr/>
              <w:t xml:space="preserve">35.22583 ° N 80.85278 ° W </w:t>
            </w:r>
            <w:r>
              <w:rPr/>
              <w:t xml:space="preserve">/ 35.22583;-80.85278 </w:t>
            </w:r>
          </w:p>
        </w:tc>
      </w:tr>
      <w:tr>
        <w:trPr/>
        <w:tc>
          <w:tcPr>
            <w:tcW w:w="1757" w:type="dxa"/>
            <w:tcBorders/>
            <w:vAlign w:val="center"/>
          </w:tcPr>
          <w:p>
            <w:pPr>
              <w:pStyle w:val="TableHeading"/>
              <w:suppressLineNumbers/>
              <w:bidi w:val="0"/>
              <w:spacing w:before="0" w:after="283"/>
              <w:jc w:val="center"/>
              <w:rPr/>
            </w:pPr>
            <w:r>
              <w:rPr/>
              <w:t xml:space="preserve">Julkinen liikenne </w:t>
            </w:r>
          </w:p>
        </w:tc>
        <w:tc>
          <w:tcPr>
            <w:tcW w:w="8448" w:type="dxa"/>
            <w:tcBorders/>
            <w:vAlign w:val="center"/>
          </w:tcPr>
          <w:p>
            <w:pPr>
              <w:pStyle w:val="TableContents"/>
              <w:bidi w:val="0"/>
              <w:spacing w:before="0" w:after="283"/>
              <w:jc w:val="left"/>
              <w:rPr/>
            </w:pPr>
            <w:r>
              <w:rPr/>
              <w:t xml:space="preserve">Stonewall 3rd Street / Convention Center </w:t>
            </w:r>
          </w:p>
        </w:tc>
      </w:tr>
      <w:tr>
        <w:trPr/>
        <w:tc>
          <w:tcPr>
            <w:tcW w:w="1757" w:type="dxa"/>
            <w:tcBorders/>
            <w:vAlign w:val="center"/>
          </w:tcPr>
          <w:p>
            <w:pPr>
              <w:pStyle w:val="TableHeading"/>
              <w:suppressLineNumbers/>
              <w:bidi w:val="0"/>
              <w:spacing w:before="0" w:after="283"/>
              <w:jc w:val="center"/>
              <w:rPr/>
            </w:pPr>
            <w:r>
              <w:rPr/>
              <w:t xml:space="preserve">Omistaja </w:t>
            </w:r>
          </w:p>
        </w:tc>
        <w:tc>
          <w:tcPr>
            <w:tcW w:w="8448" w:type="dxa"/>
            <w:tcBorders/>
            <w:vAlign w:val="center"/>
          </w:tcPr>
          <w:p>
            <w:pPr>
              <w:pStyle w:val="TableContents"/>
              <w:bidi w:val="0"/>
              <w:spacing w:before="0" w:after="283"/>
              <w:jc w:val="left"/>
              <w:rPr/>
            </w:pPr>
            <w:r>
              <w:rPr>
                <w:color w:val="A9A9A9"/>
              </w:rPr>
              <w:t xml:space="preserve">Panthers Stadium </w:t>
            </w:r>
            <w:r>
              <w:rPr/>
              <w:t xml:space="preserve">LLC </w:t>
            </w:r>
          </w:p>
        </w:tc>
      </w:tr>
      <w:tr>
        <w:trPr/>
        <w:tc>
          <w:tcPr>
            <w:tcW w:w="1757" w:type="dxa"/>
            <w:tcBorders/>
            <w:vAlign w:val="center"/>
          </w:tcPr>
          <w:p>
            <w:pPr>
              <w:pStyle w:val="TableHeading"/>
              <w:suppressLineNumbers/>
              <w:bidi w:val="0"/>
              <w:spacing w:before="0" w:after="283"/>
              <w:jc w:val="center"/>
              <w:rPr/>
            </w:pPr>
            <w:r>
              <w:rPr/>
              <w:t xml:space="preserve">Operaattori </w:t>
            </w:r>
          </w:p>
        </w:tc>
        <w:tc>
          <w:tcPr>
            <w:tcW w:w="8448" w:type="dxa"/>
            <w:tcBorders/>
            <w:vAlign w:val="center"/>
          </w:tcPr>
          <w:p>
            <w:pPr>
              <w:pStyle w:val="TableContents"/>
              <w:bidi w:val="0"/>
              <w:spacing w:before="0" w:after="283"/>
              <w:jc w:val="left"/>
              <w:rPr/>
            </w:pPr>
            <w:r>
              <w:rPr/>
              <w:t xml:space="preserve">Panthers Stadium LLC </w:t>
            </w:r>
          </w:p>
        </w:tc>
      </w:tr>
      <w:tr>
        <w:trPr/>
        <w:tc>
          <w:tcPr>
            <w:tcW w:w="1757" w:type="dxa"/>
            <w:tcBorders/>
            <w:vAlign w:val="center"/>
          </w:tcPr>
          <w:p>
            <w:pPr>
              <w:pStyle w:val="TableHeading"/>
              <w:suppressLineNumbers/>
              <w:bidi w:val="0"/>
              <w:spacing w:before="0" w:after="283"/>
              <w:jc w:val="center"/>
              <w:rPr/>
            </w:pPr>
            <w:r>
              <w:rPr/>
              <w:t xml:space="preserve">Executive-sviitit </w:t>
            </w:r>
          </w:p>
        </w:tc>
        <w:tc>
          <w:tcPr>
            <w:tcW w:w="8448" w:type="dxa"/>
            <w:tcBorders/>
            <w:vAlign w:val="center"/>
          </w:tcPr>
          <w:p>
            <w:pPr>
              <w:pStyle w:val="TableContents"/>
              <w:bidi w:val="0"/>
              <w:spacing w:before="0" w:after="283"/>
              <w:jc w:val="left"/>
              <w:rPr/>
            </w:pPr>
            <w:r>
              <w:rPr/>
              <w:t xml:space="preserve">153 </w:t>
            </w:r>
          </w:p>
        </w:tc>
      </w:tr>
      <w:tr>
        <w:trPr/>
        <w:tc>
          <w:tcPr>
            <w:tcW w:w="1757" w:type="dxa"/>
            <w:tcBorders/>
            <w:vAlign w:val="center"/>
          </w:tcPr>
          <w:p>
            <w:pPr>
              <w:pStyle w:val="TableHeading"/>
              <w:suppressLineNumbers/>
              <w:bidi w:val="0"/>
              <w:spacing w:before="0" w:after="283"/>
              <w:jc w:val="center"/>
              <w:rPr/>
            </w:pPr>
            <w:r>
              <w:rPr/>
              <w:t xml:space="preserve">Kapasiteetti </w:t>
            </w:r>
          </w:p>
        </w:tc>
        <w:tc>
          <w:tcPr>
            <w:tcW w:w="8448" w:type="dxa"/>
            <w:tcBorders/>
            <w:vAlign w:val="center"/>
          </w:tcPr>
          <w:p>
            <w:pPr>
              <w:pStyle w:val="TableContents"/>
              <w:bidi w:val="0"/>
              <w:spacing w:before="0" w:after="283"/>
              <w:jc w:val="left"/>
              <w:rPr/>
            </w:pPr>
            <w:r>
              <w:rPr/>
              <w:t xml:space="preserve">75,523 (2017 -- nyt) 75,419 (2015 -- 2017) 74,455 (2014) 73,778 (2008 -- 2013) 73,504 (2007) 73,298 (2005 -- 2006) 73,250 (1998 -- 2004) 73,248 (1997) 72,685 (1996) </w:t>
            </w:r>
          </w:p>
        </w:tc>
      </w:tr>
      <w:tr>
        <w:trPr/>
        <w:tc>
          <w:tcPr>
            <w:tcW w:w="1757" w:type="dxa"/>
            <w:tcBorders/>
            <w:vAlign w:val="center"/>
          </w:tcPr>
          <w:p>
            <w:pPr>
              <w:pStyle w:val="TableHeading"/>
              <w:suppressLineNumbers/>
              <w:bidi w:val="0"/>
              <w:spacing w:before="0" w:after="283"/>
              <w:jc w:val="center"/>
              <w:rPr/>
            </w:pPr>
            <w:r>
              <w:rPr/>
              <w:t xml:space="preserve">Kentän koko </w:t>
            </w:r>
          </w:p>
        </w:tc>
        <w:tc>
          <w:tcPr>
            <w:tcW w:w="8448" w:type="dxa"/>
            <w:tcBorders/>
            <w:vAlign w:val="center"/>
          </w:tcPr>
          <w:p>
            <w:pPr>
              <w:pStyle w:val="TableContents"/>
              <w:bidi w:val="0"/>
              <w:spacing w:before="0" w:after="283"/>
              <w:jc w:val="left"/>
              <w:rPr/>
            </w:pPr>
            <w:r>
              <w:rPr/>
              <w:t xml:space="preserve">132 jaardia pitkä x 93 jaardia leveä (121 x 80 m). </w:t>
            </w:r>
          </w:p>
        </w:tc>
      </w:tr>
      <w:tr>
        <w:trPr/>
        <w:tc>
          <w:tcPr>
            <w:tcW w:w="1757" w:type="dxa"/>
            <w:tcBorders/>
            <w:vAlign w:val="center"/>
          </w:tcPr>
          <w:p>
            <w:pPr>
              <w:pStyle w:val="TableHeading"/>
              <w:suppressLineNumbers/>
              <w:bidi w:val="0"/>
              <w:spacing w:before="0" w:after="283"/>
              <w:jc w:val="center"/>
              <w:rPr/>
            </w:pPr>
            <w:r>
              <w:rPr/>
              <w:t xml:space="preserve">Pinta </w:t>
            </w:r>
          </w:p>
        </w:tc>
        <w:tc>
          <w:tcPr>
            <w:tcW w:w="8448" w:type="dxa"/>
            <w:tcBorders/>
            <w:vAlign w:val="center"/>
          </w:tcPr>
          <w:p>
            <w:pPr>
              <w:pStyle w:val="TableContents"/>
              <w:bidi w:val="0"/>
              <w:spacing w:before="0" w:after="283"/>
              <w:jc w:val="left"/>
              <w:rPr/>
            </w:pPr>
            <w:r>
              <w:rPr/>
              <w:t xml:space="preserve">Voyager Bermuda Grass rakentaminen </w:t>
            </w:r>
          </w:p>
        </w:tc>
      </w:tr>
      <w:tr>
        <w:trPr/>
        <w:tc>
          <w:tcPr>
            <w:tcW w:w="1757" w:type="dxa"/>
            <w:tcBorders/>
            <w:vAlign w:val="center"/>
          </w:tcPr>
          <w:p>
            <w:pPr>
              <w:pStyle w:val="TableHeading"/>
              <w:suppressLineNumbers/>
              <w:bidi w:val="0"/>
              <w:spacing w:before="0" w:after="283"/>
              <w:jc w:val="center"/>
              <w:rPr/>
            </w:pPr>
            <w:r>
              <w:rPr/>
              <w:t xml:space="preserve">Rikkoi maanpinnan </w:t>
            </w:r>
          </w:p>
        </w:tc>
        <w:tc>
          <w:tcPr>
            <w:tcW w:w="8448" w:type="dxa"/>
            <w:tcBorders/>
            <w:vAlign w:val="center"/>
          </w:tcPr>
          <w:p>
            <w:pPr>
              <w:pStyle w:val="TableContents"/>
              <w:bidi w:val="0"/>
              <w:spacing w:before="0" w:after="283"/>
              <w:jc w:val="left"/>
              <w:rPr/>
            </w:pPr>
            <w:r>
              <w:rPr/>
              <w:t xml:space="preserve">huhtikuu 22, 1994; 24 vuotta sitten (huhtikuu 22, 1994) </w:t>
            </w:r>
          </w:p>
        </w:tc>
      </w:tr>
      <w:tr>
        <w:trPr/>
        <w:tc>
          <w:tcPr>
            <w:tcW w:w="1757" w:type="dxa"/>
            <w:tcBorders/>
            <w:vAlign w:val="center"/>
          </w:tcPr>
          <w:p>
            <w:pPr>
              <w:pStyle w:val="TableHeading"/>
              <w:suppressLineNumbers/>
              <w:bidi w:val="0"/>
              <w:spacing w:before="0" w:after="283"/>
              <w:jc w:val="center"/>
              <w:rPr/>
            </w:pPr>
            <w:r>
              <w:rPr/>
              <w:t xml:space="preserve">Avattu </w:t>
            </w:r>
          </w:p>
        </w:tc>
        <w:tc>
          <w:tcPr>
            <w:tcW w:w="8448" w:type="dxa"/>
            <w:tcBorders/>
            <w:vAlign w:val="center"/>
          </w:tcPr>
          <w:p>
            <w:pPr>
              <w:pStyle w:val="TableContents"/>
              <w:bidi w:val="0"/>
              <w:spacing w:before="0" w:after="283"/>
              <w:jc w:val="left"/>
              <w:rPr/>
            </w:pPr>
            <w:r>
              <w:rPr/>
              <w:t xml:space="preserve">1. syyskuuta 1996 (runkosarja) 3. elokuuta 1996 (ennakkomyynti) </w:t>
            </w:r>
          </w:p>
        </w:tc>
      </w:tr>
      <w:tr>
        <w:trPr/>
        <w:tc>
          <w:tcPr>
            <w:tcW w:w="1757" w:type="dxa"/>
            <w:tcBorders/>
            <w:vAlign w:val="center"/>
          </w:tcPr>
          <w:p>
            <w:pPr>
              <w:pStyle w:val="TableHeading"/>
              <w:suppressLineNumbers/>
              <w:bidi w:val="0"/>
              <w:spacing w:before="0" w:after="283"/>
              <w:jc w:val="center"/>
              <w:rPr/>
            </w:pPr>
            <w:r>
              <w:rPr/>
              <w:t xml:space="preserve">Uudistettu </w:t>
            </w:r>
          </w:p>
        </w:tc>
        <w:tc>
          <w:tcPr>
            <w:tcW w:w="8448" w:type="dxa"/>
            <w:tcBorders/>
            <w:vAlign w:val="center"/>
          </w:tcPr>
          <w:p>
            <w:pPr>
              <w:pStyle w:val="TableContents"/>
              <w:bidi w:val="0"/>
              <w:spacing w:before="0" w:after="283"/>
              <w:jc w:val="left"/>
              <w:rPr/>
            </w:pPr>
            <w:r>
              <w:rPr/>
              <w:t xml:space="preserve">2007, 2014 -- 2017 </w:t>
            </w:r>
          </w:p>
        </w:tc>
      </w:tr>
      <w:tr>
        <w:trPr/>
        <w:tc>
          <w:tcPr>
            <w:tcW w:w="1757" w:type="dxa"/>
            <w:tcBorders/>
            <w:vAlign w:val="center"/>
          </w:tcPr>
          <w:p>
            <w:pPr>
              <w:pStyle w:val="TableHeading"/>
              <w:suppressLineNumbers/>
              <w:bidi w:val="0"/>
              <w:spacing w:before="0" w:after="283"/>
              <w:jc w:val="center"/>
              <w:rPr/>
            </w:pPr>
            <w:r>
              <w:rPr/>
              <w:t xml:space="preserve">Laajennettu </w:t>
            </w:r>
          </w:p>
        </w:tc>
        <w:tc>
          <w:tcPr>
            <w:tcW w:w="8448" w:type="dxa"/>
            <w:tcBorders/>
            <w:vAlign w:val="center"/>
          </w:tcPr>
          <w:p>
            <w:pPr>
              <w:pStyle w:val="TableContents"/>
              <w:bidi w:val="0"/>
              <w:spacing w:before="0" w:after="283"/>
              <w:jc w:val="left"/>
              <w:rPr/>
            </w:pPr>
            <w:r>
              <w:rPr/>
              <w:t xml:space="preserve">1997 -- 98, 2005, 2007 -- 08, 2014 -- 15, 2017 </w:t>
            </w:r>
          </w:p>
        </w:tc>
      </w:tr>
      <w:tr>
        <w:trPr/>
        <w:tc>
          <w:tcPr>
            <w:tcW w:w="1757" w:type="dxa"/>
            <w:tcBorders/>
            <w:vAlign w:val="center"/>
          </w:tcPr>
          <w:p>
            <w:pPr>
              <w:pStyle w:val="TableHeading"/>
              <w:suppressLineNumbers/>
              <w:bidi w:val="0"/>
              <w:spacing w:before="0" w:after="283"/>
              <w:jc w:val="center"/>
              <w:rPr/>
            </w:pPr>
            <w:r>
              <w:rPr/>
              <w:t xml:space="preserve">Rakennuskustannukset </w:t>
            </w:r>
          </w:p>
        </w:tc>
        <w:tc>
          <w:tcPr>
            <w:tcW w:w="8448" w:type="dxa"/>
            <w:tcBorders/>
            <w:vAlign w:val="center"/>
          </w:tcPr>
          <w:p>
            <w:pPr>
              <w:pStyle w:val="TableContents"/>
              <w:bidi w:val="0"/>
              <w:spacing w:before="0" w:after="283"/>
              <w:jc w:val="left"/>
              <w:rPr/>
            </w:pPr>
            <w:r>
              <w:rPr/>
              <w:t xml:space="preserve">248 miljoonaa dollaria (387 miljoonaa dollaria vuoden 2017 dollareissa). </w:t>
            </w:r>
          </w:p>
        </w:tc>
      </w:tr>
      <w:tr>
        <w:trPr/>
        <w:tc>
          <w:tcPr>
            <w:tcW w:w="1757" w:type="dxa"/>
            <w:tcBorders/>
            <w:vAlign w:val="center"/>
          </w:tcPr>
          <w:p>
            <w:pPr>
              <w:pStyle w:val="TableHeading"/>
              <w:suppressLineNumbers/>
              <w:bidi w:val="0"/>
              <w:spacing w:before="0" w:after="283"/>
              <w:jc w:val="center"/>
              <w:rPr/>
            </w:pPr>
            <w:r>
              <w:rPr/>
              <w:t xml:space="preserve">Arkkitehti </w:t>
            </w:r>
          </w:p>
        </w:tc>
        <w:tc>
          <w:tcPr>
            <w:tcW w:w="8448" w:type="dxa"/>
            <w:tcBorders/>
            <w:vAlign w:val="center"/>
          </w:tcPr>
          <w:p>
            <w:pPr>
              <w:pStyle w:val="TableContents"/>
              <w:bidi w:val="0"/>
              <w:spacing w:before="0" w:after="283"/>
              <w:jc w:val="left"/>
              <w:rPr/>
            </w:pPr>
            <w:r>
              <w:rPr/>
              <w:t xml:space="preserve">Wagner Murray Architects, Populous (sittemmin HOK Sport) </w:t>
            </w:r>
          </w:p>
        </w:tc>
      </w:tr>
      <w:tr>
        <w:trPr/>
        <w:tc>
          <w:tcPr>
            <w:tcW w:w="1757" w:type="dxa"/>
            <w:tcBorders/>
            <w:vAlign w:val="center"/>
          </w:tcPr>
          <w:p>
            <w:pPr>
              <w:pStyle w:val="TableHeading"/>
              <w:suppressLineNumbers/>
              <w:bidi w:val="0"/>
              <w:spacing w:before="0" w:after="283"/>
              <w:jc w:val="center"/>
              <w:rPr/>
            </w:pPr>
            <w:r>
              <w:rPr/>
              <w:t xml:space="preserve">Rakennusinsinööri </w:t>
            </w:r>
          </w:p>
        </w:tc>
        <w:tc>
          <w:tcPr>
            <w:tcW w:w="8448" w:type="dxa"/>
            <w:tcBorders/>
            <w:vAlign w:val="center"/>
          </w:tcPr>
          <w:p>
            <w:pPr>
              <w:pStyle w:val="TableContents"/>
              <w:bidi w:val="0"/>
              <w:spacing w:before="0" w:after="283"/>
              <w:jc w:val="left"/>
              <w:rPr/>
            </w:pPr>
            <w:r>
              <w:rPr/>
              <w:t xml:space="preserve">Bliss ja Nyitray, Inc. </w:t>
            </w:r>
          </w:p>
        </w:tc>
      </w:tr>
      <w:tr>
        <w:trPr/>
        <w:tc>
          <w:tcPr>
            <w:tcW w:w="1757" w:type="dxa"/>
            <w:tcBorders/>
            <w:vAlign w:val="center"/>
          </w:tcPr>
          <w:p>
            <w:pPr>
              <w:pStyle w:val="TableHeading"/>
              <w:suppressLineNumbers/>
              <w:bidi w:val="0"/>
              <w:spacing w:before="0" w:after="283"/>
              <w:jc w:val="center"/>
              <w:rPr/>
            </w:pPr>
            <w:r>
              <w:rPr/>
              <w:t xml:space="preserve">Palveluinsinööri </w:t>
            </w:r>
          </w:p>
        </w:tc>
        <w:tc>
          <w:tcPr>
            <w:tcW w:w="8448" w:type="dxa"/>
            <w:tcBorders/>
            <w:vAlign w:val="center"/>
          </w:tcPr>
          <w:p>
            <w:pPr>
              <w:pStyle w:val="TableContents"/>
              <w:bidi w:val="0"/>
              <w:spacing w:before="0" w:after="283"/>
              <w:jc w:val="left"/>
              <w:rPr/>
            </w:pPr>
            <w:r>
              <w:rPr/>
              <w:t xml:space="preserve">Lockwood Greene </w:t>
            </w:r>
          </w:p>
        </w:tc>
      </w:tr>
      <w:tr>
        <w:trPr/>
        <w:tc>
          <w:tcPr>
            <w:tcW w:w="1757" w:type="dxa"/>
            <w:tcBorders/>
            <w:vAlign w:val="center"/>
          </w:tcPr>
          <w:p>
            <w:pPr>
              <w:pStyle w:val="TableHeading"/>
              <w:suppressLineNumbers/>
              <w:bidi w:val="0"/>
              <w:spacing w:before="0" w:after="283"/>
              <w:jc w:val="center"/>
              <w:rPr/>
            </w:pPr>
            <w:r>
              <w:rPr/>
              <w:t xml:space="preserve">Pääurakoitsija </w:t>
            </w:r>
          </w:p>
        </w:tc>
        <w:tc>
          <w:tcPr>
            <w:tcW w:w="8448" w:type="dxa"/>
            <w:tcBorders/>
            <w:vAlign w:val="center"/>
          </w:tcPr>
          <w:p>
            <w:pPr>
              <w:pStyle w:val="TableContents"/>
              <w:bidi w:val="0"/>
              <w:spacing w:before="0" w:after="283"/>
              <w:jc w:val="left"/>
              <w:rPr/>
            </w:pPr>
            <w:r>
              <w:rPr/>
              <w:t xml:space="preserve">Turner / F.N. Thompson vuokralaiset Carolina Panthers (NFL) (1996 -- nykyisin) Belk Bowl (NCAA) (2002 -- nykyisin) Belk Kickoff Game (NCAA) (2015 --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Bank of America Stadiumin Charlottessa?</w:t>
      </w:r>
    </w:p>
    <w:p>
      <w:pPr>
        <w:pStyle w:val="TextBody"/>
        <w:bidi w:val="0"/>
        <w:jc w:val="left"/>
        <w:rPr>
          <w:b/>
          <w:u w:val="single"/>
          <w:shd w:val="clear" w:fill="FFFF00"/>
        </w:rPr>
      </w:pPr>
      <w:r>
        <w:rPr>
          <w:b/>
          <w:u w:val="single"/>
          <w:shd w:val="clear" w:fill="FFFF00"/>
        </w:rPr>
        <w:t xml:space="preserve">Asiakirjan numero 5519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Pyöreä pöytä on </w:t>
      </w:r>
      <w:r>
        <w:rPr>
          <w:color w:val="A9A9A9"/>
        </w:rPr>
        <w:t xml:space="preserve">kuningas Arthurin legendaarinen pöytä, jonka ympärille hän ja hänen ritarinsa kokoontuvat</w:t>
      </w:r>
      <w:r>
        <w:rPr/>
        <w:t xml:space="preserve">. Nimensä mukaisesti pöydällä ei ole päätä, mikä tarkoittaa, että kaikki pöydässä istuvat ovat samanarvoisia. Pöydän kuvasi ensimmäisen kerran vuonna 1155 Wace, joka tukeutui aiempiin kuvauksiin Arthurin satumaisesta seurueesta. Pyöreän pöydän symboliikka kehittyi ajan myötä; 1200-luvun lopulla se oli tullut edustamaan Arthurin hoviin liittyvää ritarikuntaa, pyöreän pöydän ritareita.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pyöreän pöydän ritarit</w:t>
      </w:r>
    </w:p>
    <w:p>
      <w:pPr>
        <w:pStyle w:val="TextBody"/>
        <w:bidi w:val="0"/>
        <w:jc w:val="left"/>
        <w:rPr>
          <w:b/>
          <w:u w:val="single"/>
          <w:shd w:val="clear" w:fill="FFFF00"/>
        </w:rPr>
      </w:pPr>
      <w:r>
        <w:rPr>
          <w:b/>
          <w:u w:val="single"/>
          <w:shd w:val="clear" w:fill="FFFF00"/>
        </w:rPr>
        <w:t xml:space="preserve">Asiakirjan numero 5520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Days to Kill on </w:t>
      </w:r>
      <w:r>
        <w:rPr>
          <w:color w:val="A9A9A9"/>
        </w:rPr>
        <w:t xml:space="preserve">McG:n ohjaama ja Luc Bessonin ja Adi Hasakin käsikirjoittama ranskalais-amerikkalainen rikostrilleri vuodelta 2014</w:t>
      </w:r>
      <w:r>
        <w:rPr/>
        <w:t xml:space="preserve">. Elokuvan pääosissa nähdään Kevin Costner, Amber Heard, Hailee Steinfeld, Connie Nielsen, Richard Sammel ja Eriq Ebouaney. Elokuva julkaistiin 21. helmikuuta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3 päivää tappaa</w:t>
      </w:r>
    </w:p>
    <w:p>
      <w:pPr>
        <w:pStyle w:val="TextBody"/>
        <w:bidi w:val="0"/>
        <w:jc w:val="left"/>
        <w:rPr>
          <w:b/>
          <w:u w:val="single"/>
          <w:shd w:val="clear" w:fill="FFFF00"/>
        </w:rPr>
      </w:pPr>
      <w:r>
        <w:rPr>
          <w:b/>
          <w:u w:val="single"/>
          <w:shd w:val="clear" w:fill="FFFF00"/>
        </w:rPr>
        <w:t xml:space="preserve">Asiakirjan numero 5521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Lilo &amp; Stitch Teatterilevityksen julisteet </w:t>
      </w:r>
    </w:p>
    <w:tbl>
      <w:tblPr>
        <w:tblW w:w="7592" w:type="dxa"/>
        <w:jc w:val="left"/>
        <w:tblInd w:w="0" w:type="dxa"/>
        <w:tblLayout w:type="fixed"/>
        <w:tblCellMar>
          <w:top w:w="28" w:type="dxa"/>
          <w:left w:w="28" w:type="dxa"/>
          <w:bottom w:w="28" w:type="dxa"/>
          <w:right w:w="28" w:type="dxa"/>
        </w:tblCellMar>
      </w:tblPr>
      <w:tblGrid>
        <w:gridCol w:w="2311"/>
        <w:gridCol w:w="5281"/>
      </w:tblGrid>
      <w:tr>
        <w:trPr/>
        <w:tc>
          <w:tcPr>
            <w:tcW w:w="2311" w:type="dxa"/>
            <w:tcBorders/>
            <w:vAlign w:val="center"/>
          </w:tcPr>
          <w:p>
            <w:pPr>
              <w:pStyle w:val="TableHeading"/>
              <w:suppressLineNumbers/>
              <w:bidi w:val="0"/>
              <w:spacing w:before="0" w:after="283"/>
              <w:jc w:val="center"/>
              <w:rPr/>
            </w:pPr>
            <w:r>
              <w:rPr/>
              <w:t xml:space="preserve">Ohjaaja </w:t>
            </w:r>
          </w:p>
        </w:tc>
        <w:tc>
          <w:tcPr>
            <w:tcW w:w="5281"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79"/>
              </w:numPr>
              <w:tabs>
                <w:tab w:val="clear" w:pos="1134"/>
                <w:tab w:val="left" w:leader="none" w:pos="707"/>
              </w:tabs>
              <w:bidi w:val="0"/>
              <w:spacing w:before="0" w:after="283"/>
              <w:ind w:start="707" w:hanging="283"/>
              <w:jc w:val="left"/>
              <w:rPr/>
            </w:pPr>
            <w:r>
              <w:rPr/>
              <w:t xml:space="preserve">Dean DeBlois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81" w:type="dxa"/>
            <w:tcBorders/>
            <w:vAlign w:val="center"/>
          </w:tcPr>
          <w:p>
            <w:pPr>
              <w:pStyle w:val="TableContents"/>
              <w:bidi w:val="0"/>
              <w:spacing w:before="0" w:after="283"/>
              <w:jc w:val="left"/>
              <w:rPr/>
            </w:pPr>
            <w:r>
              <w:rPr/>
              <w:t xml:space="preserve">Clark Spencer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281"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80"/>
              </w:numPr>
              <w:tabs>
                <w:tab w:val="clear" w:pos="1134"/>
                <w:tab w:val="left" w:leader="none" w:pos="707"/>
              </w:tabs>
              <w:bidi w:val="0"/>
              <w:spacing w:before="0" w:after="283"/>
              <w:ind w:start="707" w:hanging="283"/>
              <w:jc w:val="left"/>
              <w:rPr/>
            </w:pPr>
            <w:r>
              <w:rPr/>
              <w:t xml:space="preserve">Dean DeBlois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81" w:type="dxa"/>
            <w:tcBorders/>
            <w:vAlign w:val="center"/>
          </w:tcPr>
          <w:p>
            <w:pPr>
              <w:pStyle w:val="TableContents"/>
              <w:bidi w:val="0"/>
              <w:spacing w:before="0" w:after="283"/>
              <w:jc w:val="left"/>
              <w:rPr/>
            </w:pPr>
            <w:r>
              <w:rPr/>
              <w:t xml:space="preserve">Chris Sanders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81"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81"/>
              </w:numPr>
              <w:tabs>
                <w:tab w:val="clear" w:pos="1134"/>
                <w:tab w:val="left" w:leader="none" w:pos="707"/>
              </w:tabs>
              <w:bidi w:val="0"/>
              <w:spacing w:before="0" w:after="0"/>
              <w:ind w:start="707" w:hanging="283"/>
              <w:jc w:val="left"/>
              <w:rPr/>
            </w:pPr>
            <w:r>
              <w:rPr/>
              <w:t xml:space="preserve">Daveigh Chase </w:t>
            </w:r>
          </w:p>
          <w:p>
            <w:pPr>
              <w:pStyle w:val="TableContents"/>
              <w:numPr>
                <w:ilvl w:val="0"/>
                <w:numId w:val="181"/>
              </w:numPr>
              <w:tabs>
                <w:tab w:val="clear" w:pos="1134"/>
                <w:tab w:val="left" w:leader="none" w:pos="707"/>
              </w:tabs>
              <w:bidi w:val="0"/>
              <w:spacing w:before="0" w:after="0"/>
              <w:ind w:start="707" w:hanging="283"/>
              <w:jc w:val="left"/>
              <w:rPr/>
            </w:pPr>
            <w:r>
              <w:rPr/>
              <w:t xml:space="preserve">Tia Carrere </w:t>
            </w:r>
          </w:p>
          <w:p>
            <w:pPr>
              <w:pStyle w:val="TableContents"/>
              <w:numPr>
                <w:ilvl w:val="0"/>
                <w:numId w:val="181"/>
              </w:numPr>
              <w:tabs>
                <w:tab w:val="clear" w:pos="1134"/>
                <w:tab w:val="left" w:leader="none" w:pos="707"/>
              </w:tabs>
              <w:bidi w:val="0"/>
              <w:spacing w:before="0" w:after="0"/>
              <w:ind w:start="707" w:hanging="283"/>
              <w:jc w:val="left"/>
              <w:rPr/>
            </w:pPr>
            <w:r>
              <w:rPr/>
              <w:t xml:space="preserve">David Ogden Stiers </w:t>
            </w:r>
          </w:p>
          <w:p>
            <w:pPr>
              <w:pStyle w:val="TableContents"/>
              <w:numPr>
                <w:ilvl w:val="0"/>
                <w:numId w:val="181"/>
              </w:numPr>
              <w:tabs>
                <w:tab w:val="clear" w:pos="1134"/>
                <w:tab w:val="left" w:leader="none" w:pos="707"/>
              </w:tabs>
              <w:bidi w:val="0"/>
              <w:spacing w:before="0" w:after="0"/>
              <w:ind w:start="707" w:hanging="283"/>
              <w:jc w:val="left"/>
              <w:rPr/>
            </w:pPr>
            <w:r>
              <w:rPr/>
              <w:t xml:space="preserve">Kevin McDonald </w:t>
            </w:r>
          </w:p>
          <w:p>
            <w:pPr>
              <w:pStyle w:val="TableContents"/>
              <w:numPr>
                <w:ilvl w:val="0"/>
                <w:numId w:val="181"/>
              </w:numPr>
              <w:tabs>
                <w:tab w:val="clear" w:pos="1134"/>
                <w:tab w:val="left" w:leader="none" w:pos="707"/>
              </w:tabs>
              <w:bidi w:val="0"/>
              <w:spacing w:before="0" w:after="0"/>
              <w:ind w:start="707" w:hanging="283"/>
              <w:jc w:val="left"/>
              <w:rPr/>
            </w:pPr>
            <w:r>
              <w:rPr/>
              <w:t xml:space="preserve">Ving Rhames </w:t>
            </w:r>
          </w:p>
          <w:p>
            <w:pPr>
              <w:pStyle w:val="TableContents"/>
              <w:numPr>
                <w:ilvl w:val="0"/>
                <w:numId w:val="181"/>
              </w:numPr>
              <w:tabs>
                <w:tab w:val="clear" w:pos="1134"/>
                <w:tab w:val="left" w:leader="none" w:pos="707"/>
              </w:tabs>
              <w:bidi w:val="0"/>
              <w:spacing w:before="0" w:after="0"/>
              <w:ind w:start="707" w:hanging="283"/>
              <w:jc w:val="left"/>
              <w:rPr/>
            </w:pPr>
            <w:r>
              <w:rPr/>
              <w:t xml:space="preserve">Kevin Michael Richardson </w:t>
            </w:r>
          </w:p>
          <w:p>
            <w:pPr>
              <w:pStyle w:val="TableContents"/>
              <w:numPr>
                <w:ilvl w:val="0"/>
                <w:numId w:val="181"/>
              </w:numPr>
              <w:tabs>
                <w:tab w:val="clear" w:pos="1134"/>
                <w:tab w:val="left" w:leader="none" w:pos="707"/>
              </w:tabs>
              <w:bidi w:val="0"/>
              <w:spacing w:before="0" w:after="0"/>
              <w:ind w:start="707" w:hanging="283"/>
              <w:jc w:val="left"/>
              <w:rPr/>
            </w:pPr>
            <w:r>
              <w:rPr/>
              <w:t xml:space="preserve">Jason Scott Lee </w:t>
            </w:r>
          </w:p>
          <w:p>
            <w:pPr>
              <w:pStyle w:val="TableContents"/>
              <w:numPr>
                <w:ilvl w:val="0"/>
                <w:numId w:val="181"/>
              </w:numPr>
              <w:tabs>
                <w:tab w:val="clear" w:pos="1134"/>
                <w:tab w:val="left" w:leader="none" w:pos="707"/>
              </w:tabs>
              <w:bidi w:val="0"/>
              <w:spacing w:before="0" w:after="283"/>
              <w:ind w:start="707" w:hanging="283"/>
              <w:jc w:val="left"/>
              <w:rPr/>
            </w:pPr>
            <w:r>
              <w:rPr/>
              <w:t xml:space="preserve">Zoe Caldwell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81" w:type="dxa"/>
            <w:tcBorders/>
            <w:vAlign w:val="center"/>
          </w:tcPr>
          <w:p>
            <w:pPr>
              <w:pStyle w:val="TableContents"/>
              <w:bidi w:val="0"/>
              <w:spacing w:before="0" w:after="283"/>
              <w:jc w:val="left"/>
              <w:rPr/>
            </w:pPr>
            <w:r>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81" w:type="dxa"/>
            <w:tcBorders/>
            <w:vAlign w:val="center"/>
          </w:tcPr>
          <w:p>
            <w:pPr>
              <w:pStyle w:val="TableContents"/>
              <w:bidi w:val="0"/>
              <w:spacing w:before="0" w:after="283"/>
              <w:jc w:val="left"/>
              <w:rPr/>
            </w:pPr>
            <w:r>
              <w:rPr/>
              <w:t xml:space="preserve">Darren T. Holmes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81" w:type="dxa"/>
            <w:tcBorders/>
            <w:vAlign w:val="center"/>
          </w:tcPr>
          <w:p>
            <w:pPr>
              <w:pStyle w:val="TableContents"/>
              <w:bidi w:val="0"/>
              <w:spacing w:before="0" w:after="283"/>
              <w:jc w:val="left"/>
              <w:rPr/>
            </w:pPr>
            <w:r>
              <w:rPr/>
              <w:t xml:space="preserve">Walt Disney Pictures Walt Disney Feature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81"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81"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color w:val="A9A9A9"/>
              </w:rPr>
              <w:t xml:space="preserve">21. kesäkuuta 2002 (2002-06-21</w:t>
            </w:r>
            <w:r>
              <w:rPr/>
              <w:t xml:space="preserve">) </w:t>
            </w:r>
          </w:p>
          <w:p>
            <w:pPr>
              <w:pStyle w:val="TableContents"/>
              <w:numPr>
                <w:ilvl w:val="0"/>
                <w:numId w:val="18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85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8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81" w:type="dxa"/>
            <w:tcBorders/>
            <w:vAlign w:val="center"/>
          </w:tcPr>
          <w:p>
            <w:pPr>
              <w:pStyle w:val="TableContents"/>
              <w:bidi w:val="0"/>
              <w:spacing w:before="0" w:after="283"/>
              <w:jc w:val="left"/>
              <w:rPr/>
            </w:pPr>
            <w:r>
              <w:rPr/>
              <w:t xml:space="preserve">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81" w:type="dxa"/>
            <w:tcBorders/>
            <w:vAlign w:val="center"/>
          </w:tcPr>
          <w:p>
            <w:pPr>
              <w:pStyle w:val="TableContents"/>
              <w:bidi w:val="0"/>
              <w:spacing w:before="0" w:after="283"/>
              <w:jc w:val="left"/>
              <w:rPr/>
            </w:pPr>
            <w:r>
              <w:rPr/>
              <w:t xml:space="preserve">273,1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Lilo ja Stitch -elokuva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28"/>
        <w:gridCol w:w="2922"/>
        <w:gridCol w:w="5819"/>
        <w:gridCol w:w="936"/>
      </w:tblGrid>
      <w:tr>
        <w:trPr/>
        <w:tc>
          <w:tcPr>
            <w:tcW w:w="528" w:type="dxa"/>
            <w:tcBorders/>
            <w:vAlign w:val="center"/>
          </w:tcPr>
          <w:p>
            <w:pPr>
              <w:pStyle w:val="TableHeading"/>
              <w:suppressLineNumbers/>
              <w:bidi w:val="0"/>
              <w:spacing w:before="0" w:after="283"/>
              <w:jc w:val="center"/>
              <w:rPr/>
            </w:pPr>
            <w:r>
              <w:rPr/>
              <w:t xml:space="preserve">Ei. </w:t>
            </w:r>
          </w:p>
        </w:tc>
        <w:tc>
          <w:tcPr>
            <w:tcW w:w="2922" w:type="dxa"/>
            <w:tcBorders/>
            <w:vAlign w:val="center"/>
          </w:tcPr>
          <w:p>
            <w:pPr>
              <w:pStyle w:val="TableHeading"/>
              <w:suppressLineNumbers/>
              <w:bidi w:val="0"/>
              <w:spacing w:before="0" w:after="283"/>
              <w:jc w:val="center"/>
              <w:rPr/>
            </w:pPr>
            <w:r>
              <w:rPr/>
              <w:t xml:space="preserve">Otsikko </w:t>
            </w:r>
          </w:p>
        </w:tc>
        <w:tc>
          <w:tcPr>
            <w:tcW w:w="5819" w:type="dxa"/>
            <w:tcBorders/>
            <w:vAlign w:val="center"/>
          </w:tcPr>
          <w:p>
            <w:pPr>
              <w:pStyle w:val="TableHeading"/>
              <w:suppressLineNumbers/>
              <w:bidi w:val="0"/>
              <w:spacing w:before="0" w:after="283"/>
              <w:jc w:val="center"/>
              <w:rPr/>
            </w:pPr>
            <w:r>
              <w:rPr/>
              <w:t xml:space="preserve">Esiintyjä </w:t>
            </w:r>
          </w:p>
        </w:tc>
        <w:tc>
          <w:tcPr>
            <w:tcW w:w="936" w:type="dxa"/>
            <w:tcBorders/>
            <w:vAlign w:val="center"/>
          </w:tcPr>
          <w:p>
            <w:pPr>
              <w:pStyle w:val="TableHeading"/>
              <w:suppressLineNumbers/>
              <w:bidi w:val="0"/>
              <w:spacing w:before="0" w:after="283"/>
              <w:jc w:val="center"/>
              <w:rPr/>
            </w:pPr>
            <w:r>
              <w:rPr/>
              <w:t xml:space="preserve">Pituus </w:t>
            </w:r>
          </w:p>
        </w:tc>
      </w:tr>
      <w:tr>
        <w:trPr/>
        <w:tc>
          <w:tcPr>
            <w:tcW w:w="528" w:type="dxa"/>
            <w:tcBorders/>
            <w:vAlign w:val="center"/>
          </w:tcPr>
          <w:p>
            <w:pPr>
              <w:pStyle w:val="TableContents"/>
              <w:bidi w:val="0"/>
              <w:spacing w:before="0" w:after="283"/>
              <w:jc w:val="left"/>
              <w:rPr/>
            </w:pPr>
            <w:r>
              <w:rPr/>
              <w:t xml:space="preserve">1. </w:t>
            </w:r>
          </w:p>
        </w:tc>
        <w:tc>
          <w:tcPr>
            <w:tcW w:w="2922" w:type="dxa"/>
            <w:tcBorders/>
            <w:vAlign w:val="center"/>
          </w:tcPr>
          <w:p>
            <w:pPr>
              <w:pStyle w:val="TableContents"/>
              <w:bidi w:val="0"/>
              <w:spacing w:before="0" w:after="283"/>
              <w:jc w:val="left"/>
              <w:rPr/>
            </w:pPr>
            <w:r>
              <w:rPr/>
              <w:t xml:space="preserve">``Hawaiian Roller Coaster Ride'' </w:t>
            </w:r>
          </w:p>
        </w:tc>
        <w:tc>
          <w:tcPr>
            <w:tcW w:w="5819" w:type="dxa"/>
            <w:tcBorders/>
            <w:vAlign w:val="center"/>
          </w:tcPr>
          <w:p>
            <w:pPr>
              <w:pStyle w:val="TableContents"/>
              <w:bidi w:val="0"/>
              <w:spacing w:before="0" w:after="283"/>
              <w:jc w:val="left"/>
              <w:rPr/>
            </w:pPr>
            <w:r>
              <w:rPr/>
              <w:t xml:space="preserve">Mark Keali ʻi Ho ʻomalu, Kamehameha-koulujen lapsikuoro </w:t>
            </w:r>
          </w:p>
        </w:tc>
        <w:tc>
          <w:tcPr>
            <w:tcW w:w="936" w:type="dxa"/>
            <w:tcBorders/>
            <w:vAlign w:val="center"/>
          </w:tcPr>
          <w:p>
            <w:pPr>
              <w:pStyle w:val="TableContents"/>
              <w:bidi w:val="0"/>
              <w:spacing w:before="0" w:after="283"/>
              <w:jc w:val="left"/>
              <w:rPr/>
            </w:pPr>
            <w:r>
              <w:rPr/>
              <w:t xml:space="preserve">3: 28 </w:t>
            </w:r>
          </w:p>
        </w:tc>
      </w:tr>
      <w:tr>
        <w:trPr/>
        <w:tc>
          <w:tcPr>
            <w:tcW w:w="528" w:type="dxa"/>
            <w:tcBorders/>
            <w:vAlign w:val="center"/>
          </w:tcPr>
          <w:p>
            <w:pPr>
              <w:pStyle w:val="TableContents"/>
              <w:bidi w:val="0"/>
              <w:spacing w:before="0" w:after="283"/>
              <w:jc w:val="left"/>
              <w:rPr/>
            </w:pPr>
            <w:r>
              <w:rPr/>
              <w:t xml:space="preserve">2. </w:t>
            </w:r>
          </w:p>
        </w:tc>
        <w:tc>
          <w:tcPr>
            <w:tcW w:w="2922" w:type="dxa"/>
            <w:tcBorders/>
            <w:vAlign w:val="center"/>
          </w:tcPr>
          <w:p>
            <w:pPr>
              <w:pStyle w:val="TableContents"/>
              <w:bidi w:val="0"/>
              <w:spacing w:before="0" w:after="283"/>
              <w:jc w:val="left"/>
              <w:rPr/>
            </w:pPr>
            <w:r>
              <w:rPr/>
              <w:t xml:space="preserve">``Stuck </w:t>
            </w:r>
            <w:r>
              <w:rPr>
                <w:color w:val="A9A9A9"/>
              </w:rPr>
              <w:t xml:space="preserve">on You</w:t>
            </w:r>
            <w:r>
              <w:rPr/>
              <w:t xml:space="preserve">'' </w:t>
            </w:r>
          </w:p>
        </w:tc>
        <w:tc>
          <w:tcPr>
            <w:tcW w:w="5819" w:type="dxa"/>
            <w:tcBorders/>
            <w:vAlign w:val="center"/>
          </w:tcPr>
          <w:p>
            <w:pPr>
              <w:pStyle w:val="TableContents"/>
              <w:bidi w:val="0"/>
              <w:spacing w:before="0" w:after="283"/>
              <w:jc w:val="left"/>
              <w:rPr/>
            </w:pPr>
            <w:r>
              <w:rPr/>
              <w:t xml:space="preserve">Elvis Presley </w:t>
            </w:r>
          </w:p>
        </w:tc>
        <w:tc>
          <w:tcPr>
            <w:tcW w:w="936" w:type="dxa"/>
            <w:tcBorders/>
            <w:vAlign w:val="center"/>
          </w:tcPr>
          <w:p>
            <w:pPr>
              <w:pStyle w:val="TableContents"/>
              <w:bidi w:val="0"/>
              <w:spacing w:before="0" w:after="283"/>
              <w:jc w:val="left"/>
              <w:rPr/>
            </w:pPr>
            <w:r>
              <w:rPr/>
              <w:t xml:space="preserve">2: 25 </w:t>
            </w:r>
          </w:p>
        </w:tc>
      </w:tr>
      <w:tr>
        <w:trPr/>
        <w:tc>
          <w:tcPr>
            <w:tcW w:w="528" w:type="dxa"/>
            <w:tcBorders/>
            <w:vAlign w:val="center"/>
          </w:tcPr>
          <w:p>
            <w:pPr>
              <w:pStyle w:val="TableContents"/>
              <w:bidi w:val="0"/>
              <w:spacing w:before="0" w:after="283"/>
              <w:jc w:val="left"/>
              <w:rPr/>
            </w:pPr>
            <w:r>
              <w:rPr/>
              <w:t xml:space="preserve">3. </w:t>
            </w:r>
          </w:p>
        </w:tc>
        <w:tc>
          <w:tcPr>
            <w:tcW w:w="2922" w:type="dxa"/>
            <w:tcBorders/>
            <w:vAlign w:val="center"/>
          </w:tcPr>
          <w:p>
            <w:pPr>
              <w:pStyle w:val="TableContents"/>
              <w:bidi w:val="0"/>
              <w:spacing w:before="0" w:after="283"/>
              <w:jc w:val="left"/>
              <w:rPr/>
            </w:pPr>
            <w:r>
              <w:rPr/>
              <w:t xml:space="preserve">"Palava rakkaus </w:t>
            </w:r>
          </w:p>
        </w:tc>
        <w:tc>
          <w:tcPr>
            <w:tcW w:w="5819" w:type="dxa"/>
            <w:tcBorders/>
            <w:vAlign w:val="center"/>
          </w:tcPr>
          <w:p>
            <w:pPr>
              <w:pStyle w:val="TableContents"/>
              <w:bidi w:val="0"/>
              <w:spacing w:before="0" w:after="283"/>
              <w:jc w:val="left"/>
              <w:rPr/>
            </w:pPr>
            <w:r>
              <w:rPr/>
              <w:t xml:space="preserve">Wynonna </w:t>
            </w:r>
          </w:p>
        </w:tc>
        <w:tc>
          <w:tcPr>
            <w:tcW w:w="936" w:type="dxa"/>
            <w:tcBorders/>
            <w:vAlign w:val="center"/>
          </w:tcPr>
          <w:p>
            <w:pPr>
              <w:pStyle w:val="TableContents"/>
              <w:bidi w:val="0"/>
              <w:spacing w:before="0" w:after="283"/>
              <w:jc w:val="left"/>
              <w:rPr/>
            </w:pPr>
            <w:r>
              <w:rPr/>
              <w:t xml:space="preserve">3: 10 </w:t>
            </w:r>
          </w:p>
        </w:tc>
      </w:tr>
      <w:tr>
        <w:trPr/>
        <w:tc>
          <w:tcPr>
            <w:tcW w:w="528" w:type="dxa"/>
            <w:tcBorders/>
            <w:vAlign w:val="center"/>
          </w:tcPr>
          <w:p>
            <w:pPr>
              <w:pStyle w:val="TableContents"/>
              <w:bidi w:val="0"/>
              <w:spacing w:before="0" w:after="283"/>
              <w:jc w:val="left"/>
              <w:rPr/>
            </w:pPr>
            <w:r>
              <w:rPr/>
              <w:t xml:space="preserve">4. </w:t>
            </w:r>
          </w:p>
        </w:tc>
        <w:tc>
          <w:tcPr>
            <w:tcW w:w="2922" w:type="dxa"/>
            <w:tcBorders/>
            <w:vAlign w:val="center"/>
          </w:tcPr>
          <w:p>
            <w:pPr>
              <w:pStyle w:val="TableContents"/>
              <w:bidi w:val="0"/>
              <w:spacing w:before="0" w:after="283"/>
              <w:jc w:val="left"/>
              <w:rPr/>
            </w:pPr>
            <w:r>
              <w:rPr/>
              <w:t xml:space="preserve">"Epäilyttävät </w:t>
            </w:r>
            <w:r>
              <w:rPr>
                <w:color w:val="DCDCDC"/>
              </w:rPr>
              <w:t xml:space="preserve">miele</w:t>
            </w:r>
            <w:r>
              <w:rPr/>
              <w:t xml:space="preserve">t </w:t>
            </w:r>
          </w:p>
        </w:tc>
        <w:tc>
          <w:tcPr>
            <w:tcW w:w="5819" w:type="dxa"/>
            <w:tcBorders/>
            <w:vAlign w:val="center"/>
          </w:tcPr>
          <w:p>
            <w:pPr>
              <w:pStyle w:val="TableContents"/>
              <w:bidi w:val="0"/>
              <w:spacing w:before="0" w:after="283"/>
              <w:jc w:val="left"/>
              <w:rPr/>
            </w:pPr>
            <w:r>
              <w:rPr/>
              <w:t xml:space="preserve">Elvis Presley </w:t>
            </w:r>
          </w:p>
        </w:tc>
        <w:tc>
          <w:tcPr>
            <w:tcW w:w="936" w:type="dxa"/>
            <w:tcBorders/>
            <w:vAlign w:val="center"/>
          </w:tcPr>
          <w:p>
            <w:pPr>
              <w:pStyle w:val="TableContents"/>
              <w:bidi w:val="0"/>
              <w:spacing w:before="0" w:after="283"/>
              <w:jc w:val="left"/>
              <w:rPr/>
            </w:pPr>
            <w:r>
              <w:rPr/>
              <w:t xml:space="preserve">3: 23 </w:t>
            </w:r>
          </w:p>
        </w:tc>
      </w:tr>
      <w:tr>
        <w:trPr/>
        <w:tc>
          <w:tcPr>
            <w:tcW w:w="528" w:type="dxa"/>
            <w:tcBorders/>
            <w:vAlign w:val="center"/>
          </w:tcPr>
          <w:p>
            <w:pPr>
              <w:pStyle w:val="TableContents"/>
              <w:bidi w:val="0"/>
              <w:spacing w:before="0" w:after="283"/>
              <w:jc w:val="left"/>
              <w:rPr/>
            </w:pPr>
            <w:r>
              <w:rPr/>
              <w:t xml:space="preserve">5. </w:t>
            </w:r>
          </w:p>
        </w:tc>
        <w:tc>
          <w:tcPr>
            <w:tcW w:w="2922" w:type="dxa"/>
            <w:tcBorders/>
            <w:vAlign w:val="center"/>
          </w:tcPr>
          <w:p>
            <w:pPr>
              <w:pStyle w:val="TableContents"/>
              <w:bidi w:val="0"/>
              <w:spacing w:before="0" w:after="283"/>
              <w:jc w:val="left"/>
              <w:rPr/>
            </w:pPr>
            <w:r>
              <w:rPr/>
              <w:t xml:space="preserve">"Heartbreak </w:t>
            </w:r>
            <w:r>
              <w:rPr>
                <w:color w:val="2F4F4F"/>
              </w:rPr>
              <w:t xml:space="preserve">Hote</w:t>
            </w:r>
            <w:r>
              <w:rPr/>
              <w:t xml:space="preserve">l </w:t>
            </w:r>
          </w:p>
        </w:tc>
        <w:tc>
          <w:tcPr>
            <w:tcW w:w="5819" w:type="dxa"/>
            <w:tcBorders/>
            <w:vAlign w:val="center"/>
          </w:tcPr>
          <w:p>
            <w:pPr>
              <w:pStyle w:val="TableContents"/>
              <w:bidi w:val="0"/>
              <w:spacing w:before="0" w:after="283"/>
              <w:jc w:val="left"/>
              <w:rPr/>
            </w:pPr>
            <w:r>
              <w:rPr/>
              <w:t xml:space="preserve">Elvis Presley </w:t>
            </w:r>
          </w:p>
        </w:tc>
        <w:tc>
          <w:tcPr>
            <w:tcW w:w="936" w:type="dxa"/>
            <w:tcBorders/>
            <w:vAlign w:val="center"/>
          </w:tcPr>
          <w:p>
            <w:pPr>
              <w:pStyle w:val="TableContents"/>
              <w:bidi w:val="0"/>
              <w:spacing w:before="0" w:after="283"/>
              <w:jc w:val="left"/>
              <w:rPr/>
            </w:pPr>
            <w:r>
              <w:rPr/>
              <w:t xml:space="preserve">2: 13 </w:t>
            </w:r>
          </w:p>
        </w:tc>
      </w:tr>
      <w:tr>
        <w:trPr/>
        <w:tc>
          <w:tcPr>
            <w:tcW w:w="528" w:type="dxa"/>
            <w:tcBorders/>
            <w:vAlign w:val="center"/>
          </w:tcPr>
          <w:p>
            <w:pPr>
              <w:pStyle w:val="TableContents"/>
              <w:bidi w:val="0"/>
              <w:spacing w:before="0" w:after="283"/>
              <w:jc w:val="left"/>
              <w:rPr/>
            </w:pPr>
            <w:r>
              <w:rPr/>
              <w:t xml:space="preserve">6. </w:t>
            </w:r>
          </w:p>
        </w:tc>
        <w:tc>
          <w:tcPr>
            <w:tcW w:w="2922" w:type="dxa"/>
            <w:tcBorders/>
            <w:vAlign w:val="center"/>
          </w:tcPr>
          <w:p>
            <w:pPr>
              <w:pStyle w:val="TableContents"/>
              <w:bidi w:val="0"/>
              <w:spacing w:before="0" w:after="283"/>
              <w:jc w:val="left"/>
              <w:rPr/>
            </w:pPr>
            <w:r>
              <w:rPr/>
              <w:t xml:space="preserve">"</w:t>
            </w:r>
            <w:r>
              <w:rPr>
                <w:color w:val="556B2F"/>
              </w:rPr>
              <w:t xml:space="preserve">Olet paholainen valepuvussa</w:t>
            </w:r>
            <w:r>
              <w:rPr/>
              <w:t xml:space="preserve">. </w:t>
            </w:r>
          </w:p>
        </w:tc>
        <w:tc>
          <w:tcPr>
            <w:tcW w:w="5819" w:type="dxa"/>
            <w:tcBorders/>
            <w:vAlign w:val="center"/>
          </w:tcPr>
          <w:p>
            <w:pPr>
              <w:pStyle w:val="TableContents"/>
              <w:bidi w:val="0"/>
              <w:spacing w:before="0" w:after="283"/>
              <w:jc w:val="left"/>
              <w:rPr/>
            </w:pPr>
            <w:r>
              <w:rPr/>
              <w:t xml:space="preserve">Elvis Presley </w:t>
            </w:r>
          </w:p>
        </w:tc>
        <w:tc>
          <w:tcPr>
            <w:tcW w:w="936" w:type="dxa"/>
            <w:tcBorders/>
            <w:vAlign w:val="center"/>
          </w:tcPr>
          <w:p>
            <w:pPr>
              <w:pStyle w:val="TableContents"/>
              <w:bidi w:val="0"/>
              <w:spacing w:before="0" w:after="283"/>
              <w:jc w:val="left"/>
              <w:rPr/>
            </w:pPr>
            <w:r>
              <w:rPr/>
              <w:t xml:space="preserve">2: 30 </w:t>
            </w:r>
          </w:p>
        </w:tc>
      </w:tr>
      <w:tr>
        <w:trPr/>
        <w:tc>
          <w:tcPr>
            <w:tcW w:w="528" w:type="dxa"/>
            <w:tcBorders/>
            <w:vAlign w:val="center"/>
          </w:tcPr>
          <w:p>
            <w:pPr>
              <w:pStyle w:val="TableContents"/>
              <w:bidi w:val="0"/>
              <w:spacing w:before="0" w:after="283"/>
              <w:jc w:val="left"/>
              <w:rPr/>
            </w:pPr>
            <w:r>
              <w:rPr/>
              <w:t xml:space="preserve">7. </w:t>
            </w:r>
          </w:p>
        </w:tc>
        <w:tc>
          <w:tcPr>
            <w:tcW w:w="2922" w:type="dxa"/>
            <w:tcBorders/>
            <w:vAlign w:val="center"/>
          </w:tcPr>
          <w:p>
            <w:pPr>
              <w:pStyle w:val="TableContents"/>
              <w:bidi w:val="0"/>
              <w:spacing w:before="0" w:after="283"/>
              <w:jc w:val="left"/>
              <w:rPr/>
            </w:pPr>
            <w:r>
              <w:rPr/>
              <w:t xml:space="preserve">``He Mele No Lilo'' </w:t>
            </w:r>
          </w:p>
        </w:tc>
        <w:tc>
          <w:tcPr>
            <w:tcW w:w="5819" w:type="dxa"/>
            <w:tcBorders/>
            <w:vAlign w:val="center"/>
          </w:tcPr>
          <w:p>
            <w:pPr>
              <w:pStyle w:val="TableContents"/>
              <w:bidi w:val="0"/>
              <w:spacing w:before="0" w:after="283"/>
              <w:jc w:val="left"/>
              <w:rPr/>
            </w:pPr>
            <w:r>
              <w:rPr/>
              <w:t xml:space="preserve">Mark Keali ʻi Ho ʻomalu, Kamehameha-koulujen lapsikuoro </w:t>
            </w:r>
          </w:p>
        </w:tc>
        <w:tc>
          <w:tcPr>
            <w:tcW w:w="936" w:type="dxa"/>
            <w:tcBorders/>
            <w:vAlign w:val="center"/>
          </w:tcPr>
          <w:p>
            <w:pPr>
              <w:pStyle w:val="TableContents"/>
              <w:bidi w:val="0"/>
              <w:spacing w:before="0" w:after="283"/>
              <w:jc w:val="left"/>
              <w:rPr/>
            </w:pPr>
            <w:r>
              <w:rPr/>
              <w:t xml:space="preserve">2: 28 </w:t>
            </w:r>
          </w:p>
        </w:tc>
      </w:tr>
      <w:tr>
        <w:trPr/>
        <w:tc>
          <w:tcPr>
            <w:tcW w:w="528" w:type="dxa"/>
            <w:tcBorders/>
            <w:vAlign w:val="center"/>
          </w:tcPr>
          <w:p>
            <w:pPr>
              <w:pStyle w:val="TableContents"/>
              <w:bidi w:val="0"/>
              <w:spacing w:before="0" w:after="283"/>
              <w:jc w:val="left"/>
              <w:rPr/>
            </w:pPr>
            <w:r>
              <w:rPr/>
              <w:t xml:space="preserve">8. </w:t>
            </w:r>
          </w:p>
        </w:tc>
        <w:tc>
          <w:tcPr>
            <w:tcW w:w="2922" w:type="dxa"/>
            <w:tcBorders/>
            <w:vAlign w:val="center"/>
          </w:tcPr>
          <w:p>
            <w:pPr>
              <w:pStyle w:val="TableContents"/>
              <w:bidi w:val="0"/>
              <w:spacing w:before="0" w:after="283"/>
              <w:jc w:val="left"/>
              <w:rPr/>
            </w:pPr>
            <w:r>
              <w:rPr/>
              <w:t xml:space="preserve">``Hound </w:t>
            </w:r>
            <w:r>
              <w:rPr>
                <w:color w:val="6B8E23"/>
              </w:rPr>
              <w:t xml:space="preserve">Dog</w:t>
            </w:r>
            <w:r>
              <w:rPr/>
              <w:t xml:space="preserve">'' </w:t>
            </w:r>
          </w:p>
        </w:tc>
        <w:tc>
          <w:tcPr>
            <w:tcW w:w="5819" w:type="dxa"/>
            <w:tcBorders/>
            <w:vAlign w:val="center"/>
          </w:tcPr>
          <w:p>
            <w:pPr>
              <w:pStyle w:val="TableContents"/>
              <w:bidi w:val="0"/>
              <w:spacing w:before="0" w:after="283"/>
              <w:jc w:val="left"/>
              <w:rPr/>
            </w:pPr>
            <w:r>
              <w:rPr/>
              <w:t xml:space="preserve">Elvis Presley </w:t>
            </w:r>
          </w:p>
        </w:tc>
        <w:tc>
          <w:tcPr>
            <w:tcW w:w="936" w:type="dxa"/>
            <w:tcBorders/>
            <w:vAlign w:val="center"/>
          </w:tcPr>
          <w:p>
            <w:pPr>
              <w:pStyle w:val="TableContents"/>
              <w:bidi w:val="0"/>
              <w:spacing w:before="0" w:after="283"/>
              <w:jc w:val="left"/>
              <w:rPr/>
            </w:pPr>
            <w:r>
              <w:rPr/>
              <w:t xml:space="preserve">2: 27 </w:t>
            </w:r>
          </w:p>
        </w:tc>
      </w:tr>
      <w:tr>
        <w:trPr/>
        <w:tc>
          <w:tcPr>
            <w:tcW w:w="528" w:type="dxa"/>
            <w:tcBorders/>
            <w:vAlign w:val="center"/>
          </w:tcPr>
          <w:p>
            <w:pPr>
              <w:pStyle w:val="TableContents"/>
              <w:bidi w:val="0"/>
              <w:spacing w:before="0" w:after="283"/>
              <w:jc w:val="left"/>
              <w:rPr/>
            </w:pPr>
            <w:r>
              <w:rPr/>
              <w:t xml:space="preserve">9. </w:t>
            </w:r>
          </w:p>
        </w:tc>
        <w:tc>
          <w:tcPr>
            <w:tcW w:w="2922" w:type="dxa"/>
            <w:tcBorders/>
            <w:vAlign w:val="center"/>
          </w:tcPr>
          <w:p>
            <w:pPr>
              <w:pStyle w:val="TableContents"/>
              <w:bidi w:val="0"/>
              <w:spacing w:before="0" w:after="283"/>
              <w:jc w:val="left"/>
              <w:rPr/>
            </w:pPr>
            <w:r>
              <w:rPr/>
              <w:t xml:space="preserve">``Can't Help Falling in Love'' (En voi olla rakastumatta) </w:t>
            </w:r>
          </w:p>
        </w:tc>
        <w:tc>
          <w:tcPr>
            <w:tcW w:w="5819" w:type="dxa"/>
            <w:tcBorders/>
            <w:vAlign w:val="center"/>
          </w:tcPr>
          <w:p>
            <w:pPr>
              <w:pStyle w:val="TableContents"/>
              <w:bidi w:val="0"/>
              <w:spacing w:before="0" w:after="283"/>
              <w:jc w:val="left"/>
              <w:rPr/>
            </w:pPr>
            <w:r>
              <w:rPr/>
              <w:t xml:space="preserve">A * Teinit </w:t>
            </w:r>
          </w:p>
        </w:tc>
        <w:tc>
          <w:tcPr>
            <w:tcW w:w="936" w:type="dxa"/>
            <w:tcBorders/>
            <w:vAlign w:val="center"/>
          </w:tcPr>
          <w:p>
            <w:pPr>
              <w:pStyle w:val="TableContents"/>
              <w:bidi w:val="0"/>
              <w:spacing w:before="0" w:after="283"/>
              <w:jc w:val="left"/>
              <w:rPr/>
            </w:pPr>
            <w:r>
              <w:rPr/>
              <w:t xml:space="preserve">3: 07 </w:t>
            </w:r>
          </w:p>
        </w:tc>
      </w:tr>
      <w:tr>
        <w:trPr/>
        <w:tc>
          <w:tcPr>
            <w:tcW w:w="528" w:type="dxa"/>
            <w:tcBorders/>
            <w:vAlign w:val="center"/>
          </w:tcPr>
          <w:p>
            <w:pPr>
              <w:pStyle w:val="TableContents"/>
              <w:bidi w:val="0"/>
              <w:spacing w:before="0" w:after="283"/>
              <w:jc w:val="left"/>
              <w:rPr/>
            </w:pPr>
            <w:r>
              <w:rPr/>
              <w:t xml:space="preserve">10. </w:t>
            </w:r>
          </w:p>
        </w:tc>
        <w:tc>
          <w:tcPr>
            <w:tcW w:w="2922" w:type="dxa"/>
            <w:tcBorders/>
            <w:vAlign w:val="center"/>
          </w:tcPr>
          <w:p>
            <w:pPr>
              <w:pStyle w:val="TableContents"/>
              <w:bidi w:val="0"/>
              <w:spacing w:before="0" w:after="283"/>
              <w:jc w:val="left"/>
              <w:rPr/>
            </w:pPr>
            <w:r>
              <w:rPr/>
              <w:t xml:space="preserve">``Stitch to the Rescue (pisteet)'' </w:t>
            </w:r>
          </w:p>
        </w:tc>
        <w:tc>
          <w:tcPr>
            <w:tcW w:w="5819" w:type="dxa"/>
            <w:tcBorders/>
            <w:vAlign w:val="center"/>
          </w:tcPr>
          <w:p>
            <w:pPr>
              <w:pStyle w:val="TableContents"/>
              <w:bidi w:val="0"/>
              <w:spacing w:before="0" w:after="283"/>
              <w:jc w:val="left"/>
              <w:rPr/>
            </w:pPr>
            <w:r>
              <w:rPr/>
              <w:t xml:space="preserve">Alan Silvestri </w:t>
            </w:r>
          </w:p>
        </w:tc>
        <w:tc>
          <w:tcPr>
            <w:tcW w:w="936" w:type="dxa"/>
            <w:tcBorders/>
            <w:vAlign w:val="center"/>
          </w:tcPr>
          <w:p>
            <w:pPr>
              <w:pStyle w:val="TableContents"/>
              <w:bidi w:val="0"/>
              <w:spacing w:before="0" w:after="283"/>
              <w:jc w:val="left"/>
              <w:rPr/>
            </w:pPr>
            <w:r>
              <w:rPr/>
              <w:t xml:space="preserve">5: 57 </w:t>
            </w:r>
          </w:p>
        </w:tc>
      </w:tr>
      <w:tr>
        <w:trPr/>
        <w:tc>
          <w:tcPr>
            <w:tcW w:w="528" w:type="dxa"/>
            <w:tcBorders/>
            <w:vAlign w:val="center"/>
          </w:tcPr>
          <w:p>
            <w:pPr>
              <w:pStyle w:val="TableContents"/>
              <w:bidi w:val="0"/>
              <w:spacing w:before="0" w:after="283"/>
              <w:jc w:val="left"/>
              <w:rPr/>
            </w:pPr>
            <w:r>
              <w:rPr/>
              <w:t xml:space="preserve">11. </w:t>
            </w:r>
          </w:p>
        </w:tc>
        <w:tc>
          <w:tcPr>
            <w:tcW w:w="2922" w:type="dxa"/>
            <w:tcBorders/>
            <w:vAlign w:val="center"/>
          </w:tcPr>
          <w:p>
            <w:pPr>
              <w:pStyle w:val="TableContents"/>
              <w:bidi w:val="0"/>
              <w:spacing w:before="0" w:after="283"/>
              <w:jc w:val="left"/>
              <w:rPr/>
            </w:pPr>
            <w:r>
              <w:rPr/>
              <w:t xml:space="preserve">``Sinä et voi koskaan kuulua (pisteet)'' </w:t>
            </w:r>
          </w:p>
        </w:tc>
        <w:tc>
          <w:tcPr>
            <w:tcW w:w="5819" w:type="dxa"/>
            <w:tcBorders/>
            <w:vAlign w:val="center"/>
          </w:tcPr>
          <w:p>
            <w:pPr>
              <w:pStyle w:val="TableContents"/>
              <w:bidi w:val="0"/>
              <w:spacing w:before="0" w:after="283"/>
              <w:jc w:val="left"/>
              <w:rPr/>
            </w:pPr>
            <w:r>
              <w:rPr/>
              <w:t xml:space="preserve">Alan Silvestri </w:t>
            </w:r>
          </w:p>
        </w:tc>
        <w:tc>
          <w:tcPr>
            <w:tcW w:w="936" w:type="dxa"/>
            <w:tcBorders/>
            <w:vAlign w:val="center"/>
          </w:tcPr>
          <w:p>
            <w:pPr>
              <w:pStyle w:val="TableContents"/>
              <w:bidi w:val="0"/>
              <w:spacing w:before="0" w:after="283"/>
              <w:jc w:val="left"/>
              <w:rPr/>
            </w:pPr>
            <w:r>
              <w:rPr/>
              <w:t xml:space="preserve">3: 56 </w:t>
            </w:r>
          </w:p>
        </w:tc>
      </w:tr>
      <w:tr>
        <w:trPr/>
        <w:tc>
          <w:tcPr>
            <w:tcW w:w="528" w:type="dxa"/>
            <w:tcBorders/>
            <w:vAlign w:val="center"/>
          </w:tcPr>
          <w:p>
            <w:pPr>
              <w:pStyle w:val="TableContents"/>
              <w:bidi w:val="0"/>
              <w:spacing w:before="0" w:after="283"/>
              <w:jc w:val="left"/>
              <w:rPr/>
            </w:pPr>
            <w:r>
              <w:rPr/>
              <w:t xml:space="preserve">12. </w:t>
            </w:r>
          </w:p>
        </w:tc>
        <w:tc>
          <w:tcPr>
            <w:tcW w:w="2922" w:type="dxa"/>
            <w:tcBorders/>
            <w:vAlign w:val="center"/>
          </w:tcPr>
          <w:p>
            <w:pPr>
              <w:pStyle w:val="TableContents"/>
              <w:bidi w:val="0"/>
              <w:spacing w:before="0" w:after="283"/>
              <w:jc w:val="left"/>
              <w:rPr/>
            </w:pPr>
            <w:r>
              <w:rPr/>
              <w:t xml:space="preserve">``I'm Lost (pisteet)'' </w:t>
            </w:r>
          </w:p>
        </w:tc>
        <w:tc>
          <w:tcPr>
            <w:tcW w:w="5819" w:type="dxa"/>
            <w:tcBorders/>
            <w:vAlign w:val="center"/>
          </w:tcPr>
          <w:p>
            <w:pPr>
              <w:pStyle w:val="TableContents"/>
              <w:bidi w:val="0"/>
              <w:spacing w:before="0" w:after="283"/>
              <w:jc w:val="left"/>
              <w:rPr/>
            </w:pPr>
            <w:r>
              <w:rPr/>
              <w:t xml:space="preserve">Alan Silvestri </w:t>
            </w:r>
          </w:p>
        </w:tc>
        <w:tc>
          <w:tcPr>
            <w:tcW w:w="936" w:type="dxa"/>
            <w:tcBorders/>
            <w:vAlign w:val="center"/>
          </w:tcPr>
          <w:p>
            <w:pPr>
              <w:pStyle w:val="TableContents"/>
              <w:bidi w:val="0"/>
              <w:spacing w:before="0" w:after="283"/>
              <w:jc w:val="left"/>
              <w:rPr/>
            </w:pPr>
            <w:r>
              <w:rPr/>
              <w:t xml:space="preserve">4: 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elvis presleyn kappaleita, joita käytetään lilo ja stitch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Tohtori Jumba Jookiba pidätetään ja Galaktinen liitto asettaa hänet syytteeseen laittomista geenikokeista, joista osoituksena on hänen luomansa ``Koe 626'', pieni tunteva olento, jolla on vertaansa vailla oleva älykkyys ja voima mutta myös taipumus aiheuttaa kaaosta. Jumba vangitaan, kun taas Koe 626 tuomitaan maanpakoon aavikkoasteroidille. 626 onnistuu varastamaan avaruusaluksen ja aktivoi sen hyperajon, jolloin sen ohjausjärjestelmissä tapahtuu toimintahäiriö ja se ottaa sattumanvaraisesti kurssin kohti Maata. 626 tekee pakkolaskun </w:t>
      </w:r>
      <w:r>
        <w:rPr>
          <w:color w:val="A9A9A9"/>
        </w:rPr>
        <w:t xml:space="preserve">Kaua ʻille Havaijille, </w:t>
      </w:r>
      <w:r>
        <w:rPr/>
        <w:t xml:space="preserve">mutta ohi ajavat kuorma-autot lyövät hänet tajuttomaksi ja hänet viedään eläinsuojaan. Suuri neuvostonainen lähettää Jumban ja agentti Pleakleyn, neuvoston asiantuntijan Maahan, planeetalle vangitsemaan 626:n huomaamattomasti.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Lilo ja Stitch tapahtuvat?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Kaua ʻi </w:t>
      </w:r>
      <w:r>
        <w:rPr/>
        <w:t xml:space="preserve">-saarella </w:t>
      </w:r>
      <w:r>
        <w:rPr/>
        <w:t xml:space="preserve">nuori nainen nimeltä Nani on kamppaillut pitääkseen huolta riehakkaasta pikkusiskostaan Lilosta. Cobra Bubbles -niminen sosiaalityöntekijä ilmaisee kasvavaa huolta siitä, että Nani ei ole kyennyt huolehtimaan riittävästi Lilosta. Vaihtelua etsiessään Nani päättää antaa Lilon adoptoida koiran, ja he menevät eläinsuojaan, jossa Lilo kiinnostuu välittömästi Koe 626:sta, joka esittää koiraa paetakseen. Nani on hämmentynyt ja inhoaa koiraa 626 ja kyseenalaistaa Lilon päätöksen. Lilo antaa 626:lle nimen ``Stitch'' ja esittelee sitä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lilo elokuvasta lilo ja stitch elokuvassa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Lilo &amp; Stitch Teatterilevityksen julisteet </w:t>
      </w:r>
    </w:p>
    <w:tbl>
      <w:tblPr>
        <w:tblW w:w="7592" w:type="dxa"/>
        <w:jc w:val="left"/>
        <w:tblInd w:w="0" w:type="dxa"/>
        <w:tblLayout w:type="fixed"/>
        <w:tblCellMar>
          <w:top w:w="28" w:type="dxa"/>
          <w:left w:w="28" w:type="dxa"/>
          <w:bottom w:w="28" w:type="dxa"/>
          <w:right w:w="28" w:type="dxa"/>
        </w:tblCellMar>
      </w:tblPr>
      <w:tblGrid>
        <w:gridCol w:w="2311"/>
        <w:gridCol w:w="5281"/>
      </w:tblGrid>
      <w:tr>
        <w:trPr/>
        <w:tc>
          <w:tcPr>
            <w:tcW w:w="2311" w:type="dxa"/>
            <w:tcBorders/>
            <w:vAlign w:val="center"/>
          </w:tcPr>
          <w:p>
            <w:pPr>
              <w:pStyle w:val="TableHeading"/>
              <w:suppressLineNumbers/>
              <w:bidi w:val="0"/>
              <w:spacing w:before="0" w:after="283"/>
              <w:jc w:val="center"/>
              <w:rPr/>
            </w:pPr>
            <w:r>
              <w:rPr/>
              <w:t xml:space="preserve">Ohjaaja </w:t>
            </w:r>
          </w:p>
        </w:tc>
        <w:tc>
          <w:tcPr>
            <w:tcW w:w="5281"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83"/>
              </w:numPr>
              <w:tabs>
                <w:tab w:val="clear" w:pos="1134"/>
                <w:tab w:val="left" w:leader="none" w:pos="707"/>
              </w:tabs>
              <w:bidi w:val="0"/>
              <w:spacing w:before="0" w:after="283"/>
              <w:ind w:start="707" w:hanging="283"/>
              <w:jc w:val="left"/>
              <w:rPr/>
            </w:pPr>
            <w:r>
              <w:rPr/>
              <w:t xml:space="preserve">Dean DeBlois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81" w:type="dxa"/>
            <w:tcBorders/>
            <w:vAlign w:val="center"/>
          </w:tcPr>
          <w:p>
            <w:pPr>
              <w:pStyle w:val="TableContents"/>
              <w:bidi w:val="0"/>
              <w:spacing w:before="0" w:after="283"/>
              <w:jc w:val="left"/>
              <w:rPr/>
            </w:pPr>
            <w:r>
              <w:rPr/>
              <w:t xml:space="preserve">Clark Spencer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81"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84"/>
              </w:numPr>
              <w:tabs>
                <w:tab w:val="clear" w:pos="1134"/>
                <w:tab w:val="left" w:leader="none" w:pos="707"/>
              </w:tabs>
              <w:bidi w:val="0"/>
              <w:spacing w:before="0" w:after="283"/>
              <w:ind w:start="707" w:hanging="283"/>
              <w:jc w:val="left"/>
              <w:rPr/>
            </w:pPr>
            <w:r>
              <w:rPr/>
              <w:t xml:space="preserve">Dean DeBlois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81" w:type="dxa"/>
            <w:tcBorders/>
            <w:vAlign w:val="center"/>
          </w:tcPr>
          <w:p>
            <w:pPr>
              <w:pStyle w:val="TableContents"/>
              <w:bidi w:val="0"/>
              <w:spacing w:before="0" w:after="283"/>
              <w:jc w:val="left"/>
              <w:rPr/>
            </w:pPr>
            <w:r>
              <w:rPr/>
              <w:t xml:space="preserve">Chris Sanders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81"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85"/>
              </w:numPr>
              <w:tabs>
                <w:tab w:val="clear" w:pos="1134"/>
                <w:tab w:val="left" w:leader="none" w:pos="707"/>
              </w:tabs>
              <w:bidi w:val="0"/>
              <w:spacing w:before="0" w:after="0"/>
              <w:ind w:start="707" w:hanging="283"/>
              <w:jc w:val="left"/>
              <w:rPr/>
            </w:pPr>
            <w:r>
              <w:rPr/>
              <w:t xml:space="preserve">Daveigh Chase </w:t>
            </w:r>
          </w:p>
          <w:p>
            <w:pPr>
              <w:pStyle w:val="TableContents"/>
              <w:numPr>
                <w:ilvl w:val="0"/>
                <w:numId w:val="185"/>
              </w:numPr>
              <w:tabs>
                <w:tab w:val="clear" w:pos="1134"/>
                <w:tab w:val="left" w:leader="none" w:pos="707"/>
              </w:tabs>
              <w:bidi w:val="0"/>
              <w:spacing w:before="0" w:after="0"/>
              <w:ind w:start="707" w:hanging="283"/>
              <w:jc w:val="left"/>
              <w:rPr/>
            </w:pPr>
            <w:r>
              <w:rPr/>
              <w:t xml:space="preserve">Tia Carrere </w:t>
            </w:r>
          </w:p>
          <w:p>
            <w:pPr>
              <w:pStyle w:val="TableContents"/>
              <w:numPr>
                <w:ilvl w:val="0"/>
                <w:numId w:val="185"/>
              </w:numPr>
              <w:tabs>
                <w:tab w:val="clear" w:pos="1134"/>
                <w:tab w:val="left" w:leader="none" w:pos="707"/>
              </w:tabs>
              <w:bidi w:val="0"/>
              <w:spacing w:before="0" w:after="0"/>
              <w:ind w:start="707" w:hanging="283"/>
              <w:jc w:val="left"/>
              <w:rPr/>
            </w:pPr>
            <w:r>
              <w:rPr/>
              <w:t xml:space="preserve">David Ogden Stiers </w:t>
            </w:r>
          </w:p>
          <w:p>
            <w:pPr>
              <w:pStyle w:val="TableContents"/>
              <w:numPr>
                <w:ilvl w:val="0"/>
                <w:numId w:val="185"/>
              </w:numPr>
              <w:tabs>
                <w:tab w:val="clear" w:pos="1134"/>
                <w:tab w:val="left" w:leader="none" w:pos="707"/>
              </w:tabs>
              <w:bidi w:val="0"/>
              <w:spacing w:before="0" w:after="0"/>
              <w:ind w:start="707" w:hanging="283"/>
              <w:jc w:val="left"/>
              <w:rPr/>
            </w:pPr>
            <w:r>
              <w:rPr/>
              <w:t xml:space="preserve">Kevin McDonald </w:t>
            </w:r>
          </w:p>
          <w:p>
            <w:pPr>
              <w:pStyle w:val="TableContents"/>
              <w:numPr>
                <w:ilvl w:val="0"/>
                <w:numId w:val="185"/>
              </w:numPr>
              <w:tabs>
                <w:tab w:val="clear" w:pos="1134"/>
                <w:tab w:val="left" w:leader="none" w:pos="707"/>
              </w:tabs>
              <w:bidi w:val="0"/>
              <w:spacing w:before="0" w:after="0"/>
              <w:ind w:start="707" w:hanging="283"/>
              <w:jc w:val="left"/>
              <w:rPr/>
            </w:pPr>
            <w:r>
              <w:rPr/>
              <w:t xml:space="preserve">Ving Rhames </w:t>
            </w:r>
          </w:p>
          <w:p>
            <w:pPr>
              <w:pStyle w:val="TableContents"/>
              <w:numPr>
                <w:ilvl w:val="0"/>
                <w:numId w:val="185"/>
              </w:numPr>
              <w:tabs>
                <w:tab w:val="clear" w:pos="1134"/>
                <w:tab w:val="left" w:leader="none" w:pos="707"/>
              </w:tabs>
              <w:bidi w:val="0"/>
              <w:spacing w:before="0" w:after="0"/>
              <w:ind w:start="707" w:hanging="283"/>
              <w:jc w:val="left"/>
              <w:rPr/>
            </w:pPr>
            <w:r>
              <w:rPr/>
              <w:t xml:space="preserve">Kevin Michael Richardson </w:t>
            </w:r>
          </w:p>
          <w:p>
            <w:pPr>
              <w:pStyle w:val="TableContents"/>
              <w:numPr>
                <w:ilvl w:val="0"/>
                <w:numId w:val="185"/>
              </w:numPr>
              <w:tabs>
                <w:tab w:val="clear" w:pos="1134"/>
                <w:tab w:val="left" w:leader="none" w:pos="707"/>
              </w:tabs>
              <w:bidi w:val="0"/>
              <w:spacing w:before="0" w:after="0"/>
              <w:ind w:start="707" w:hanging="283"/>
              <w:jc w:val="left"/>
              <w:rPr/>
            </w:pPr>
            <w:r>
              <w:rPr/>
              <w:t xml:space="preserve">Jason Scott Lee </w:t>
            </w:r>
          </w:p>
          <w:p>
            <w:pPr>
              <w:pStyle w:val="TableContents"/>
              <w:numPr>
                <w:ilvl w:val="0"/>
                <w:numId w:val="185"/>
              </w:numPr>
              <w:tabs>
                <w:tab w:val="clear" w:pos="1134"/>
                <w:tab w:val="left" w:leader="none" w:pos="707"/>
              </w:tabs>
              <w:bidi w:val="0"/>
              <w:spacing w:before="0" w:after="283"/>
              <w:ind w:start="707" w:hanging="283"/>
              <w:jc w:val="left"/>
              <w:rPr/>
            </w:pPr>
            <w:r>
              <w:rPr/>
              <w:t xml:space="preserve">Zoe Caldwell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81" w:type="dxa"/>
            <w:tcBorders/>
            <w:vAlign w:val="center"/>
          </w:tcPr>
          <w:p>
            <w:pPr>
              <w:pStyle w:val="TableContents"/>
              <w:bidi w:val="0"/>
              <w:spacing w:before="0" w:after="283"/>
              <w:jc w:val="left"/>
              <w:rPr/>
            </w:pPr>
            <w:r>
              <w:rPr/>
              <w:t xml:space="preserve">Alan Silvestri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81" w:type="dxa"/>
            <w:tcBorders/>
            <w:vAlign w:val="center"/>
          </w:tcPr>
          <w:p>
            <w:pPr>
              <w:pStyle w:val="TableContents"/>
              <w:bidi w:val="0"/>
              <w:spacing w:before="0" w:after="283"/>
              <w:jc w:val="left"/>
              <w:rPr/>
            </w:pPr>
            <w:r>
              <w:rPr/>
              <w:t xml:space="preserve">Darren T. Holmes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81" w:type="dxa"/>
            <w:tcBorders/>
            <w:vAlign w:val="center"/>
          </w:tcPr>
          <w:p>
            <w:pPr>
              <w:pStyle w:val="TableContents"/>
              <w:bidi w:val="0"/>
              <w:spacing w:before="0" w:after="283"/>
              <w:jc w:val="left"/>
              <w:rPr/>
            </w:pPr>
            <w:r>
              <w:rPr/>
              <w:t xml:space="preserve">Walt Disney Pictures Walt Disney Feature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81"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81"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color w:val="A9A9A9"/>
              </w:rPr>
              <w:t xml:space="preserve">21. kesäkuuta 2002 </w:t>
            </w:r>
            <w:r>
              <w:rPr/>
              <w:t xml:space="preserve">(2002-06-21) </w:t>
            </w:r>
          </w:p>
          <w:p>
            <w:pPr>
              <w:pStyle w:val="TableContents"/>
              <w:numPr>
                <w:ilvl w:val="0"/>
                <w:numId w:val="18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85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81" w:type="dxa"/>
            <w:tcBorders/>
            <w:vAlign w:val="center"/>
          </w:tcPr>
          <w:p>
            <w:pPr>
              <w:pStyle w:val="TableContents"/>
              <w:bidi w:val="0"/>
              <w:spacing w:before="0" w:after="283"/>
              <w:jc w:val="left"/>
              <w:rPr/>
            </w:pPr>
            <w:r>
              <w:rPr/>
              <w:t xml:space="preserve">englanti, havaiji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81" w:type="dxa"/>
            <w:tcBorders/>
            <w:vAlign w:val="center"/>
          </w:tcPr>
          <w:p>
            <w:pPr>
              <w:pStyle w:val="TableContents"/>
              <w:bidi w:val="0"/>
              <w:spacing w:before="0" w:after="283"/>
              <w:jc w:val="left"/>
              <w:rPr/>
            </w:pPr>
            <w:r>
              <w:rPr/>
              <w:t xml:space="preserve">80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81" w:type="dxa"/>
            <w:tcBorders/>
            <w:vAlign w:val="center"/>
          </w:tcPr>
          <w:p>
            <w:pPr>
              <w:pStyle w:val="TableContents"/>
              <w:bidi w:val="0"/>
              <w:spacing w:before="0" w:after="283"/>
              <w:jc w:val="left"/>
              <w:rPr/>
            </w:pPr>
            <w:r>
              <w:rPr/>
              <w:t xml:space="preserve">273,1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Lilo ja Stitch ilmestyi?</w:t>
      </w:r>
    </w:p>
    <w:p>
      <w:pPr>
        <w:pStyle w:val="TextBody"/>
        <w:bidi w:val="0"/>
        <w:jc w:val="left"/>
        <w:rPr>
          <w:b/>
          <w:shd w:val="clear" w:fill="FFFF00"/>
        </w:rPr>
      </w:pPr>
      <w:r>
        <w:rPr>
          <w:b/>
          <w:shd w:val="clear" w:fill="FFFF00"/>
        </w:rPr>
        <w:t xml:space="preserve">Teksti numero 5</w:t>
      </w:r>
    </w:p>
    <w:p>
      <w:pPr>
        <w:pStyle w:val="TextBody"/>
        <w:numPr>
          <w:ilvl w:val="0"/>
          <w:numId w:val="187"/>
        </w:numPr>
        <w:tabs>
          <w:tab w:val="clear" w:pos="1134"/>
          <w:tab w:val="left" w:leader="none" w:pos="720"/>
        </w:tabs>
        <w:bidi w:val="0"/>
        <w:ind w:start="720" w:hanging="283"/>
        <w:jc w:val="left"/>
        <w:rPr/>
      </w:pPr>
      <w:r>
        <w:rPr>
          <w:color w:val="A9A9A9"/>
        </w:rPr>
        <w:t xml:space="preserve">Daveigh Chase </w:t>
      </w:r>
      <w:r>
        <w:rPr/>
        <w:t xml:space="preserve">on Lilo Pelekai, eksentrinen nuori havaijilaistyttö Kaua'i-saarella, joka adoptoi Stitchin lemmikkikoirakseen. Andreas Deja toimi Lilo Pelekain ohjaavana animaattorina.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Lilon äänen elokuvassa Lilo and stitch?</w:t>
      </w:r>
    </w:p>
    <w:p>
      <w:pPr>
        <w:pStyle w:val="TextBody"/>
        <w:bidi w:val="0"/>
        <w:jc w:val="left"/>
        <w:rPr>
          <w:b/>
          <w:u w:val="single"/>
          <w:shd w:val="clear" w:fill="FFFF00"/>
        </w:rPr>
      </w:pPr>
      <w:r>
        <w:rPr>
          <w:b/>
          <w:u w:val="single"/>
          <w:shd w:val="clear" w:fill="FFFF00"/>
        </w:rPr>
        <w:t xml:space="preserve">Asiakirjan numero 5522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matkatoimisto ilmestyi ensimmäisen kerran </w:t>
      </w:r>
      <w:r>
        <w:rPr>
          <w:color w:val="A9A9A9"/>
        </w:rPr>
        <w:t xml:space="preserve">1800-luvun jälkipuoliskolla, ja sen juuret juontavat juurensa vuoteen 1758, jolloin Cox &amp; Kings Ltd</w:t>
      </w:r>
      <w:r>
        <w:rPr/>
        <w:t xml:space="preserve">.</w:t>
      </w:r>
      <w:r>
        <w:rPr>
          <w:color w:val="A9A9A9"/>
        </w:rPr>
        <w:t xml:space="preserve"> perustettiin.</w:t>
      </w:r>
      <w:r>
        <w:rPr/>
        <w:t xml:space="preserve"> Vuonna 1970 Cox &amp; Kings, joka on pisimpään toiminut matkailuyritys, keskittyi matkailu- ja matkailuliiketoimintaan. Viime aikoina myös Thomas Cook perusti toimistoketjun 1800-luvun viimeisellä neljänneksellä yhdessä Midland Railwayn kanssa. Ne eivät ainoastaan myyneet omia matkojaan yleisölle, vaan lisäksi ne edustivat muita matkatoimistoja. Muita brittiläisiä pioneerimatkatoimistoja olivat Dean &amp; Dawson, Polytechnic Touring Association ja Co-operative Wholesale Society. Yhdysvaltojen vanhin matkatoimisto on Brownell Travel. 4. heinäkuuta 1887 Walter T. Brownell johdatti kymmenen matkustajaa Euroopan kiertomatkalle ja lähti New Yorkista SS Devonia -aluksella.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matkatoimisto avattiin?</w:t>
      </w:r>
    </w:p>
    <w:p>
      <w:pPr>
        <w:pStyle w:val="TextBody"/>
        <w:bidi w:val="0"/>
        <w:jc w:val="left"/>
        <w:rPr>
          <w:b/>
          <w:u w:val="single"/>
          <w:shd w:val="clear" w:fill="FFFF00"/>
        </w:rPr>
      </w:pPr>
      <w:r>
        <w:rPr>
          <w:b/>
          <w:u w:val="single"/>
          <w:shd w:val="clear" w:fill="FFFF00"/>
        </w:rPr>
        <w:t xml:space="preserve">Asiakirjan numero 5523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Warfield oli myös taitava näyttelemään ja lausumaan runoja. Hän näytteli De Lawdia kuuluisassa Hallmark Hall of Fame -televisiotuotannossa The Green Pastures, jonka roolin hän esitti kahdesti suorassa televisiolähetyksessä (molemmat versiot ovat säilyneet kinoskopioina). Hän esiintyi kahdessa Hollywood-elokuvassa, muun muassa tähteä tekevässä Joe-roolissa Metro-Goldwyn-Mayerin vuonna 1951 tekemässä Show Boat -elokuvan Technicolor-uudelleenfilmatisoinnissa. Hänen toinen elokuvansa oli James Whitmoren ja José Ferrerin tähdittämä "Vanhat tutkimusmatkailijat". Show Boat -elokuvaan viitaten Warfield teki cameo-roolin hinaajan kapteenina. Warfieldin kuvamateriaalia ``Show Boat'' -elokuvasta on sisällytetty useisiin TV-ohjelmiin ja/tai elokuviin, erityisesti That's Entertainment! </w:t>
      </w:r>
      <w:r>
        <w:rPr>
          <w:color w:val="A9A9A9"/>
        </w:rPr>
        <w:t xml:space="preserve">Warfield </w:t>
      </w:r>
      <w:r>
        <w:rPr/>
        <w:t xml:space="preserve">esitti Show Boat -roolinsa kahdessa muussa musikaalin tuotannossa - Lincoln Centerin tuotannossa vuonna 1966 ja Wienin tuotannossa vuonna 1972. Hän lauloi Ol' Man Riverin kolmella eri levytysalbumilla show'sta -- vuoden 1951 elokuvan soundtrack-albumilla MGM Recordsilla, vuoden 1962 studioalbumilla, jolla Barbara Cook ja John Raitt esiintyivät Columbia Masterworksilla, ja Lincoln Centerin tuotannosta tehdyllä RCA Victor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Ol Man Riverin Showboatissa 1951...</w:t>
      </w:r>
    </w:p>
    <w:p>
      <w:pPr>
        <w:pStyle w:val="TextBody"/>
        <w:bidi w:val="0"/>
        <w:jc w:val="left"/>
        <w:rPr>
          <w:b/>
          <w:u w:val="single"/>
          <w:shd w:val="clear" w:fill="FFFF00"/>
        </w:rPr>
      </w:pPr>
      <w:r>
        <w:rPr>
          <w:b/>
          <w:u w:val="single"/>
          <w:shd w:val="clear" w:fill="FFFF00"/>
        </w:rPr>
        <w:t xml:space="preserve">Asiakirjan numero 5524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Reynolds on sukunimi englannin kielessä. Sukunimellä on kaksi päälinjaa, </w:t>
      </w:r>
      <w:r>
        <w:rPr>
          <w:color w:val="A9A9A9"/>
        </w:rPr>
        <w:t xml:space="preserve">irlantilainen </w:t>
      </w:r>
      <w:r>
        <w:rPr/>
        <w:t xml:space="preserve">ja </w:t>
      </w:r>
      <w:r>
        <w:rPr>
          <w:color w:val="DCDCDC"/>
        </w:rPr>
        <w:t xml:space="preserve">englantilainen</w:t>
      </w:r>
      <w:r>
        <w:rPr/>
        <w:t xml:space="preserve">. </w:t>
      </w:r>
      <w:r>
        <w:rPr/>
        <w:t xml:space="preserve">Sukunimen varhaisimpiin kirjattuihin käyttötapoihin kuuluu </w:t>
      </w:r>
      <w:r>
        <w:rPr>
          <w:color w:val="2F4F4F"/>
        </w:rPr>
        <w:t xml:space="preserve">1300-luvun alkupuolelta; Walter Reynolds Worcesterista, Englannista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Reynolds on peräisin?</w:t>
      </w:r>
    </w:p>
    <w:p>
      <w:pPr>
        <w:pStyle w:val="TextBody"/>
        <w:bidi w:val="0"/>
        <w:jc w:val="left"/>
        <w:rPr>
          <w:b/>
          <w:u w:val="single"/>
          <w:shd w:val="clear" w:fill="FFFF00"/>
        </w:rPr>
      </w:pPr>
      <w:r>
        <w:rPr>
          <w:b/>
          <w:u w:val="single"/>
          <w:shd w:val="clear" w:fill="FFFF00"/>
        </w:rPr>
        <w:t xml:space="preserve">Asiakirjan numero 5525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Myrsky syntyi Bahaman yllä 23. elokuuta trooppisen aallon ja trooppisen painanteen Ten jäänteiden vuorovaikutuksesta. Varhain seuraavana päivänä uusi depressio voimistui trooppiseksi myrskyksi Katrina. Sykloni suuntasi yleisesti länteen kohti Floridaa ja vahvistui hurrikaaniksi vain kaksi tuntia ennen kuin se laskeutui Hallandale Beachille ja Aventuraan 25. elokuuta. Heikennettyään hyvin lyhytaikaisesti trooppiseksi myrskyksi Katrina nousi Meksikonlahdelle 26. elokuuta ja alkoi nopeasti syventyä. Myrsky vahvistui </w:t>
      </w:r>
      <w:r>
        <w:rPr/>
        <w:t xml:space="preserve">Meksikonlahden lämpimillä vesillä </w:t>
      </w:r>
      <w:r>
        <w:rPr>
          <w:color w:val="A9A9A9"/>
        </w:rPr>
        <w:t xml:space="preserve">5-luokan </w:t>
      </w:r>
      <w:r>
        <w:rPr/>
        <w:t xml:space="preserve">hurrikaaniksi, mutta heikkeni ennen kuin se laskeutui toista kertaa </w:t>
      </w:r>
      <w:r>
        <w:rPr>
          <w:color w:val="DCDCDC"/>
        </w:rPr>
        <w:t xml:space="preserve">3-luokan</w:t>
      </w:r>
      <w:r>
        <w:rPr/>
        <w:t xml:space="preserve"> </w:t>
      </w:r>
      <w:r>
        <w:rPr/>
        <w:t xml:space="preserve">hurrikaanina </w:t>
      </w:r>
      <w:r>
        <w:rPr>
          <w:color w:val="2F4F4F"/>
        </w:rPr>
        <w:t xml:space="preserve">29. elokuuta </w:t>
      </w:r>
      <w:r>
        <w:rPr/>
        <w:t xml:space="preserve">Louisianan kaakkoisosaan.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luokkaan hurrikaani Katrina kuului New Orleansissa?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Katrina iski New Orleansiin Mikä päivämäärä?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Katrina-hurrikaanin korkein luokka?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Myös liittovaltion, osavaltion ja paikallishallinnon reaktioita tutkittiin, minkä seurauksena liittovaltion hätätilaviraston (FEMA) johtaja Michael D. Brown ja New Orleansin poliisilaitoksen (NOPD) päällikkö Eddie Compass erosivat. Monia muita hallituksen virkamiehiä arvosteltiin heidän reaktioistaan, erityisesti New Orleansin pormestaria Ray Naginia, Louisianan kuvernööriä Kathleen Blancoa ja </w:t>
      </w:r>
      <w:r>
        <w:rPr>
          <w:color w:val="A9A9A9"/>
        </w:rPr>
        <w:t xml:space="preserve">presidentti </w:t>
      </w:r>
      <w:r>
        <w:rPr>
          <w:color w:val="DCDCDC"/>
        </w:rPr>
        <w:t xml:space="preserve">George W. Bushia</w:t>
      </w:r>
      <w:r>
        <w:rPr/>
        <w:t xml:space="preserve">. Useat virastot, kuten Yhdysvaltain rannikkovartiosto (USCG), kansallinen hurrikaanikeskus (NHC) ja kansallinen sääpalvelu (NWS), saivat kiitosta toiminnastaan. NHC antoi tarkkoja hurrikaaniennusteita riittävän ajoissa.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Katrina iski Louisianaan?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Yhdysvaltojen presidentti, kun hurrikaani Katrina iski New Orleansiin?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Myrsky syntyi Bahaman yllä 23. elokuuta 2005 trooppisen aallon ja trooppisen painanteen Ten jäänteiden yhdistymisestä. Varhain seuraavana päivänä uusi trooppinen depressio voimistui trooppiseksi myrskyksi ja suuntasi yleisesti länteen kohti Floridaa. Se voimistui hurrikaaniksi vain kaksi tuntia ennen kuin se laskeutui Hallandale Beachille ja Aventuraan 25. elokuuta. Heikennettyään jälleen hyvin lyhyesti trooppiseksi myrskyksi Katrina nousi Meksikonlahdelle 26. elokuuta ja alkoi nopeasti voimistua. Myrsky voimistui 5-luokan hurrikaaniksi Persianlahden lämpimillä vesillä, mutta heikkeni ennen kuin se laskeutui toista kertaa </w:t>
      </w:r>
      <w:r>
        <w:rPr>
          <w:color w:val="A9A9A9"/>
        </w:rPr>
        <w:t xml:space="preserve">3-luokan hurrikaanina </w:t>
      </w:r>
      <w:r>
        <w:rPr/>
        <w:t xml:space="preserve">29. elokuuta kaakkois-Louisianan ja Mississippin yllä. Kun Katrina laskeutui maahan, sen oikeanpuoleinen etuneljännes, jossa puhalsivat voimakkaimmat tuulet, iskeytyi Gulfportiin Mississippiin ja tuhosi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voimakas hurrikaani Katrina oli iskiessään?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Hurrikaani Katrina oli äärimmäisen tuhoisa ja tappava trooppinen pyörremyrsky, joka oli yksi Yhdysvaltojen historian kalleimmista luonnonkatastrofeista ja yksi viidestä tappavimmasta hurrikaanista. Kun Katrina saapui maahan, sen oikeanpuoleinen etuneljännes, jossa puhalsivat voimakkaimmat tuulet, iskeytyi </w:t>
      </w:r>
      <w:r>
        <w:rPr>
          <w:color w:val="A9A9A9"/>
        </w:rPr>
        <w:t xml:space="preserve">Gulfportiin Mississippiin </w:t>
      </w:r>
      <w:r>
        <w:rPr/>
        <w:t xml:space="preserve">tuhoten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hurrikaani Katrina iski Yhdysvalloissa?</w:t>
      </w:r>
    </w:p>
    <w:p>
      <w:pPr>
        <w:pStyle w:val="TextBody"/>
        <w:bidi w:val="0"/>
        <w:jc w:val="left"/>
        <w:rPr>
          <w:b/>
          <w:u w:val="single"/>
          <w:shd w:val="clear" w:fill="FFFF00"/>
        </w:rPr>
      </w:pPr>
      <w:r>
        <w:rPr>
          <w:b/>
          <w:u w:val="single"/>
          <w:shd w:val="clear" w:fill="FFFF00"/>
        </w:rPr>
        <w:t xml:space="preserve">Asiakirjan numero 5526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90"/>
        <w:gridCol w:w="2275"/>
        <w:gridCol w:w="1563"/>
        <w:gridCol w:w="1221"/>
        <w:gridCol w:w="2456"/>
      </w:tblGrid>
      <w:tr>
        <w:trPr/>
        <w:tc>
          <w:tcPr>
            <w:tcW w:w="2690" w:type="dxa"/>
            <w:tcBorders/>
            <w:vAlign w:val="center"/>
          </w:tcPr>
          <w:p>
            <w:pPr>
              <w:pStyle w:val="TableHeading"/>
              <w:suppressLineNumbers/>
              <w:bidi w:val="0"/>
              <w:spacing w:before="0" w:after="283"/>
              <w:jc w:val="center"/>
              <w:rPr/>
            </w:pPr>
            <w:r>
              <w:rPr/>
              <w:t xml:space="preserve">Tuliase </w:t>
            </w:r>
          </w:p>
        </w:tc>
        <w:tc>
          <w:tcPr>
            <w:tcW w:w="2275" w:type="dxa"/>
            <w:tcBorders/>
            <w:vAlign w:val="center"/>
          </w:tcPr>
          <w:p>
            <w:pPr>
              <w:pStyle w:val="TableHeading"/>
              <w:suppressLineNumbers/>
              <w:bidi w:val="0"/>
              <w:spacing w:before="0" w:after="283"/>
              <w:jc w:val="center"/>
              <w:rPr/>
            </w:pPr>
            <w:r>
              <w:rPr/>
              <w:t xml:space="preserve">Tyyppi </w:t>
            </w:r>
          </w:p>
        </w:tc>
        <w:tc>
          <w:tcPr>
            <w:tcW w:w="1563" w:type="dxa"/>
            <w:tcBorders/>
            <w:vAlign w:val="center"/>
          </w:tcPr>
          <w:p>
            <w:pPr>
              <w:pStyle w:val="TableHeading"/>
              <w:suppressLineNumbers/>
              <w:bidi w:val="0"/>
              <w:spacing w:before="0" w:after="283"/>
              <w:jc w:val="center"/>
              <w:rPr/>
            </w:pPr>
            <w:r>
              <w:rPr/>
              <w:t xml:space="preserve">Kaliiperi </w:t>
            </w:r>
          </w:p>
        </w:tc>
        <w:tc>
          <w:tcPr>
            <w:tcW w:w="1221" w:type="dxa"/>
            <w:tcBorders/>
            <w:vAlign w:val="center"/>
          </w:tcPr>
          <w:p>
            <w:pPr>
              <w:pStyle w:val="TableHeading"/>
              <w:suppressLineNumbers/>
              <w:bidi w:val="0"/>
              <w:spacing w:before="0" w:after="283"/>
              <w:jc w:val="center"/>
              <w:rPr/>
            </w:pPr>
            <w:r>
              <w:rPr/>
              <w:t xml:space="preserve">Palvelusvuodet </w:t>
            </w:r>
          </w:p>
        </w:tc>
        <w:tc>
          <w:tcPr>
            <w:tcW w:w="2456" w:type="dxa"/>
            <w:tcBorders/>
            <w:vAlign w:val="center"/>
          </w:tcPr>
          <w:p>
            <w:pPr>
              <w:pStyle w:val="TableHeading"/>
              <w:suppressLineNumbers/>
              <w:bidi w:val="0"/>
              <w:spacing w:before="0" w:after="283"/>
              <w:jc w:val="center"/>
              <w:rPr/>
            </w:pPr>
            <w:r>
              <w:rPr/>
              <w:t xml:space="preserve">Palveluala </w:t>
            </w:r>
          </w:p>
        </w:tc>
      </w:tr>
      <w:tr>
        <w:trPr/>
        <w:tc>
          <w:tcPr>
            <w:tcW w:w="2690" w:type="dxa"/>
            <w:tcBorders/>
            <w:vAlign w:val="center"/>
          </w:tcPr>
          <w:p>
            <w:pPr>
              <w:pStyle w:val="TableContents"/>
              <w:bidi w:val="0"/>
              <w:spacing w:before="0" w:after="283"/>
              <w:jc w:val="left"/>
              <w:rPr/>
            </w:pPr>
            <w:r>
              <w:rPr/>
              <w:t xml:space="preserve">Harpers Ferry malli 1805 </w:t>
            </w:r>
          </w:p>
        </w:tc>
        <w:tc>
          <w:tcPr>
            <w:tcW w:w="2275" w:type="dxa"/>
            <w:tcBorders/>
            <w:vAlign w:val="center"/>
          </w:tcPr>
          <w:p>
            <w:pPr>
              <w:pStyle w:val="TableContents"/>
              <w:bidi w:val="0"/>
              <w:spacing w:before="0" w:after="283"/>
              <w:jc w:val="left"/>
              <w:rPr/>
            </w:pPr>
            <w:r>
              <w:rPr/>
              <w:t xml:space="preserve">Kiväärilukko </w:t>
            </w:r>
          </w:p>
        </w:tc>
        <w:tc>
          <w:tcPr>
            <w:tcW w:w="1563" w:type="dxa"/>
            <w:tcBorders/>
            <w:vAlign w:val="center"/>
          </w:tcPr>
          <w:p>
            <w:pPr>
              <w:pStyle w:val="TableContents"/>
              <w:bidi w:val="0"/>
              <w:spacing w:before="0" w:after="283"/>
              <w:jc w:val="left"/>
              <w:rPr/>
            </w:pPr>
            <w:r>
              <w:rPr/>
              <w:t xml:space="preserve">. 54 </w:t>
            </w:r>
          </w:p>
        </w:tc>
        <w:tc>
          <w:tcPr>
            <w:tcW w:w="1221" w:type="dxa"/>
            <w:tcBorders/>
            <w:vAlign w:val="center"/>
          </w:tcPr>
          <w:p>
            <w:pPr>
              <w:pStyle w:val="TableContents"/>
              <w:bidi w:val="0"/>
              <w:spacing w:before="0" w:after="283"/>
              <w:jc w:val="left"/>
              <w:rPr/>
            </w:pPr>
            <w:r>
              <w:rPr/>
              <w:t xml:space="preserve">1805 --?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Malli 1816 kivilukkoinen pistooli </w:t>
            </w:r>
          </w:p>
        </w:tc>
        <w:tc>
          <w:tcPr>
            <w:tcW w:w="2275" w:type="dxa"/>
            <w:tcBorders/>
            <w:vAlign w:val="center"/>
          </w:tcPr>
          <w:p>
            <w:pPr>
              <w:pStyle w:val="TableContents"/>
              <w:bidi w:val="0"/>
              <w:spacing w:before="0" w:after="283"/>
              <w:jc w:val="left"/>
              <w:rPr/>
            </w:pPr>
            <w:r>
              <w:rPr/>
              <w:t xml:space="preserve">Kiväärilukko </w:t>
            </w:r>
          </w:p>
        </w:tc>
        <w:tc>
          <w:tcPr>
            <w:tcW w:w="1563" w:type="dxa"/>
            <w:tcBorders/>
            <w:vAlign w:val="center"/>
          </w:tcPr>
          <w:p>
            <w:pPr>
              <w:pStyle w:val="TableContents"/>
              <w:bidi w:val="0"/>
              <w:spacing w:before="0" w:after="283"/>
              <w:jc w:val="left"/>
              <w:rPr/>
            </w:pPr>
            <w:r>
              <w:rPr/>
              <w:t xml:space="preserve">. 54 </w:t>
            </w:r>
          </w:p>
        </w:tc>
        <w:tc>
          <w:tcPr>
            <w:tcW w:w="1221" w:type="dxa"/>
            <w:tcBorders/>
            <w:vAlign w:val="center"/>
          </w:tcPr>
          <w:p>
            <w:pPr>
              <w:pStyle w:val="TableContents"/>
              <w:bidi w:val="0"/>
              <w:spacing w:before="0" w:after="283"/>
              <w:jc w:val="left"/>
              <w:rPr/>
            </w:pPr>
            <w:r>
              <w:rPr/>
              <w:t xml:space="preserve">1816 --?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Malli 1836 kivilukkoinen pistooli </w:t>
            </w:r>
          </w:p>
        </w:tc>
        <w:tc>
          <w:tcPr>
            <w:tcW w:w="2275" w:type="dxa"/>
            <w:tcBorders/>
            <w:vAlign w:val="center"/>
          </w:tcPr>
          <w:p>
            <w:pPr>
              <w:pStyle w:val="TableContents"/>
              <w:bidi w:val="0"/>
              <w:spacing w:before="0" w:after="283"/>
              <w:jc w:val="left"/>
              <w:rPr/>
            </w:pPr>
            <w:r>
              <w:rPr/>
              <w:t xml:space="preserve">Kiväärilukko </w:t>
            </w:r>
          </w:p>
        </w:tc>
        <w:tc>
          <w:tcPr>
            <w:tcW w:w="1563" w:type="dxa"/>
            <w:tcBorders/>
            <w:vAlign w:val="center"/>
          </w:tcPr>
          <w:p>
            <w:pPr>
              <w:pStyle w:val="TableContents"/>
              <w:bidi w:val="0"/>
              <w:spacing w:before="0" w:after="283"/>
              <w:jc w:val="left"/>
              <w:rPr/>
            </w:pPr>
            <w:r>
              <w:rPr/>
              <w:t xml:space="preserve">. 54 </w:t>
            </w:r>
          </w:p>
        </w:tc>
        <w:tc>
          <w:tcPr>
            <w:tcW w:w="1221" w:type="dxa"/>
            <w:tcBorders/>
            <w:vAlign w:val="center"/>
          </w:tcPr>
          <w:p>
            <w:pPr>
              <w:pStyle w:val="TableContents"/>
              <w:bidi w:val="0"/>
              <w:spacing w:before="0" w:after="283"/>
              <w:jc w:val="left"/>
              <w:rPr/>
            </w:pPr>
            <w:r>
              <w:rPr/>
              <w:t xml:space="preserve">1836 -- 1842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Malli 1842 sytytyspistooli </w:t>
            </w:r>
          </w:p>
        </w:tc>
        <w:tc>
          <w:tcPr>
            <w:tcW w:w="2275" w:type="dxa"/>
            <w:tcBorders/>
            <w:vAlign w:val="center"/>
          </w:tcPr>
          <w:p>
            <w:pPr>
              <w:pStyle w:val="TableContents"/>
              <w:bidi w:val="0"/>
              <w:spacing w:before="0" w:after="283"/>
              <w:jc w:val="left"/>
              <w:rPr/>
            </w:pPr>
            <w:r>
              <w:rPr/>
              <w:t xml:space="preserve">Lyömäsoittimien korkki </w:t>
            </w:r>
          </w:p>
        </w:tc>
        <w:tc>
          <w:tcPr>
            <w:tcW w:w="1563" w:type="dxa"/>
            <w:tcBorders/>
            <w:vAlign w:val="center"/>
          </w:tcPr>
          <w:p>
            <w:pPr>
              <w:pStyle w:val="TableContents"/>
              <w:bidi w:val="0"/>
              <w:spacing w:before="0" w:after="283"/>
              <w:jc w:val="left"/>
              <w:rPr/>
            </w:pPr>
            <w:r>
              <w:rPr/>
              <w:t xml:space="preserve">. 54 </w:t>
            </w:r>
          </w:p>
        </w:tc>
        <w:tc>
          <w:tcPr>
            <w:tcW w:w="1221" w:type="dxa"/>
            <w:tcBorders/>
            <w:vAlign w:val="center"/>
          </w:tcPr>
          <w:p>
            <w:pPr>
              <w:pStyle w:val="TableContents"/>
              <w:bidi w:val="0"/>
              <w:spacing w:before="0" w:after="283"/>
              <w:jc w:val="left"/>
              <w:rPr/>
            </w:pPr>
            <w:r>
              <w:rPr/>
              <w:t xml:space="preserve">1842 -- 1865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M1847 Walker </w:t>
            </w:r>
          </w:p>
        </w:tc>
        <w:tc>
          <w:tcPr>
            <w:tcW w:w="2275" w:type="dxa"/>
            <w:tcBorders/>
            <w:vAlign w:val="center"/>
          </w:tcPr>
          <w:p>
            <w:pPr>
              <w:pStyle w:val="TableContents"/>
              <w:bidi w:val="0"/>
              <w:spacing w:before="0" w:after="283"/>
              <w:jc w:val="left"/>
              <w:rPr/>
            </w:pPr>
            <w:r>
              <w:rPr/>
              <w:t xml:space="preserve">Yksitoiminen lippaallinen revolveri </w:t>
            </w:r>
          </w:p>
        </w:tc>
        <w:tc>
          <w:tcPr>
            <w:tcW w:w="1563" w:type="dxa"/>
            <w:tcBorders/>
            <w:vAlign w:val="center"/>
          </w:tcPr>
          <w:p>
            <w:pPr>
              <w:pStyle w:val="TableContents"/>
              <w:bidi w:val="0"/>
              <w:spacing w:before="0" w:after="283"/>
              <w:jc w:val="left"/>
              <w:rPr/>
            </w:pPr>
            <w:r>
              <w:rPr/>
              <w:t xml:space="preserve">. 44 </w:t>
            </w:r>
          </w:p>
        </w:tc>
        <w:tc>
          <w:tcPr>
            <w:tcW w:w="1221" w:type="dxa"/>
            <w:tcBorders/>
            <w:vAlign w:val="center"/>
          </w:tcPr>
          <w:p>
            <w:pPr>
              <w:pStyle w:val="TableContents"/>
              <w:bidi w:val="0"/>
              <w:spacing w:before="0" w:after="283"/>
              <w:jc w:val="left"/>
              <w:rPr/>
            </w:pPr>
            <w:r>
              <w:rPr/>
              <w:t xml:space="preserve">1847 -- 1848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M1848 Dragoon </w:t>
            </w:r>
          </w:p>
        </w:tc>
        <w:tc>
          <w:tcPr>
            <w:tcW w:w="2275" w:type="dxa"/>
            <w:tcBorders/>
            <w:vAlign w:val="center"/>
          </w:tcPr>
          <w:p>
            <w:pPr>
              <w:pStyle w:val="TableContents"/>
              <w:bidi w:val="0"/>
              <w:spacing w:before="0" w:after="283"/>
              <w:jc w:val="left"/>
              <w:rPr/>
            </w:pPr>
            <w:r>
              <w:rPr/>
              <w:t xml:space="preserve">Yksitoiminen lippaallinen revolveri </w:t>
            </w:r>
          </w:p>
        </w:tc>
        <w:tc>
          <w:tcPr>
            <w:tcW w:w="1563" w:type="dxa"/>
            <w:tcBorders/>
            <w:vAlign w:val="center"/>
          </w:tcPr>
          <w:p>
            <w:pPr>
              <w:pStyle w:val="TableContents"/>
              <w:bidi w:val="0"/>
              <w:spacing w:before="0" w:after="283"/>
              <w:jc w:val="left"/>
              <w:rPr/>
            </w:pPr>
            <w:r>
              <w:rPr/>
              <w:t xml:space="preserve">. 44 </w:t>
            </w:r>
          </w:p>
        </w:tc>
        <w:tc>
          <w:tcPr>
            <w:tcW w:w="1221" w:type="dxa"/>
            <w:tcBorders/>
            <w:vAlign w:val="center"/>
          </w:tcPr>
          <w:p>
            <w:pPr>
              <w:pStyle w:val="TableContents"/>
              <w:bidi w:val="0"/>
              <w:spacing w:before="0" w:after="283"/>
              <w:jc w:val="left"/>
              <w:rPr/>
            </w:pPr>
            <w:r>
              <w:rPr/>
              <w:t xml:space="preserve">1848 -- 1860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M1851 Navy </w:t>
            </w:r>
          </w:p>
        </w:tc>
        <w:tc>
          <w:tcPr>
            <w:tcW w:w="2275" w:type="dxa"/>
            <w:tcBorders/>
            <w:vAlign w:val="center"/>
          </w:tcPr>
          <w:p>
            <w:pPr>
              <w:pStyle w:val="TableContents"/>
              <w:bidi w:val="0"/>
              <w:spacing w:before="0" w:after="283"/>
              <w:jc w:val="left"/>
              <w:rPr/>
            </w:pPr>
            <w:r>
              <w:rPr/>
              <w:t xml:space="preserve">Yksitoiminen lippaallinen revolveri </w:t>
            </w:r>
          </w:p>
        </w:tc>
        <w:tc>
          <w:tcPr>
            <w:tcW w:w="1563" w:type="dxa"/>
            <w:tcBorders/>
            <w:vAlign w:val="center"/>
          </w:tcPr>
          <w:p>
            <w:pPr>
              <w:pStyle w:val="TableContents"/>
              <w:bidi w:val="0"/>
              <w:spacing w:before="0" w:after="283"/>
              <w:jc w:val="left"/>
              <w:rPr/>
            </w:pPr>
            <w:r>
              <w:rPr/>
              <w:t xml:space="preserve">. 36 </w:t>
            </w:r>
          </w:p>
        </w:tc>
        <w:tc>
          <w:tcPr>
            <w:tcW w:w="1221" w:type="dxa"/>
            <w:tcBorders/>
            <w:vAlign w:val="center"/>
          </w:tcPr>
          <w:p>
            <w:pPr>
              <w:pStyle w:val="TableContents"/>
              <w:bidi w:val="0"/>
              <w:spacing w:before="0" w:after="283"/>
              <w:jc w:val="left"/>
              <w:rPr/>
            </w:pPr>
            <w:r>
              <w:rPr/>
              <w:t xml:space="preserve">1851 -- 1873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Army Model 1860 </w:t>
            </w:r>
          </w:p>
        </w:tc>
        <w:tc>
          <w:tcPr>
            <w:tcW w:w="2275" w:type="dxa"/>
            <w:tcBorders/>
            <w:vAlign w:val="center"/>
          </w:tcPr>
          <w:p>
            <w:pPr>
              <w:pStyle w:val="TableContents"/>
              <w:bidi w:val="0"/>
              <w:spacing w:before="0" w:after="283"/>
              <w:jc w:val="left"/>
              <w:rPr/>
            </w:pPr>
            <w:r>
              <w:rPr/>
              <w:t xml:space="preserve">Yksitoiminen lippaallinen revolveri </w:t>
            </w:r>
          </w:p>
        </w:tc>
        <w:tc>
          <w:tcPr>
            <w:tcW w:w="1563" w:type="dxa"/>
            <w:tcBorders/>
            <w:vAlign w:val="center"/>
          </w:tcPr>
          <w:p>
            <w:pPr>
              <w:pStyle w:val="TableContents"/>
              <w:bidi w:val="0"/>
              <w:spacing w:before="0" w:after="283"/>
              <w:jc w:val="left"/>
              <w:rPr/>
            </w:pPr>
            <w:r>
              <w:rPr/>
              <w:t xml:space="preserve">. 44 </w:t>
            </w:r>
          </w:p>
        </w:tc>
        <w:tc>
          <w:tcPr>
            <w:tcW w:w="1221" w:type="dxa"/>
            <w:tcBorders/>
            <w:vAlign w:val="center"/>
          </w:tcPr>
          <w:p>
            <w:pPr>
              <w:pStyle w:val="TableContents"/>
              <w:bidi w:val="0"/>
              <w:spacing w:before="0" w:after="283"/>
              <w:jc w:val="left"/>
              <w:rPr/>
            </w:pPr>
            <w:r>
              <w:rPr/>
              <w:t xml:space="preserve">1860 -- 1873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Remington malli 1858 </w:t>
            </w:r>
          </w:p>
        </w:tc>
        <w:tc>
          <w:tcPr>
            <w:tcW w:w="2275" w:type="dxa"/>
            <w:tcBorders/>
            <w:vAlign w:val="center"/>
          </w:tcPr>
          <w:p>
            <w:pPr>
              <w:pStyle w:val="TableContents"/>
              <w:bidi w:val="0"/>
              <w:spacing w:before="0" w:after="283"/>
              <w:jc w:val="left"/>
              <w:rPr/>
            </w:pPr>
            <w:r>
              <w:rPr/>
              <w:t xml:space="preserve">Yksitoiminen lippaallinen revolveri </w:t>
            </w:r>
          </w:p>
        </w:tc>
        <w:tc>
          <w:tcPr>
            <w:tcW w:w="1563" w:type="dxa"/>
            <w:tcBorders/>
            <w:vAlign w:val="center"/>
          </w:tcPr>
          <w:p>
            <w:pPr>
              <w:pStyle w:val="TableContents"/>
              <w:bidi w:val="0"/>
              <w:spacing w:before="0" w:after="283"/>
              <w:jc w:val="left"/>
              <w:rPr/>
            </w:pPr>
            <w:r>
              <w:rPr/>
              <w:t xml:space="preserve">. 36,. 44 </w:t>
            </w:r>
          </w:p>
        </w:tc>
        <w:tc>
          <w:tcPr>
            <w:tcW w:w="1221" w:type="dxa"/>
            <w:tcBorders/>
            <w:vAlign w:val="center"/>
          </w:tcPr>
          <w:p>
            <w:pPr>
              <w:pStyle w:val="TableContents"/>
              <w:bidi w:val="0"/>
              <w:spacing w:before="0" w:after="283"/>
              <w:jc w:val="left"/>
              <w:rPr/>
            </w:pPr>
            <w:r>
              <w:rPr/>
              <w:t xml:space="preserve">1862 -- 1875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Smith &amp; Wesson Model No. 3 </w:t>
            </w:r>
          </w:p>
        </w:tc>
        <w:tc>
          <w:tcPr>
            <w:tcW w:w="2275" w:type="dxa"/>
            <w:tcBorders/>
            <w:vAlign w:val="center"/>
          </w:tcPr>
          <w:p>
            <w:pPr>
              <w:pStyle w:val="TableContents"/>
              <w:bidi w:val="0"/>
              <w:spacing w:before="0" w:after="283"/>
              <w:jc w:val="left"/>
              <w:rPr/>
            </w:pPr>
            <w:r>
              <w:rPr/>
              <w:t xml:space="preserve">Yksitoiminen patruunarevolveri </w:t>
            </w:r>
          </w:p>
        </w:tc>
        <w:tc>
          <w:tcPr>
            <w:tcW w:w="1563" w:type="dxa"/>
            <w:tcBorders/>
            <w:vAlign w:val="center"/>
          </w:tcPr>
          <w:p>
            <w:pPr>
              <w:pStyle w:val="TableContents"/>
              <w:bidi w:val="0"/>
              <w:spacing w:before="0" w:after="283"/>
              <w:jc w:val="left"/>
              <w:rPr/>
            </w:pPr>
            <w:r>
              <w:rPr/>
              <w:t xml:space="preserve">. 44 S&amp;W American </w:t>
            </w:r>
          </w:p>
        </w:tc>
        <w:tc>
          <w:tcPr>
            <w:tcW w:w="1221" w:type="dxa"/>
            <w:tcBorders/>
            <w:vAlign w:val="center"/>
          </w:tcPr>
          <w:p>
            <w:pPr>
              <w:pStyle w:val="TableContents"/>
              <w:bidi w:val="0"/>
              <w:spacing w:before="0" w:after="283"/>
              <w:jc w:val="left"/>
              <w:rPr/>
            </w:pPr>
            <w:r>
              <w:rPr/>
              <w:t xml:space="preserve">1871 -- 1873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Single Action Army </w:t>
            </w:r>
          </w:p>
        </w:tc>
        <w:tc>
          <w:tcPr>
            <w:tcW w:w="2275" w:type="dxa"/>
            <w:tcBorders/>
            <w:vAlign w:val="center"/>
          </w:tcPr>
          <w:p>
            <w:pPr>
              <w:pStyle w:val="TableContents"/>
              <w:bidi w:val="0"/>
              <w:spacing w:before="0" w:after="283"/>
              <w:jc w:val="left"/>
              <w:rPr/>
            </w:pPr>
            <w:r>
              <w:rPr/>
              <w:t xml:space="preserve">Yksitoiminen patruunarevolveri </w:t>
            </w:r>
          </w:p>
        </w:tc>
        <w:tc>
          <w:tcPr>
            <w:tcW w:w="1563" w:type="dxa"/>
            <w:tcBorders/>
            <w:vAlign w:val="center"/>
          </w:tcPr>
          <w:p>
            <w:pPr>
              <w:pStyle w:val="TableContents"/>
              <w:bidi w:val="0"/>
              <w:spacing w:before="0" w:after="283"/>
              <w:jc w:val="left"/>
              <w:rPr/>
            </w:pPr>
            <w:r>
              <w:rPr/>
              <w:t xml:space="preserve">. 45 Colt </w:t>
            </w:r>
          </w:p>
        </w:tc>
        <w:tc>
          <w:tcPr>
            <w:tcW w:w="1221" w:type="dxa"/>
            <w:tcBorders/>
            <w:vAlign w:val="center"/>
          </w:tcPr>
          <w:p>
            <w:pPr>
              <w:pStyle w:val="TableContents"/>
              <w:bidi w:val="0"/>
              <w:spacing w:before="0" w:after="283"/>
              <w:jc w:val="left"/>
              <w:rPr/>
            </w:pPr>
            <w:r>
              <w:rPr/>
              <w:t xml:space="preserve">1873 -- 1892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Smith &amp; Wesson Model No. 3 </w:t>
            </w:r>
          </w:p>
        </w:tc>
        <w:tc>
          <w:tcPr>
            <w:tcW w:w="2275" w:type="dxa"/>
            <w:tcBorders/>
            <w:vAlign w:val="center"/>
          </w:tcPr>
          <w:p>
            <w:pPr>
              <w:pStyle w:val="TableContents"/>
              <w:bidi w:val="0"/>
              <w:spacing w:before="0" w:after="283"/>
              <w:jc w:val="left"/>
              <w:rPr/>
            </w:pPr>
            <w:r>
              <w:rPr/>
              <w:t xml:space="preserve">Yksitoiminen patruunarevolveri </w:t>
            </w:r>
          </w:p>
        </w:tc>
        <w:tc>
          <w:tcPr>
            <w:tcW w:w="1563" w:type="dxa"/>
            <w:tcBorders/>
            <w:vAlign w:val="center"/>
          </w:tcPr>
          <w:p>
            <w:pPr>
              <w:pStyle w:val="TableContents"/>
              <w:bidi w:val="0"/>
              <w:spacing w:before="0" w:after="283"/>
              <w:jc w:val="left"/>
              <w:rPr/>
            </w:pPr>
            <w:r>
              <w:rPr/>
              <w:t xml:space="preserve">. 45 Schofield </w:t>
            </w:r>
          </w:p>
        </w:tc>
        <w:tc>
          <w:tcPr>
            <w:tcW w:w="1221" w:type="dxa"/>
            <w:tcBorders/>
            <w:vAlign w:val="center"/>
          </w:tcPr>
          <w:p>
            <w:pPr>
              <w:pStyle w:val="TableContents"/>
              <w:bidi w:val="0"/>
              <w:spacing w:before="0" w:after="283"/>
              <w:jc w:val="left"/>
              <w:rPr/>
            </w:pPr>
            <w:r>
              <w:rPr/>
              <w:t xml:space="preserve">1875 -- 1898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Colt M1892 </w:t>
            </w:r>
          </w:p>
        </w:tc>
        <w:tc>
          <w:tcPr>
            <w:tcW w:w="2275" w:type="dxa"/>
            <w:tcBorders/>
            <w:vAlign w:val="center"/>
          </w:tcPr>
          <w:p>
            <w:pPr>
              <w:pStyle w:val="TableContents"/>
              <w:bidi w:val="0"/>
              <w:spacing w:before="0" w:after="283"/>
              <w:jc w:val="left"/>
              <w:rPr/>
            </w:pPr>
            <w:r>
              <w:rPr/>
              <w:t xml:space="preserve">Kaksitoiminen revolveri </w:t>
            </w:r>
          </w:p>
        </w:tc>
        <w:tc>
          <w:tcPr>
            <w:tcW w:w="1563" w:type="dxa"/>
            <w:tcBorders/>
            <w:vAlign w:val="center"/>
          </w:tcPr>
          <w:p>
            <w:pPr>
              <w:pStyle w:val="TableContents"/>
              <w:bidi w:val="0"/>
              <w:spacing w:before="0" w:after="283"/>
              <w:jc w:val="left"/>
              <w:rPr/>
            </w:pPr>
            <w:r>
              <w:rPr/>
              <w:t xml:space="preserve">. 38 Long Colt </w:t>
            </w:r>
          </w:p>
        </w:tc>
        <w:tc>
          <w:tcPr>
            <w:tcW w:w="1221" w:type="dxa"/>
            <w:tcBorders/>
            <w:vAlign w:val="center"/>
          </w:tcPr>
          <w:p>
            <w:pPr>
              <w:pStyle w:val="TableContents"/>
              <w:bidi w:val="0"/>
              <w:spacing w:before="0" w:after="283"/>
              <w:jc w:val="left"/>
              <w:rPr/>
            </w:pPr>
            <w:r>
              <w:rPr/>
              <w:t xml:space="preserve">1892 -- 1909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M1909 </w:t>
            </w:r>
          </w:p>
        </w:tc>
        <w:tc>
          <w:tcPr>
            <w:tcW w:w="2275" w:type="dxa"/>
            <w:tcBorders/>
            <w:vAlign w:val="center"/>
          </w:tcPr>
          <w:p>
            <w:pPr>
              <w:pStyle w:val="TableContents"/>
              <w:bidi w:val="0"/>
              <w:spacing w:before="0" w:after="283"/>
              <w:jc w:val="left"/>
              <w:rPr/>
            </w:pPr>
            <w:r>
              <w:rPr/>
              <w:t xml:space="preserve">Kaksitoiminen revolveri </w:t>
            </w:r>
          </w:p>
        </w:tc>
        <w:tc>
          <w:tcPr>
            <w:tcW w:w="1563" w:type="dxa"/>
            <w:tcBorders/>
            <w:vAlign w:val="center"/>
          </w:tcPr>
          <w:p>
            <w:pPr>
              <w:pStyle w:val="TableContents"/>
              <w:bidi w:val="0"/>
              <w:spacing w:before="0" w:after="283"/>
              <w:jc w:val="left"/>
              <w:rPr/>
            </w:pPr>
            <w:r>
              <w:rPr/>
              <w:t xml:space="preserve">. 45 Colt </w:t>
            </w:r>
          </w:p>
        </w:tc>
        <w:tc>
          <w:tcPr>
            <w:tcW w:w="1221" w:type="dxa"/>
            <w:tcBorders/>
            <w:vAlign w:val="center"/>
          </w:tcPr>
          <w:p>
            <w:pPr>
              <w:pStyle w:val="TableContents"/>
              <w:bidi w:val="0"/>
              <w:spacing w:before="0" w:after="283"/>
              <w:jc w:val="left"/>
              <w:rPr/>
            </w:pPr>
            <w:r>
              <w:rPr/>
              <w:t xml:space="preserve">1909 -- 1911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M1911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 45 ACP </w:t>
            </w:r>
          </w:p>
        </w:tc>
        <w:tc>
          <w:tcPr>
            <w:tcW w:w="1221" w:type="dxa"/>
            <w:tcBorders/>
            <w:vAlign w:val="center"/>
          </w:tcPr>
          <w:p>
            <w:pPr>
              <w:pStyle w:val="TableContents"/>
              <w:bidi w:val="0"/>
              <w:spacing w:before="0" w:after="283"/>
              <w:jc w:val="left"/>
              <w:rPr/>
            </w:pPr>
            <w:r>
              <w:rPr/>
              <w:t xml:space="preserve">1911 -- 1924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t xml:space="preserve">M1917 </w:t>
            </w:r>
          </w:p>
        </w:tc>
        <w:tc>
          <w:tcPr>
            <w:tcW w:w="2275" w:type="dxa"/>
            <w:tcBorders/>
            <w:vAlign w:val="center"/>
          </w:tcPr>
          <w:p>
            <w:pPr>
              <w:pStyle w:val="TableContents"/>
              <w:bidi w:val="0"/>
              <w:spacing w:before="0" w:after="283"/>
              <w:jc w:val="left"/>
              <w:rPr/>
            </w:pPr>
            <w:r>
              <w:rPr/>
              <w:t xml:space="preserve">Revolveri </w:t>
            </w:r>
          </w:p>
        </w:tc>
        <w:tc>
          <w:tcPr>
            <w:tcW w:w="1563" w:type="dxa"/>
            <w:tcBorders/>
            <w:vAlign w:val="center"/>
          </w:tcPr>
          <w:p>
            <w:pPr>
              <w:pStyle w:val="TableContents"/>
              <w:bidi w:val="0"/>
              <w:spacing w:before="0" w:after="283"/>
              <w:jc w:val="left"/>
              <w:rPr/>
            </w:pPr>
            <w:r>
              <w:rPr/>
              <w:t xml:space="preserve">. 45 ACP </w:t>
            </w:r>
          </w:p>
        </w:tc>
        <w:tc>
          <w:tcPr>
            <w:tcW w:w="1221" w:type="dxa"/>
            <w:tcBorders/>
            <w:vAlign w:val="center"/>
          </w:tcPr>
          <w:p>
            <w:pPr>
              <w:pStyle w:val="TableContents"/>
              <w:bidi w:val="0"/>
              <w:spacing w:before="0" w:after="283"/>
              <w:jc w:val="left"/>
              <w:rPr/>
            </w:pPr>
            <w:r>
              <w:rPr/>
              <w:t xml:space="preserve">1917 -- 1954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color w:val="A9A9A9"/>
              </w:rPr>
              <w:t xml:space="preserve">M1911A1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 45 ACP </w:t>
            </w:r>
          </w:p>
        </w:tc>
        <w:tc>
          <w:tcPr>
            <w:tcW w:w="1221" w:type="dxa"/>
            <w:tcBorders/>
            <w:vAlign w:val="center"/>
          </w:tcPr>
          <w:p>
            <w:pPr>
              <w:pStyle w:val="TableContents"/>
              <w:bidi w:val="0"/>
              <w:spacing w:before="0" w:after="283"/>
              <w:jc w:val="left"/>
              <w:rPr/>
            </w:pPr>
            <w:r>
              <w:rPr/>
              <w:t xml:space="preserve">1924 -- Nykypäivä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color w:val="DCDCDC"/>
              </w:rPr>
              <w:t xml:space="preserve">Beretta M9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9 × 19mm Parabellum </w:t>
            </w:r>
          </w:p>
        </w:tc>
        <w:tc>
          <w:tcPr>
            <w:tcW w:w="1221" w:type="dxa"/>
            <w:tcBorders/>
            <w:vAlign w:val="center"/>
          </w:tcPr>
          <w:p>
            <w:pPr>
              <w:pStyle w:val="TableContents"/>
              <w:bidi w:val="0"/>
              <w:spacing w:before="0" w:after="283"/>
              <w:jc w:val="left"/>
              <w:rPr/>
            </w:pPr>
            <w:r>
              <w:rPr/>
              <w:t xml:space="preserve">1985 -- Nykyisin </w:t>
            </w:r>
          </w:p>
        </w:tc>
        <w:tc>
          <w:tcPr>
            <w:tcW w:w="2456" w:type="dxa"/>
            <w:tcBorders/>
            <w:vAlign w:val="center"/>
          </w:tcPr>
          <w:p>
            <w:pPr>
              <w:pStyle w:val="TableContents"/>
              <w:bidi w:val="0"/>
              <w:spacing w:before="0" w:after="283"/>
              <w:jc w:val="left"/>
              <w:rPr>
                <w:sz w:val="4"/>
                <w:szCs w:val="4"/>
              </w:rPr>
            </w:pPr>
            <w:r>
              <w:rPr>
                <w:sz w:val="4"/>
                <w:szCs w:val="4"/>
              </w:rPr>
            </w:r>
          </w:p>
        </w:tc>
      </w:tr>
      <w:tr>
        <w:trPr/>
        <w:tc>
          <w:tcPr>
            <w:tcW w:w="2690" w:type="dxa"/>
            <w:tcBorders/>
            <w:vAlign w:val="center"/>
          </w:tcPr>
          <w:p>
            <w:pPr>
              <w:pStyle w:val="TableContents"/>
              <w:bidi w:val="0"/>
              <w:spacing w:before="0" w:after="283"/>
              <w:jc w:val="left"/>
              <w:rPr/>
            </w:pPr>
            <w:r>
              <w:rPr>
                <w:color w:val="2F4F4F"/>
              </w:rPr>
              <w:t xml:space="preserve">SIG Sauer M11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9 × 19mm Parabellum </w:t>
            </w:r>
          </w:p>
        </w:tc>
        <w:tc>
          <w:tcPr>
            <w:tcW w:w="1221" w:type="dxa"/>
            <w:tcBorders/>
            <w:vAlign w:val="center"/>
          </w:tcPr>
          <w:p>
            <w:pPr>
              <w:pStyle w:val="TableContents"/>
              <w:bidi w:val="0"/>
              <w:spacing w:before="0" w:after="283"/>
              <w:jc w:val="left"/>
              <w:rPr/>
            </w:pPr>
            <w:r>
              <w:rPr/>
              <w:t xml:space="preserve">1988 -- Nykyisin </w:t>
            </w:r>
          </w:p>
        </w:tc>
        <w:tc>
          <w:tcPr>
            <w:tcW w:w="2456" w:type="dxa"/>
            <w:tcBorders/>
            <w:vAlign w:val="center"/>
          </w:tcPr>
          <w:p>
            <w:pPr>
              <w:pStyle w:val="TableContents"/>
              <w:bidi w:val="0"/>
              <w:spacing w:before="0" w:after="283"/>
              <w:jc w:val="left"/>
              <w:rPr/>
            </w:pPr>
            <w:r>
              <w:rPr/>
              <w:t xml:space="preserve">Yhdysvaltain laivasto </w:t>
            </w:r>
          </w:p>
        </w:tc>
      </w:tr>
      <w:tr>
        <w:trPr/>
        <w:tc>
          <w:tcPr>
            <w:tcW w:w="2690" w:type="dxa"/>
            <w:tcBorders/>
            <w:vAlign w:val="center"/>
          </w:tcPr>
          <w:p>
            <w:pPr>
              <w:pStyle w:val="TableContents"/>
              <w:bidi w:val="0"/>
              <w:spacing w:before="0" w:after="283"/>
              <w:jc w:val="left"/>
              <w:rPr/>
            </w:pPr>
            <w:r>
              <w:rPr>
                <w:color w:val="556B2F"/>
              </w:rPr>
              <w:t xml:space="preserve">Heckler &amp; Koch Mark 23 Mod </w:t>
            </w:r>
            <w:r>
              <w:rPr/>
              <w:t xml:space="preserve">0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 45 ACP </w:t>
            </w:r>
          </w:p>
        </w:tc>
        <w:tc>
          <w:tcPr>
            <w:tcW w:w="1221" w:type="dxa"/>
            <w:tcBorders/>
            <w:vAlign w:val="center"/>
          </w:tcPr>
          <w:p>
            <w:pPr>
              <w:pStyle w:val="TableContents"/>
              <w:bidi w:val="0"/>
              <w:spacing w:before="0" w:after="283"/>
              <w:jc w:val="left"/>
              <w:rPr/>
            </w:pPr>
            <w:r>
              <w:rPr/>
              <w:t xml:space="preserve">1996 -- Nykyisin </w:t>
            </w:r>
          </w:p>
        </w:tc>
        <w:tc>
          <w:tcPr>
            <w:tcW w:w="2456" w:type="dxa"/>
            <w:tcBorders/>
            <w:vAlign w:val="center"/>
          </w:tcPr>
          <w:p>
            <w:pPr>
              <w:pStyle w:val="TableContents"/>
              <w:bidi w:val="0"/>
              <w:spacing w:before="0" w:after="283"/>
              <w:jc w:val="left"/>
              <w:rPr/>
            </w:pPr>
            <w:r>
              <w:rPr/>
              <w:t xml:space="preserve">Yhdysvaltain erikoisoperaatioiden komentokeskus </w:t>
            </w:r>
          </w:p>
        </w:tc>
      </w:tr>
      <w:tr>
        <w:trPr/>
        <w:tc>
          <w:tcPr>
            <w:tcW w:w="2690" w:type="dxa"/>
            <w:tcBorders/>
            <w:vAlign w:val="center"/>
          </w:tcPr>
          <w:p>
            <w:pPr>
              <w:pStyle w:val="TableContents"/>
              <w:bidi w:val="0"/>
              <w:spacing w:before="0" w:after="283"/>
              <w:jc w:val="left"/>
              <w:rPr/>
            </w:pPr>
            <w:r>
              <w:rPr>
                <w:color w:val="6B8E23"/>
              </w:rPr>
              <w:t xml:space="preserve">SIG P229 DAK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 40 S&amp;W </w:t>
            </w:r>
          </w:p>
        </w:tc>
        <w:tc>
          <w:tcPr>
            <w:tcW w:w="1221" w:type="dxa"/>
            <w:tcBorders/>
            <w:vAlign w:val="center"/>
          </w:tcPr>
          <w:p>
            <w:pPr>
              <w:pStyle w:val="TableContents"/>
              <w:bidi w:val="0"/>
              <w:spacing w:before="0" w:after="283"/>
              <w:jc w:val="left"/>
              <w:rPr/>
            </w:pPr>
            <w:r>
              <w:rPr/>
              <w:t xml:space="preserve">2006 -- Nykyisin </w:t>
            </w:r>
          </w:p>
        </w:tc>
        <w:tc>
          <w:tcPr>
            <w:tcW w:w="2456" w:type="dxa"/>
            <w:tcBorders/>
            <w:vAlign w:val="center"/>
          </w:tcPr>
          <w:p>
            <w:pPr>
              <w:pStyle w:val="TableContents"/>
              <w:bidi w:val="0"/>
              <w:spacing w:before="0" w:after="283"/>
              <w:jc w:val="left"/>
              <w:rPr/>
            </w:pPr>
            <w:r>
              <w:rPr/>
              <w:t xml:space="preserve">Yhdysvaltain rannikkovartiosto </w:t>
            </w:r>
          </w:p>
        </w:tc>
      </w:tr>
      <w:tr>
        <w:trPr/>
        <w:tc>
          <w:tcPr>
            <w:tcW w:w="2690" w:type="dxa"/>
            <w:tcBorders/>
            <w:vAlign w:val="center"/>
          </w:tcPr>
          <w:p>
            <w:pPr>
              <w:pStyle w:val="TableContents"/>
              <w:bidi w:val="0"/>
              <w:spacing w:before="0" w:after="283"/>
              <w:jc w:val="left"/>
              <w:rPr/>
            </w:pPr>
            <w:r>
              <w:rPr>
                <w:color w:val="A0522D"/>
              </w:rPr>
              <w:t xml:space="preserve">Heckler &amp; Koch HK45C (nimetty Mark 24 Mod 0)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 45 ACP </w:t>
            </w:r>
          </w:p>
        </w:tc>
        <w:tc>
          <w:tcPr>
            <w:tcW w:w="1221" w:type="dxa"/>
            <w:tcBorders/>
            <w:vAlign w:val="center"/>
          </w:tcPr>
          <w:p>
            <w:pPr>
              <w:pStyle w:val="TableContents"/>
              <w:bidi w:val="0"/>
              <w:spacing w:before="0" w:after="283"/>
              <w:jc w:val="left"/>
              <w:rPr/>
            </w:pPr>
            <w:r>
              <w:rPr/>
              <w:t xml:space="preserve">2010 -- Nykyisin </w:t>
            </w:r>
          </w:p>
        </w:tc>
        <w:tc>
          <w:tcPr>
            <w:tcW w:w="2456" w:type="dxa"/>
            <w:tcBorders/>
            <w:vAlign w:val="center"/>
          </w:tcPr>
          <w:p>
            <w:pPr>
              <w:pStyle w:val="TableContents"/>
              <w:bidi w:val="0"/>
              <w:spacing w:before="0" w:after="283"/>
              <w:jc w:val="left"/>
              <w:rPr/>
            </w:pPr>
            <w:r>
              <w:rPr/>
              <w:t xml:space="preserve">Yhdysvaltain laivaston erikoisjoukkojen komentokeskus </w:t>
            </w:r>
          </w:p>
        </w:tc>
      </w:tr>
      <w:tr>
        <w:trPr/>
        <w:tc>
          <w:tcPr>
            <w:tcW w:w="2690" w:type="dxa"/>
            <w:tcBorders/>
            <w:vAlign w:val="center"/>
          </w:tcPr>
          <w:p>
            <w:pPr>
              <w:pStyle w:val="TableContents"/>
              <w:bidi w:val="0"/>
              <w:spacing w:before="0" w:after="283"/>
              <w:jc w:val="left"/>
              <w:rPr/>
            </w:pPr>
            <w:r>
              <w:rPr>
                <w:color w:val="228B22"/>
              </w:rPr>
              <w:t xml:space="preserve">SIG Sauer P226 MK25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9 × 19mm Parabellum </w:t>
            </w:r>
          </w:p>
        </w:tc>
        <w:tc>
          <w:tcPr>
            <w:tcW w:w="1221" w:type="dxa"/>
            <w:tcBorders/>
            <w:vAlign w:val="center"/>
          </w:tcPr>
          <w:p>
            <w:pPr>
              <w:pStyle w:val="TableContents"/>
              <w:bidi w:val="0"/>
              <w:spacing w:before="0" w:after="283"/>
              <w:jc w:val="left"/>
              <w:rPr/>
            </w:pPr>
            <w:r>
              <w:rPr/>
              <w:t xml:space="preserve">2011 -- Nykyisin </w:t>
            </w:r>
          </w:p>
        </w:tc>
        <w:tc>
          <w:tcPr>
            <w:tcW w:w="2456" w:type="dxa"/>
            <w:tcBorders/>
            <w:vAlign w:val="center"/>
          </w:tcPr>
          <w:p>
            <w:pPr>
              <w:pStyle w:val="TableContents"/>
              <w:bidi w:val="0"/>
              <w:spacing w:before="0" w:after="283"/>
              <w:jc w:val="left"/>
              <w:rPr/>
            </w:pPr>
            <w:r>
              <w:rPr/>
              <w:t xml:space="preserve">Yhdysvaltain laivaston SEALit) </w:t>
            </w:r>
          </w:p>
        </w:tc>
      </w:tr>
      <w:tr>
        <w:trPr/>
        <w:tc>
          <w:tcPr>
            <w:tcW w:w="2690" w:type="dxa"/>
            <w:tcBorders/>
            <w:vAlign w:val="center"/>
          </w:tcPr>
          <w:p>
            <w:pPr>
              <w:pStyle w:val="TableContents"/>
              <w:bidi w:val="0"/>
              <w:spacing w:before="0" w:after="283"/>
              <w:jc w:val="left"/>
              <w:rPr/>
            </w:pPr>
            <w:r>
              <w:rPr>
                <w:color w:val="191970"/>
              </w:rPr>
              <w:t xml:space="preserve">Glock </w:t>
            </w:r>
            <w:r>
              <w:rPr/>
              <w:t xml:space="preserve">19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9 × 19mm Parabellum </w:t>
            </w:r>
          </w:p>
        </w:tc>
        <w:tc>
          <w:tcPr>
            <w:tcW w:w="1221" w:type="dxa"/>
            <w:tcBorders/>
            <w:vAlign w:val="center"/>
          </w:tcPr>
          <w:p>
            <w:pPr>
              <w:pStyle w:val="TableContents"/>
              <w:bidi w:val="0"/>
              <w:spacing w:before="0" w:after="283"/>
              <w:jc w:val="left"/>
              <w:rPr/>
            </w:pPr>
            <w:r>
              <w:rPr/>
              <w:t xml:space="preserve">2015 -- Nykyisin </w:t>
            </w:r>
          </w:p>
        </w:tc>
        <w:tc>
          <w:tcPr>
            <w:tcW w:w="2456" w:type="dxa"/>
            <w:tcBorders/>
            <w:vAlign w:val="center"/>
          </w:tcPr>
          <w:p>
            <w:pPr>
              <w:pStyle w:val="TableContents"/>
              <w:bidi w:val="0"/>
              <w:spacing w:before="0" w:after="283"/>
              <w:jc w:val="left"/>
              <w:rPr/>
            </w:pPr>
            <w:r>
              <w:rPr/>
              <w:t xml:space="preserve">Yhdysvaltain laivaston SEALit) </w:t>
            </w:r>
          </w:p>
        </w:tc>
      </w:tr>
      <w:tr>
        <w:trPr/>
        <w:tc>
          <w:tcPr>
            <w:tcW w:w="2690" w:type="dxa"/>
            <w:tcBorders/>
            <w:vAlign w:val="center"/>
          </w:tcPr>
          <w:p>
            <w:pPr>
              <w:pStyle w:val="TableContents"/>
              <w:bidi w:val="0"/>
              <w:spacing w:before="0" w:after="283"/>
              <w:jc w:val="left"/>
              <w:rPr/>
            </w:pPr>
            <w:r>
              <w:rPr>
                <w:color w:val="8B0000"/>
              </w:rPr>
              <w:t xml:space="preserve">SIG Sauer M17 modulaarinen </w:t>
            </w:r>
            <w:r>
              <w:rPr/>
              <w:t xml:space="preserve">käsiasejärjestelmä </w:t>
            </w:r>
          </w:p>
        </w:tc>
        <w:tc>
          <w:tcPr>
            <w:tcW w:w="2275" w:type="dxa"/>
            <w:tcBorders/>
            <w:vAlign w:val="center"/>
          </w:tcPr>
          <w:p>
            <w:pPr>
              <w:pStyle w:val="TableContents"/>
              <w:bidi w:val="0"/>
              <w:spacing w:before="0" w:after="283"/>
              <w:jc w:val="left"/>
              <w:rPr/>
            </w:pPr>
            <w:r>
              <w:rPr/>
              <w:t xml:space="preserve">Puoliautomaattinen </w:t>
            </w:r>
          </w:p>
        </w:tc>
        <w:tc>
          <w:tcPr>
            <w:tcW w:w="1563" w:type="dxa"/>
            <w:tcBorders/>
            <w:vAlign w:val="center"/>
          </w:tcPr>
          <w:p>
            <w:pPr>
              <w:pStyle w:val="TableContents"/>
              <w:bidi w:val="0"/>
              <w:spacing w:before="0" w:after="283"/>
              <w:jc w:val="left"/>
              <w:rPr/>
            </w:pPr>
            <w:r>
              <w:rPr/>
              <w:t xml:space="preserve">9 × 19mm Parabellum </w:t>
            </w:r>
          </w:p>
        </w:tc>
        <w:tc>
          <w:tcPr>
            <w:tcW w:w="1221" w:type="dxa"/>
            <w:tcBorders/>
            <w:vAlign w:val="center"/>
          </w:tcPr>
          <w:p>
            <w:pPr>
              <w:pStyle w:val="TableContents"/>
              <w:bidi w:val="0"/>
              <w:spacing w:before="0" w:after="283"/>
              <w:jc w:val="left"/>
              <w:rPr/>
            </w:pPr>
            <w:r>
              <w:rPr/>
              <w:t xml:space="preserve">2017 -- Nykyinen </w:t>
            </w:r>
          </w:p>
        </w:tc>
        <w:tc>
          <w:tcPr>
            <w:tcW w:w="24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pistoolia armeija käyttää</w:t>
      </w:r>
    </w:p>
    <w:p>
      <w:pPr>
        <w:pStyle w:val="TextBody"/>
        <w:bidi w:val="0"/>
        <w:jc w:val="left"/>
        <w:rPr>
          <w:b/>
          <w:u w:val="single"/>
          <w:shd w:val="clear" w:fill="FFFF00"/>
        </w:rPr>
      </w:pPr>
      <w:r>
        <w:rPr>
          <w:b/>
          <w:u w:val="single"/>
          <w:shd w:val="clear" w:fill="FFFF00"/>
        </w:rPr>
        <w:t xml:space="preserve">Asiakirjan numero 5527</w:t>
      </w:r>
    </w:p>
    <w:p>
      <w:pPr>
        <w:pStyle w:val="TextBody"/>
        <w:bidi w:val="0"/>
        <w:jc w:val="left"/>
        <w:rPr>
          <w:b/>
          <w:shd w:val="clear" w:fill="FFFF00"/>
        </w:rPr>
      </w:pPr>
      <w:r>
        <w:rPr>
          <w:b/>
          <w:shd w:val="clear" w:fill="FFFF00"/>
        </w:rPr>
        <w:t xml:space="preserve">Tekstin numero 0</w:t>
      </w:r>
    </w:p>
    <w:p>
      <w:pPr>
        <w:pStyle w:val="TextBody"/>
        <w:numPr>
          <w:ilvl w:val="0"/>
          <w:numId w:val="188"/>
        </w:numPr>
        <w:tabs>
          <w:tab w:val="clear" w:pos="1134"/>
          <w:tab w:val="left" w:leader="none" w:pos="720"/>
        </w:tabs>
        <w:bidi w:val="0"/>
        <w:ind w:start="720" w:hanging="283"/>
        <w:jc w:val="left"/>
        <w:rPr/>
      </w:pPr>
      <w:r>
        <w:rPr>
          <w:color w:val="A9A9A9"/>
        </w:rPr>
        <w:t xml:space="preserve">Joanna Going </w:t>
      </w:r>
      <w:r>
        <w:rPr/>
        <w:t xml:space="preserve">kuin Josie Marcus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Josieta elokuvassa Wyatt Earp...</w:t>
      </w:r>
    </w:p>
    <w:p>
      <w:pPr>
        <w:pStyle w:val="TextBody"/>
        <w:bidi w:val="0"/>
        <w:jc w:val="left"/>
        <w:rPr>
          <w:b/>
          <w:shd w:val="clear" w:fill="FFFF00"/>
        </w:rPr>
      </w:pPr>
      <w:r>
        <w:rPr>
          <w:b/>
          <w:shd w:val="clear" w:fill="FFFF00"/>
        </w:rPr>
        <w:t xml:space="preserve">Teksti numero 1</w:t>
      </w:r>
    </w:p>
    <w:p>
      <w:pPr>
        <w:pStyle w:val="TextBody"/>
        <w:numPr>
          <w:ilvl w:val="0"/>
          <w:numId w:val="189"/>
        </w:numPr>
        <w:tabs>
          <w:tab w:val="clear" w:pos="1134"/>
          <w:tab w:val="left" w:leader="none" w:pos="720"/>
        </w:tabs>
        <w:bidi w:val="0"/>
        <w:ind w:start="720" w:hanging="283"/>
        <w:jc w:val="left"/>
        <w:rPr/>
      </w:pPr>
      <w:r>
        <w:rPr>
          <w:color w:val="A9A9A9"/>
        </w:rPr>
        <w:t xml:space="preserve">Dennis Quaid </w:t>
      </w:r>
      <w:r>
        <w:rPr/>
        <w:t xml:space="preserve">Doc Hollidaynä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Doc Hollidaya Wyatt Earp -elokuvassa...</w:t>
      </w:r>
    </w:p>
    <w:p>
      <w:pPr>
        <w:pStyle w:val="TextBody"/>
        <w:bidi w:val="0"/>
        <w:jc w:val="left"/>
        <w:rPr>
          <w:b/>
          <w:u w:val="single"/>
          <w:shd w:val="clear" w:fill="FFFF00"/>
        </w:rPr>
      </w:pPr>
      <w:r>
        <w:rPr>
          <w:b/>
          <w:u w:val="single"/>
          <w:shd w:val="clear" w:fill="FFFF00"/>
        </w:rPr>
        <w:t xml:space="preserve">Asiakirjan numero 5528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Sosiologiassa poikkeavuus kuvaa </w:t>
      </w:r>
      <w:r>
        <w:rPr>
          <w:color w:val="A9A9A9"/>
        </w:rPr>
        <w:t xml:space="preserve">toimintaa tai käyttäytymistä, </w:t>
      </w:r>
      <w:r>
        <w:rPr>
          <w:color w:val="DCDCDC"/>
        </w:rPr>
        <w:t xml:space="preserve">joka rikkoo sosiaalisia normeja, mukaan lukien muodollisesti säädetyt säännöt (esim. rikollisuus) sekä sosiaalisten normien epäviralliset rikkomukset (esim. kansantapojen ja tapojen hylkääminen)</w:t>
      </w:r>
      <w:r>
        <w:rPr/>
        <w:t xml:space="preserve">. Vaikka poikkeavuudella voi olla negatiivinen konnotaatio, sosiaalisten normien rikkominen ei aina ole negatiivista toimintaa; joissakin tilanteissa esiintyy positiivista poikkeavuutta. Vaikka normia rikotaan, käyttäytyminen voidaan silti luokitella myönteiseksi tai hyväksyttäväksi.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poikkeavuus on mitä tahansa käyttäytymistä, uskomusta tai tilaa, joka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sosiologiassa käytetään termiä poikkeama?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Sosiologiassa poikkeavuus kuvaa </w:t>
      </w:r>
      <w:r>
        <w:rPr>
          <w:color w:val="A9A9A9"/>
        </w:rPr>
        <w:t xml:space="preserve">toimintaa tai käyttäytymistä, joka rikkoo sosiaalisia normeja</w:t>
      </w:r>
      <w:r>
        <w:rPr/>
        <w:t xml:space="preserve">, mukaan lukien muodollisesti säädetyt säännöt (esim. rikollisuus) sekä sosiaalisten normien epäviralliset rikkomukset (esim. kansantapojen ja tapojen hylkääminen). Vaikka poikkeavuudella voi olla negatiivinen konnotaatio, sosiaalisten normien rikkominen ei aina ole negatiivista toimintaa; joissakin tilanteissa esiintyy positiivista poikkeavuutta. Tällöin normia rikotaan, mutta käyttäytyminen voidaan silti luokitella myönteiseksi tai hyväksyttäväksi. Kriminologien, psykiatrien, psykologien ja sosiologien tehtävänä on tutkia, miten nämä normit syntyvät, miten ne muuttuvat ajan myötä ja miten niitä valvotaan.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poikkeava käyttäytyminen on poikkeavaa useimpien sosiologien mukaan?</w:t>
      </w:r>
    </w:p>
    <w:p>
      <w:pPr>
        <w:pStyle w:val="TextBody"/>
        <w:bidi w:val="0"/>
        <w:jc w:val="left"/>
        <w:rPr>
          <w:b/>
          <w:u w:val="single"/>
          <w:shd w:val="clear" w:fill="FFFF00"/>
        </w:rPr>
      </w:pPr>
      <w:r>
        <w:rPr>
          <w:b/>
          <w:u w:val="single"/>
          <w:shd w:val="clear" w:fill="FFFF00"/>
        </w:rPr>
        <w:t xml:space="preserve">Asiakirjan numero 5529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 perustettiin Englannin kuninkaallisella peruskirjalla vuonna </w:t>
      </w:r>
      <w:r>
        <w:rPr>
          <w:color w:val="A9A9A9"/>
        </w:rPr>
        <w:t xml:space="preserve">1670 </w:t>
      </w:r>
      <w:r>
        <w:rPr/>
        <w:t xml:space="preserve">nimellä The Governor and Company of Adventurers of England trading into Hudson's Bay. Se toimi tosiasiallisena hallituksena osissa Pohjois-Amerikkaa ennen kuin eurooppalaiset valtiot ja myöhemmin Yhdysvallat vaativat joitakin näistä alueista itselleen. Se oli aikoinaan maailman suurin maanomistaja, sillä se hallitsi Hudson Bayn valuma-alueen, joka tunnetaan nimellä Rupert's Land ja jolla on 15 prosenttia Pohjois-Amerikan pinta-alasta. Pitkään Hudson Bayn varrella sijaitsevasta York Factoryn pääkonttoristaan käsin yhtiö hallitsi turkiskauppaa suuressa osassa Englannin ja myöhemmin Britannian hallitsemaa Pohjois-Amerikkaa useiden vuosisatojen ajan. Yrityksen kauppiaat ja ansapyytäjät tekivät varhaisia tutkimusmatkoja ja solmivat suhteita moniin alkuperäiskansojen ryhmiin. Sen kauppapaikkojen verkosto muodosti ytimen myöhemmille virallisille viranomaisille monilla Länsi-Kanadan ja Yhdysvaltojen alueilla. Kun yhtiö allekirjoitti 1800-luvun lopulla luovutuskirjan, sen laajasta alueesta tuli suurin osa vastaperustettua Kanadan hallintoaluetta, jossa yhtiö oli suurin yksityinen maanomistaja.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Hudson's Bay Company aloitti toimintansa?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Samuel Hearne perusti Hudson's Bay Companyn ensimmäisen sisämaan kauppapaikan vuonna 1774 </w:t>
      </w:r>
      <w:r>
        <w:rPr>
          <w:color w:val="A9A9A9"/>
        </w:rPr>
        <w:t xml:space="preserve">Cumberland Houseen, Saskatchewaniin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Hudson Bayn komppanian posti?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Hudson's Bay Company (HBC; ranskaksi Compagnie de la Baie d'Hudson), yleisesti The Bay (ranskaksi La Baie), on kanadalainen </w:t>
      </w:r>
      <w:r>
        <w:rPr>
          <w:color w:val="A9A9A9"/>
        </w:rPr>
        <w:t xml:space="preserve">vähittäiskaupan </w:t>
      </w:r>
      <w:r>
        <w:rPr/>
        <w:t xml:space="preserve">konserni. Suurimman osan olemassaolostaan turkiskauppaa harjoittanut HBC omistaa ja ylläpitää nykyään vähittäismyymälöitä Kanadassa, Yhdysvalloissa ja osassa Eurooppaa, kuten Belgiassa, Alankomaissa ja Saksassa. Yhtiön nimikkotoimiala on Hudson's Bay, ja muita toimialoja ovat Galeria Kaufhof, Gilt, Home Outfitters, Lord &amp; Taylor ja Saks Fifth Avenue. HBC:n pääkonttori sijaitsi </w:t>
      </w:r>
      <w:r>
        <w:rPr>
          <w:color w:val="DCDCDC"/>
        </w:rPr>
        <w:t xml:space="preserve">Simpson Towerissa Torontossa, Ontariossa, </w:t>
      </w:r>
      <w:r>
        <w:rPr/>
        <w:t xml:space="preserve">mutta nyt se sijaitsee Toronton ulkopuolella Bramptonissa. Yhtiö on listattu Toronton pörssissä tunnuksella ``HBC''.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Hudson Bay Company teki Kanadalle?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Hudson Bay Company sijaitsi ensimmäisen kerran?</w:t>
      </w:r>
    </w:p>
    <w:p>
      <w:pPr>
        <w:pStyle w:val="TextBody"/>
        <w:bidi w:val="0"/>
        <w:jc w:val="left"/>
        <w:rPr>
          <w:b/>
          <w:u w:val="single"/>
          <w:shd w:val="clear" w:fill="FFFF00"/>
        </w:rPr>
      </w:pPr>
      <w:r>
        <w:rPr>
          <w:b/>
          <w:u w:val="single"/>
          <w:shd w:val="clear" w:fill="FFFF00"/>
        </w:rPr>
        <w:t xml:space="preserve">Asiakirjan numero 5530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Rein (lat. Rhenus, romaaniksi Rein, saksaksi Rhein, ranskaksi le Rhin, hollanniksi Rijn) on eurooppalainen joki, joka </w:t>
      </w:r>
      <w:r>
        <w:rPr>
          <w:color w:val="A9A9A9"/>
        </w:rPr>
        <w:t xml:space="preserve">alkaa Sveitsin Graubündenin kantonista Sveitsin Alppien kaakkoispuolella</w:t>
      </w:r>
      <w:r>
        <w:rPr/>
        <w:t xml:space="preserve">, on osa Sveitsin ja Itävallan, Sveitsin ja Liechtensteinin, Sveitsin ja Saksan sekä Ranskan ja Saksan välistä rajaa, virtaa Reininmaan läpi ja laskee lopulta </w:t>
      </w:r>
      <w:r>
        <w:rPr>
          <w:color w:val="DCDCDC"/>
        </w:rPr>
        <w:t xml:space="preserve">Pohjanmereen Alankomaissa</w:t>
      </w:r>
      <w:r>
        <w:rPr/>
        <w:t xml:space="preserve">. Suurin kaupunki Rein-joen varrella on Saksan Köln, jossa asuu yli 1 050 000 ihmistä. Se on Keski- ja Länsi-Euroopan toiseksi pisin joki (Tonavan jälkeen), </w:t>
      </w:r>
      <w:r>
        <w:rPr>
          <w:color w:val="2F4F4F"/>
        </w:rPr>
        <w:t xml:space="preserve">noin 1 230 kilometriä (760 mi)</w:t>
      </w:r>
      <w:r>
        <w:rPr/>
        <w:t xml:space="preserve">, ja sen keskimääräinen virtaama on noin 2 900 m / s (100 000 cu ft /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Rein-joki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Rein Saksan pisin joki?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Rein (lat. Rhenus, romaaniksi Rein, saksaksi Rhein, ranskaksi le Rhin, hollanniksi Rijn) on eurooppalainen joki, joka alkaa Sveitsin Graubündenin kantonista Sveitsin Alppien kaakkoispuolella, on osa Sveitsin-Liechtensteinin, Sveitsin-Itävallan, Sveitsin-Saksan, Sveitsin-Saksan ja sitten Ranskan-Saksan rajaa, virtaa Saksan Reininmaan ja Alankomaiden läpi ja laskee lopulta </w:t>
      </w:r>
      <w:r>
        <w:rPr>
          <w:color w:val="A9A9A9"/>
        </w:rPr>
        <w:t xml:space="preserve">Pohjanmereen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Reinin suu?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Rein (lat: Rhenus, Romansh: Rein, saks: Rhein, ranska: le Rhin,, italia: Reno, hollanniksi: Rein, Italian kieli: Reno, Italian kieli: Reno, hollanniksi: Reno: Rijn) on eurooppalainen joki, joka </w:t>
      </w:r>
      <w:r>
        <w:rPr>
          <w:color w:val="A9A9A9"/>
        </w:rPr>
        <w:t xml:space="preserve">alkaa Sveitsin Graubündenin kantonista Sveitsin Alppien kaakkoispuolella, on osa Sveitsin-Liechtensteinin, Sveitsin-Itävallan, Sveitsin-Saksan ja sitten Ranskan-Saksan rajaa, virtaa sitten Saksan Reininmaan ja Alankomaiden läpi ja laskee lopulta Pohjanmereen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Rein sijaitsee kartalla?</w:t>
      </w:r>
    </w:p>
    <w:p>
      <w:pPr>
        <w:pStyle w:val="TextBody"/>
        <w:bidi w:val="0"/>
        <w:jc w:val="left"/>
        <w:rPr>
          <w:b/>
          <w:u w:val="single"/>
          <w:shd w:val="clear" w:fill="FFFF00"/>
        </w:rPr>
      </w:pPr>
      <w:r>
        <w:rPr>
          <w:b/>
          <w:u w:val="single"/>
          <w:shd w:val="clear" w:fill="FFFF00"/>
        </w:rPr>
        <w:t xml:space="preserve">Asiakirjan numero 5531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Relaatiotietokannassa kaikki tiedot tallennetaan ja niitä käytetään </w:t>
      </w:r>
      <w:r>
        <w:rPr>
          <w:color w:val="A9A9A9"/>
        </w:rPr>
        <w:t xml:space="preserve">relaatioiden </w:t>
      </w:r>
      <w:r>
        <w:rPr/>
        <w:t xml:space="preserve">kautta</w:t>
      </w:r>
      <w:r>
        <w:rPr/>
        <w:t xml:space="preserve">. Tietoja tallentavia relaatioita kutsutaan ``perussuhteiksi'', ja toteutuksissa niitä kutsutaan ``taulukoiksi''. Muut relaatiot eivät tallenna tietoja, vaan ne lasketaan soveltamalla relaatio-operaatioita muihin relaatioihin. Näitä relaatioita kutsutaan joskus ``johdannaisrelaatioiksi''. Toteutuksissa näitä kutsutaan ``näkymiksi'' tai ``kyselyiksi''. Johdetut relaatiot ovat käteviä siinä mielessä, että ne toimivat yhtenä relaationa, vaikka ne voivat ottaa tietoa useista relaatioista. Lisäksi johdettuja relaatioita voidaan käyttää abstraktiokerroksena.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tiedot tallennetaan relaatiotietokantaan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Tässä mallissa tiedot järjestetään yhteen tai useampaan taulukkoon (tai "suhteisiin"), joissa on sarakkeita ja rivejä, ja jokaisella rivillä on yksilöivä avain. </w:t>
      </w:r>
      <w:r>
        <w:rPr>
          <w:color w:val="A9A9A9"/>
        </w:rPr>
        <w:t xml:space="preserve">Rivejä </w:t>
      </w:r>
      <w:r>
        <w:rPr/>
        <w:t xml:space="preserve">kutsutaan myös tietueiksi tai </w:t>
      </w:r>
      <w:r>
        <w:rPr>
          <w:color w:val="DCDCDC"/>
        </w:rPr>
        <w:t xml:space="preserve">tupleiksi</w:t>
      </w:r>
      <w:r>
        <w:rPr/>
        <w:t xml:space="preserve">. Sarakkeita kutsutaan myös attribuuteiksi. Yleensä kukin taulukko / relaatio edustaa yhtä ``yksilötyyppiä'' (kuten asiakas tai tuote). Rivit edustavat kyseisen oliotyypin esiintymiä (kuten ``Lee'' tai ``tuoli'') ja sarakkeet kyseiselle esiintymälle annettuja arvoja (kuten osoite tai hinta).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relaatiotietokannassa tietuetta kutsutaan myös nimellä a(n).</w:t>
      </w:r>
    </w:p>
    <w:p>
      <w:pPr>
        <w:pStyle w:val="TextBody"/>
        <w:bidi w:val="0"/>
        <w:jc w:val="left"/>
        <w:rPr>
          <w:b/>
          <w:u w:val="single"/>
          <w:shd w:val="clear" w:fill="FFFF00"/>
        </w:rPr>
      </w:pPr>
      <w:r>
        <w:rPr>
          <w:b/>
          <w:u w:val="single"/>
          <w:shd w:val="clear" w:fill="FFFF00"/>
        </w:rPr>
        <w:t xml:space="preserve">Asiakirjan numero 5532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 Viktorovitš Jelchin </w:t>
      </w:r>
      <w:r>
        <w:rPr/>
        <w:t xml:space="preserve">(venäjäksi Анто́н Ви́кторович Е́льчин; 11. maaliskuuta 1989 - 19. kesäkuuta 2016) oli yhdysvaltalainen näyttelijä. Hänet tunnetaan parhaiten Pavel Chekovina kolmessa Star Trek -elokuvassa, mukaan lukien samannimisessä reboot-elokuvassa vuodelta 2009 sekä jatko-osissa Star Trek Into Darkness ja postuumisti julkaistussa Star Trek Beyondissa (2016), sekä työstään riippumattomassa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Chekovia uudessa Star Trek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Anton Viktorovich Yelchin </w:t>
      </w:r>
      <w:r>
        <w:rPr/>
        <w:t xml:space="preserve">(11. maaliskuuta 1989 - 19. kesäkuuta 2016) oli yhdysvaltalainen näyttelijä. Hän näytteli Pavel Chekovia kolmessa Star Trek -elokuvassa: Star Trek (2009), Star Trek Into Darkness (2013) ja postuumisti julkaistu Star Trek Beyond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tosielämässä Star Trekistä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Anton Viktorovich Yelchin </w:t>
      </w:r>
      <w:r>
        <w:rPr/>
        <w:t xml:space="preserve">(11. maaliskuuta 1989 - 19. kesäkuuta 2016) oli yhdysvaltalainen televisio- ja elokuvanäyttelijä. Hänet tunnetaan parhaiten Pavel Chekovina kolmessa Star Trek -elokuvassa: ensimmäisessä Star Trek -elokuvassa (2009), ensimmäisessä jatko-osassa Star Trek Into Darkness (2013) ja postuumisti julkaistussa Star Trek Beyondissa (2016). Hänet tunnettiin myös työstään riippumattomien elokuvien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Chekovia uusissa Star Trek -elokuvissa...</w:t>
      </w:r>
    </w:p>
    <w:p>
      <w:pPr>
        <w:pStyle w:val="TextBody"/>
        <w:bidi w:val="0"/>
        <w:jc w:val="left"/>
        <w:rPr>
          <w:b/>
          <w:u w:val="single"/>
          <w:shd w:val="clear" w:fill="FFFF00"/>
        </w:rPr>
      </w:pPr>
      <w:r>
        <w:rPr>
          <w:b/>
          <w:u w:val="single"/>
          <w:shd w:val="clear" w:fill="FFFF00"/>
        </w:rPr>
        <w:t xml:space="preserve">Asiakirjan numero 5533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oikeusjärjestelmä on hybridi- tai sekajärjestelmä, joka </w:t>
      </w:r>
      <w:r>
        <w:rPr>
          <w:color w:val="A9A9A9"/>
        </w:rPr>
        <w:t xml:space="preserve">muodostuu useiden eri oikeusperinteiden yhdistelmästä: hollantilaisilta periytyvästä siviilioikeusjärjestelmästä, briteiltä periytyvästä common law -järjestelmästä ja afrikkalaisilta alkuperäiskansoilta periytyvästä tapaoikeusjärjestelmästä (jota kutsutaan usein afrikkalaiseksi tapaoikeudeksi ja josta on monia muunnelmia heimoperinnöstä riippuen)</w:t>
      </w:r>
      <w:r>
        <w:rPr/>
        <w:t xml:space="preserve">. Näillä perinteillä on ollut monimutkainen suhde toisiinsa, ja englantilaisten vaikutus näkyy selvimmin oikeusjärjestelmän prosessuaalisissa näkökohdissa ja tuomitsemismenetelmissä, kun taas roomalais-hollantilaisten vaikutus näkyy selvimmin yksityisoikeuden aineellisessa sisällössä. Etelä-Afrikassa noudatetaan pääsääntöisesti englantilaista lakia sekä rikos- että siviiliprosessissa, yhtiöoikeudessa, perustuslaissa ja todistusoikeudessa, kun taas roomalais-hollantilaista common law -oikeutta noudatetaan Etelä-Afrikan sopimusoikeudessa, vahingonkorvausoikeudessa, henkilöoikeudessa, esineoikeudessa, perheoikeudessa jne. Kun vuonna 1994 otettiin käyttöön väliaikainen perustuslaki ja vuonna 1997 sen korvaava lopullinen perustuslaki, tähän kudokseen lisättiin vielä yksi säie.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eteläafrikkalainen oikeusjärjestelmä luokitellaan sekamuotoiseksi oikeusjärjestelmäksi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Etelä-Afrikan tuomioistuinjärjestelmä on järjestetty hierarkkisesti, ja se koostuu seuraavista elimistä (alimmasta oikeusviranomaisesta korkeimpaan): korkeimmat tuomioistuimet, korkein oikeus, korkein muutoksenhakutuomioistuin, joka on korkein viranomainen muissa kuin perustuslaillisissa asioissa, ja perustuslakituomioistuin, joka on korkein viranomainen perustuslaillisissa asioissa. Perustuslakituomioistuimella on lopullinen toimivalta päättää, onko asia perustuslain mukainen vai ei. Lainsäätäjä on myös säätänyt tietyistä erityistuomioistuimista, jotta vältettäisiin ruuhkautuminen oikeushallinnon perusrakenteissa. Näihin kuuluu muun muassa vähäisiä vaateita käsittelevä tuomioistuin, joka ratkaisee pieniä rahasummia koskevia riitoja. Lisäksi on olemassa afrikkalaisten alkuperäiskansojen tuomioistuimia, jotka käsittelevät yksinomaan alkuperäiskansojen lainsäädäntöä. Perustuslakituomioistuin on maan korkein tuomioistuin, joka käsittelee kaikkia asioita, nykyään tämä oli valtion tekemä muutos, kun kysyttiin," miksi </w:t>
      </w:r>
      <w:r>
        <w:rPr>
          <w:color w:val="A9A9A9"/>
        </w:rPr>
        <w:t xml:space="preserve">perustuslaki </w:t>
      </w:r>
      <w:r>
        <w:rPr/>
        <w:t xml:space="preserve">on </w:t>
      </w:r>
      <w:r>
        <w:rPr/>
        <w:t xml:space="preserve">maan korkein laki, mutta perustuslakituomioistuin ei ole korkein tuomioistuin", mikä johti evidenssimuutokseen.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laki on korkein Etelä-Afrikassa</w:t>
      </w:r>
    </w:p>
    <w:p>
      <w:pPr>
        <w:pStyle w:val="TextBody"/>
        <w:bidi w:val="0"/>
        <w:jc w:val="left"/>
        <w:rPr>
          <w:b/>
          <w:u w:val="single"/>
          <w:shd w:val="clear" w:fill="FFFF00"/>
        </w:rPr>
      </w:pPr>
      <w:r>
        <w:rPr>
          <w:b/>
          <w:u w:val="single"/>
          <w:shd w:val="clear" w:fill="FFFF00"/>
        </w:rPr>
        <w:t xml:space="preserve">Asiakirjan numero 5534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Viranhaltija Rick Kriseman </w:t>
      </w:r>
      <w:r>
        <w:rPr/>
        <w:t xml:space="preserve">voitti uudelleenvalinnan.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pormestarikilpailun st petersburgissa floridassa?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pormestarikisan Pietarissa?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Pietarin pormestarinvaalit,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2021 → </w:t>
            </w:r>
          </w:p>
        </w:tc>
      </w:tr>
    </w:tbl>
    <w:tbl>
      <w:tblPr>
        <w:tblW w:w="4552" w:type="dxa"/>
        <w:jc w:val="left"/>
        <w:tblInd w:w="0" w:type="dxa"/>
        <w:tblLayout w:type="fixed"/>
        <w:tblCellMar>
          <w:top w:w="28" w:type="dxa"/>
          <w:left w:w="28" w:type="dxa"/>
          <w:bottom w:w="28" w:type="dxa"/>
          <w:right w:w="28" w:type="dxa"/>
        </w:tblCellMar>
      </w:tblPr>
      <w:tblGrid>
        <w:gridCol w:w="1486"/>
        <w:gridCol w:w="1591"/>
        <w:gridCol w:w="1321"/>
        <w:gridCol w:w="154"/>
      </w:tblGrid>
      <w:tr>
        <w:trPr/>
        <w:tc>
          <w:tcPr>
            <w:tcW w:w="148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t xml:space="preserve">Rick Kriseman </w:t>
            </w:r>
          </w:p>
        </w:tc>
        <w:tc>
          <w:tcPr>
            <w:tcW w:w="1321" w:type="dxa"/>
            <w:tcBorders/>
            <w:vAlign w:val="center"/>
          </w:tcPr>
          <w:p>
            <w:pPr>
              <w:pStyle w:val="TableContents"/>
              <w:bidi w:val="0"/>
              <w:spacing w:before="0" w:after="283"/>
              <w:jc w:val="left"/>
              <w:rPr/>
            </w:pPr>
            <w:r>
              <w:rPr/>
              <w:t xml:space="preserve">Rick Baker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Puolueeton </w:t>
            </w:r>
          </w:p>
        </w:tc>
        <w:tc>
          <w:tcPr>
            <w:tcW w:w="1321" w:type="dxa"/>
            <w:tcBorders/>
            <w:vAlign w:val="center"/>
          </w:tcPr>
          <w:p>
            <w:pPr>
              <w:pStyle w:val="TableContents"/>
              <w:bidi w:val="0"/>
              <w:spacing w:before="0" w:after="283"/>
              <w:jc w:val="left"/>
              <w:rPr/>
            </w:pPr>
            <w:r>
              <w:rPr/>
              <w:t xml:space="preserve">Puolueeton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34,531 </w:t>
            </w:r>
          </w:p>
        </w:tc>
        <w:tc>
          <w:tcPr>
            <w:tcW w:w="1321" w:type="dxa"/>
            <w:tcBorders/>
            <w:vAlign w:val="center"/>
          </w:tcPr>
          <w:p>
            <w:pPr>
              <w:pStyle w:val="TableContents"/>
              <w:bidi w:val="0"/>
              <w:spacing w:before="0" w:after="283"/>
              <w:jc w:val="left"/>
              <w:rPr/>
            </w:pPr>
            <w:r>
              <w:rPr/>
              <w:t xml:space="preserve">32,341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51% </w:t>
            </w:r>
          </w:p>
        </w:tc>
        <w:tc>
          <w:tcPr>
            <w:tcW w:w="1321" w:type="dxa"/>
            <w:tcBorders/>
            <w:vAlign w:val="center"/>
          </w:tcPr>
          <w:p>
            <w:pPr>
              <w:pStyle w:val="TableContents"/>
              <w:bidi w:val="0"/>
              <w:spacing w:before="0" w:after="283"/>
              <w:jc w:val="left"/>
              <w:rPr/>
            </w:pPr>
            <w:r>
              <w:rPr/>
              <w:t xml:space="preserve">49% </w:t>
            </w:r>
          </w:p>
        </w:tc>
        <w:tc>
          <w:tcPr>
            <w:tcW w:w="154" w:type="dxa"/>
            <w:tcBorders/>
          </w:tcPr>
          <w:p>
            <w:pPr>
              <w:pStyle w:val="TableContents"/>
              <w:bidi w:val="0"/>
              <w:spacing w:before="0" w:after="283"/>
              <w:jc w:val="left"/>
              <w:rPr>
                <w:sz w:val="4"/>
                <w:szCs w:val="4"/>
              </w:rPr>
            </w:pPr>
            <w:r>
              <w:rPr>
                <w:sz w:val="4"/>
                <w:szCs w:val="4"/>
              </w:rPr>
            </w:r>
          </w:p>
        </w:tc>
      </w:tr>
    </w:tbl>
    <w:tbl>
      <w:tblPr>
        <w:tblW w:w="5672" w:type="dxa"/>
        <w:jc w:val="left"/>
        <w:tblInd w:w="0" w:type="dxa"/>
        <w:tblLayout w:type="fixed"/>
        <w:tblCellMar>
          <w:top w:w="28" w:type="dxa"/>
          <w:left w:w="28" w:type="dxa"/>
          <w:bottom w:w="28" w:type="dxa"/>
          <w:right w:w="28" w:type="dxa"/>
        </w:tblCellMar>
      </w:tblPr>
      <w:tblGrid>
        <w:gridCol w:w="2821"/>
        <w:gridCol w:w="2851"/>
      </w:tblGrid>
      <w:tr>
        <w:trPr/>
        <w:tc>
          <w:tcPr>
            <w:tcW w:w="2821" w:type="dxa"/>
            <w:tcBorders/>
            <w:vAlign w:val="center"/>
          </w:tcPr>
          <w:p>
            <w:pPr>
              <w:pStyle w:val="TableContents"/>
              <w:bidi w:val="0"/>
              <w:jc w:val="left"/>
              <w:rPr/>
            </w:pPr>
            <w:r>
              <w:rPr/>
              <w:t xml:space="preserve">Pormestari ennen vaaleja </w:t>
            </w:r>
          </w:p>
          <w:p>
            <w:pPr>
              <w:pStyle w:val="TableContents"/>
              <w:bidi w:val="0"/>
              <w:spacing w:before="0" w:after="283"/>
              <w:jc w:val="left"/>
              <w:rPr/>
            </w:pPr>
            <w:r>
              <w:rPr/>
              <w:t xml:space="preserve">Rick Kriseman Puolueeton </w:t>
            </w:r>
          </w:p>
        </w:tc>
        <w:tc>
          <w:tcPr>
            <w:tcW w:w="2851" w:type="dxa"/>
            <w:tcBorders/>
            <w:vAlign w:val="center"/>
          </w:tcPr>
          <w:p>
            <w:pPr>
              <w:pStyle w:val="TableContents"/>
              <w:bidi w:val="0"/>
              <w:jc w:val="left"/>
              <w:rPr/>
            </w:pPr>
            <w:r>
              <w:rPr/>
              <w:t xml:space="preserve">Valittu pormestari </w:t>
            </w:r>
          </w:p>
          <w:p>
            <w:pPr>
              <w:pStyle w:val="TableContents"/>
              <w:bidi w:val="0"/>
              <w:spacing w:before="0" w:after="283"/>
              <w:jc w:val="left"/>
              <w:rPr/>
            </w:pPr>
            <w:r>
              <w:rPr>
                <w:color w:val="A9A9A9"/>
              </w:rPr>
              <w:t xml:space="preserve">Rick Kriseman </w:t>
            </w:r>
            <w:r>
              <w:rPr/>
              <w:t xml:space="preserve">Puolueeton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pormestarinvaalit Pietarissa?</w:t>
      </w:r>
    </w:p>
    <w:p>
      <w:pPr>
        <w:pStyle w:val="TextBody"/>
        <w:bidi w:val="0"/>
        <w:jc w:val="left"/>
        <w:rPr>
          <w:b/>
          <w:u w:val="single"/>
          <w:shd w:val="clear" w:fill="FFFF00"/>
        </w:rPr>
      </w:pPr>
      <w:r>
        <w:rPr>
          <w:b/>
          <w:u w:val="single"/>
          <w:shd w:val="clear" w:fill="FFFF00"/>
        </w:rPr>
        <w:t xml:space="preserve">Asiakirjan numero 5535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polttaminen oli brittiläinen hyökkäys Washingtoniin, D.C.:hen, Yhdysvaltojen pääkaupunkiin, vuoden 1812 sodan aikana. </w:t>
      </w:r>
      <w:r>
        <w:rPr/>
        <w:t xml:space="preserve">Kukistettuaan amerikkalaiset Bladensburgin taistelussa </w:t>
      </w:r>
      <w:r>
        <w:rPr>
          <w:color w:val="A9A9A9"/>
        </w:rPr>
        <w:t xml:space="preserve">24. elokuuta 1814 </w:t>
      </w:r>
      <w:r>
        <w:rPr/>
        <w:t xml:space="preserve">kenraalimajuri Robert Rossin johtamat </w:t>
      </w:r>
      <w:r>
        <w:rPr>
          <w:color w:val="DCDCDC"/>
        </w:rPr>
        <w:t xml:space="preserve">brittiläiset </w:t>
      </w:r>
      <w:r>
        <w:rPr/>
        <w:t xml:space="preserve">joukot valtasivat Washingtonin ja sytyttivät tuleen monia julkisia rakennuksia, kuten </w:t>
      </w:r>
      <w:r>
        <w:rPr>
          <w:color w:val="2F4F4F"/>
        </w:rPr>
        <w:t xml:space="preserve">Valkoisen talon (joka tunnetaan nimellä Presidentin kartano) ja Capitolin sekä </w:t>
      </w:r>
      <w:r>
        <w:rPr/>
        <w:t xml:space="preserve">muita Yhdysvaltain hallituksen tiloja. Hyökkäys oli osittain kosto siitä, että amerikkalaiset olivat hiljattain tuhonneet Port Doverin Ylä-Kanadassa. Se on ainoa kerta Yhdysvaltain historiassa, kun Washington D.C. on ollut ulkomaisten joukkojen miehittämä.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valkoinen talo poltettiin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amerikkalaisen maamerkin vastapuoli poltti elokuussa 1814?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Washington DC:n palaminen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poltti Valkoisen talon vuoden 1812 sodassa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Washingtonin polttaminen oli brittiläisten hyökkäys Washingtoniin, D.C.:hen, Yhdysvaltojen pääkaupunkiin, vuoden 1812 sodan aikana. Kukistettuaan amerikkalaiset Bladensburgin taistelussa 24. elokuuta 1814 </w:t>
      </w:r>
      <w:r>
        <w:rPr>
          <w:color w:val="2F4F4F"/>
        </w:rPr>
        <w:t xml:space="preserve">kenraalimajuri Robert Rossin</w:t>
      </w:r>
      <w:r>
        <w:rPr>
          <w:color w:val="A9A9A9"/>
        </w:rPr>
        <w:t xml:space="preserve"> johtamat </w:t>
      </w:r>
      <w:r>
        <w:rPr>
          <w:color w:val="DCDCDC"/>
        </w:rPr>
        <w:t xml:space="preserve">brittiläiset joukot </w:t>
      </w:r>
      <w:r>
        <w:rPr/>
        <w:t xml:space="preserve">polttivat rakennuksia, kuten Valkoisen talon (joka tunnetaan nimellä Presidentin kartano) ja Capitolin, sekä muita Yhdysvaltain hallituksen tiloja. Hyökkäys oli osittain kosto siitä, että amerikkalaiset olivat hiljattain tuhonneet Port Doverin Ylä-Kanadassa. Koko Yhdysvaltojen historiassa Yhdistynyt kuningaskunta on ainoa maa, joka on koskaan valloittanut Washingtonin; Washingtonin polttaminen on myös ainoa kerta Yhdysvaltain vallankumoussodan jälkeen, kun vieras valtio on valloittanut ja miehittänyt Yhdysvaltojen pääkaupungin.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poltti Valkoisen talon vuoden 1812 sodan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poltti Valkoisen talon vuoden 1812 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sytytti Valkoisen talon tuleen vuonna 1812 -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poltti Valkoisen talon vuoden 1812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Washingtonin polttaminen oli brittiläisten hyökkäys Washingtoniin, D.C.:hen, Yhdysvaltojen pääkaupunkiin, vuoden 1812 sodan aikana. </w:t>
      </w:r>
      <w:r>
        <w:rPr/>
        <w:t xml:space="preserve">Kukistettuaan amerikkalaiset Bladensburgin taistelussa </w:t>
      </w:r>
      <w:r>
        <w:rPr>
          <w:color w:val="A9A9A9"/>
        </w:rPr>
        <w:t xml:space="preserve">24. elokuuta 1814 </w:t>
      </w:r>
      <w:r>
        <w:rPr/>
        <w:t xml:space="preserve">kenraalimajuri Robert Rossin johtamat brittiläiset joukot polttivat rakennuksia, kuten Valkoisen talon (joka tunnetaan nimellä Presidentin kartano) ja Capitolin, sekä muita Yhdysvaltain hallituksen tiloja. Hyökkäys oli osittain kosto siitä, että amerikkalaiset olivat hiljattain tuhonneet Port Doverin Ylä-Kanadassa. Washingtonin polttaminen on ainoa kerta Yhdysvaltain vallankumoussodan jälkeen, kun vieras valtio on vallannut ja miehittänyt Yhdysvaltain pääkaupungin.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polttivat Valkoisen talon?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Washingtonin polttaminen Osa vuoden 1812 sotaa Bladensburgin taistelu Bladensburgin taistelun voiton jälkeen britit tunkeutuivat Washingtoniin ja polttivat monia Yhdysvaltain hallituksen ja armeijan rakennuksia. </w:t>
      </w:r>
    </w:p>
    <w:tbl>
      <w:tblPr>
        <w:tblW w:w="4397" w:type="dxa"/>
        <w:jc w:val="left"/>
        <w:tblInd w:w="0" w:type="dxa"/>
        <w:tblLayout w:type="fixed"/>
        <w:tblCellMar>
          <w:top w:w="28" w:type="dxa"/>
          <w:left w:w="28" w:type="dxa"/>
          <w:bottom w:w="28" w:type="dxa"/>
          <w:right w:w="28" w:type="dxa"/>
        </w:tblCellMar>
      </w:tblPr>
      <w:tblGrid>
        <w:gridCol w:w="1081"/>
        <w:gridCol w:w="33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316" w:type="dxa"/>
            <w:tcBorders/>
            <w:vAlign w:val="center"/>
          </w:tcPr>
          <w:p>
            <w:pPr>
              <w:pStyle w:val="TableContents"/>
              <w:bidi w:val="0"/>
              <w:spacing w:before="0" w:after="283"/>
              <w:jc w:val="left"/>
              <w:rPr/>
            </w:pPr>
            <w:r>
              <w:rPr>
                <w:color w:val="A9A9A9"/>
              </w:rPr>
              <w:t xml:space="preserve">24. elokuuta 1814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16" w:type="dxa"/>
            <w:tcBorders/>
            <w:vAlign w:val="center"/>
          </w:tcPr>
          <w:p>
            <w:pPr>
              <w:pStyle w:val="TableContents"/>
              <w:bidi w:val="0"/>
              <w:spacing w:before="0" w:after="283"/>
              <w:jc w:val="left"/>
              <w:rPr/>
            </w:pPr>
            <w:r>
              <w:rPr/>
              <w:t xml:space="preserve">Washington, D.C., Yhdysvallat </w:t>
            </w:r>
          </w:p>
        </w:tc>
      </w:tr>
      <w:tr>
        <w:trPr/>
        <w:tc>
          <w:tcPr>
            <w:tcW w:w="1081" w:type="dxa"/>
            <w:tcBorders/>
            <w:vAlign w:val="center"/>
          </w:tcPr>
          <w:p>
            <w:pPr>
              <w:pStyle w:val="TableHeading"/>
              <w:suppressLineNumbers/>
              <w:bidi w:val="0"/>
              <w:spacing w:before="0" w:after="283"/>
              <w:jc w:val="center"/>
              <w:rPr/>
            </w:pPr>
            <w:r>
              <w:rPr/>
              <w:t xml:space="preserve">Tulos </w:t>
            </w:r>
          </w:p>
        </w:tc>
        <w:tc>
          <w:tcPr>
            <w:tcW w:w="3316"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Sodan osapuolet Yhdistynyt kuningaskunta Yhdysvallat Komentajat ja johtajat Robert Ross George Cockburn James Madison Vahvuus 4 250 7 640 Kaatuneet ja tappiot 1 kuollut, 3 haavoittunut (siirtomaa-armeijan merijalkaväki) 3 tuntematonta haavoittunutta Ei yhtään Useita hallituksen rakennuksia sytytettiin tuleen.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sytytti Valkoisen talon tuleen?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Presidentti </w:t>
      </w:r>
      <w:r>
        <w:rPr>
          <w:color w:val="A9A9A9"/>
        </w:rPr>
        <w:t xml:space="preserve">James Madison</w:t>
      </w:r>
      <w:r>
        <w:rPr/>
        <w:t xml:space="preserve">, sotilasvirkamiehet ja hänen hallituksensa pakenivat kaupungista brittien voitettua Bladensburgin taistelun. He löysivät lopulta yöksi turvapaikan Brookevillestä, pienestä kaupungista Montgomeryn piirikunnassa Marylandissa, joka tunnetaan nykyään nimellä "Yhdysvaltain pääkaupunki päiväksi". Presidentti Madison vietti yön Brookevillessä asuneen ja työskennelleen kveekari Caleb Bentleyn talossa. Bentleyn talo, joka tunnetaan nykyään Madison House -nimellä, on edelleen pystyssä Brookevillessä.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Valkoisessa talossa vuoden 1812 sodan aikana...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Washingtonin polttaminen oli brittiläisten hyökkäys Washingtoniin, D.C.:hen, Yhdysvaltojen pääkaupunkiin, vuoden 1812 sodan aikana. </w:t>
      </w:r>
      <w:r>
        <w:rPr/>
        <w:t xml:space="preserve">Kukistettuaan amerikkalaiset Bladensburgin taistelussa </w:t>
      </w:r>
      <w:r>
        <w:rPr>
          <w:color w:val="A9A9A9"/>
        </w:rPr>
        <w:t xml:space="preserve">24. elokuuta 1814 </w:t>
      </w:r>
      <w:r>
        <w:rPr>
          <w:color w:val="DCDCDC"/>
        </w:rPr>
        <w:t xml:space="preserve">kenraalimajuri Robert Rossin johtamat brittiläiset joukot </w:t>
      </w:r>
      <w:r>
        <w:rPr>
          <w:color w:val="2F4F4F"/>
        </w:rPr>
        <w:t xml:space="preserve">miehittivät Washingtonin ja sytyttivät tuleen monia julkisia rakennuksia, kuten Valkoisen talon </w:t>
      </w:r>
      <w:r>
        <w:rPr/>
        <w:t xml:space="preserve">(joka tunnetaan nimellä Presidentin kartano) ja Capitolin, sekä muita Yhdysvaltain hallituksen tiloja. Hyökkäys oli osittain </w:t>
      </w:r>
      <w:r>
        <w:rPr>
          <w:color w:val="556B2F"/>
        </w:rPr>
        <w:t xml:space="preserve">kosto siitä, että amerikkalaiset olivat hiljattain tuhonneet Port Doverin Ylä-Kanadassa</w:t>
      </w:r>
      <w:r>
        <w:rPr/>
        <w:t xml:space="preserve">. Koko Yhdysvaltojen historiassa Yhdistynyt kuningaskunta on ainoa maa, joka on koskaan valloittanut Washingtonin; Washingtonin polttaminen on myös ainoa kerta Amerikan vallankumoussodan jälkeen, kun vieras valtio on valloittanut ja miehittänyt Yhdysvaltojen pääkaupungin.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Washingtonin polttamisessa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britit polttivat Washington DC:n palamaan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valkoiselle talolle tapahtui elokuussa 1814...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britit polttivat Capitol-rakennuksen?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Capitolin jälleenrakentaminen kesti paljon ennakoitua kauemmin. Vanhan tiilisen Capitolin rakentaminen kesti vain viisi kuukautta, kun taas Capitolin rakentaminen kesti kaksitoista vuotta. Kongressin nimittämä komitea, jonka tehtävänä oli tutkia piirin vaurioita, totesi, että oli halvempaa rakentaa jo olemassa olevat ja vaurioituneet rakennukset uudelleen kuin rakentaa kokonaan uusi. </w:t>
      </w:r>
      <w:r>
        <w:rPr>
          <w:color w:val="A9A9A9"/>
        </w:rPr>
        <w:t xml:space="preserve">Helmikuun 13. päivänä 1815 </w:t>
      </w:r>
      <w:r>
        <w:rPr/>
        <w:t xml:space="preserve">presidentti Madison ja kongressi hyväksyivät lainan, jonka nojalla lainattiin 500 000 dollaria julkisten rakennusten, mukaan lukien Capitolin, korjaamiseksi "niiden nykyisillä paikoilla Washingtonin kaupungissa".</w:t>
      </w:r>
      <w:r>
        <w:rPr/>
        <w:t xml:space="preserve"> Benjamin Latrobe, Capitolin arkkitehti, joka tuli William Thorntonin tilalle vuonna 1803, palkattiin uudelleen korjaamaan rakennus 18. huhtikuuta 1815. Hän pyysi välittömästi 60 000 jalkaa lautoja, 500 tonnia kiveä, 1 000 tynnyriä kalkkia ja tiiltä. Washingtonin pankeilta lainaamillaan 500 000 dollarilla Latrobe pystyi rakentamaan uudelleen kaksi siipeä ja keskuskupolin ennen kuin hänet erotettiin vuonna 1818 vaikeaselkoisuuden vuoksi. Charles Bulfinch otti ohjat käsiinsä ja sai remontin virallisesti valmiiksi vuoteen 1826 mennessä. Bulfinch muutti Latroben suunnitelmaa lisäämällä Capitolin kupolin korkeutta halkaisijaltaan 86 jalkaa. Washingtonin julkisten rakennusten jälleenrakentamisen myötä alueen maan arvo nousi dramaattisesti, mikä tasoitti tietä kaupungin laajentumiselle, joka kehittyi Yhdysvaltain sisällissotaa edeltävinä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valkoinen talo rakennettiin tulipalon jälkeen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Capitolin polttamisen jälkeen britit kääntyivät luoteeseen Pennsylvania Avenueta pitkin kohti Valkoista taloa. Kun Yhdysvaltain hallituksen virkamiehet ja </w:t>
      </w:r>
      <w:r>
        <w:rPr>
          <w:color w:val="A9A9A9"/>
        </w:rPr>
        <w:t xml:space="preserve">presidentti Madison </w:t>
      </w:r>
      <w:r>
        <w:rPr/>
        <w:t xml:space="preserve">olivat </w:t>
      </w:r>
      <w:r>
        <w:rPr/>
        <w:t xml:space="preserve">paenneet kaupungista, ensimmäinen nainen Dolley Madison sai mieheltään kirjeen, jossa häntä kehotettiin valmistautumaan lähtemään Washingtonista hetken mielijohteesta.</w:t>
      </w:r>
      <w:r>
        <w:rPr/>
        <w:t xml:space="preserve"> Dolley järjesti orjat ja henkilökunnan pelastamaan arvoesineitä briteiltä. </w:t>
      </w:r>
      <w:r>
        <w:rPr>
          <w:color w:val="DCDCDC"/>
        </w:rPr>
        <w:t xml:space="preserve">James </w:t>
      </w:r>
      <w:r>
        <w:rPr/>
        <w:t xml:space="preserve">Madisonin henkilökohtainen orja, viisitoistavuotias poika Paul Jennings, oli silminnäkijä. Ostettuaan myöhemmin vapautensa leski Dolley Madisonilta Jennings julkaisi vuonna 1865 muistelmansa, jota pidetään ensimmäisenä Valkoisesta talosta kertovana: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Valkoinen talo syttyi tuleen?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presidentti, kun Valkoinen talo paloi?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kun Valkoinen talo paloi?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Alle päivä hyökkäyksen alkamisen jälkeen äkillinen, </w:t>
      </w:r>
      <w:r>
        <w:rPr>
          <w:color w:val="A9A9A9"/>
        </w:rPr>
        <w:t xml:space="preserve">hyvin voimakas ukkosmyrsky </w:t>
      </w:r>
      <w:r>
        <w:rPr/>
        <w:t xml:space="preserve">- mahdollisesti hurrikaani - sammutti tulipalot. Se synnytti myös tornadon, joka kulki pääkaupungin keskustan läpi, laskeutui Constitution Avenuelle ja nosti kaksi tykkiä ylös, ennen kuin pudotti ne muutaman metrin päähän, tappaen sekä brittijoukkoja että amerikkalaisia siviilejä. Myrskyn jälkeen britit palasivat aluksiinsa, joista monet olivat pahoin vaurioituneet. Washingtonin miehitys kesti vain noin 26 tuntia. Washingtonin pelastaneen myrskyn", kuten sitä pian alettiin kutsua, jälkeen amerikkalaiset saivat kaupungin takaisin hallintaansa.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 britit hajaantumaan Washingtonin palamisen jälkeen?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Presidentti </w:t>
      </w:r>
      <w:r>
        <w:rPr>
          <w:color w:val="A9A9A9"/>
        </w:rPr>
        <w:t xml:space="preserve">James Madison</w:t>
      </w:r>
      <w:r>
        <w:rPr/>
        <w:t xml:space="preserve">, sotilasvirkamiehet ja hänen hallituksensa pakenivat kaupungista brittien voitettua Bladensburgin taistelun. He löysivät lopulta yöksi turvapaikan Brookevillestä, joka on pieni kaupunki Montgomeryn piirikunnassa Marylandissa ja joka tunnetaan nykyään nimellä "Yhdysvaltain pääkaupunki päiväksi". Presidentti Madison vietti yön Brookevillessä asuneen ja työskennelleen kveekari Caleb Bentleyn talossa. Bentleyn talo, joka tunnetaan nykyään Madisonin talona, on edelleen pystyssä Brookevillessä.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britit polttivat Valkoisen talon vuoden 1812 sodan aikana?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Washingtonin polttaminen Osa vuoden 1812 sotaa Bladensburgin taistelu Bladensburgin taistelun voiton jälkeen britit hyökkäsivät Washingtoniin ja polttivat monia Yhdysvaltain hallituksen ja armeijan rakennuksia. </w:t>
      </w:r>
    </w:p>
    <w:tbl>
      <w:tblPr>
        <w:tblW w:w="5029" w:type="dxa"/>
        <w:jc w:val="left"/>
        <w:tblInd w:w="0" w:type="dxa"/>
        <w:tblLayout w:type="fixed"/>
        <w:tblCellMar>
          <w:top w:w="28" w:type="dxa"/>
          <w:left w:w="28" w:type="dxa"/>
          <w:bottom w:w="28" w:type="dxa"/>
          <w:right w:w="28" w:type="dxa"/>
        </w:tblCellMar>
      </w:tblPr>
      <w:tblGrid>
        <w:gridCol w:w="1081"/>
        <w:gridCol w:w="394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948" w:type="dxa"/>
            <w:tcBorders/>
            <w:vAlign w:val="center"/>
          </w:tcPr>
          <w:p>
            <w:pPr>
              <w:pStyle w:val="TableContents"/>
              <w:bidi w:val="0"/>
              <w:spacing w:before="0" w:after="283"/>
              <w:jc w:val="left"/>
              <w:rPr/>
            </w:pPr>
            <w:r>
              <w:rPr/>
              <w:t xml:space="preserve">24. elokuuta 1814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948" w:type="dxa"/>
            <w:tcBorders/>
            <w:vAlign w:val="center"/>
          </w:tcPr>
          <w:p>
            <w:pPr>
              <w:pStyle w:val="TableContents"/>
              <w:bidi w:val="0"/>
              <w:spacing w:before="0" w:after="283"/>
              <w:jc w:val="left"/>
              <w:rPr/>
            </w:pPr>
            <w:r>
              <w:rPr/>
              <w:t xml:space="preserve">Washington, D.C., Yhdysvallat </w:t>
            </w:r>
          </w:p>
        </w:tc>
      </w:tr>
      <w:tr>
        <w:trPr/>
        <w:tc>
          <w:tcPr>
            <w:tcW w:w="1081" w:type="dxa"/>
            <w:tcBorders/>
            <w:vAlign w:val="center"/>
          </w:tcPr>
          <w:p>
            <w:pPr>
              <w:pStyle w:val="TableHeading"/>
              <w:suppressLineNumbers/>
              <w:bidi w:val="0"/>
              <w:spacing w:before="0" w:after="283"/>
              <w:jc w:val="center"/>
              <w:rPr/>
            </w:pPr>
            <w:r>
              <w:rPr/>
              <w:t xml:space="preserve">Tulos </w:t>
            </w:r>
          </w:p>
        </w:tc>
        <w:tc>
          <w:tcPr>
            <w:tcW w:w="3948" w:type="dxa"/>
            <w:tcBorders/>
            <w:vAlign w:val="center"/>
          </w:tcPr>
          <w:p>
            <w:pPr>
              <w:pStyle w:val="TableContents"/>
              <w:bidi w:val="0"/>
              <w:jc w:val="left"/>
              <w:rPr/>
            </w:pPr>
            <w:r>
              <w:rPr>
                <w:color w:val="A9A9A9"/>
              </w:rPr>
              <w:t xml:space="preserve">Britannian </w:t>
            </w:r>
            <w:r>
              <w:rPr/>
              <w:t xml:space="preserve">voitto </w:t>
            </w:r>
          </w:p>
          <w:p>
            <w:pPr>
              <w:pStyle w:val="TableContents"/>
              <w:numPr>
                <w:ilvl w:val="0"/>
                <w:numId w:val="190"/>
              </w:numPr>
              <w:tabs>
                <w:tab w:val="clear" w:pos="1134"/>
                <w:tab w:val="left" w:leader="none" w:pos="707"/>
              </w:tabs>
              <w:bidi w:val="0"/>
              <w:spacing w:before="0" w:after="0"/>
              <w:ind w:start="707" w:hanging="283"/>
              <w:jc w:val="left"/>
              <w:rPr/>
            </w:pPr>
            <w:r>
              <w:rPr/>
              <w:t xml:space="preserve">Washingtonin lyhyt miehitys </w:t>
            </w:r>
          </w:p>
          <w:p>
            <w:pPr>
              <w:pStyle w:val="TableContents"/>
              <w:numPr>
                <w:ilvl w:val="0"/>
                <w:numId w:val="190"/>
              </w:numPr>
              <w:tabs>
                <w:tab w:val="clear" w:pos="1134"/>
                <w:tab w:val="left" w:leader="none" w:pos="707"/>
              </w:tabs>
              <w:bidi w:val="0"/>
              <w:spacing w:before="0" w:after="283"/>
              <w:ind w:start="707" w:hanging="283"/>
              <w:jc w:val="left"/>
              <w:rPr/>
            </w:pPr>
            <w:r>
              <w:rPr/>
              <w:t xml:space="preserve">Julkisten rakennusten tuhoaminen </w:t>
            </w:r>
          </w:p>
        </w:tc>
      </w:tr>
    </w:tbl>
    <w:p>
      <w:pPr>
        <w:pStyle w:val="TextBody"/>
        <w:bidi w:val="0"/>
        <w:spacing w:before="0" w:after="283"/>
        <w:jc w:val="left"/>
        <w:rPr/>
      </w:pPr>
      <w:r>
        <w:rPr/>
        <w:t xml:space="preserve">Sotaa käyvät osapuolet Yhdistynyt kuningaskunta Yhdysvallat Komentajat ja johtajat </w:t>
      </w:r>
    </w:p>
    <w:p>
      <w:pPr>
        <w:pStyle w:val="TextBody"/>
        <w:numPr>
          <w:ilvl w:val="0"/>
          <w:numId w:val="191"/>
        </w:numPr>
        <w:tabs>
          <w:tab w:val="clear" w:pos="1134"/>
          <w:tab w:val="left" w:leader="none" w:pos="707"/>
        </w:tabs>
        <w:bidi w:val="0"/>
        <w:spacing w:before="0" w:after="0"/>
        <w:ind w:start="707" w:hanging="283"/>
        <w:jc w:val="left"/>
        <w:rPr/>
      </w:pPr>
      <w:r>
        <w:rPr/>
        <w:t xml:space="preserve">Robert Ross </w:t>
      </w:r>
    </w:p>
    <w:p>
      <w:pPr>
        <w:pStyle w:val="TextBody"/>
        <w:numPr>
          <w:ilvl w:val="0"/>
          <w:numId w:val="191"/>
        </w:numPr>
        <w:tabs>
          <w:tab w:val="clear" w:pos="1134"/>
          <w:tab w:val="left" w:leader="none" w:pos="707"/>
        </w:tabs>
        <w:bidi w:val="0"/>
        <w:ind w:start="707" w:hanging="283"/>
        <w:jc w:val="left"/>
        <w:rPr/>
      </w:pPr>
      <w:r>
        <w:rPr/>
        <w:t xml:space="preserve">George Cockburn </w:t>
      </w:r>
    </w:p>
    <w:p>
      <w:pPr>
        <w:pStyle w:val="TextBody"/>
        <w:bidi w:val="0"/>
        <w:spacing w:before="0" w:after="283"/>
        <w:jc w:val="left"/>
        <w:rPr/>
      </w:pPr>
      <w:r>
        <w:rPr/>
        <w:t xml:space="preserve">James Madison Vahvuus 4 250 7 640 Kaatuneet ja tappiot </w:t>
      </w:r>
    </w:p>
    <w:p>
      <w:pPr>
        <w:pStyle w:val="TextBody"/>
        <w:numPr>
          <w:ilvl w:val="0"/>
          <w:numId w:val="192"/>
        </w:numPr>
        <w:tabs>
          <w:tab w:val="clear" w:pos="1134"/>
          <w:tab w:val="left" w:leader="none" w:pos="707"/>
        </w:tabs>
        <w:bidi w:val="0"/>
        <w:spacing w:before="0" w:after="0"/>
        <w:ind w:start="707" w:hanging="283"/>
        <w:jc w:val="left"/>
        <w:rPr/>
      </w:pPr>
      <w:r>
        <w:rPr/>
        <w:t xml:space="preserve">1 kuollut, 3 haavoittunut (Colonial Marines). </w:t>
      </w:r>
    </w:p>
    <w:p>
      <w:pPr>
        <w:pStyle w:val="TextBody"/>
        <w:numPr>
          <w:ilvl w:val="0"/>
          <w:numId w:val="192"/>
        </w:numPr>
        <w:tabs>
          <w:tab w:val="clear" w:pos="1134"/>
          <w:tab w:val="left" w:leader="none" w:pos="707"/>
        </w:tabs>
        <w:bidi w:val="0"/>
        <w:ind w:start="707" w:hanging="283"/>
        <w:jc w:val="left"/>
        <w:rPr/>
      </w:pPr>
      <w:r>
        <w:rPr/>
        <w:t xml:space="preserve">3 tuntematonta haavoittunutta </w:t>
      </w:r>
    </w:p>
    <w:p>
      <w:pPr>
        <w:pStyle w:val="TextBody"/>
        <w:numPr>
          <w:ilvl w:val="0"/>
          <w:numId w:val="193"/>
        </w:numPr>
        <w:tabs>
          <w:tab w:val="clear" w:pos="1134"/>
          <w:tab w:val="left" w:leader="none" w:pos="707"/>
        </w:tabs>
        <w:bidi w:val="0"/>
        <w:spacing w:before="0" w:after="0"/>
        <w:ind w:start="707" w:hanging="283"/>
        <w:jc w:val="left"/>
        <w:rPr/>
      </w:pPr>
      <w:r>
        <w:rPr/>
        <w:t xml:space="preserve">Brittiläiset joukot hyökkäävät Washingtonin kaupunkiin </w:t>
      </w:r>
    </w:p>
    <w:p>
      <w:pPr>
        <w:pStyle w:val="TextBody"/>
        <w:numPr>
          <w:ilvl w:val="0"/>
          <w:numId w:val="193"/>
        </w:numPr>
        <w:tabs>
          <w:tab w:val="clear" w:pos="1134"/>
          <w:tab w:val="left" w:leader="none" w:pos="707"/>
        </w:tabs>
        <w:bidi w:val="0"/>
        <w:spacing w:before="0" w:after="0"/>
        <w:ind w:start="707" w:hanging="283"/>
        <w:jc w:val="left"/>
        <w:rPr/>
      </w:pPr>
      <w:r>
        <w:rPr/>
        <w:t xml:space="preserve">Monet hallituksen rakennukset syttyivät tuleen </w:t>
      </w:r>
    </w:p>
    <w:p>
      <w:pPr>
        <w:pStyle w:val="TextBody"/>
        <w:numPr>
          <w:ilvl w:val="0"/>
          <w:numId w:val="193"/>
        </w:numPr>
        <w:tabs>
          <w:tab w:val="clear" w:pos="1134"/>
          <w:tab w:val="left" w:leader="none" w:pos="707"/>
        </w:tabs>
        <w:bidi w:val="0"/>
        <w:spacing w:before="0" w:after="0"/>
        <w:ind w:start="707" w:hanging="283"/>
        <w:jc w:val="left"/>
        <w:rPr/>
      </w:pPr>
      <w:r>
        <w:rPr/>
        <w:t xml:space="preserve">36-tykkisen fregatin USS New York tuhoaminen. </w:t>
      </w:r>
    </w:p>
    <w:p>
      <w:pPr>
        <w:pStyle w:val="TextBody"/>
        <w:numPr>
          <w:ilvl w:val="0"/>
          <w:numId w:val="193"/>
        </w:numPr>
        <w:tabs>
          <w:tab w:val="clear" w:pos="1134"/>
          <w:tab w:val="left" w:leader="none" w:pos="707"/>
        </w:tabs>
        <w:bidi w:val="0"/>
        <w:ind w:start="707" w:hanging="283"/>
        <w:jc w:val="left"/>
        <w:rPr/>
      </w:pPr>
      <w:r>
        <w:rPr/>
        <w:t xml:space="preserve">44-tykkinen fregatti USS Columbia ja 22-tykkinen slooppi USS Argus paloivat välttääkseen kiinnijäämisen.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Washington DC:n taistelun vuonna 1812?</w:t>
      </w:r>
    </w:p>
    <w:p>
      <w:pPr>
        <w:pStyle w:val="TextBody"/>
        <w:bidi w:val="0"/>
        <w:jc w:val="left"/>
        <w:rPr>
          <w:b/>
          <w:u w:val="single"/>
          <w:shd w:val="clear" w:fill="FFFF00"/>
        </w:rPr>
      </w:pPr>
      <w:r>
        <w:rPr>
          <w:b/>
          <w:u w:val="single"/>
          <w:shd w:val="clear" w:fill="FFFF00"/>
        </w:rPr>
        <w:t xml:space="preserve">Asiakirjan numero 5536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Done Everything for You'' on </w:t>
      </w:r>
      <w:r>
        <w:rPr>
          <w:color w:val="A9A9A9"/>
        </w:rPr>
        <w:t xml:space="preserve">yhdysvaltalaisen rockmuusikon Sammy Hagarin</w:t>
      </w:r>
      <w:r>
        <w:rPr/>
        <w:t xml:space="preserve"> vuonna 1978 kirjoittama ja laulama kappale, jonka </w:t>
      </w:r>
      <w:r>
        <w:rPr>
          <w:color w:val="DCDCDC"/>
        </w:rPr>
        <w:t xml:space="preserve">australialainen laulaja Rick Springfield </w:t>
      </w:r>
      <w:r>
        <w:rPr/>
        <w:t xml:space="preserve">coveroi </w:t>
      </w:r>
      <w:r>
        <w:rPr/>
        <w:t xml:space="preserve">ja jonka versio nousi Top 10 -hitiksi Yhdysvalloissa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Olen tehnyt kaiken puolestasi...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``I've Done Everything for You'' UK 7'' single cover Sammy Hagarin single albumilta All Night Long </w:t>
      </w:r>
    </w:p>
    <w:tbl>
      <w:tblPr>
        <w:tblW w:w="3992" w:type="dxa"/>
        <w:jc w:val="left"/>
        <w:tblInd w:w="0" w:type="dxa"/>
        <w:tblLayout w:type="fixed"/>
        <w:tblCellMar>
          <w:top w:w="28" w:type="dxa"/>
          <w:left w:w="28" w:type="dxa"/>
          <w:bottom w:w="28" w:type="dxa"/>
          <w:right w:w="28" w:type="dxa"/>
        </w:tblCellMar>
      </w:tblPr>
      <w:tblGrid>
        <w:gridCol w:w="1621"/>
        <w:gridCol w:w="2371"/>
      </w:tblGrid>
      <w:tr>
        <w:trPr/>
        <w:tc>
          <w:tcPr>
            <w:tcW w:w="1621" w:type="dxa"/>
            <w:tcBorders/>
            <w:vAlign w:val="center"/>
          </w:tcPr>
          <w:p>
            <w:pPr>
              <w:pStyle w:val="TableHeading"/>
              <w:suppressLineNumbers/>
              <w:bidi w:val="0"/>
              <w:spacing w:before="0" w:after="283"/>
              <w:jc w:val="center"/>
              <w:rPr/>
            </w:pPr>
            <w:r>
              <w:rPr/>
              <w:t xml:space="preserve">B-puoli </w:t>
            </w:r>
          </w:p>
        </w:tc>
        <w:tc>
          <w:tcPr>
            <w:tcW w:w="2371" w:type="dxa"/>
            <w:tcBorders/>
            <w:vAlign w:val="center"/>
          </w:tcPr>
          <w:p>
            <w:pPr>
              <w:pStyle w:val="TableContents"/>
              <w:bidi w:val="0"/>
              <w:spacing w:before="0" w:after="283"/>
              <w:jc w:val="left"/>
              <w:rPr/>
            </w:pPr>
            <w:r>
              <w:rPr/>
              <w:t xml:space="preserve">"Joku tuolla ulkona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371" w:type="dxa"/>
            <w:tcBorders/>
            <w:vAlign w:val="center"/>
          </w:tcPr>
          <w:p>
            <w:pPr>
              <w:pStyle w:val="TableContents"/>
              <w:bidi w:val="0"/>
              <w:spacing w:before="0" w:after="283"/>
              <w:jc w:val="left"/>
              <w:rPr/>
            </w:pPr>
            <w:r>
              <w:rPr/>
              <w:t xml:space="preserve">toukokuu 1978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371" w:type="dxa"/>
            <w:tcBorders/>
            <w:vAlign w:val="center"/>
          </w:tcPr>
          <w:p>
            <w:pPr>
              <w:pStyle w:val="TableContents"/>
              <w:bidi w:val="0"/>
              <w:spacing w:before="0" w:after="283"/>
              <w:jc w:val="left"/>
              <w:rPr/>
            </w:pPr>
            <w:r>
              <w:rPr/>
              <w:t xml:space="preserve">7'' single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371" w:type="dxa"/>
            <w:tcBorders/>
            <w:vAlign w:val="center"/>
          </w:tcPr>
          <w:p>
            <w:pPr>
              <w:pStyle w:val="TableContents"/>
              <w:bidi w:val="0"/>
              <w:spacing w:before="0" w:after="283"/>
              <w:jc w:val="left"/>
              <w:rPr/>
            </w:pPr>
            <w:r>
              <w:rPr/>
              <w:t xml:space="preserve">1977 </w:t>
            </w:r>
          </w:p>
        </w:tc>
      </w:tr>
      <w:tr>
        <w:trPr/>
        <w:tc>
          <w:tcPr>
            <w:tcW w:w="1621" w:type="dxa"/>
            <w:tcBorders/>
            <w:vAlign w:val="center"/>
          </w:tcPr>
          <w:p>
            <w:pPr>
              <w:pStyle w:val="TableHeading"/>
              <w:suppressLineNumbers/>
              <w:bidi w:val="0"/>
              <w:spacing w:before="0" w:after="283"/>
              <w:jc w:val="center"/>
              <w:rPr/>
            </w:pPr>
            <w:r>
              <w:rPr/>
              <w:t xml:space="preserve">Genre </w:t>
            </w:r>
          </w:p>
        </w:tc>
        <w:tc>
          <w:tcPr>
            <w:tcW w:w="2371" w:type="dxa"/>
            <w:tcBorders/>
            <w:vAlign w:val="center"/>
          </w:tcPr>
          <w:p>
            <w:pPr>
              <w:pStyle w:val="TableContents"/>
              <w:bidi w:val="0"/>
              <w:spacing w:before="0" w:after="283"/>
              <w:jc w:val="left"/>
              <w:rPr/>
            </w:pPr>
            <w:r>
              <w:rPr/>
              <w:t xml:space="preserve">Kova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2371" w:type="dxa"/>
            <w:tcBorders/>
            <w:vAlign w:val="center"/>
          </w:tcPr>
          <w:p>
            <w:pPr>
              <w:pStyle w:val="TableContents"/>
              <w:bidi w:val="0"/>
              <w:spacing w:before="0" w:after="283"/>
              <w:jc w:val="left"/>
              <w:rPr/>
            </w:pPr>
            <w:r>
              <w:rPr/>
              <w:t xml:space="preserve">3: 00 </w:t>
            </w:r>
          </w:p>
        </w:tc>
      </w:tr>
      <w:tr>
        <w:trPr/>
        <w:tc>
          <w:tcPr>
            <w:tcW w:w="1621" w:type="dxa"/>
            <w:tcBorders/>
            <w:vAlign w:val="center"/>
          </w:tcPr>
          <w:p>
            <w:pPr>
              <w:pStyle w:val="TableHeading"/>
              <w:suppressLineNumbers/>
              <w:bidi w:val="0"/>
              <w:spacing w:before="0" w:after="283"/>
              <w:jc w:val="center"/>
              <w:rPr/>
            </w:pPr>
            <w:r>
              <w:rPr/>
              <w:t xml:space="preserve">Tarra </w:t>
            </w:r>
          </w:p>
        </w:tc>
        <w:tc>
          <w:tcPr>
            <w:tcW w:w="2371" w:type="dxa"/>
            <w:tcBorders/>
            <w:vAlign w:val="center"/>
          </w:tcPr>
          <w:p>
            <w:pPr>
              <w:pStyle w:val="TableContents"/>
              <w:bidi w:val="0"/>
              <w:spacing w:before="0" w:after="283"/>
              <w:jc w:val="left"/>
              <w:rPr/>
            </w:pPr>
            <w:r>
              <w:rPr/>
              <w:t xml:space="preserve">Capitol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371" w:type="dxa"/>
            <w:tcBorders/>
            <w:vAlign w:val="center"/>
          </w:tcPr>
          <w:p>
            <w:pPr>
              <w:pStyle w:val="TableContents"/>
              <w:bidi w:val="0"/>
              <w:spacing w:before="0" w:after="283"/>
              <w:jc w:val="left"/>
              <w:rPr/>
            </w:pPr>
            <w:r>
              <w:rPr>
                <w:color w:val="A9A9A9"/>
              </w:rPr>
              <w:t xml:space="preserve">Sammy Hagar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371" w:type="dxa"/>
            <w:tcBorders/>
            <w:vAlign w:val="center"/>
          </w:tcPr>
          <w:p>
            <w:pPr>
              <w:pStyle w:val="TableContents"/>
              <w:bidi w:val="0"/>
              <w:spacing w:before="0" w:after="283"/>
              <w:jc w:val="left"/>
              <w:rPr/>
            </w:pPr>
            <w:r>
              <w:rPr/>
              <w:t xml:space="preserve">Sammy &amp; Carter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tehnyt kaiken puolestasi</w:t>
      </w:r>
    </w:p>
    <w:p>
      <w:pPr>
        <w:pStyle w:val="TextBody"/>
        <w:bidi w:val="0"/>
        <w:jc w:val="left"/>
        <w:rPr>
          <w:b/>
          <w:u w:val="single"/>
          <w:shd w:val="clear" w:fill="FFFF00"/>
        </w:rPr>
      </w:pPr>
      <w:r>
        <w:rPr>
          <w:b/>
          <w:u w:val="single"/>
          <w:shd w:val="clear" w:fill="FFFF00"/>
        </w:rPr>
        <w:t xml:space="preserve">Asiakirjan numero 5537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to Train Your Dragon on </w:t>
      </w:r>
      <w:r>
        <w:rPr/>
        <w:t xml:space="preserve">brittiläisen kirjailijan Cressida Cowellin kirjoittama </w:t>
      </w:r>
      <w:r>
        <w:rPr>
          <w:color w:val="A9A9A9"/>
        </w:rPr>
        <w:t xml:space="preserve">kahdentoista </w:t>
      </w:r>
      <w:r>
        <w:rPr/>
        <w:t xml:space="preserve">lastenkirjan </w:t>
      </w:r>
      <w:r>
        <w:rPr/>
        <w:t xml:space="preserve">sarja.</w:t>
      </w:r>
      <w:r>
        <w:rPr/>
        <w:t xml:space="preserve"> Kirjat sijoittuvat kuvitteelliseen viikinkimaailmaan, ja niissä keskitytään päähenkilö Hikipojan kokemuksiin, kun hän voittaa suuria esteitä matkallaan sankariksi, vaikealla tavalla. Kirjat on julkaissut Hodder Children's Books Yhdistyneessä kuningaskunnassa ja Little, Brown and Company Yhdysvalloissa. Ensimmäinen kirja julkaistiin vuonna 2003 ja viimeinen vuonna 2015. Vuoteen 2015 mennessä sarjaa on myyty yli seitsemän miljoonaa kappaletta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how to train your dragon -kirjaa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Kirjoista on sittemmin tehty sarja, joka koostuu kahdesta samannimisestä näytelmäelokuvasta, useista novelleista ja DreamWorks Animationin tuottamasta animaatiosarjasta. Kolmas elokuva on tarkoitus julkaista </w:t>
      </w:r>
      <w:r>
        <w:rPr>
          <w:color w:val="A9A9A9"/>
        </w:rPr>
        <w:t xml:space="preserve">noin 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miten kouluttaa lohikäärmeesi -elokuva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DreamWorks Animation julkaisi 26. maaliskuuta 2010 tietokoneanimoidun elokuvasovituksen How to Train Your Dragon, jonka ohjaajina toimivat Chris Sanders ja Dean DeBlois, Lilo &amp; Stitchin ohjaajat. Elokuvassa esiintyvät </w:t>
      </w:r>
      <w:r>
        <w:rPr>
          <w:color w:val="A9A9A9"/>
        </w:rPr>
        <w:t xml:space="preserve">Gerard Butler </w:t>
      </w:r>
      <w:r>
        <w:rPr/>
        <w:t xml:space="preserve">Stoick the Vast, Hikurin isä, </w:t>
      </w:r>
      <w:r>
        <w:rPr>
          <w:color w:val="DCDCDC"/>
        </w:rPr>
        <w:t xml:space="preserve">Craig Ferguson </w:t>
      </w:r>
      <w:r>
        <w:rPr/>
        <w:t xml:space="preserve">Gobber the Belchinä ja </w:t>
      </w:r>
      <w:r>
        <w:rPr>
          <w:color w:val="2F4F4F"/>
        </w:rPr>
        <w:t xml:space="preserve">Jay Baruchel </w:t>
      </w:r>
      <w:r>
        <w:rPr/>
        <w:t xml:space="preserve">Hikurina. Elokuva osoittautui suureksi kriitikko- ja lipputulomenestykseksi, ja siitä tuli DreamWorks Animationille merkittävä mediafranchise, johon kuuluu myös vuonna 2014 ilmestynyt elokuvan jatko-osa How to Train Your Dragon 2, jonka Dean DeBlois ohjasi.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How to train your dragon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ensimmäinen kirja, joka seuraa Hikistä, kun hän vangitsee lohikäärmeen siirtymäriittinä ja yrittää kouluttaa sitä, jotta häntä ei karkotettaisi Berkistä, kuten siellä on tapana. Hikotus onnistuu nappaamaan Räkäpukin johdolla pienen lohikäärmeen, jonka hän nimeää Hampaattomaksi, ja yrittää kouluttaa sitä omilla menetelmillään, kun How To Train Your Dragon -kirjan todettiin olevan vain yhden sivun mittainen ja siksi hyödytön. Siirtymäriitin loppuosan aikana Hampaaton loukkaa toista lohikäärmettä, ja kaikkien lohikäärmeiden välille syntyy taistelu. Koska tätä pidetään epäonnistumisena lohikäärmeiden kouluttamisessa oikein, pojat karkotetaan, ja he saavat jäädä yhdeksi yöksi myrskyn raivotessa. Myrskyn aikana saaren rantaan huuhtoutuu kolme merilohikäärmettä, joista yksi näyttää uhkaavan viikinkejä. Hikotus valitaan neuvottelemaan lohikäärmeen kanssa, joka on syönyt yhden muista lohikäärmeistä. Lohikäärme, joka kutsuu itseään Vihreäksi kuolemaksi, sanoo kuitenkin tappavansa kaikki viikingit. Kun kylän vanhimmat kiistelevät siitä, miten Vihreän Kuoleman kimppuun pitäisi hyökätä, Hikotus, pojat ja heidän lohikäärmeensä aloittavat taistelun Vihreän Kuoleman ja toisen </w:t>
      </w:r>
      <w:r>
        <w:rPr>
          <w:color w:val="A9A9A9"/>
        </w:rPr>
        <w:t xml:space="preserve">merilohikäärmeen</w:t>
      </w:r>
      <w:r>
        <w:rPr/>
        <w:t xml:space="preserve">, Purppurakuoleman, </w:t>
      </w:r>
      <w:r>
        <w:rPr/>
        <w:t xml:space="preserve">välillä</w:t>
      </w:r>
      <w:r>
        <w:rPr/>
        <w:t xml:space="preserve">, jonka tuloksena Hikotus melkein nielaistiin ja Hammastoman piti pelastaa hänet, ja hän tappoi molemmat merilohikäärmeet samalla. Hikarista ja Hampaattomasta tulee sankareita heidän rohkeutensa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lohikäärme on lopussa miten kouluttaa lohikäärmeesi</w:t>
      </w:r>
    </w:p>
    <w:p>
      <w:pPr>
        <w:pStyle w:val="TextBody"/>
        <w:bidi w:val="0"/>
        <w:jc w:val="left"/>
        <w:rPr>
          <w:b/>
          <w:shd w:val="clear" w:fill="FFFF00"/>
        </w:rPr>
      </w:pPr>
      <w:r>
        <w:rPr>
          <w:b/>
          <w:shd w:val="clear" w:fill="FFFF00"/>
        </w:rPr>
        <w:t xml:space="preserve">Teksti numero 4</w:t>
      </w:r>
    </w:p>
    <w:p>
      <w:pPr>
        <w:pStyle w:val="TextBody"/>
        <w:numPr>
          <w:ilvl w:val="0"/>
          <w:numId w:val="194"/>
        </w:numPr>
        <w:tabs>
          <w:tab w:val="clear" w:pos="1134"/>
          <w:tab w:val="left" w:leader="none" w:pos="707"/>
        </w:tabs>
        <w:bidi w:val="0"/>
        <w:spacing w:before="0" w:after="0"/>
        <w:ind w:start="707" w:hanging="283"/>
        <w:jc w:val="left"/>
        <w:rPr/>
      </w:pPr>
      <w:r>
        <w:rPr/>
        <w:t xml:space="preserve">Kalajalka (kirjoissa 1 -- 12) on Hikipään paras ystävä ja useiden kirjojen sivuhahmo, joka on allerginen matelijoille. Hänellä on karsastus, astma, hänen lemmikkinsä on planeetan ainoa kasvissyöjä-lohikäärme, ja häntä pidetään nössönä, mutta hän on osoittanut olevansa varsin ovela silloin, kun hänen on oltava. Hän pitää myös runoudesta ja haluaa myöhemmissä kirjoissa olla bardi. Hän ei ole vereltään Hooligan, vaan orpo, joka huuhtoutui Berkin rannoille pikkulapsena, ja hänen syntyperänsä oli hänelle mysteeri, kunnes hänen äitinsä ja isänsä henkilöllisyys paljastettiin hänelle kymmenennessä ja kahdessatoista kirjassa. Viimeisen kirjan lopussa hän perustaa oman heimonsa, No-Namesin, ja hänestä tulee bardi. </w:t>
      </w:r>
    </w:p>
    <w:p>
      <w:pPr>
        <w:pStyle w:val="TextBody"/>
        <w:numPr>
          <w:ilvl w:val="0"/>
          <w:numId w:val="194"/>
        </w:numPr>
        <w:tabs>
          <w:tab w:val="clear" w:pos="1134"/>
          <w:tab w:val="left" w:leader="none" w:pos="707"/>
        </w:tabs>
        <w:bidi w:val="0"/>
        <w:spacing w:before="0" w:after="0"/>
        <w:ind w:start="707" w:hanging="283"/>
        <w:jc w:val="left"/>
        <w:rPr/>
      </w:pPr>
      <w:r>
        <w:rPr/>
        <w:t xml:space="preserve">Camicazi (kirjoissa 3 -- 12) on puhelias, hurja ja tarkoituksella hämmentävä miekkataistelija, joka kuuluu suo-murtautujien heimoon ja on sivuhenkilö useissa kirjoissa. Hän on erittäin taitava pakenemisessa ja murtovarkauksissa. Hän täydentää Hikistä tietyllä tavalla siinä mielessä, että koska hän ei mieti tilannetta kovin tarkkaan, vaan vain ryntää ajattelematta, niin Hikinen vetää häntä takaisin, ja tämä puolestaan työntää häntä eteenpäin vakuuttaen Hikistä luottamaan vaistoihinsa. </w:t>
      </w:r>
    </w:p>
    <w:p>
      <w:pPr>
        <w:pStyle w:val="TextBody"/>
        <w:numPr>
          <w:ilvl w:val="0"/>
          <w:numId w:val="194"/>
        </w:numPr>
        <w:tabs>
          <w:tab w:val="clear" w:pos="1134"/>
          <w:tab w:val="left" w:leader="none" w:pos="707"/>
        </w:tabs>
        <w:bidi w:val="0"/>
        <w:spacing w:before="0" w:after="0"/>
        <w:ind w:start="707" w:hanging="283"/>
        <w:jc w:val="left"/>
        <w:rPr/>
      </w:pPr>
      <w:r>
        <w:rPr>
          <w:color w:val="A9A9A9"/>
        </w:rPr>
        <w:t xml:space="preserve">Stoick the Vast </w:t>
      </w:r>
      <w:r>
        <w:rPr/>
        <w:t xml:space="preserve">(kirjoissa 0 -- 12) on Hikipään isä ja Karvaisten Hooligaanien, heidän heimonsa, johtaja.</w:t>
      </w:r>
      <w:r>
        <w:rPr/>
        <w:t xml:space="preserve"> Toisin kuin poikansa, hän on uskomattoman vahva ja lihaksikas mutta melko älytön. Alun perin hänet kuitenkin kuvattiin pitkänä ja laihana kirjassa Hikotus: Merimiesviikinki. Hän omisti kaksi lohikäärmettä, Newtsbreathin ja Hookfangin. Koukkuhammas mainitaan vain ensimmäisessä kirjassa ja Newtsbreath esiintyy viimeisen kerran toisessa kirjassa. Stoickilla kerrotaan olleen toinenkin lohikäärme nimeltä Bullheart, joka esiintyy yksinomaan yhdeksännessä kirjassa. </w:t>
      </w:r>
    </w:p>
    <w:p>
      <w:pPr>
        <w:pStyle w:val="TextBody"/>
        <w:numPr>
          <w:ilvl w:val="0"/>
          <w:numId w:val="194"/>
        </w:numPr>
        <w:tabs>
          <w:tab w:val="clear" w:pos="1134"/>
          <w:tab w:val="left" w:leader="none" w:pos="707"/>
        </w:tabs>
        <w:bidi w:val="0"/>
        <w:spacing w:before="0" w:after="0"/>
        <w:ind w:start="707" w:hanging="283"/>
        <w:jc w:val="left"/>
        <w:rPr/>
      </w:pPr>
      <w:r>
        <w:rPr/>
        <w:t xml:space="preserve">Räkänokka Räkänokka (kirjoissa 1 -- 11), tai ``Räkänokka'', on Hikipään paljon halveksittu serkku. Hän kiusaa ja komentaa muita, erityisesti Kalajalkoja ja Hikaraa, joita hän kutsuu ``Hikaraksi hyödyttömäksi ja hänen kalajalkaiseksi epäonnistuneeksi ystäväkseen''. Hän on huippuluokkaa'' Bashyballissa'','' Advanced Rudery'' ja'' kaikessa muussa''. Hänen lohikäärmeensä on loistavan tulipunainen hirviömäinen painajainen nimeltä Tulimato, jonka rodun vuoksi pitäisi teknisesti kuulua Hikarille (päällikön poikana) muinaisen viikinkilain mukaan. Hän saa surmansa hyökkäyksessä kirjan 11 lopussa yrittäessään auttaa Hikikkoa pääsemään Wilderwestin kuninkaaksi. Myöhemmin Hikotus antaa hiljaisesti anteeksi Räkänokka heidän välillään vuosia kestäneen kilpailun. Kun Hikotus ilmoittaa viikingeille hänen uhrauksestaan, viikingit kunnioittavat häntä postuumisti sankarina. </w:t>
      </w:r>
    </w:p>
    <w:p>
      <w:pPr>
        <w:pStyle w:val="TextBody"/>
        <w:numPr>
          <w:ilvl w:val="0"/>
          <w:numId w:val="194"/>
        </w:numPr>
        <w:tabs>
          <w:tab w:val="clear" w:pos="1134"/>
          <w:tab w:val="left" w:leader="none" w:pos="707"/>
        </w:tabs>
        <w:bidi w:val="0"/>
        <w:spacing w:before="0" w:after="0"/>
        <w:ind w:start="707" w:hanging="283"/>
        <w:jc w:val="left"/>
        <w:rPr/>
      </w:pPr>
      <w:r>
        <w:rPr/>
        <w:t xml:space="preserve">Dogsbreath the Duhbrain (kirjoissa 1 -- 5, 7 -- 10) on Snotloutin ystävä ja apurina kiusaaja. Hänet nähdään yleensä seuraamassa Snotloutin käskyjä, yleensä vaikeita ja ikäviä tehtäviä. Hän ei ole kovin älykäs eikä puhu paljon. Hänen lohikäärmeensä on Gronckle nimeltä Seaslug. </w:t>
      </w:r>
    </w:p>
    <w:p>
      <w:pPr>
        <w:pStyle w:val="TextBody"/>
        <w:numPr>
          <w:ilvl w:val="0"/>
          <w:numId w:val="194"/>
        </w:numPr>
        <w:tabs>
          <w:tab w:val="clear" w:pos="1134"/>
          <w:tab w:val="left" w:leader="none" w:pos="707"/>
        </w:tabs>
        <w:bidi w:val="0"/>
        <w:spacing w:before="0" w:after="0"/>
        <w:ind w:start="707" w:hanging="283"/>
        <w:jc w:val="left"/>
        <w:rPr/>
      </w:pPr>
      <w:r>
        <w:rPr/>
        <w:t xml:space="preserve">Valhallarama (kirjoissa 1, 5, 10-12) on Hikipään äiti. Hän esiintyy vain muutamassa kirjassa ja on usein poissa etsimässä. Hän rakasti aikoinaan Humungously Hotshot -sankaria ja antoi tälle rubiinisydänkaulakorun (joka osoittautuu yhdeksi Kuninkaan Kadonneista Tavaroista). Hän ilmestyy uudelleen 10. kirjassa auttaakseen Hikistä tulemaan Wilderwestin kuninkaaksi. </w:t>
      </w:r>
    </w:p>
    <w:p>
      <w:pPr>
        <w:pStyle w:val="TextBody"/>
        <w:numPr>
          <w:ilvl w:val="0"/>
          <w:numId w:val="194"/>
        </w:numPr>
        <w:tabs>
          <w:tab w:val="clear" w:pos="1134"/>
          <w:tab w:val="left" w:leader="none" w:pos="707"/>
        </w:tabs>
        <w:bidi w:val="0"/>
        <w:spacing w:before="0" w:after="0"/>
        <w:ind w:start="707" w:hanging="283"/>
        <w:jc w:val="left"/>
        <w:rPr/>
      </w:pPr>
      <w:r>
        <w:rPr/>
        <w:t xml:space="preserve">Gobber The Belch (kirjoissa 1-12) on viikinki, joka vastaa viikinkien vihkimisohjelmasta (myöhemmin merirosvokoulutusohjelma), ja häntä kuvataan kirjassa 5 "1,5-metriseksi kirveen heiluttelevaksi hulluksi, jonka kanssa ei kannattanut riidellä". Ensimmäisten kirjojen alussa hän antaa oppituntinsa äärimmäisissä tilanteissa, kuten myrskyssä kirjassa 2. Myöhemmissä kirjoissa hän on äärimmäisen uskollinen Lohikäärmeenmerkin komppanian (Hikikun seuraajat, joista tulee Wilderwestin kuningas) jäsen. </w:t>
      </w:r>
    </w:p>
    <w:p>
      <w:pPr>
        <w:pStyle w:val="TextBody"/>
        <w:numPr>
          <w:ilvl w:val="0"/>
          <w:numId w:val="194"/>
        </w:numPr>
        <w:tabs>
          <w:tab w:val="clear" w:pos="1134"/>
          <w:tab w:val="left" w:leader="none" w:pos="707"/>
        </w:tabs>
        <w:bidi w:val="0"/>
        <w:spacing w:before="0" w:after="0"/>
        <w:ind w:start="707" w:hanging="283"/>
        <w:jc w:val="left"/>
        <w:rPr/>
      </w:pPr>
      <w:r>
        <w:rPr/>
        <w:t xml:space="preserve">Mogadon the Meathead (kirjoissa 1 -- 2, 5, 9-10, 12) on Meathead-heimon päällikkö, joka on Karvaisten Hooligaanien läheisiä naapureita. Hän on mies, jolla on tekojalka ja silmälappu, ja hän kilpailee toisinaan ilkeästi Stoickin kanssa. </w:t>
      </w:r>
    </w:p>
    <w:p>
      <w:pPr>
        <w:pStyle w:val="TextBody"/>
        <w:numPr>
          <w:ilvl w:val="0"/>
          <w:numId w:val="194"/>
        </w:numPr>
        <w:tabs>
          <w:tab w:val="clear" w:pos="1134"/>
          <w:tab w:val="left" w:leader="none" w:pos="707"/>
        </w:tabs>
        <w:bidi w:val="0"/>
        <w:spacing w:before="0" w:after="0"/>
        <w:ind w:start="707" w:hanging="283"/>
        <w:jc w:val="left"/>
        <w:rPr/>
      </w:pPr>
      <w:r>
        <w:rPr/>
        <w:t xml:space="preserve">Thuggory (kirjoissa 1, 9-12) on Mogadonin poika ja hyvin samankaltainen kuin Snotlout. Vaikka hän on suuri, lihaksikas, arvostettu ja hänellä on valtava hopeinen hirviömäinen painajaislohikäärme nimeltä Tappaja, hän puolustaa Hikistä ja työskentelee hänen kanssaan ensimmäisessä kirjassa. Myöhemmin, 10. kirjassa, hänestä tulee ensimmäinen jäsen Hikikurun Lohikäärmeenmerkin komppaniassa (lukuun ottamatta Valhallaramaa, joka perusti sen). </w:t>
      </w:r>
    </w:p>
    <w:p>
      <w:pPr>
        <w:pStyle w:val="TextBody"/>
        <w:numPr>
          <w:ilvl w:val="0"/>
          <w:numId w:val="194"/>
        </w:numPr>
        <w:tabs>
          <w:tab w:val="clear" w:pos="1134"/>
          <w:tab w:val="left" w:leader="none" w:pos="707"/>
        </w:tabs>
        <w:bidi w:val="0"/>
        <w:spacing w:before="0" w:after="0"/>
        <w:ind w:start="707" w:hanging="283"/>
        <w:jc w:val="left"/>
        <w:rPr/>
      </w:pPr>
      <w:r>
        <w:rPr/>
        <w:t xml:space="preserve">Alvin Petollinen (kirjoissa 2 -- 3, 5, 8 -- 12) on Hikurin arkkivihollinen ja kilpailija, joka kilpailee Wilderwestin kuninkaasta. Hän oli hylkiöheimon päällikkönä kirjassa 2 ja oli sitä myös kirjoissa 9 -- 12. Hän on päävastustaja kirjoissa 2-3, 5, ja Excellinor-noita (hänen äitinsä) liittyy hänen seuraansa kirjoissa 8-12. Vaikka hän on loistava miekkataistelija, hän menettää usein osia kehostaan, kuten kaikki hiuksensa, kätensä, jalkansa, nenänsä ja silmänsä (Hikkaan kohtaamisen seurauksena). Hän on myös Termagantin isä Fishlegsille. Lohikäärmeen vartijat vaativat häntä. </w:t>
      </w:r>
    </w:p>
    <w:p>
      <w:pPr>
        <w:pStyle w:val="TextBody"/>
        <w:numPr>
          <w:ilvl w:val="0"/>
          <w:numId w:val="194"/>
        </w:numPr>
        <w:tabs>
          <w:tab w:val="clear" w:pos="1134"/>
          <w:tab w:val="left" w:leader="none" w:pos="707"/>
        </w:tabs>
        <w:bidi w:val="0"/>
        <w:spacing w:before="0" w:after="0"/>
        <w:ind w:start="707" w:hanging="283"/>
        <w:jc w:val="left"/>
        <w:rPr/>
      </w:pPr>
      <w:r>
        <w:rPr/>
        <w:t xml:space="preserve">Norbert Hullu (kirjoissa 4, 7 ja 12) on Hysteerisen heimon päällikkö ja Hikurin toinen arkkivihollinen. Norbertin isä, Bigjob, meni kerran Amerikkaan ja haki sieltä perunan, mutta Hikotus vei sen parantaakseen Kalajalkoja Vorpentitisistä. Kuten nimestä voi päätellä, hän on mielenvikainen ja käyttää jättiläiskirvestään - toinen kultainen ja toinen musta puoli - päättääkseen kaikesta. Hän esiintyy viimeisessä kirjassa vaeltajaksi naamioituneena, eikä hänen selviytymistään selitetä koskaan. </w:t>
      </w:r>
    </w:p>
    <w:p>
      <w:pPr>
        <w:pStyle w:val="TextBody"/>
        <w:numPr>
          <w:ilvl w:val="0"/>
          <w:numId w:val="194"/>
        </w:numPr>
        <w:tabs>
          <w:tab w:val="clear" w:pos="1134"/>
          <w:tab w:val="left" w:leader="none" w:pos="707"/>
        </w:tabs>
        <w:bidi w:val="0"/>
        <w:spacing w:before="0" w:after="0"/>
        <w:ind w:start="707" w:hanging="283"/>
        <w:jc w:val="left"/>
        <w:rPr/>
      </w:pPr>
      <w:r>
        <w:rPr/>
        <w:t xml:space="preserve">Humungously Hotshot the Hero (kirjoissa 5, 8 ja 12) on ollut loukussa Lava-Loutsin saarella 15 vuotta. Hän lähti etsimään tulenkiveä Hikkaan isoisälle, Vanhalle Rypistelijälle, jotta tämä voisi mennä naimisiin Hikkaan äidin, Valhallaraman, kanssa. Hän epäonnistui, ja Valhallaraman mentyä naimisiin Stoick Vast nai lopulta Tantrum O'UGerlyn, UG the Uglithugin tyttären kirjassa 8. </w:t>
      </w:r>
    </w:p>
    <w:p>
      <w:pPr>
        <w:pStyle w:val="TextBody"/>
        <w:numPr>
          <w:ilvl w:val="0"/>
          <w:numId w:val="194"/>
        </w:numPr>
        <w:tabs>
          <w:tab w:val="clear" w:pos="1134"/>
          <w:tab w:val="left" w:leader="none" w:pos="707"/>
        </w:tabs>
        <w:bidi w:val="0"/>
        <w:spacing w:before="0" w:after="0"/>
        <w:ind w:start="707" w:hanging="283"/>
        <w:jc w:val="left"/>
        <w:rPr/>
      </w:pPr>
      <w:r>
        <w:rPr/>
        <w:t xml:space="preserve">Isorintainen Bertha (kirjoissa 3 -- 8, 11) on suomurtajien johtaja ja Camicazin äiti. Kuten hänen nimensä kertoo, hänellä on erittäin suuret rinnat, ja mainitaan, että ``tämä rinta on tappanut ennenkin ja tappaa taas''. </w:t>
      </w:r>
    </w:p>
    <w:p>
      <w:pPr>
        <w:pStyle w:val="TextBody"/>
        <w:numPr>
          <w:ilvl w:val="0"/>
          <w:numId w:val="194"/>
        </w:numPr>
        <w:tabs>
          <w:tab w:val="clear" w:pos="1134"/>
          <w:tab w:val="left" w:leader="none" w:pos="707"/>
        </w:tabs>
        <w:bidi w:val="0"/>
        <w:spacing w:before="0" w:after="0"/>
        <w:ind w:start="707" w:hanging="283"/>
        <w:jc w:val="left"/>
        <w:rPr/>
      </w:pPr>
      <w:r>
        <w:rPr/>
        <w:t xml:space="preserve">Madguts Murhaaja (kirjoissa 5 -- 7, 9) on Murhaajaheimon päällikkö. Hän on ilkeä, pelottava, iljettävän hajuinen mies, joka on peitetty kallotatuoinneilla ja jonka molemmissa rystysissä on ``Viha'', ja häntä pidetään yhtenä Barbaarien saariston pelottavimmista miehistä. Hän ei myöskään koskaan puhu (vaikka puhuikin Mogadon Lihapään kanssa viidennessä kirjassa). Bertha on varastanut häneltä varkain lohikäärmeen ja aikoo tappaa hänet, ja myöhemmin hän yrittää laillisesti tappaa Stoickin ja Berthan seitsemännessä kirjassa. Molemmilla kerroilla Hikotus pysäyttää hänet. Camicazi muka varastaa häneltä säännöllisesti. </w:t>
      </w:r>
    </w:p>
    <w:p>
      <w:pPr>
        <w:pStyle w:val="TextBody"/>
        <w:numPr>
          <w:ilvl w:val="0"/>
          <w:numId w:val="194"/>
        </w:numPr>
        <w:tabs>
          <w:tab w:val="clear" w:pos="1134"/>
          <w:tab w:val="left" w:leader="none" w:pos="707"/>
        </w:tabs>
        <w:bidi w:val="0"/>
        <w:spacing w:before="0" w:after="0"/>
        <w:ind w:start="707" w:hanging="283"/>
        <w:jc w:val="left"/>
        <w:rPr/>
      </w:pPr>
      <w:r>
        <w:rPr/>
        <w:t xml:space="preserve">Excellinor (kirjoissa 8 -- 12) on Alvinin noita-äiti. Hän on pelkkää pahuutta ja haluaa Hikikunan miekan. Sanotaan, että hän ei koskaan pitänyt hyvää huolta Alvin Petturista eikä myöskään rakastanut häntä. UG the Uglithug lukitsi hänet puunrunkoon kahdeksikymmeneksi vuodeksi. Hänen nimensä oli tuntematon vasta yhdeksännessä kirjassa. Hän on Alvinin syylien aiheuttaja, ja hän on niiden peitossa. Hän käyttää vampyyri-spydragoneja vakoojinaan. Viimeisen kirjan lopussa hän putoaa syvään maan sisään tehtyyn reikään ja kuolee oletettavasti sinne. </w:t>
      </w:r>
    </w:p>
    <w:p>
      <w:pPr>
        <w:pStyle w:val="TextBody"/>
        <w:numPr>
          <w:ilvl w:val="0"/>
          <w:numId w:val="194"/>
        </w:numPr>
        <w:tabs>
          <w:tab w:val="clear" w:pos="1134"/>
          <w:tab w:val="left" w:leader="none" w:pos="707"/>
        </w:tabs>
        <w:bidi w:val="0"/>
        <w:ind w:start="707" w:hanging="283"/>
        <w:jc w:val="left"/>
        <w:rPr/>
      </w:pPr>
      <w:r>
        <w:rPr/>
        <w:t xml:space="preserve">Vanha Rypistelijä (kirjoissa 1 -- 5, 7-9, 11), 93-vuotias, on Valhallaraman isä ja Hikipään isoisä. Vanha Rypistelijä on Karvaisten Hooligaanien heimon ennustaja ja lääkäri ja heimon ainoa luotettu ajattelija. Kirjan 9 alun ja kirjan 11 lopun välillä ei tiedetä, mitä hänestä on tullut.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isän nimi elokuvassa Kuinka kouluttaa lohikäärmeesi?</w:t>
      </w:r>
    </w:p>
    <w:p>
      <w:pPr>
        <w:pStyle w:val="TextBody"/>
        <w:bidi w:val="0"/>
        <w:jc w:val="left"/>
        <w:rPr>
          <w:b/>
          <w:u w:val="single"/>
          <w:shd w:val="clear" w:fill="FFFF00"/>
        </w:rPr>
      </w:pPr>
      <w:r>
        <w:rPr>
          <w:b/>
          <w:u w:val="single"/>
          <w:shd w:val="clear" w:fill="FFFF00"/>
        </w:rPr>
        <w:t xml:space="preserve">Asiakirjan numero 5538</w:t>
      </w:r>
    </w:p>
    <w:p>
      <w:pPr>
        <w:pStyle w:val="TextBody"/>
        <w:bidi w:val="0"/>
        <w:jc w:val="left"/>
        <w:rPr>
          <w:b/>
          <w:shd w:val="clear" w:fill="FFFF00"/>
        </w:rPr>
      </w:pPr>
      <w:r>
        <w:rPr>
          <w:b/>
          <w:shd w:val="clear" w:fill="FFFF00"/>
        </w:rPr>
        <w:t xml:space="preserve">Tekstin numero 0</w:t>
      </w:r>
    </w:p>
    <w:p>
      <w:pPr>
        <w:pStyle w:val="TextBody"/>
        <w:numPr>
          <w:ilvl w:val="0"/>
          <w:numId w:val="195"/>
        </w:numPr>
        <w:tabs>
          <w:tab w:val="clear" w:pos="1134"/>
          <w:tab w:val="left" w:leader="none" w:pos="720"/>
        </w:tabs>
        <w:bidi w:val="0"/>
        <w:ind w:start="720" w:hanging="283"/>
        <w:jc w:val="left"/>
        <w:rPr/>
      </w:pPr>
      <w:r>
        <w:rPr>
          <w:color w:val="A9A9A9"/>
        </w:rPr>
        <w:t xml:space="preserve">Ray Wheeler </w:t>
      </w:r>
      <w:r>
        <w:rPr/>
        <w:t xml:space="preserve">(Greg Grunberg): Benin ja Dannyn isä. Hän on eronnut Bonniesta eikä tule toimeen tämän kanssa. Hän tekee sovinnon Bonnien kanssa kertomalla vihdoin perheelleen, että hänellä on suhde miehen nimeltä Steve (Robert Gant) kanssa. Bonnie iloitsee miehen puolesta ja tajuaa, ettei ollut hänen vikansa, että he erosivat. Kolmannella kaudella vanhoilla kotivideoilla näytettiin, että hänellä oli tunteita tarjoilijaa kohtaan, kun pojat olivat pikkulapsia.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Benin isää Baby Daddy -sarjassa...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kesäkuuta 20, 2012 (2012-06-20) </w:t>
            </w:r>
          </w:p>
        </w:tc>
        <w:tc>
          <w:tcPr>
            <w:tcW w:w="3406" w:type="dxa"/>
            <w:tcBorders/>
            <w:vAlign w:val="center"/>
          </w:tcPr>
          <w:p>
            <w:pPr>
              <w:pStyle w:val="TableContents"/>
              <w:bidi w:val="0"/>
              <w:spacing w:before="0" w:after="283"/>
              <w:jc w:val="left"/>
              <w:rPr/>
            </w:pPr>
            <w:r>
              <w:rPr/>
              <w:t xml:space="preserve">29. elokuuta 2012 (2012-08-29) </w:t>
            </w:r>
          </w:p>
        </w:tc>
      </w:tr>
      <w:tr>
        <w:trPr/>
        <w:tc>
          <w:tcPr>
            <w:tcW w:w="1246" w:type="dxa"/>
            <w:tcBorders/>
            <w:vAlign w:val="center"/>
          </w:tcPr>
          <w:p>
            <w:pPr>
              <w:pStyle w:val="TableContents"/>
              <w:bidi w:val="0"/>
              <w:spacing w:before="0" w:after="283"/>
              <w:jc w:val="left"/>
              <w:rPr>
                <w:sz w:val="4"/>
                <w:szCs w:val="4"/>
              </w:rPr>
            </w:pPr>
            <w:r>
              <w:rPr>
                <w:sz w:val="4"/>
                <w:szCs w:val="4"/>
              </w:rPr>
              <w:t xml:space="preserve">16 29. toukokuuta 2013 (2013-05-29) </w:t>
            </w:r>
          </w:p>
        </w:tc>
        <w:tc>
          <w:tcPr>
            <w:tcW w:w="3406" w:type="dxa"/>
            <w:tcBorders/>
            <w:vAlign w:val="center"/>
          </w:tcPr>
          <w:p>
            <w:pPr>
              <w:pStyle w:val="TableContents"/>
              <w:bidi w:val="0"/>
              <w:spacing w:before="0" w:after="283"/>
              <w:jc w:val="left"/>
              <w:rPr/>
            </w:pPr>
            <w:r>
              <w:rPr/>
              <w:t xml:space="preserve">11. joulukuuta 2013 (2013-12-11) </w:t>
            </w:r>
          </w:p>
        </w:tc>
      </w:tr>
      <w:tr>
        <w:trPr/>
        <w:tc>
          <w:tcPr>
            <w:tcW w:w="1246" w:type="dxa"/>
            <w:tcBorders/>
            <w:vAlign w:val="center"/>
          </w:tcPr>
          <w:p>
            <w:pPr>
              <w:pStyle w:val="TableContents"/>
              <w:bidi w:val="0"/>
              <w:spacing w:before="0" w:after="283"/>
              <w:jc w:val="left"/>
              <w:rPr>
                <w:sz w:val="4"/>
                <w:szCs w:val="4"/>
              </w:rPr>
            </w:pPr>
            <w:r>
              <w:rPr>
                <w:sz w:val="4"/>
                <w:szCs w:val="4"/>
              </w:rPr>
              <w:t xml:space="preserve">21 tammikuu 15, 2014 (2014-01-15) </w:t>
            </w:r>
          </w:p>
        </w:tc>
        <w:tc>
          <w:tcPr>
            <w:tcW w:w="3406" w:type="dxa"/>
            <w:tcBorders/>
            <w:vAlign w:val="center"/>
          </w:tcPr>
          <w:p>
            <w:pPr>
              <w:pStyle w:val="TableContents"/>
              <w:bidi w:val="0"/>
              <w:spacing w:before="0" w:after="283"/>
              <w:jc w:val="left"/>
              <w:rPr/>
            </w:pPr>
            <w:r>
              <w:rPr/>
              <w:t xml:space="preserve">18. kesäkuuta 2014 (2014-06-18) </w:t>
            </w:r>
          </w:p>
        </w:tc>
      </w:tr>
      <w:tr>
        <w:trPr/>
        <w:tc>
          <w:tcPr>
            <w:tcW w:w="1246" w:type="dxa"/>
            <w:tcBorders/>
            <w:vAlign w:val="center"/>
          </w:tcPr>
          <w:p>
            <w:pPr>
              <w:pStyle w:val="TableContents"/>
              <w:bidi w:val="0"/>
              <w:spacing w:before="0" w:after="283"/>
              <w:jc w:val="left"/>
              <w:rPr>
                <w:sz w:val="4"/>
                <w:szCs w:val="4"/>
              </w:rPr>
            </w:pPr>
            <w:r>
              <w:rPr>
                <w:sz w:val="4"/>
                <w:szCs w:val="4"/>
              </w:rPr>
              <w:t xml:space="preserve">22 Lokakuu 22, 2014 (2014-10-22) </w:t>
            </w:r>
          </w:p>
        </w:tc>
        <w:tc>
          <w:tcPr>
            <w:tcW w:w="3406" w:type="dxa"/>
            <w:tcBorders/>
            <w:vAlign w:val="center"/>
          </w:tcPr>
          <w:p>
            <w:pPr>
              <w:pStyle w:val="TableContents"/>
              <w:bidi w:val="0"/>
              <w:spacing w:before="0" w:after="283"/>
              <w:jc w:val="left"/>
              <w:rPr/>
            </w:pPr>
            <w:r>
              <w:rPr/>
              <w:t xml:space="preserve">5. elokuuta 2015 (2015-08-05) </w:t>
            </w:r>
          </w:p>
        </w:tc>
      </w:tr>
      <w:tr>
        <w:trPr/>
        <w:tc>
          <w:tcPr>
            <w:tcW w:w="1246" w:type="dxa"/>
            <w:tcBorders/>
            <w:vAlign w:val="center"/>
          </w:tcPr>
          <w:p>
            <w:pPr>
              <w:pStyle w:val="TableContents"/>
              <w:bidi w:val="0"/>
              <w:spacing w:before="0" w:after="283"/>
              <w:jc w:val="left"/>
              <w:rPr>
                <w:sz w:val="4"/>
                <w:szCs w:val="4"/>
              </w:rPr>
            </w:pPr>
            <w:r>
              <w:rPr>
                <w:sz w:val="4"/>
                <w:szCs w:val="4"/>
              </w:rPr>
              <w:t xml:space="preserve">5 20 3. helmikuuta 2016 (2016-02-03) </w:t>
            </w:r>
          </w:p>
        </w:tc>
        <w:tc>
          <w:tcPr>
            <w:tcW w:w="3406" w:type="dxa"/>
            <w:tcBorders/>
            <w:vAlign w:val="center"/>
          </w:tcPr>
          <w:p>
            <w:pPr>
              <w:pStyle w:val="TableContents"/>
              <w:bidi w:val="0"/>
              <w:spacing w:before="0" w:after="283"/>
              <w:jc w:val="left"/>
              <w:rPr/>
            </w:pPr>
            <w:r>
              <w:rPr/>
              <w:t xml:space="preserve">3. elokuuta 2016 (2016-08-03) </w:t>
            </w:r>
          </w:p>
        </w:tc>
      </w:tr>
      <w:tr>
        <w:trPr/>
        <w:tc>
          <w:tcPr>
            <w:tcW w:w="1246" w:type="dxa"/>
            <w:tcBorders/>
            <w:vAlign w:val="center"/>
          </w:tcPr>
          <w:p>
            <w:pPr>
              <w:pStyle w:val="TableContents"/>
              <w:bidi w:val="0"/>
              <w:spacing w:before="0" w:after="283"/>
              <w:jc w:val="left"/>
              <w:rPr>
                <w:sz w:val="4"/>
                <w:szCs w:val="4"/>
              </w:rPr>
            </w:pPr>
            <w:r>
              <w:rPr>
                <w:sz w:val="4"/>
                <w:szCs w:val="4"/>
              </w:rPr>
              <w:t xml:space="preserve">6 11 </w:t>
            </w:r>
            <w:r>
              <w:rPr>
                <w:color w:val="A9A9A9"/>
                <w:sz w:val="4"/>
                <w:szCs w:val="4"/>
              </w:rPr>
              <w:t xml:space="preserve">13. maaliskuuta 2017 </w:t>
            </w:r>
            <w:r>
              <w:rPr>
                <w:sz w:val="4"/>
                <w:szCs w:val="4"/>
              </w:rPr>
              <w:t xml:space="preserve">(2017-03-13) </w:t>
            </w:r>
          </w:p>
        </w:tc>
        <w:tc>
          <w:tcPr>
            <w:tcW w:w="3406" w:type="dxa"/>
            <w:tcBorders/>
            <w:vAlign w:val="center"/>
          </w:tcPr>
          <w:p>
            <w:pPr>
              <w:pStyle w:val="TableContents"/>
              <w:bidi w:val="0"/>
              <w:spacing w:before="0" w:after="283"/>
              <w:jc w:val="left"/>
              <w:rPr/>
            </w:pPr>
            <w:r>
              <w:rPr/>
              <w:t xml:space="preserve">toukokuu 22,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 daddy 6. kausi tulee ulos?</w:t>
      </w:r>
    </w:p>
    <w:p>
      <w:pPr>
        <w:pStyle w:val="TextBody"/>
        <w:bidi w:val="0"/>
        <w:jc w:val="left"/>
        <w:rPr>
          <w:b/>
          <w:shd w:val="clear" w:fill="FFFF00"/>
        </w:rPr>
      </w:pPr>
      <w:r>
        <w:rPr>
          <w:b/>
          <w:shd w:val="clear" w:fill="FFFF00"/>
        </w:rPr>
        <w:t xml:space="preserve">Teksti numero 2</w:t>
      </w:r>
    </w:p>
    <w:p>
      <w:pPr>
        <w:pStyle w:val="TextBody"/>
        <w:numPr>
          <w:ilvl w:val="0"/>
          <w:numId w:val="196"/>
        </w:numPr>
        <w:tabs>
          <w:tab w:val="clear" w:pos="1134"/>
          <w:tab w:val="left" w:leader="none" w:pos="720"/>
        </w:tabs>
        <w:bidi w:val="0"/>
        <w:ind w:start="720" w:hanging="283"/>
        <w:jc w:val="left"/>
        <w:rPr/>
      </w:pPr>
      <w:r>
        <w:rPr/>
        <w:t xml:space="preserve">Benjamin Bon Jovi ``Ben'' Wheeler (Jean-Luc Bilodeau): Sarjan päähenkilö. Hän eli poikamiehen elämää baarimikkona New Yorkissa kaverinsa Tuckerin ja isoveljensä Dannyn kanssa. Hänen elämänsä kääntyi päälaelleen, kun hän avasi asuntonsa oven ja löysi ovelta yhden yön jutun jättämän tyttövauvan. Vauva osoittautui hänen tyttärekseen Emmaksi. Sarjan alussa Benin työ oli sama koko sarjan ajan, sillä erotuksella, että neljännellä kaudella hänestä ja Dannystä tuli baarin omistajia. Hän ja Riley, Benin naapurinaapuri ja lapsuudenystävä, seurustelivat lyhyesti kahdesti. Suhde epäonnistuu, koska Ben ei vastannut Rileyn odotuksia. Lopulta paljastuu, kuinka voimakkaita tunteita Dannyllä on Rileya kohtaan. Ben kiistää tämän aluksi, kunnes Bonnie puuttuu asiaan ja huomauttaa, että ``Danny on rakastanut Rileya lähes koko elämänsä'', ja yrittää saada heidät yhteen. Koko kuudennen kauden ajan Ben yrittää jatkuvasti löytää Elleä, tyttöä, johon hän on ihastunut nähtyään hänet kolme kertaa saman päivän aikana kauden 5 finaalissa. Sarjan finaalissa Elle nähdään etsimässä Beniä myös koko sarjan ajan. Sarjan finaalin lopussa Elle kävelee toimittamaan Rileyn pojan, ja Ben tunnistaa </w:t>
      </w:r>
      <w:r>
        <w:rPr>
          <w:color w:val="A9A9A9"/>
        </w:rPr>
        <w:t xml:space="preserve">Ellen </w:t>
      </w:r>
      <w:r>
        <w:rPr/>
        <w:t xml:space="preserve">heti, </w:t>
      </w:r>
      <w:r>
        <w:rPr/>
        <w:t xml:space="preserve">ja he päätyvät lopulta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Ben Baby Daddy päätyy yhteen?</w:t>
      </w:r>
    </w:p>
    <w:p>
      <w:pPr>
        <w:pStyle w:val="TextBody"/>
        <w:bidi w:val="0"/>
        <w:jc w:val="left"/>
        <w:rPr>
          <w:b/>
          <w:shd w:val="clear" w:fill="FFFF00"/>
        </w:rPr>
      </w:pPr>
      <w:r>
        <w:rPr>
          <w:b/>
          <w:shd w:val="clear" w:fill="FFFF00"/>
        </w:rPr>
        <w:t xml:space="preserve">Teksti numero 3</w:t>
      </w:r>
    </w:p>
    <w:p>
      <w:pPr>
        <w:pStyle w:val="TextBody"/>
        <w:numPr>
          <w:ilvl w:val="0"/>
          <w:numId w:val="197"/>
        </w:numPr>
        <w:tabs>
          <w:tab w:val="clear" w:pos="1134"/>
          <w:tab w:val="left" w:leader="none" w:pos="720"/>
        </w:tabs>
        <w:bidi w:val="0"/>
        <w:ind w:start="720" w:hanging="283"/>
        <w:jc w:val="left"/>
        <w:rPr/>
      </w:pPr>
      <w:r>
        <w:rPr/>
        <w:t xml:space="preserve">Riley Perrin (Chelsea Kane): Benin läheinen ystävä ja Dannyn paras ystävä pienestä pitäen. Vaikka Riley seurustelee Benin kanssa sarjan ensimmäisten kausien aikana, hän ihastuu Dannyyn neljännen kauden loppupuolella ja aloittaa tämän kanssa suhteen. Kauden 5 kauden finaalissa paljastuu, että Riley on raskaana. Danny ja Riley menevät naimisiin kaudella 6, ja Riley synnyttää heidän poikansa sarjan finaalissa. Rileyn on sanottu olleen erittäin ylipainoinen lukiossa, ja kauden 3 jaksossa ``Romancing the Phone'' hän kertoo laihduttaneensa 90 kiloa. Lapsena hänen lempinimensä oli ``Rigantor'', ja hän osasi hakata poikia, katsoi mielellään Dannyn kanssa ammattipainia ja pelasi kenttäkiekkoa sekä katukiekkoa. Hän on erittäin älykäs. Vaikka hänellä oli vaikeuksia LSAT-kokeissa, hän pärjäsi tarpeeksi hyvin päästäkseen oikeustieteelliseen. Riley on myös äärimmäisen kilpailuhenkinen. Hän on pitänyt Benistä heidän nuoruudestaan asti, mutta aluksi vain Danny tiesi siitä. Jaksossa ``Send in the Clowns'' paljastuu, että </w:t>
      </w:r>
      <w:r>
        <w:rPr>
          <w:color w:val="A9A9A9"/>
        </w:rPr>
        <w:t xml:space="preserve">hänen tätinsä </w:t>
      </w:r>
      <w:r>
        <w:rPr/>
        <w:t xml:space="preserve">oli hänen oikea äitinsä. Jaksossa ``House of Cards'' hän mainitsee siskonsa, oletettavasti todellisuudessa serkkunsa, jota hän väittää ``vihaavansa''.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Rileyn äiti Baby Daddy -ohjelmassa?</w:t>
      </w:r>
    </w:p>
    <w:p>
      <w:pPr>
        <w:pStyle w:val="TextBody"/>
        <w:bidi w:val="0"/>
        <w:jc w:val="left"/>
        <w:rPr>
          <w:b/>
          <w:shd w:val="clear" w:fill="FFFF00"/>
        </w:rPr>
      </w:pPr>
      <w:r>
        <w:rPr>
          <w:b/>
          <w:shd w:val="clear" w:fill="FFFF00"/>
        </w:rPr>
        <w:t xml:space="preserve">Teksti numero 4</w:t>
      </w:r>
    </w:p>
    <w:p>
      <w:pPr>
        <w:pStyle w:val="TextBody"/>
        <w:numPr>
          <w:ilvl w:val="0"/>
          <w:numId w:val="198"/>
        </w:numPr>
        <w:tabs>
          <w:tab w:val="clear" w:pos="1134"/>
          <w:tab w:val="left" w:leader="none" w:pos="720"/>
        </w:tabs>
        <w:bidi w:val="0"/>
        <w:ind w:start="720" w:hanging="283"/>
        <w:jc w:val="left"/>
        <w:rPr/>
      </w:pPr>
      <w:r>
        <w:rPr/>
        <w:t xml:space="preserve">Angela (</w:t>
      </w:r>
      <w:r>
        <w:rPr>
          <w:color w:val="A9A9A9"/>
        </w:rPr>
        <w:t xml:space="preserve">Mimi Gianopulos</w:t>
      </w:r>
      <w:r>
        <w:rPr/>
        <w:t xml:space="preserve">): Emman äiti ja Benin ex-tyttöystävä. Kun hänen tyttärensä oli 3 kuukauden ikäinen, hän hylkäsi hänet Benin kynnykselle. Hän on pyrkivä näyttelijä, joka oli sittemmin muuttanut Kaliforniaan. Vaikka hän esiintyy useissa jaksoissa, Angela ei koskaan ottanut Emman äidin roolia, sillä hän asetti usein uransa etusijalle.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Emman äitiä Baby Daddy -sarjassa...</w:t>
      </w:r>
    </w:p>
    <w:p>
      <w:pPr>
        <w:pStyle w:val="TextBody"/>
        <w:bidi w:val="0"/>
        <w:jc w:val="left"/>
        <w:rPr>
          <w:b/>
          <w:shd w:val="clear" w:fill="FFFF00"/>
        </w:rPr>
      </w:pPr>
      <w:r>
        <w:rPr>
          <w:b/>
          <w:shd w:val="clear" w:fill="FFFF00"/>
        </w:rPr>
        <w:t xml:space="preserve">Teksti numero 5</w:t>
      </w:r>
    </w:p>
    <w:p>
      <w:pPr>
        <w:pStyle w:val="TextBody"/>
        <w:numPr>
          <w:ilvl w:val="0"/>
          <w:numId w:val="199"/>
        </w:numPr>
        <w:tabs>
          <w:tab w:val="clear" w:pos="1134"/>
          <w:tab w:val="left" w:leader="none" w:pos="720"/>
        </w:tabs>
        <w:bidi w:val="0"/>
        <w:ind w:start="720" w:hanging="283"/>
        <w:jc w:val="left"/>
        <w:rPr/>
      </w:pPr>
      <w:r>
        <w:rPr/>
        <w:t xml:space="preserve">Emma Wheeler (Ali Louise ja Susanne Allan Hartman kaudella 1; Mila ja Zoey Beske kaudella 2; Ember ja Harper Husak kaudella 3; </w:t>
      </w:r>
      <w:r>
        <w:rPr>
          <w:color w:val="A9A9A9"/>
        </w:rPr>
        <w:t xml:space="preserve">Sura ja Kayleigh Harris </w:t>
      </w:r>
      <w:r>
        <w:rPr/>
        <w:t xml:space="preserve">kausilla 4 -- 6): Benin tytär, jonka yhden yön juttu jätti hänen ovelleen. Angela, Emman äiti, ja Ben jatkoivat elämäänsä, kunnes Emma huomasi olevansa raskaana ja synnytti lapsen. Päätettyään, että hänen näyttelijänuransa oli tärkeämpi kuin lapsen kasvattaminen, Angela jätti Emman Benin ovelle ja antoi hänelle täyden huoltajuuden Emman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Emmaa baby daddy -ohjelmassa kaudella 6?</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Baby Daddy on Dan Berendsenin luoma amerikkalainen komediasarja, joka </w:t>
      </w:r>
      <w:r>
        <w:rPr>
          <w:color w:val="A9A9A9"/>
        </w:rPr>
        <w:t xml:space="preserve">sai ensi-iltansa 20. kesäkuuta 2012 </w:t>
      </w:r>
      <w:r>
        <w:rPr/>
        <w:t xml:space="preserve">ABC Family -kanavalla (myöhemmin Freeform). Sarjassa seurataan parikymppistä Beniä, joka kokee elämänsä yllätyksen, kun yhden illan juttu jättää vauvan hänen ovelleen. Ben päättää kasvattaa pienen tyttönsä veljensä Dannyn, kahden läheisen ystävänsä Rileyn ja Tuckerin sekä toisinaan itsevaltaisen äitinsä Bonnien avulla. Sarjaa tuotettiin yhteensä kuusi tuotantokautta, ja 100. ja viimeinen jakso esitettiin 22.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baby daddy -sarjan 6. kausi?</w:t>
      </w:r>
    </w:p>
    <w:p>
      <w:pPr>
        <w:pStyle w:val="TextBody"/>
        <w:bidi w:val="0"/>
        <w:jc w:val="left"/>
        <w:rPr>
          <w:b/>
          <w:shd w:val="clear" w:fill="FFFF00"/>
        </w:rPr>
      </w:pPr>
      <w:r>
        <w:rPr>
          <w:b/>
          <w:shd w:val="clear" w:fill="FFFF00"/>
        </w:rPr>
        <w:t xml:space="preserve">Teksti numero 7</w:t>
      </w:r>
    </w:p>
    <w:p>
      <w:pPr>
        <w:pStyle w:val="TextBody"/>
        <w:numPr>
          <w:ilvl w:val="0"/>
          <w:numId w:val="200"/>
        </w:numPr>
        <w:tabs>
          <w:tab w:val="clear" w:pos="1134"/>
          <w:tab w:val="left" w:leader="none" w:pos="720"/>
        </w:tabs>
        <w:bidi w:val="0"/>
        <w:ind w:start="720" w:hanging="283"/>
        <w:jc w:val="left"/>
        <w:rPr/>
      </w:pPr>
      <w:r>
        <w:rPr/>
        <w:t xml:space="preserve">Bonnie N. Walker (o.s. Prapinski; aiemmin Wheeler) (</w:t>
      </w:r>
      <w:r>
        <w:rPr>
          <w:color w:val="A9A9A9"/>
        </w:rPr>
        <w:t xml:space="preserve">Melissa Peterman)</w:t>
      </w:r>
      <w:r>
        <w:rPr/>
        <w:t xml:space="preserve">: Benin ja Dannyn äiti. Hän on iloinen, ulospäinsuuntautunut, äänekäs ja dramaattinen henkilö, jolla on hyvä sydän. Bonnie rakastaa lapsiaan ja lapsenlastaan yli kaiken. Hän rakastaa juomista; hänen lempiviininsä on chardonnay. Sarjan aikana vihjataan monta kertaa, että Bonniella saattaa olla alkoholiongelma. Bonniella on ollut suhde Brad Walkerin kanssa 3. kaudesta lähtien. Myöhemmin hän menee Bradin kanssa naimisiin hississä. Hän oli alun perin halunnut ryhtyä malliksi, mutta suunnitelmat muuttuivat Dannyn synnyttyä. Myöhemmin hänestä tuli kiinteistönvälittäjä. Bonnie on rakastunut Bon Joviin niin paljon, että hän antoi toiselle pojalleen nimen ``Benjamin Bon Jovi Wheeler''. Hän kuvailee itseään ``kauniiksi nuoreksi naiseksi, jolla on tavoitteita ja kunnianhimoa''.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Benin äitiä Baby Daddy -sarjassa...</w:t>
      </w:r>
    </w:p>
    <w:p>
      <w:pPr>
        <w:pStyle w:val="TextBody"/>
        <w:bidi w:val="0"/>
        <w:jc w:val="left"/>
        <w:rPr>
          <w:b/>
          <w:shd w:val="clear" w:fill="FFFF00"/>
        </w:rPr>
      </w:pPr>
      <w:r>
        <w:rPr>
          <w:b/>
          <w:shd w:val="clear" w:fill="FFFF00"/>
        </w:rPr>
        <w:t xml:space="preserve">Teksti numero 8</w:t>
      </w:r>
    </w:p>
    <w:p>
      <w:pPr>
        <w:pStyle w:val="TextBody"/>
        <w:numPr>
          <w:ilvl w:val="0"/>
          <w:numId w:val="201"/>
        </w:numPr>
        <w:tabs>
          <w:tab w:val="clear" w:pos="1134"/>
          <w:tab w:val="left" w:leader="none" w:pos="720"/>
        </w:tabs>
        <w:bidi w:val="0"/>
        <w:ind w:start="720" w:hanging="283"/>
        <w:jc w:val="left"/>
        <w:rPr/>
      </w:pPr>
      <w:r>
        <w:rPr/>
        <w:t xml:space="preserve">Emma Wheeler (Ali Louise ja Susanne Allan Hartman kaudella 1; Mila ja Zoey Beske kaudella 2; Ember ja Harper Husak kaudella 3; Sura ja </w:t>
      </w:r>
      <w:r>
        <w:rPr>
          <w:color w:val="A9A9A9"/>
        </w:rPr>
        <w:t xml:space="preserve">Kayleigh Harris </w:t>
      </w:r>
      <w:r>
        <w:rPr/>
        <w:t xml:space="preserve">kausilla 4 -- 6): Benin tytär, jonka yhden yön juttu jätti hänen ovelleen. Angela, Emman äiti, ja Ben jatkoivat elämäänsä, kunnes Emma huomasi olevansa raskaana ja synnytti lapsen. Päätettyään, että hänen näyttelijänuransa oli tärkeämpi kuin lapsen kasvattaminen, hän jätti Emman Benin ovelle ja antoi hänelle täyden huoltajuuden Emman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Emmaa baby daddy 6. kaudella?</w:t>
      </w:r>
    </w:p>
    <w:p>
      <w:pPr>
        <w:pStyle w:val="TextBody"/>
        <w:bidi w:val="0"/>
        <w:jc w:val="left"/>
        <w:rPr>
          <w:b/>
          <w:u w:val="single"/>
          <w:shd w:val="clear" w:fill="FFFF00"/>
        </w:rPr>
      </w:pPr>
      <w:r>
        <w:rPr>
          <w:b/>
          <w:u w:val="single"/>
          <w:shd w:val="clear" w:fill="FFFF00"/>
        </w:rPr>
        <w:t xml:space="preserve">Asiakirjan numero 5539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Carroll </w:t>
      </w:r>
      <w:r>
        <w:rPr/>
        <w:t xml:space="preserve">(19. syyskuuta 1737 - 14. marraskuuta 1832), joka tunnettiin nimellä Charles Carroll of Carrollton tai Charles Carroll III erottaakseen hänet samannimisistä sukulaisistaan, oli varakas Marylandin plantaasinomistaja ja Ison-Britannian kuningaskunnasta itsenäistymisen varhainen kannattaja. Hän toimi edustajana Mannerheimin kongressissa ja liittokokouksessa ja myöhemmin Marylandin ensimmäisenä Yhdysvaltain senaattorina. Hän oli itsenäisyysjulistuksen ainoa katolinen allekirjoittaja.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Marylandin itsenäisyysjulistuksen</w:t>
      </w:r>
    </w:p>
    <w:p>
      <w:pPr>
        <w:pStyle w:val="TextBody"/>
        <w:bidi w:val="0"/>
        <w:jc w:val="left"/>
        <w:rPr>
          <w:b/>
          <w:u w:val="single"/>
          <w:shd w:val="clear" w:fill="FFFF00"/>
        </w:rPr>
      </w:pPr>
      <w:r>
        <w:rPr>
          <w:b/>
          <w:u w:val="single"/>
          <w:shd w:val="clear" w:fill="FFFF00"/>
        </w:rPr>
        <w:t xml:space="preserve">Asiakirjan numero 5540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muodostuu </w:t>
      </w:r>
      <w:r>
        <w:rPr>
          <w:color w:val="A9A9A9"/>
        </w:rPr>
        <w:t xml:space="preserve">Haywoodissa, lähellä Leen ja Chathamin piirikuntien rajaa, Deep- ja Haw-jokien yhtymäkohdassa aivan Jordan-järven alapuolella</w:t>
      </w:r>
      <w:r>
        <w:rPr/>
        <w:t xml:space="preserve">. Se virtaa kaakkoon Lillingtonin, Fayettevillen ja Elizabethtownin ohi, minkä jälkeen se yhtyy Black Riveriin noin 16 kilometriä Wilmingtonista luoteeseen. Wilmingtonin kohdalla se saa vastaansa Koillis-Cape Fear -joen ja Brunswick-joen, kääntyy etelään, laajenee suistoksi ja laskee </w:t>
      </w:r>
      <w:r>
        <w:rPr>
          <w:color w:val="DCDCDC"/>
        </w:rPr>
        <w:t xml:space="preserve">Atlanttiin noin 5 km länteen Cape Fearista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Cape Fear -joki alkaa ja mihin se päättyy?</w:t>
      </w:r>
    </w:p>
    <w:p>
      <w:pPr>
        <w:pStyle w:val="TextBody"/>
        <w:bidi w:val="0"/>
        <w:jc w:val="left"/>
        <w:rPr>
          <w:b/>
          <w:u w:val="single"/>
          <w:shd w:val="clear" w:fill="FFFF00"/>
        </w:rPr>
      </w:pPr>
      <w:r>
        <w:rPr>
          <w:b/>
          <w:u w:val="single"/>
          <w:shd w:val="clear" w:fill="FFFF00"/>
        </w:rPr>
        <w:t xml:space="preserve">Asiakirjan numero 5541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Heaven Wasn't So Far Away'' on </w:t>
      </w:r>
      <w:r>
        <w:rPr>
          <w:color w:val="A9A9A9"/>
        </w:rPr>
        <w:t xml:space="preserve">Dallas Davidsonin</w:t>
      </w:r>
      <w:r>
        <w:rPr/>
        <w:t xml:space="preserve">, Rob Hatchin ja Brett Jonesin </w:t>
      </w:r>
      <w:r>
        <w:rPr/>
        <w:t xml:space="preserve">kirjoittama kappale.</w:t>
      </w:r>
      <w:r>
        <w:rPr/>
        <w:t xml:space="preserve"> Sen levytti ensimmäisen kerran yhdysvaltalainen country-artisti Rhett Akins, jonka versio julkaistiin singlenä syyskuussa 2006, mutta se ei noussut listoille. Justin Moore coveroi kappaleen ja julkaisi sen singlenä helmikuussa 2011 toisen studioalbuminsa Outlaws Like Me alkusinkkuna. Mooren cover on hänen viides singlejulkaisunsa, hänen kolmas Top 10 -hittinsä ja toinen ykkössingle.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taivas ei olisi niin kaukana sanoitukset</w:t>
      </w:r>
    </w:p>
    <w:p>
      <w:pPr>
        <w:pStyle w:val="TextBody"/>
        <w:bidi w:val="0"/>
        <w:jc w:val="left"/>
        <w:rPr>
          <w:b/>
          <w:u w:val="single"/>
          <w:shd w:val="clear" w:fill="FFFF00"/>
        </w:rPr>
      </w:pPr>
      <w:r>
        <w:rPr>
          <w:b/>
          <w:u w:val="single"/>
          <w:shd w:val="clear" w:fill="FFFF00"/>
        </w:rPr>
        <w:t xml:space="preserve">Asiakirjan numero 5542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Grenadan lempinimi: The Spice Isle Grenadan maantieteellinen kartta </w:t>
      </w:r>
    </w:p>
    <w:tbl>
      <w:tblPr>
        <w:tblW w:w="10205" w:type="dxa"/>
        <w:jc w:val="left"/>
        <w:tblInd w:w="0" w:type="dxa"/>
        <w:tblLayout w:type="fixed"/>
        <w:tblCellMar>
          <w:top w:w="28" w:type="dxa"/>
          <w:left w:w="28" w:type="dxa"/>
          <w:bottom w:w="28" w:type="dxa"/>
          <w:right w:w="28" w:type="dxa"/>
        </w:tblCellMar>
      </w:tblPr>
      <w:tblGrid>
        <w:gridCol w:w="1720"/>
        <w:gridCol w:w="8485"/>
      </w:tblGrid>
      <w:tr>
        <w:trPr/>
        <w:tc>
          <w:tcPr>
            <w:tcW w:w="1720" w:type="dxa"/>
            <w:tcBorders/>
            <w:vAlign w:val="center"/>
          </w:tcPr>
          <w:p>
            <w:pPr>
              <w:pStyle w:val="TableHeading"/>
              <w:suppressLineNumbers/>
              <w:bidi w:val="0"/>
              <w:spacing w:before="0" w:after="283"/>
              <w:jc w:val="center"/>
              <w:rPr/>
            </w:pPr>
            <w:r>
              <w:rPr/>
              <w:t xml:space="preserve">Sijainti </w:t>
            </w:r>
          </w:p>
        </w:tc>
        <w:tc>
          <w:tcPr>
            <w:tcW w:w="8485" w:type="dxa"/>
            <w:tcBorders/>
            <w:vAlign w:val="center"/>
          </w:tcPr>
          <w:p>
            <w:pPr>
              <w:pStyle w:val="TableContents"/>
              <w:bidi w:val="0"/>
              <w:spacing w:before="0" w:after="283"/>
              <w:jc w:val="left"/>
              <w:rPr/>
            </w:pPr>
            <w:r>
              <w:rPr/>
              <w:t xml:space="preserve">Karibianmeri </w:t>
            </w:r>
          </w:p>
        </w:tc>
      </w:tr>
      <w:tr>
        <w:trPr/>
        <w:tc>
          <w:tcPr>
            <w:tcW w:w="1720" w:type="dxa"/>
            <w:tcBorders/>
            <w:vAlign w:val="center"/>
          </w:tcPr>
          <w:p>
            <w:pPr>
              <w:pStyle w:val="TableHeading"/>
              <w:suppressLineNumbers/>
              <w:bidi w:val="0"/>
              <w:spacing w:before="0" w:after="283"/>
              <w:jc w:val="center"/>
              <w:rPr/>
            </w:pPr>
            <w:r>
              <w:rPr/>
              <w:t xml:space="preserve">Koordinaatit </w:t>
            </w:r>
          </w:p>
        </w:tc>
        <w:tc>
          <w:tcPr>
            <w:tcW w:w="8485" w:type="dxa"/>
            <w:tcBorders/>
            <w:vAlign w:val="center"/>
          </w:tcPr>
          <w:p>
            <w:pPr>
              <w:pStyle w:val="TableContents"/>
              <w:bidi w:val="0"/>
              <w:spacing w:before="0" w:after="283"/>
              <w:jc w:val="left"/>
              <w:rPr/>
            </w:pPr>
            <w:r>
              <w:rPr/>
              <w:t xml:space="preserve">12 ° 07 ′ N 61 ° 40 ′ W </w:t>
            </w:r>
            <w:r>
              <w:rPr/>
              <w:t xml:space="preserve">/ </w:t>
            </w:r>
            <w:r>
              <w:rPr/>
              <w:t xml:space="preserve">12.117 ° N 61.667 ° W </w:t>
            </w:r>
            <w:r>
              <w:rPr/>
              <w:t xml:space="preserve">/ 12.117;-61.667 Koordinaatit: 12 ° 07 ′ N 61 ° 40 ′ W </w:t>
            </w:r>
            <w:r>
              <w:rPr/>
              <w:t xml:space="preserve">/ </w:t>
            </w:r>
            <w:r>
              <w:rPr/>
              <w:t xml:space="preserve">12.117 ° N 61.667 ° W </w:t>
            </w:r>
            <w:r>
              <w:rPr/>
              <w:t xml:space="preserve">/ 12.117;-61.667 </w:t>
            </w:r>
          </w:p>
        </w:tc>
      </w:tr>
      <w:tr>
        <w:trPr/>
        <w:tc>
          <w:tcPr>
            <w:tcW w:w="1720" w:type="dxa"/>
            <w:tcBorders/>
            <w:vAlign w:val="center"/>
          </w:tcPr>
          <w:p>
            <w:pPr>
              <w:pStyle w:val="TableHeading"/>
              <w:suppressLineNumbers/>
              <w:bidi w:val="0"/>
              <w:spacing w:before="0" w:after="283"/>
              <w:jc w:val="center"/>
              <w:rPr/>
            </w:pPr>
            <w:r>
              <w:rPr/>
              <w:t xml:space="preserve">Saaristo </w:t>
            </w:r>
          </w:p>
        </w:tc>
        <w:tc>
          <w:tcPr>
            <w:tcW w:w="8485" w:type="dxa"/>
            <w:tcBorders/>
            <w:vAlign w:val="center"/>
          </w:tcPr>
          <w:p>
            <w:pPr>
              <w:pStyle w:val="TableContents"/>
              <w:bidi w:val="0"/>
              <w:spacing w:before="0" w:after="283"/>
              <w:jc w:val="left"/>
              <w:rPr/>
            </w:pPr>
            <w:r>
              <w:rPr/>
              <w:t xml:space="preserve">Grenadiinit </w:t>
            </w:r>
          </w:p>
        </w:tc>
      </w:tr>
      <w:tr>
        <w:trPr/>
        <w:tc>
          <w:tcPr>
            <w:tcW w:w="1720" w:type="dxa"/>
            <w:tcBorders/>
            <w:vAlign w:val="center"/>
          </w:tcPr>
          <w:p>
            <w:pPr>
              <w:pStyle w:val="TableHeading"/>
              <w:suppressLineNumbers/>
              <w:bidi w:val="0"/>
              <w:spacing w:before="0" w:after="283"/>
              <w:jc w:val="center"/>
              <w:rPr/>
            </w:pPr>
            <w:r>
              <w:rPr/>
              <w:t xml:space="preserve">Alue </w:t>
            </w:r>
          </w:p>
        </w:tc>
        <w:tc>
          <w:tcPr>
            <w:tcW w:w="8485" w:type="dxa"/>
            <w:tcBorders/>
            <w:vAlign w:val="center"/>
          </w:tcPr>
          <w:p>
            <w:pPr>
              <w:pStyle w:val="TableContents"/>
              <w:bidi w:val="0"/>
              <w:spacing w:before="0" w:after="283"/>
              <w:jc w:val="left"/>
              <w:rPr/>
            </w:pPr>
            <w:r>
              <w:rPr/>
              <w:t xml:space="preserve">348,5 km (</w:t>
            </w:r>
            <w:r>
              <w:rPr>
                <w:color w:val="A9A9A9"/>
              </w:rPr>
              <w:t xml:space="preserve">134,6 sq mi</w:t>
            </w:r>
            <w:r>
              <w:rPr/>
              <w:t xml:space="preserve">) </w:t>
            </w:r>
          </w:p>
        </w:tc>
      </w:tr>
      <w:tr>
        <w:trPr/>
        <w:tc>
          <w:tcPr>
            <w:tcW w:w="1720" w:type="dxa"/>
            <w:tcBorders/>
            <w:vAlign w:val="center"/>
          </w:tcPr>
          <w:p>
            <w:pPr>
              <w:pStyle w:val="TableHeading"/>
              <w:suppressLineNumbers/>
              <w:bidi w:val="0"/>
              <w:spacing w:before="0" w:after="283"/>
              <w:jc w:val="center"/>
              <w:rPr/>
            </w:pPr>
            <w:r>
              <w:rPr/>
              <w:t xml:space="preserve">Pituus </w:t>
            </w:r>
          </w:p>
        </w:tc>
        <w:tc>
          <w:tcPr>
            <w:tcW w:w="8485" w:type="dxa"/>
            <w:tcBorders/>
            <w:vAlign w:val="center"/>
          </w:tcPr>
          <w:p>
            <w:pPr>
              <w:pStyle w:val="TableContents"/>
              <w:bidi w:val="0"/>
              <w:spacing w:before="0" w:after="283"/>
              <w:jc w:val="left"/>
              <w:rPr/>
            </w:pPr>
            <w:r>
              <w:rPr/>
              <w:t xml:space="preserve">19 km (11.8 mi) </w:t>
            </w:r>
          </w:p>
        </w:tc>
      </w:tr>
      <w:tr>
        <w:trPr/>
        <w:tc>
          <w:tcPr>
            <w:tcW w:w="1720" w:type="dxa"/>
            <w:tcBorders/>
            <w:vAlign w:val="center"/>
          </w:tcPr>
          <w:p>
            <w:pPr>
              <w:pStyle w:val="TableHeading"/>
              <w:suppressLineNumbers/>
              <w:bidi w:val="0"/>
              <w:spacing w:before="0" w:after="283"/>
              <w:jc w:val="center"/>
              <w:rPr/>
            </w:pPr>
            <w:r>
              <w:rPr/>
              <w:t xml:space="preserve">Leveys </w:t>
            </w:r>
          </w:p>
        </w:tc>
        <w:tc>
          <w:tcPr>
            <w:tcW w:w="8485" w:type="dxa"/>
            <w:tcBorders/>
            <w:vAlign w:val="center"/>
          </w:tcPr>
          <w:p>
            <w:pPr>
              <w:pStyle w:val="TableContents"/>
              <w:bidi w:val="0"/>
              <w:spacing w:before="0" w:after="283"/>
              <w:jc w:val="left"/>
              <w:rPr/>
            </w:pPr>
            <w:r>
              <w:rPr/>
              <w:t xml:space="preserve">34 km (21.1 mi) </w:t>
            </w:r>
          </w:p>
        </w:tc>
      </w:tr>
      <w:tr>
        <w:trPr/>
        <w:tc>
          <w:tcPr>
            <w:tcW w:w="1720" w:type="dxa"/>
            <w:tcBorders/>
            <w:vAlign w:val="center"/>
          </w:tcPr>
          <w:p>
            <w:pPr>
              <w:pStyle w:val="TableHeading"/>
              <w:suppressLineNumbers/>
              <w:bidi w:val="0"/>
              <w:spacing w:before="0" w:after="283"/>
              <w:jc w:val="center"/>
              <w:rPr/>
            </w:pPr>
            <w:r>
              <w:rPr/>
              <w:t xml:space="preserve">Rannikko </w:t>
            </w:r>
          </w:p>
        </w:tc>
        <w:tc>
          <w:tcPr>
            <w:tcW w:w="8485" w:type="dxa"/>
            <w:tcBorders/>
            <w:vAlign w:val="center"/>
          </w:tcPr>
          <w:p>
            <w:pPr>
              <w:pStyle w:val="TableContents"/>
              <w:bidi w:val="0"/>
              <w:spacing w:before="0" w:after="283"/>
              <w:jc w:val="left"/>
              <w:rPr/>
            </w:pPr>
            <w:r>
              <w:rPr/>
              <w:t xml:space="preserve">121 km (75.2 mi) </w:t>
            </w:r>
          </w:p>
        </w:tc>
      </w:tr>
      <w:tr>
        <w:trPr/>
        <w:tc>
          <w:tcPr>
            <w:tcW w:w="1720" w:type="dxa"/>
            <w:tcBorders/>
            <w:vAlign w:val="center"/>
          </w:tcPr>
          <w:p>
            <w:pPr>
              <w:pStyle w:val="TableHeading"/>
              <w:suppressLineNumbers/>
              <w:bidi w:val="0"/>
              <w:spacing w:before="0" w:after="283"/>
              <w:jc w:val="center"/>
              <w:rPr/>
            </w:pPr>
            <w:r>
              <w:rPr/>
              <w:t xml:space="preserve">Korkein korkeus </w:t>
            </w:r>
          </w:p>
        </w:tc>
        <w:tc>
          <w:tcPr>
            <w:tcW w:w="8485" w:type="dxa"/>
            <w:tcBorders/>
            <w:vAlign w:val="center"/>
          </w:tcPr>
          <w:p>
            <w:pPr>
              <w:pStyle w:val="TableContents"/>
              <w:bidi w:val="0"/>
              <w:spacing w:before="0" w:after="283"/>
              <w:jc w:val="left"/>
              <w:rPr/>
            </w:pPr>
            <w:r>
              <w:rPr/>
              <w:t xml:space="preserve">840 m (2 760 ft) </w:t>
            </w:r>
          </w:p>
        </w:tc>
      </w:tr>
      <w:tr>
        <w:trPr/>
        <w:tc>
          <w:tcPr>
            <w:tcW w:w="1720" w:type="dxa"/>
            <w:tcBorders/>
            <w:vAlign w:val="center"/>
          </w:tcPr>
          <w:p>
            <w:pPr>
              <w:pStyle w:val="TableHeading"/>
              <w:suppressLineNumbers/>
              <w:bidi w:val="0"/>
              <w:spacing w:before="0" w:after="283"/>
              <w:jc w:val="center"/>
              <w:rPr/>
            </w:pPr>
            <w:r>
              <w:rPr/>
              <w:t xml:space="preserve">Korkein kohta </w:t>
            </w:r>
          </w:p>
        </w:tc>
        <w:tc>
          <w:tcPr>
            <w:tcW w:w="8485" w:type="dxa"/>
            <w:tcBorders/>
            <w:vAlign w:val="center"/>
          </w:tcPr>
          <w:p>
            <w:pPr>
              <w:pStyle w:val="TableContents"/>
              <w:bidi w:val="0"/>
              <w:spacing w:before="0" w:after="283"/>
              <w:jc w:val="left"/>
              <w:rPr/>
            </w:pPr>
            <w:r>
              <w:rPr/>
              <w:t xml:space="preserve">Mount St. Catherine hallinto Grenada </w:t>
            </w:r>
          </w:p>
        </w:tc>
      </w:tr>
      <w:tr>
        <w:trPr/>
        <w:tc>
          <w:tcPr>
            <w:tcW w:w="1720" w:type="dxa"/>
            <w:tcBorders/>
            <w:vAlign w:val="center"/>
          </w:tcPr>
          <w:p>
            <w:pPr>
              <w:pStyle w:val="TableHeading"/>
              <w:suppressLineNumbers/>
              <w:bidi w:val="0"/>
              <w:spacing w:before="0" w:after="283"/>
              <w:jc w:val="center"/>
              <w:rPr/>
            </w:pPr>
            <w:r>
              <w:rPr/>
              <w:t xml:space="preserve">Suurin asutus </w:t>
            </w:r>
          </w:p>
        </w:tc>
        <w:tc>
          <w:tcPr>
            <w:tcW w:w="8485" w:type="dxa"/>
            <w:tcBorders/>
            <w:vAlign w:val="center"/>
          </w:tcPr>
          <w:p>
            <w:pPr>
              <w:pStyle w:val="TableContents"/>
              <w:bidi w:val="0"/>
              <w:spacing w:before="0" w:after="283"/>
              <w:jc w:val="left"/>
              <w:rPr/>
            </w:pPr>
            <w:r>
              <w:rPr/>
              <w:t xml:space="preserve">St. George's (asukasluku 7 500) Väestönkehitys </w:t>
            </w:r>
          </w:p>
        </w:tc>
      </w:tr>
      <w:tr>
        <w:trPr/>
        <w:tc>
          <w:tcPr>
            <w:tcW w:w="1720" w:type="dxa"/>
            <w:tcBorders/>
            <w:vAlign w:val="center"/>
          </w:tcPr>
          <w:p>
            <w:pPr>
              <w:pStyle w:val="TableHeading"/>
              <w:suppressLineNumbers/>
              <w:bidi w:val="0"/>
              <w:spacing w:before="0" w:after="283"/>
              <w:jc w:val="center"/>
              <w:rPr/>
            </w:pPr>
            <w:r>
              <w:rPr/>
              <w:t xml:space="preserve">Väestö </w:t>
            </w:r>
          </w:p>
        </w:tc>
        <w:tc>
          <w:tcPr>
            <w:tcW w:w="8485" w:type="dxa"/>
            <w:tcBorders/>
            <w:vAlign w:val="center"/>
          </w:tcPr>
          <w:p>
            <w:pPr>
              <w:pStyle w:val="TableContents"/>
              <w:bidi w:val="0"/>
              <w:spacing w:before="0" w:after="283"/>
              <w:jc w:val="left"/>
              <w:rPr/>
            </w:pPr>
            <w:r>
              <w:rPr/>
              <w:t xml:space="preserve">109,100 (2012) </w:t>
            </w:r>
          </w:p>
        </w:tc>
      </w:tr>
      <w:tr>
        <w:trPr/>
        <w:tc>
          <w:tcPr>
            <w:tcW w:w="1720" w:type="dxa"/>
            <w:tcBorders/>
            <w:vAlign w:val="center"/>
          </w:tcPr>
          <w:p>
            <w:pPr>
              <w:pStyle w:val="TableHeading"/>
              <w:suppressLineNumbers/>
              <w:bidi w:val="0"/>
              <w:spacing w:before="0" w:after="283"/>
              <w:jc w:val="center"/>
              <w:rPr/>
            </w:pPr>
            <w:r>
              <w:rPr/>
              <w:t xml:space="preserve">Väestötiheys </w:t>
            </w:r>
          </w:p>
        </w:tc>
        <w:tc>
          <w:tcPr>
            <w:tcW w:w="8485" w:type="dxa"/>
            <w:tcBorders/>
            <w:vAlign w:val="center"/>
          </w:tcPr>
          <w:p>
            <w:pPr>
              <w:pStyle w:val="TableContents"/>
              <w:bidi w:val="0"/>
              <w:spacing w:before="0" w:after="283"/>
              <w:jc w:val="left"/>
              <w:rPr/>
            </w:pPr>
            <w:r>
              <w:rPr/>
              <w:t xml:space="preserve">313 / km (811 / sq mi) </w:t>
            </w:r>
          </w:p>
        </w:tc>
      </w:tr>
      <w:tr>
        <w:trPr/>
        <w:tc>
          <w:tcPr>
            <w:tcW w:w="1720" w:type="dxa"/>
            <w:tcBorders/>
            <w:vAlign w:val="center"/>
          </w:tcPr>
          <w:p>
            <w:pPr>
              <w:pStyle w:val="TableHeading"/>
              <w:suppressLineNumbers/>
              <w:bidi w:val="0"/>
              <w:spacing w:before="0" w:after="283"/>
              <w:jc w:val="center"/>
              <w:rPr/>
            </w:pPr>
            <w:r>
              <w:rPr/>
              <w:t xml:space="preserve">Kielet </w:t>
            </w:r>
          </w:p>
        </w:tc>
        <w:tc>
          <w:tcPr>
            <w:tcW w:w="8485" w:type="dxa"/>
            <w:tcBorders/>
            <w:vAlign w:val="center"/>
          </w:tcPr>
          <w:p>
            <w:pPr>
              <w:pStyle w:val="TableContents"/>
              <w:bidi w:val="0"/>
              <w:spacing w:before="0" w:after="283"/>
              <w:jc w:val="left"/>
              <w:rPr/>
            </w:pPr>
            <w:r>
              <w:rPr/>
              <w:t xml:space="preserve">englanti (virallinen), ranskan kielen patois </w:t>
            </w:r>
          </w:p>
        </w:tc>
      </w:tr>
      <w:tr>
        <w:trPr/>
        <w:tc>
          <w:tcPr>
            <w:tcW w:w="1720" w:type="dxa"/>
            <w:tcBorders/>
            <w:vAlign w:val="center"/>
          </w:tcPr>
          <w:p>
            <w:pPr>
              <w:pStyle w:val="TableHeading"/>
              <w:suppressLineNumbers/>
              <w:bidi w:val="0"/>
              <w:spacing w:before="0" w:after="283"/>
              <w:jc w:val="center"/>
              <w:rPr/>
            </w:pPr>
            <w:r>
              <w:rPr/>
              <w:t xml:space="preserve">Etniset ryhmät </w:t>
            </w:r>
          </w:p>
        </w:tc>
        <w:tc>
          <w:tcPr>
            <w:tcW w:w="8485" w:type="dxa"/>
            <w:tcBorders/>
            <w:vAlign w:val="center"/>
          </w:tcPr>
          <w:p>
            <w:pPr>
              <w:pStyle w:val="TableContents"/>
              <w:bidi w:val="0"/>
              <w:spacing w:before="0" w:after="283"/>
              <w:jc w:val="left"/>
              <w:rPr/>
            </w:pPr>
            <w:r>
              <w:rPr/>
              <w:t xml:space="preserve">Mustat 82 % Mulattit 12 % Eteläaasialaiset (indogrenadialaiset) 3 % ja valkoiset 2,9 %, jälkiä arawak/karibi-amerikkalaisista.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Grenadan koko neliökilometreinä?</w:t>
      </w:r>
    </w:p>
    <w:p>
      <w:pPr>
        <w:pStyle w:val="TextBody"/>
        <w:bidi w:val="0"/>
        <w:jc w:val="left"/>
        <w:rPr>
          <w:b/>
          <w:u w:val="single"/>
          <w:shd w:val="clear" w:fill="FFFF00"/>
        </w:rPr>
      </w:pPr>
      <w:r>
        <w:rPr>
          <w:b/>
          <w:u w:val="single"/>
          <w:shd w:val="clear" w:fill="FFFF00"/>
        </w:rPr>
        <w:t xml:space="preserve">Asiakirjan numero 5543</w:t>
      </w:r>
    </w:p>
    <w:p>
      <w:pPr>
        <w:pStyle w:val="TextBody"/>
        <w:bidi w:val="0"/>
        <w:jc w:val="left"/>
        <w:rPr>
          <w:b/>
          <w:shd w:val="clear" w:fill="FFFF00"/>
        </w:rPr>
      </w:pPr>
      <w:r>
        <w:rPr>
          <w:b/>
          <w:shd w:val="clear" w:fill="FFFF00"/>
        </w:rPr>
        <w:t xml:space="preserve">Tekstin numero 0</w:t>
      </w:r>
    </w:p>
    <w:p>
      <w:pPr>
        <w:pStyle w:val="TextBody"/>
        <w:numPr>
          <w:ilvl w:val="0"/>
          <w:numId w:val="202"/>
        </w:numPr>
        <w:tabs>
          <w:tab w:val="clear" w:pos="1134"/>
          <w:tab w:val="left" w:leader="none" w:pos="707"/>
        </w:tabs>
        <w:bidi w:val="0"/>
        <w:spacing w:before="0" w:after="0"/>
        <w:ind w:start="707" w:hanging="283"/>
        <w:jc w:val="left"/>
        <w:rPr/>
      </w:pPr>
      <w:r>
        <w:rPr>
          <w:color w:val="A9A9A9"/>
        </w:rPr>
        <w:t xml:space="preserve">Paul Rudd John Lennonina </w:t>
      </w:r>
    </w:p>
    <w:p>
      <w:pPr>
        <w:pStyle w:val="TextBody"/>
        <w:numPr>
          <w:ilvl w:val="0"/>
          <w:numId w:val="202"/>
        </w:numPr>
        <w:tabs>
          <w:tab w:val="clear" w:pos="1134"/>
          <w:tab w:val="left" w:leader="none" w:pos="707"/>
        </w:tabs>
        <w:bidi w:val="0"/>
        <w:spacing w:before="0" w:after="0"/>
        <w:ind w:start="707" w:hanging="283"/>
        <w:jc w:val="left"/>
        <w:rPr/>
      </w:pPr>
      <w:r>
        <w:rPr>
          <w:color w:val="DCDCDC"/>
        </w:rPr>
        <w:t xml:space="preserve">Jack Black Paul McCartney </w:t>
      </w:r>
    </w:p>
    <w:p>
      <w:pPr>
        <w:pStyle w:val="TextBody"/>
        <w:numPr>
          <w:ilvl w:val="0"/>
          <w:numId w:val="202"/>
        </w:numPr>
        <w:tabs>
          <w:tab w:val="clear" w:pos="1134"/>
          <w:tab w:val="left" w:leader="none" w:pos="707"/>
        </w:tabs>
        <w:bidi w:val="0"/>
        <w:spacing w:before="0" w:after="0"/>
        <w:ind w:start="707" w:hanging="283"/>
        <w:jc w:val="left"/>
        <w:rPr/>
      </w:pPr>
      <w:r>
        <w:rPr>
          <w:color w:val="2F4F4F"/>
        </w:rPr>
        <w:t xml:space="preserve">Justin Long George Harrisonina </w:t>
      </w:r>
    </w:p>
    <w:p>
      <w:pPr>
        <w:pStyle w:val="TextBody"/>
        <w:numPr>
          <w:ilvl w:val="0"/>
          <w:numId w:val="202"/>
        </w:numPr>
        <w:tabs>
          <w:tab w:val="clear" w:pos="1134"/>
          <w:tab w:val="left" w:leader="none" w:pos="707"/>
        </w:tabs>
        <w:bidi w:val="0"/>
        <w:spacing w:before="0" w:after="0"/>
        <w:ind w:start="707" w:hanging="283"/>
        <w:jc w:val="left"/>
        <w:rPr/>
      </w:pPr>
      <w:r>
        <w:rPr>
          <w:color w:val="556B2F"/>
        </w:rPr>
        <w:t xml:space="preserve">Jason Schwartzman Ringo Starrina </w:t>
      </w:r>
    </w:p>
    <w:p>
      <w:pPr>
        <w:pStyle w:val="TextBody"/>
        <w:numPr>
          <w:ilvl w:val="0"/>
          <w:numId w:val="202"/>
        </w:numPr>
        <w:tabs>
          <w:tab w:val="clear" w:pos="1134"/>
          <w:tab w:val="left" w:leader="none" w:pos="707"/>
        </w:tabs>
        <w:bidi w:val="0"/>
        <w:spacing w:before="0" w:after="0"/>
        <w:ind w:start="707" w:hanging="283"/>
        <w:jc w:val="left"/>
        <w:rPr/>
      </w:pPr>
      <w:r>
        <w:rPr/>
        <w:t xml:space="preserve">Patrick Duffy (arvostelematon versio) itsensä roolissa </w:t>
      </w:r>
    </w:p>
    <w:p>
      <w:pPr>
        <w:pStyle w:val="TextBody"/>
        <w:numPr>
          <w:ilvl w:val="0"/>
          <w:numId w:val="202"/>
        </w:numPr>
        <w:tabs>
          <w:tab w:val="clear" w:pos="1134"/>
          <w:tab w:val="left" w:leader="none" w:pos="707"/>
        </w:tabs>
        <w:bidi w:val="0"/>
        <w:spacing w:before="0" w:after="0"/>
        <w:ind w:start="707" w:hanging="283"/>
        <w:jc w:val="left"/>
        <w:rPr/>
      </w:pPr>
      <w:r>
        <w:rPr/>
        <w:t xml:space="preserve">Morgan Fairchild (arvostelematon versio) omana itsenään </w:t>
      </w:r>
    </w:p>
    <w:p>
      <w:pPr>
        <w:pStyle w:val="TextBody"/>
        <w:numPr>
          <w:ilvl w:val="0"/>
          <w:numId w:val="202"/>
        </w:numPr>
        <w:tabs>
          <w:tab w:val="clear" w:pos="1134"/>
          <w:tab w:val="left" w:leader="none" w:pos="707"/>
        </w:tabs>
        <w:bidi w:val="0"/>
        <w:ind w:start="707" w:hanging="283"/>
        <w:jc w:val="left"/>
        <w:rPr/>
      </w:pPr>
      <w:r>
        <w:rPr/>
        <w:t xml:space="preserve">Cheryl Ladd (arvostelematon versio) itsensä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Beatlesia Dewey Cox -elokuvassa -</w:t>
      </w:r>
    </w:p>
    <w:p>
      <w:pPr>
        <w:pStyle w:val="TextBody"/>
        <w:bidi w:val="0"/>
        <w:jc w:val="left"/>
        <w:rPr>
          <w:b/>
          <w:u w:val="single"/>
          <w:shd w:val="clear" w:fill="FFFF00"/>
        </w:rPr>
      </w:pPr>
      <w:r>
        <w:rPr>
          <w:b/>
          <w:u w:val="single"/>
          <w:shd w:val="clear" w:fill="FFFF00"/>
        </w:rPr>
        <w:t xml:space="preserve">Asiakirjan numero 5544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alkuperäinen jakso alkoi </w:t>
      </w:r>
      <w:r>
        <w:rPr>
          <w:color w:val="A9A9A9"/>
        </w:rPr>
        <w:t xml:space="preserve">1. heinäkuuta 1992 ja päättyi 1. tammikuuta 1997</w:t>
      </w:r>
      <w:r>
        <w:rPr/>
        <w:t xml:space="preserve">. Simmons sai inspiraation Def Comedy Jamin tekemiseen Jerry Lewisin elokuvasta The Nutty Professor. Sarja palasi HBO:n syksyn ohjelmistoon vuonna 2006. Def Comedy Jam auttoi käynnistämään useiden afroamerikkalaisten stand up -koomikkojen 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Def Comedy Jam oli lähetyksessä?</w:t>
      </w:r>
    </w:p>
    <w:p>
      <w:pPr>
        <w:pStyle w:val="TextBody"/>
        <w:bidi w:val="0"/>
        <w:jc w:val="left"/>
        <w:rPr>
          <w:b/>
          <w:u w:val="single"/>
          <w:shd w:val="clear" w:fill="FFFF00"/>
        </w:rPr>
      </w:pPr>
      <w:r>
        <w:rPr>
          <w:b/>
          <w:u w:val="single"/>
          <w:shd w:val="clear" w:fill="FFFF00"/>
        </w:rPr>
        <w:t xml:space="preserve">Asiakirjan numero 5545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Sadan saaren kansallispuisto (Pangasinan: Kapulo-puloan tai Taytay-Bakes) on kansallispuisto Filippiineillä. Suojelualue sijaitsee Alaminosin kaupungissa Pangasinanin maakunnassa Filippiinien pohjoisosassa. Saaret, joita on yhteensä </w:t>
      </w:r>
      <w:r>
        <w:rPr>
          <w:color w:val="A9A9A9"/>
        </w:rPr>
        <w:t xml:space="preserve">124 laskuveden aikaan ja 123 nousuveden aikaan, ovat </w:t>
      </w:r>
      <w:r>
        <w:rPr/>
        <w:t xml:space="preserve">hajallaan Lingayeninlahdella, jonka pinta-ala on 16,76 neliökilometriä. Vain kolme niistä on kehitetty matkailukäyttöön: Governor Island, Quezon Island ja Children's Island. Lucapin laituri Alaminosissa, kansallispuiston sisäänkäynti, sijaitsee noin 240 kilometriä Filippiinien pääkaupungista Manilasta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on sadassa saaressa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Satasaarten kansallispuisto IUCN-luokka V (suojeltu maisema / merimaisema) Näkymä joistakin Satasaarista Näytä kartta kohteesta Luzon Näytä kartta kohteesta Filippiinit Näytä kaikki Näytä kaikki </w:t>
      </w:r>
    </w:p>
    <w:tbl>
      <w:tblPr>
        <w:tblW w:w="10205" w:type="dxa"/>
        <w:jc w:val="left"/>
        <w:tblInd w:w="0" w:type="dxa"/>
        <w:tblLayout w:type="fixed"/>
        <w:tblCellMar>
          <w:top w:w="28" w:type="dxa"/>
          <w:left w:w="28" w:type="dxa"/>
          <w:bottom w:w="28" w:type="dxa"/>
          <w:right w:w="28" w:type="dxa"/>
        </w:tblCellMar>
      </w:tblPr>
      <w:tblGrid>
        <w:gridCol w:w="2004"/>
        <w:gridCol w:w="8201"/>
      </w:tblGrid>
      <w:tr>
        <w:trPr/>
        <w:tc>
          <w:tcPr>
            <w:tcW w:w="2004" w:type="dxa"/>
            <w:tcBorders/>
            <w:vAlign w:val="center"/>
          </w:tcPr>
          <w:p>
            <w:pPr>
              <w:pStyle w:val="TableHeading"/>
              <w:suppressLineNumbers/>
              <w:bidi w:val="0"/>
              <w:spacing w:before="0" w:after="283"/>
              <w:jc w:val="center"/>
              <w:rPr/>
            </w:pPr>
            <w:r>
              <w:rPr/>
              <w:t xml:space="preserve">Sijainti </w:t>
            </w:r>
          </w:p>
        </w:tc>
        <w:tc>
          <w:tcPr>
            <w:tcW w:w="8201" w:type="dxa"/>
            <w:tcBorders/>
            <w:vAlign w:val="center"/>
          </w:tcPr>
          <w:p>
            <w:pPr>
              <w:pStyle w:val="TableContents"/>
              <w:bidi w:val="0"/>
              <w:spacing w:before="0" w:after="283"/>
              <w:jc w:val="left"/>
              <w:rPr/>
            </w:pPr>
            <w:r>
              <w:rPr/>
              <w:t xml:space="preserve">Filippiinit </w:t>
            </w:r>
          </w:p>
        </w:tc>
      </w:tr>
      <w:tr>
        <w:trPr/>
        <w:tc>
          <w:tcPr>
            <w:tcW w:w="2004" w:type="dxa"/>
            <w:tcBorders/>
            <w:vAlign w:val="center"/>
          </w:tcPr>
          <w:p>
            <w:pPr>
              <w:pStyle w:val="TableHeading"/>
              <w:suppressLineNumbers/>
              <w:bidi w:val="0"/>
              <w:spacing w:before="0" w:after="283"/>
              <w:jc w:val="center"/>
              <w:rPr/>
            </w:pPr>
            <w:r>
              <w:rPr/>
              <w:t xml:space="preserve">Lähin kaupunki </w:t>
            </w:r>
          </w:p>
        </w:tc>
        <w:tc>
          <w:tcPr>
            <w:tcW w:w="8201" w:type="dxa"/>
            <w:tcBorders/>
            <w:vAlign w:val="center"/>
          </w:tcPr>
          <w:p>
            <w:pPr>
              <w:pStyle w:val="TableContents"/>
              <w:bidi w:val="0"/>
              <w:spacing w:before="0" w:after="283"/>
              <w:jc w:val="left"/>
              <w:rPr/>
            </w:pPr>
            <w:r>
              <w:rPr/>
              <w:t xml:space="preserve">Alaminos, Pangasinan </w:t>
            </w:r>
          </w:p>
        </w:tc>
      </w:tr>
      <w:tr>
        <w:trPr/>
        <w:tc>
          <w:tcPr>
            <w:tcW w:w="2004" w:type="dxa"/>
            <w:tcBorders/>
            <w:vAlign w:val="center"/>
          </w:tcPr>
          <w:p>
            <w:pPr>
              <w:pStyle w:val="TableHeading"/>
              <w:suppressLineNumbers/>
              <w:bidi w:val="0"/>
              <w:spacing w:before="0" w:after="283"/>
              <w:jc w:val="center"/>
              <w:rPr/>
            </w:pPr>
            <w:r>
              <w:rPr/>
              <w:t xml:space="preserve">Koordinaatit </w:t>
            </w:r>
          </w:p>
        </w:tc>
        <w:tc>
          <w:tcPr>
            <w:tcW w:w="8201" w:type="dxa"/>
            <w:tcBorders/>
            <w:vAlign w:val="center"/>
          </w:tcPr>
          <w:p>
            <w:pPr>
              <w:pStyle w:val="TableContents"/>
              <w:bidi w:val="0"/>
              <w:spacing w:before="0" w:after="283"/>
              <w:jc w:val="left"/>
              <w:rPr/>
            </w:pPr>
            <w:r>
              <w:rPr>
                <w:color w:val="A9A9A9"/>
              </w:rPr>
              <w:t xml:space="preserve">16 ° 12 ′ N 120 ° 2 ′ E </w:t>
            </w:r>
            <w:r>
              <w:rPr>
                <w:color w:val="A9A9A9"/>
              </w:rPr>
              <w:t xml:space="preserve">/ </w:t>
            </w:r>
            <w:r>
              <w:rPr>
                <w:color w:val="A9A9A9"/>
              </w:rPr>
              <w:t xml:space="preserve">16.200 ° N 120.033 ° E </w:t>
            </w:r>
            <w:r>
              <w:rPr/>
              <w:t xml:space="preserve">/ 16.200; 120.033 Koordinaatit: 16 ° 12 ′ N 120 ° 2 ′ E </w:t>
            </w:r>
            <w:r>
              <w:rPr/>
              <w:t xml:space="preserve">/ </w:t>
            </w:r>
            <w:r>
              <w:rPr/>
              <w:t xml:space="preserve">16.200 ° N 120.033 ° E </w:t>
            </w:r>
            <w:r>
              <w:rPr/>
              <w:t xml:space="preserve">/ 16.200; 120.033 </w:t>
            </w:r>
          </w:p>
        </w:tc>
      </w:tr>
      <w:tr>
        <w:trPr/>
        <w:tc>
          <w:tcPr>
            <w:tcW w:w="2004" w:type="dxa"/>
            <w:tcBorders/>
            <w:vAlign w:val="center"/>
          </w:tcPr>
          <w:p>
            <w:pPr>
              <w:pStyle w:val="TableHeading"/>
              <w:suppressLineNumbers/>
              <w:bidi w:val="0"/>
              <w:spacing w:before="0" w:after="283"/>
              <w:jc w:val="center"/>
              <w:rPr/>
            </w:pPr>
            <w:r>
              <w:rPr/>
              <w:t xml:space="preserve">Alue </w:t>
            </w:r>
          </w:p>
        </w:tc>
        <w:tc>
          <w:tcPr>
            <w:tcW w:w="8201" w:type="dxa"/>
            <w:tcBorders/>
            <w:vAlign w:val="center"/>
          </w:tcPr>
          <w:p>
            <w:pPr>
              <w:pStyle w:val="TableContents"/>
              <w:bidi w:val="0"/>
              <w:spacing w:before="0" w:after="283"/>
              <w:jc w:val="left"/>
              <w:rPr/>
            </w:pPr>
            <w:r>
              <w:rPr/>
              <w:t xml:space="preserve">1,844 ha (7.12 sq mi) </w:t>
            </w:r>
          </w:p>
        </w:tc>
      </w:tr>
      <w:tr>
        <w:trPr/>
        <w:tc>
          <w:tcPr>
            <w:tcW w:w="2004" w:type="dxa"/>
            <w:tcBorders/>
            <w:vAlign w:val="center"/>
          </w:tcPr>
          <w:p>
            <w:pPr>
              <w:pStyle w:val="TableHeading"/>
              <w:suppressLineNumbers/>
              <w:bidi w:val="0"/>
              <w:spacing w:before="0" w:after="283"/>
              <w:jc w:val="center"/>
              <w:rPr/>
            </w:pPr>
            <w:r>
              <w:rPr/>
              <w:t xml:space="preserve">Perustettu </w:t>
            </w:r>
          </w:p>
        </w:tc>
        <w:tc>
          <w:tcPr>
            <w:tcW w:w="8201" w:type="dxa"/>
            <w:tcBorders/>
            <w:vAlign w:val="center"/>
          </w:tcPr>
          <w:p>
            <w:pPr>
              <w:pStyle w:val="TableContents"/>
              <w:bidi w:val="0"/>
              <w:spacing w:before="0" w:after="283"/>
              <w:jc w:val="left"/>
              <w:rPr/>
            </w:pPr>
            <w:r>
              <w:rPr/>
              <w:t xml:space="preserve">18. tammikuuta 1940 </w:t>
            </w:r>
          </w:p>
        </w:tc>
      </w:tr>
      <w:tr>
        <w:trPr/>
        <w:tc>
          <w:tcPr>
            <w:tcW w:w="2004" w:type="dxa"/>
            <w:tcBorders/>
            <w:vAlign w:val="center"/>
          </w:tcPr>
          <w:p>
            <w:pPr>
              <w:pStyle w:val="TableHeading"/>
              <w:suppressLineNumbers/>
              <w:bidi w:val="0"/>
              <w:spacing w:before="0" w:after="283"/>
              <w:jc w:val="center"/>
              <w:rPr/>
            </w:pPr>
            <w:r>
              <w:rPr/>
              <w:t xml:space="preserve">Hallintoelin </w:t>
            </w:r>
          </w:p>
        </w:tc>
        <w:tc>
          <w:tcPr>
            <w:tcW w:w="8201" w:type="dxa"/>
            <w:tcBorders/>
            <w:vAlign w:val="center"/>
          </w:tcPr>
          <w:p>
            <w:pPr>
              <w:pStyle w:val="TableContents"/>
              <w:bidi w:val="0"/>
              <w:spacing w:before="0" w:after="283"/>
              <w:jc w:val="left"/>
              <w:rPr/>
            </w:pPr>
            <w:r>
              <w:rPr/>
              <w:t xml:space="preserve">Ympäristö- ja luonnonvaroista vastaava ministeriö www.hundredislands.ph Hundred Islands Geography (satasaaret) </w:t>
            </w:r>
          </w:p>
        </w:tc>
      </w:tr>
      <w:tr>
        <w:trPr/>
        <w:tc>
          <w:tcPr>
            <w:tcW w:w="2004" w:type="dxa"/>
            <w:tcBorders/>
            <w:vAlign w:val="center"/>
          </w:tcPr>
          <w:p>
            <w:pPr>
              <w:pStyle w:val="TableHeading"/>
              <w:suppressLineNumbers/>
              <w:bidi w:val="0"/>
              <w:spacing w:before="0" w:after="283"/>
              <w:jc w:val="center"/>
              <w:rPr/>
            </w:pPr>
            <w:r>
              <w:rPr/>
              <w:t xml:space="preserve">Saaristo </w:t>
            </w:r>
          </w:p>
        </w:tc>
        <w:tc>
          <w:tcPr>
            <w:tcW w:w="8201" w:type="dxa"/>
            <w:tcBorders/>
            <w:vAlign w:val="center"/>
          </w:tcPr>
          <w:p>
            <w:pPr>
              <w:pStyle w:val="TableContents"/>
              <w:bidi w:val="0"/>
              <w:spacing w:before="0" w:after="283"/>
              <w:jc w:val="left"/>
              <w:rPr/>
            </w:pPr>
            <w:r>
              <w:rPr/>
              <w:t xml:space="preserve">Luzon </w:t>
            </w:r>
          </w:p>
        </w:tc>
      </w:tr>
      <w:tr>
        <w:trPr/>
        <w:tc>
          <w:tcPr>
            <w:tcW w:w="2004" w:type="dxa"/>
            <w:tcBorders/>
            <w:vAlign w:val="center"/>
          </w:tcPr>
          <w:p>
            <w:pPr>
              <w:pStyle w:val="TableHeading"/>
              <w:suppressLineNumbers/>
              <w:bidi w:val="0"/>
              <w:spacing w:before="0" w:after="283"/>
              <w:jc w:val="center"/>
              <w:rPr/>
            </w:pPr>
            <w:r>
              <w:rPr/>
              <w:t xml:space="preserve">Viereiset vesistöt </w:t>
            </w:r>
          </w:p>
        </w:tc>
        <w:tc>
          <w:tcPr>
            <w:tcW w:w="8201" w:type="dxa"/>
            <w:tcBorders/>
            <w:vAlign w:val="center"/>
          </w:tcPr>
          <w:p>
            <w:pPr>
              <w:pStyle w:val="TableContents"/>
              <w:bidi w:val="0"/>
              <w:spacing w:before="0" w:after="283"/>
              <w:jc w:val="left"/>
              <w:rPr/>
            </w:pPr>
            <w:r>
              <w:rPr/>
              <w:t xml:space="preserve">Lingayeninlahti </w:t>
            </w:r>
          </w:p>
        </w:tc>
      </w:tr>
      <w:tr>
        <w:trPr/>
        <w:tc>
          <w:tcPr>
            <w:tcW w:w="2004" w:type="dxa"/>
            <w:tcBorders/>
            <w:vAlign w:val="center"/>
          </w:tcPr>
          <w:p>
            <w:pPr>
              <w:pStyle w:val="TableHeading"/>
              <w:suppressLineNumbers/>
              <w:bidi w:val="0"/>
              <w:spacing w:before="0" w:after="283"/>
              <w:jc w:val="center"/>
              <w:rPr/>
            </w:pPr>
            <w:r>
              <w:rPr/>
              <w:t xml:space="preserve">Saaret yhteensä </w:t>
            </w:r>
          </w:p>
        </w:tc>
        <w:tc>
          <w:tcPr>
            <w:tcW w:w="8201" w:type="dxa"/>
            <w:tcBorders/>
            <w:vAlign w:val="center"/>
          </w:tcPr>
          <w:p>
            <w:pPr>
              <w:pStyle w:val="TableContents"/>
              <w:bidi w:val="0"/>
              <w:spacing w:before="0" w:after="283"/>
              <w:jc w:val="left"/>
              <w:rPr/>
            </w:pPr>
            <w:r>
              <w:rPr/>
              <w:t xml:space="preserve">123 -- 124 </w:t>
            </w:r>
          </w:p>
        </w:tc>
      </w:tr>
      <w:tr>
        <w:trPr/>
        <w:tc>
          <w:tcPr>
            <w:tcW w:w="2004" w:type="dxa"/>
            <w:tcBorders/>
            <w:vAlign w:val="center"/>
          </w:tcPr>
          <w:p>
            <w:pPr>
              <w:pStyle w:val="TableHeading"/>
              <w:suppressLineNumbers/>
              <w:bidi w:val="0"/>
              <w:spacing w:before="0" w:after="283"/>
              <w:jc w:val="center"/>
              <w:rPr/>
            </w:pPr>
            <w:r>
              <w:rPr/>
              <w:t xml:space="preserve">Suuret saaret </w:t>
            </w:r>
          </w:p>
        </w:tc>
        <w:tc>
          <w:tcPr>
            <w:tcW w:w="8201"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Kuvernöörin saari </w:t>
            </w:r>
          </w:p>
          <w:p>
            <w:pPr>
              <w:pStyle w:val="TableContents"/>
              <w:numPr>
                <w:ilvl w:val="0"/>
                <w:numId w:val="203"/>
              </w:numPr>
              <w:tabs>
                <w:tab w:val="clear" w:pos="1134"/>
                <w:tab w:val="left" w:leader="none" w:pos="707"/>
              </w:tabs>
              <w:bidi w:val="0"/>
              <w:spacing w:before="0" w:after="0"/>
              <w:ind w:start="707" w:hanging="283"/>
              <w:jc w:val="left"/>
              <w:rPr/>
            </w:pPr>
            <w:r>
              <w:rPr/>
              <w:t xml:space="preserve">Quezonin saari </w:t>
            </w:r>
          </w:p>
          <w:p>
            <w:pPr>
              <w:pStyle w:val="TableContents"/>
              <w:numPr>
                <w:ilvl w:val="0"/>
                <w:numId w:val="203"/>
              </w:numPr>
              <w:tabs>
                <w:tab w:val="clear" w:pos="1134"/>
                <w:tab w:val="left" w:leader="none" w:pos="707"/>
              </w:tabs>
              <w:bidi w:val="0"/>
              <w:spacing w:before="0" w:after="283"/>
              <w:ind w:start="707" w:hanging="283"/>
              <w:jc w:val="left"/>
              <w:rPr/>
            </w:pPr>
            <w:r>
              <w:rPr/>
              <w:t xml:space="preserve">Lasten saari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sata saarta sijaitsee Filippiineillä?</w:t>
      </w:r>
    </w:p>
    <w:p>
      <w:pPr>
        <w:pStyle w:val="TextBody"/>
        <w:bidi w:val="0"/>
        <w:jc w:val="left"/>
        <w:rPr>
          <w:b/>
          <w:u w:val="single"/>
          <w:shd w:val="clear" w:fill="FFFF00"/>
        </w:rPr>
      </w:pPr>
      <w:r>
        <w:rPr>
          <w:b/>
          <w:u w:val="single"/>
          <w:shd w:val="clear" w:fill="FFFF00"/>
        </w:rPr>
        <w:t xml:space="preserve">Asiakirjan numero 5546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Tonnikala on suolaisen veden kala, joka kuuluu makrillien (Scombridae) heimoon Thunnini. Thunnini-heimoon kuuluu </w:t>
      </w:r>
      <w:r>
        <w:rPr>
          <w:color w:val="A9A9A9"/>
        </w:rPr>
        <w:t xml:space="preserve">viisitoista </w:t>
      </w:r>
      <w:r>
        <w:rPr/>
        <w:t xml:space="preserve">lajia viidestä suvusta, joiden koot vaihtelevat suuresti luodikkotonnikalasta (enimmäispituus 50 cm, paino 1,8 kg) aina Atlantin tonnikalaan (enimmäispituus 4,6 m, paino 684 kg). Tonnikalan keskipituus on 2 metriä, ja sen uskotaan elävän jopa 50 vuotta. Kun tuote on säilötty ja pakattu myyntiin, sitä kutsutaan joskus tonnikalaksi.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tonnikalaa on olemassa</w:t>
      </w:r>
    </w:p>
    <w:p>
      <w:pPr>
        <w:pStyle w:val="TextBody"/>
        <w:bidi w:val="0"/>
        <w:jc w:val="left"/>
        <w:rPr>
          <w:b/>
          <w:u w:val="single"/>
          <w:shd w:val="clear" w:fill="FFFF00"/>
        </w:rPr>
      </w:pPr>
      <w:r>
        <w:rPr>
          <w:b/>
          <w:u w:val="single"/>
          <w:shd w:val="clear" w:fill="FFFF00"/>
        </w:rPr>
        <w:t xml:space="preserve">Asiakirjan numero 5547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Tammikuun 23. päivänä </w:t>
      </w:r>
      <w:r>
        <w:rPr/>
        <w:t xml:space="preserve">2018 </w:t>
      </w:r>
      <w:r>
        <w:rPr/>
        <w:t xml:space="preserve">Simmons julkaisi ``Bounce Out With That'' Lyrical Lemonaden YouTube-kanavalla. Kappale ei ollut saatavilla suoratoistopalveluissa kolmeen päivään musiikkivideon julkaisun jälkeen. Kappale on kerännyt julkaisunsa jälkeen yli 100 miljoonaa katselukertaa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bounce out kanssa, että tuli ulos</w:t>
      </w:r>
    </w:p>
    <w:p>
      <w:pPr>
        <w:pStyle w:val="TextBody"/>
        <w:bidi w:val="0"/>
        <w:jc w:val="left"/>
        <w:rPr>
          <w:b/>
          <w:u w:val="single"/>
          <w:shd w:val="clear" w:fill="FFFF00"/>
        </w:rPr>
      </w:pPr>
      <w:r>
        <w:rPr>
          <w:b/>
          <w:u w:val="single"/>
          <w:shd w:val="clear" w:fill="FFFF00"/>
        </w:rPr>
        <w:t xml:space="preserve">Asiakirjan numero 5548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mallin esittivät </w:t>
      </w:r>
      <w:r>
        <w:rPr>
          <w:color w:val="A9A9A9"/>
        </w:rPr>
        <w:t xml:space="preserve">Ernest Tupes </w:t>
      </w:r>
      <w:r>
        <w:rPr>
          <w:color w:val="DCDCDC"/>
        </w:rPr>
        <w:t xml:space="preserve">ja </w:t>
      </w:r>
      <w:r>
        <w:rPr>
          <w:color w:val="2F4F4F"/>
        </w:rPr>
        <w:t xml:space="preserve">Raymond Christal vuonna 1961, </w:t>
      </w:r>
      <w:r>
        <w:rPr/>
        <w:t xml:space="preserve">mutta se ei saavuttanut akateemista yleisöä ennen 1980-lukua. Vuonna 1990 </w:t>
      </w:r>
      <w:r>
        <w:rPr>
          <w:color w:val="556B2F"/>
        </w:rPr>
        <w:t xml:space="preserve">J.M. Digman </w:t>
      </w:r>
      <w:r>
        <w:rPr/>
        <w:t xml:space="preserve">kehitti viisitekijämallinsa persoonallisuudesta, jonka Lewis Goldberg laajensi korkeimmalle organisaatiotasolle. Näiden viiden kokonaisvaltaisen osa-alueen on todettu sisältävän useimmat tunnetut persoonallisuuden piirteet, ja niiden oletetaan edustavan kaikkien persoonallisuuden piirteiden taustalla olevaa perusrakennetta.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big 5 -persoonallisuuspiirteet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viiden suuren persoonallisuusteorian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viiden suuren persoonallisuusteorian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kehitti persoonallisuuden viiden tekijän teorian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keksi viiden tekijän mallin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Mallina käytettiin viiden suuren persoonallisuuspiirteen mallia, jonka avulla voitiin ymmärtää persoonallisuuden ja akateemisen käyttäytymisen välistä suhdetta. Tämän mallin määrittelivät </w:t>
      </w:r>
      <w:r>
        <w:rPr>
          <w:color w:val="A9A9A9"/>
        </w:rPr>
        <w:t xml:space="preserve">useat toisistaan riippumattomat tutkijaryhmät</w:t>
      </w:r>
      <w:r>
        <w:rPr/>
        <w:t xml:space="preserve">. Nämä tutkijat aloittivat tutkimalla suuren määrän tunnettujen persoonallisuuspiirteiden välisiä suhteita. He supistivat näiden piirteiden luetteloa (mielivaltaisesti) 5-10-kertaiseksi ja käyttivät sitten faktorianalyysiä ryhmitelläkseen jäljelle jääneet piirteet (käyttäen tietoja, jotka perustuivat pääasiassa ihmisten arvioihin, itsearviointikyselyihin ja vertaisarviointeihin) löytääkseen persoonallisuuden taustalla olevat 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viisi suurta persoonallisuuspiirrettä ovat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Viiden suuren persoonallisuuspiirteen malli (Big Five), joka tunnetaan myös nimellä viiden tekijän malli (FFM), on malli, joka perustuu yleiskielisiin persoonallisuuden kuvaajiin. Kun faktorianalyysia (tilastollinen tekniikka) sovelletaan persoonallisuustutkimusaineistoon, joitakin persoonallisuuden osa-alueiden kuvaamiseen käytettyjä sanoja käytetään usein samaan henkilöön. Esimerkiksi tunnolliseksi kuvattua henkilöä kuvataan todennäköisemmin "aina valmistautuneeksi" kuin "nihkeäksi". Tämä teoria perustuu siis sanojen väliseen yhteyteen mutta ei neuropsykologisiin kokeisiin. Teoriassa käytetään yleiskielen kuvauksia, ja sen vuoksi siinä ehdotetaan viittä laajaa ulottuvuutta, joita käytetään yleisesti kuvaamaan ihmisen persoonallisuutta ja psyykeä. Nämä viisi tekijää on määritelty </w:t>
      </w:r>
      <w:r>
        <w:rPr>
          <w:color w:val="A9A9A9"/>
        </w:rPr>
        <w:t xml:space="preserve">avoimuudeksi kokemuksille, tunnollisuudeksi, ekstraversioksi, miellyttävyydeksi ja neuroottisuudeksi</w:t>
      </w:r>
      <w:r>
        <w:rPr/>
        <w:t xml:space="preserve">, joita usein edustavat lyhenteet OCEAN tai CANOE. Kunkin ehdotetun globaalin tekijän alla on useita toisiinsa korreloivia ja spesifisempiä ensisijaisia tekijöitä. Esimerkiksi ekstraversion sanotaan sisältävän sellaiset toisiinsa liittyvät ominaisuudet kuin seurallisuus, itsevarmuus, jännitystä etsivä asenne, lämpimyys, aktiivisuus ja positiiviset tunteet.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viisi suurta tunnollisuuden piirrettä?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Lisäksi 1980-luvulla kehittyvät menetelmät kyseenalaistivat tämän näkökulman. Sen sijaan, että tutkijat olisivat yrittäneet ennustaa yksittäisiä käyttäytymistapahtumia, mikä oli epäluotettavaa, he havaitsivat, että he pystyivät ennustamaan käyttäytymismalleja yhdistämällä suuren määrän havaintoja. Tämän seurauksena persoonallisuuden ja käyttäytymisen väliset korrelaatiot kasvoivat huomattavasti, ja oli selvää, että "persoonallisuus" oli todellakin olemassa. Persoonallisuus- ja sosiaalipsykologit ovat nykyään yleisesti yhtä mieltä siitä, että ihmisen käyttäytymisen selittämiseen tarvitaan sekä henkilökohtaisia että tilannekohtaisia muuttujia. Ominaisuusteorioista tuli perusteltuja, ja kiinnostus tätä alaa kohtaan heräsi uudelleen. </w:t>
      </w:r>
      <w:r>
        <w:rPr/>
        <w:t xml:space="preserve">1980-luvulla </w:t>
      </w:r>
      <w:r>
        <w:rPr>
          <w:color w:val="DCDCDC"/>
        </w:rPr>
        <w:t xml:space="preserve">Lewis Goldberg </w:t>
      </w:r>
      <w:r>
        <w:rPr/>
        <w:t xml:space="preserve">aloitti oman leksikaalisen projektinsa, jossa hän painotti jälleen viittä laajaa tekijää. Myöhemmin hän keksi tekijöiden nimeksi termin ``Big Five''.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big 5 -teorian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5 -persoonallisuustesti luotiin?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viisi suurta persoonallisuuspiirrettä</w:t>
      </w:r>
    </w:p>
    <w:p>
      <w:pPr>
        <w:pStyle w:val="TextBody"/>
        <w:bidi w:val="0"/>
        <w:jc w:val="left"/>
        <w:rPr>
          <w:b/>
          <w:shd w:val="clear" w:fill="FFFF00"/>
        </w:rPr>
      </w:pPr>
      <w:r>
        <w:rPr>
          <w:b/>
          <w:shd w:val="clear" w:fill="FFFF00"/>
        </w:rPr>
        <w:t xml:space="preserve">Teksti numero 4</w:t>
      </w:r>
    </w:p>
    <w:p>
      <w:pPr>
        <w:pStyle w:val="TextBody"/>
        <w:numPr>
          <w:ilvl w:val="0"/>
          <w:numId w:val="204"/>
        </w:numPr>
        <w:tabs>
          <w:tab w:val="clear" w:pos="1134"/>
          <w:tab w:val="left" w:leader="none" w:pos="720"/>
        </w:tabs>
        <w:bidi w:val="0"/>
        <w:ind w:start="720" w:hanging="283"/>
        <w:jc w:val="left"/>
        <w:rPr/>
      </w:pPr>
      <w:r>
        <w:rPr/>
        <w:t xml:space="preserve">Tunnollisuus: (tehokas / järjestäytynyt vs. rento / huolimaton). Taipumus olla </w:t>
      </w:r>
      <w:r>
        <w:rPr>
          <w:color w:val="A9A9A9"/>
        </w:rPr>
        <w:t xml:space="preserve">järjestäytynyt ja luotettava, osoittaa itsekuria, toimia velvollisuudentuntoisesti, pyrkiä saavutuksiin ja suosia suunnitelmallista käyttäytymistä spontaanin sijaan</w:t>
      </w:r>
      <w:r>
        <w:rPr/>
        <w:t xml:space="preserve">. Korkea tunnollisuus mielletään usein jääräpäisyydeksi ja pakkomielteeksi. Matala tunnollisuus liittyy joustavuuteen ja spontaaniin toimintaan, mutta se voi näkyä myös huolimattomuutena ja luotettavuuden puutteena.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tunnollisuus on "viiden suuren" persoonallisuusulottuvuuden ulottuvuus, johon kuuluvat seuraavat piirteet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Viiden suuren persoonallisuuspiirteen malli (Big Five), joka tunnetaan myös nimellä viiden tekijän malli (FFM), on malli, joka perustuu yleiskielisiin persoonallisuuden kuvaajiin. Kun faktorianalyysia (tilastollinen tekniikka) sovelletaan persoonallisuustutkimusaineistoon, joitakin persoonallisuuden osa-alueiden kuvaamiseen käytettyjä sanoja käytetään usein samaan henkilöön. Esimerkiksi henkilöä, jota kuvataan tunnolliseksi, kuvataan todennäköisemmin myös aina valmistautuneeksi kuin nihkeäksi. Tämä teoria perustuu siis sanojen väliseen assosiaatioon mutta ei neuropsykologisiin kokeisiin. Teoriassa käytetään yleiskielen kuvaajia ja ehdotetaan siksi viittä laajaa ulottuvuutta, joita käytetään yleisesti kuvaamaan ihmisen persoonallisuutta ja psyykeä. Nämä viisi tekijää on määritelty </w:t>
      </w:r>
      <w:r>
        <w:rPr>
          <w:color w:val="A9A9A9"/>
        </w:rPr>
        <w:t xml:space="preserve">avoimuudeksi kokemuksille</w:t>
      </w:r>
      <w:r>
        <w:rPr/>
        <w:t xml:space="preserve">, </w:t>
      </w:r>
      <w:r>
        <w:rPr>
          <w:color w:val="DCDCDC"/>
        </w:rPr>
        <w:t xml:space="preserve">tunnollisuudeksi</w:t>
      </w:r>
      <w:r>
        <w:rPr/>
        <w:t xml:space="preserve">, </w:t>
      </w:r>
      <w:r>
        <w:rPr>
          <w:color w:val="2F4F4F"/>
        </w:rPr>
        <w:t xml:space="preserve">ekstraversioksi</w:t>
      </w:r>
      <w:r>
        <w:rPr/>
        <w:t xml:space="preserve">, </w:t>
      </w:r>
      <w:r>
        <w:rPr>
          <w:color w:val="556B2F"/>
        </w:rPr>
        <w:t xml:space="preserve">miellyttävyydeksi </w:t>
      </w:r>
      <w:r>
        <w:rPr/>
        <w:t xml:space="preserve">ja </w:t>
      </w:r>
      <w:r>
        <w:rPr>
          <w:color w:val="6B8E23"/>
        </w:rPr>
        <w:t xml:space="preserve">neuroottisuudeksi</w:t>
      </w:r>
      <w:r>
        <w:rPr/>
        <w:t xml:space="preserve">, joita usein edustavat lyhenteet OCEAN tai CANOE. Kunkin ehdotetun globaalin tekijän alla väitetään olevan useita toisiinsa korreloivia ja spesifisempiä ensisijaisia tekijöitä. Esimerkiksi ekstraversion sanotaan sisältävän sellaiset toisiinsa liittyvät ominaisuudet kuin seurallisuus, itsevarmuus, jännitystä etsivä asenne, lämpimyys, aktiivisuus ja positiiviset tunteet.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tunnistamaan viisi keskeistä ominaisuutta viiden suuren persoonallisuuden mallissa.</w:t>
      </w:r>
    </w:p>
    <w:p>
      <w:pPr>
        <w:pStyle w:val="TextBody"/>
        <w:bidi w:val="0"/>
        <w:jc w:val="left"/>
        <w:rPr>
          <w:b/>
          <w:u w:val="single"/>
          <w:shd w:val="clear" w:fill="FFFF00"/>
        </w:rPr>
      </w:pPr>
      <w:r>
        <w:rPr>
          <w:b/>
          <w:u w:val="single"/>
          <w:shd w:val="clear" w:fill="FFFF00"/>
        </w:rPr>
        <w:t xml:space="preserve">Asiakirjan numero 5549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taajamat/kaupungit, joissa on vähintään 1 lakh asukasta. </w:t>
      </w:r>
    </w:p>
    <w:tbl>
      <w:tblPr>
        <w:tblW w:w="10435" w:type="dxa"/>
        <w:jc w:val="left"/>
        <w:tblInd w:w="0" w:type="dxa"/>
        <w:tblLayout w:type="fixed"/>
        <w:tblCellMar>
          <w:top w:w="28" w:type="dxa"/>
          <w:left w:w="28" w:type="dxa"/>
          <w:bottom w:w="28" w:type="dxa"/>
          <w:right w:w="28" w:type="dxa"/>
        </w:tblCellMar>
      </w:tblPr>
      <w:tblGrid>
        <w:gridCol w:w="241"/>
        <w:gridCol w:w="1081"/>
        <w:gridCol w:w="1381"/>
        <w:gridCol w:w="1321"/>
        <w:gridCol w:w="631"/>
        <w:gridCol w:w="1216"/>
        <w:gridCol w:w="886"/>
        <w:gridCol w:w="886"/>
        <w:gridCol w:w="1216"/>
        <w:gridCol w:w="1576"/>
      </w:tblGrid>
      <w:tr>
        <w:trPr/>
        <w:tc>
          <w:tcPr>
            <w:tcW w:w="241" w:type="dxa"/>
            <w:tcBorders/>
            <w:vAlign w:val="center"/>
          </w:tcPr>
          <w:p>
            <w:pPr>
              <w:pStyle w:val="TableHeading"/>
              <w:suppressLineNumbers/>
              <w:bidi w:val="0"/>
              <w:spacing w:before="0" w:after="283"/>
              <w:jc w:val="center"/>
              <w:rPr/>
            </w:pPr>
            <w:r>
              <w:rPr/>
              <w:t xml:space="preserve"># </w:t>
            </w:r>
          </w:p>
        </w:tc>
        <w:tc>
          <w:tcPr>
            <w:tcW w:w="1081" w:type="dxa"/>
            <w:tcBorders/>
            <w:vAlign w:val="center"/>
          </w:tcPr>
          <w:p>
            <w:pPr>
              <w:pStyle w:val="TableHeading"/>
              <w:suppressLineNumbers/>
              <w:bidi w:val="0"/>
              <w:spacing w:before="0" w:after="283"/>
              <w:jc w:val="center"/>
              <w:rPr/>
            </w:pPr>
            <w:r>
              <w:rPr/>
              <w:t xml:space="preserve">Nimi </w:t>
            </w:r>
          </w:p>
        </w:tc>
        <w:tc>
          <w:tcPr>
            <w:tcW w:w="1381" w:type="dxa"/>
            <w:tcBorders/>
            <w:vAlign w:val="center"/>
          </w:tcPr>
          <w:p>
            <w:pPr>
              <w:pStyle w:val="TableHeading"/>
              <w:suppressLineNumbers/>
              <w:bidi w:val="0"/>
              <w:spacing w:before="0" w:after="283"/>
              <w:jc w:val="center"/>
              <w:rPr/>
            </w:pPr>
            <w:r>
              <w:rPr/>
              <w:t xml:space="preserve">Hallitus </w:t>
            </w:r>
          </w:p>
        </w:tc>
        <w:tc>
          <w:tcPr>
            <w:tcW w:w="1321" w:type="dxa"/>
            <w:tcBorders/>
            <w:vAlign w:val="center"/>
          </w:tcPr>
          <w:p>
            <w:pPr>
              <w:pStyle w:val="TableHeading"/>
              <w:suppressLineNumbers/>
              <w:bidi w:val="0"/>
              <w:spacing w:before="0" w:after="283"/>
              <w:jc w:val="center"/>
              <w:rPr/>
            </w:pPr>
            <w:r>
              <w:rPr/>
              <w:t xml:space="preserve">Piiri </w:t>
            </w:r>
          </w:p>
        </w:tc>
        <w:tc>
          <w:tcPr>
            <w:tcW w:w="631" w:type="dxa"/>
            <w:tcBorders/>
            <w:vAlign w:val="center"/>
          </w:tcPr>
          <w:p>
            <w:pPr>
              <w:pStyle w:val="TableHeading"/>
              <w:suppressLineNumbers/>
              <w:bidi w:val="0"/>
              <w:spacing w:before="0" w:after="283"/>
              <w:jc w:val="center"/>
              <w:rPr/>
            </w:pPr>
            <w:r>
              <w:rPr/>
              <w:t xml:space="preserve">Tyyppi * </w:t>
            </w:r>
          </w:p>
        </w:tc>
        <w:tc>
          <w:tcPr>
            <w:tcW w:w="1216" w:type="dxa"/>
            <w:tcBorders/>
            <w:vAlign w:val="center"/>
          </w:tcPr>
          <w:p>
            <w:pPr>
              <w:pStyle w:val="TableHeading"/>
              <w:suppressLineNumbers/>
              <w:bidi w:val="0"/>
              <w:spacing w:before="0" w:after="283"/>
              <w:jc w:val="center"/>
              <w:rPr/>
            </w:pPr>
            <w:r>
              <w:rPr/>
              <w:t xml:space="preserve">Väestö 2011 </w:t>
            </w:r>
          </w:p>
        </w:tc>
        <w:tc>
          <w:tcPr>
            <w:tcW w:w="886" w:type="dxa"/>
            <w:tcBorders/>
            <w:vAlign w:val="center"/>
          </w:tcPr>
          <w:p>
            <w:pPr>
              <w:pStyle w:val="TableHeading"/>
              <w:suppressLineNumbers/>
              <w:bidi w:val="0"/>
              <w:spacing w:before="0" w:after="283"/>
              <w:jc w:val="center"/>
              <w:rPr/>
            </w:pPr>
            <w:r>
              <w:rPr/>
              <w:t xml:space="preserve">Mies </w:t>
            </w:r>
          </w:p>
        </w:tc>
        <w:tc>
          <w:tcPr>
            <w:tcW w:w="886" w:type="dxa"/>
            <w:tcBorders/>
            <w:vAlign w:val="center"/>
          </w:tcPr>
          <w:p>
            <w:pPr>
              <w:pStyle w:val="TableHeading"/>
              <w:suppressLineNumbers/>
              <w:bidi w:val="0"/>
              <w:spacing w:before="0" w:after="283"/>
              <w:jc w:val="center"/>
              <w:rPr/>
            </w:pPr>
            <w:r>
              <w:rPr/>
              <w:t xml:space="preserve">Nainen </w:t>
            </w:r>
          </w:p>
        </w:tc>
        <w:tc>
          <w:tcPr>
            <w:tcW w:w="1216" w:type="dxa"/>
            <w:tcBorders/>
            <w:vAlign w:val="center"/>
          </w:tcPr>
          <w:p>
            <w:pPr>
              <w:pStyle w:val="TableHeading"/>
              <w:suppressLineNumbers/>
              <w:bidi w:val="0"/>
              <w:spacing w:before="0" w:after="283"/>
              <w:jc w:val="center"/>
              <w:rPr/>
            </w:pPr>
            <w:r>
              <w:rPr/>
              <w:t xml:space="preserve">Alle 5-vuotias väestö </w:t>
            </w:r>
          </w:p>
        </w:tc>
        <w:tc>
          <w:tcPr>
            <w:tcW w:w="1576" w:type="dxa"/>
            <w:tcBorders/>
            <w:vAlign w:val="center"/>
          </w:tcPr>
          <w:p>
            <w:pPr>
              <w:pStyle w:val="TableHeading"/>
              <w:suppressLineNumbers/>
              <w:bidi w:val="0"/>
              <w:spacing w:before="0" w:after="283"/>
              <w:jc w:val="center"/>
              <w:rPr/>
            </w:pPr>
            <w:r>
              <w:rPr/>
              <w:t xml:space="preserve">Lukutaitoaste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color w:val="A9A9A9"/>
              </w:rPr>
              <w:t xml:space="preserve">Guwahat</w:t>
            </w:r>
            <w:r>
              <w:rPr/>
              <w:t xml:space="preserve">i </w:t>
            </w:r>
          </w:p>
        </w:tc>
        <w:tc>
          <w:tcPr>
            <w:tcW w:w="1381" w:type="dxa"/>
            <w:tcBorders/>
            <w:vAlign w:val="center"/>
          </w:tcPr>
          <w:p>
            <w:pPr>
              <w:pStyle w:val="TableContents"/>
              <w:bidi w:val="0"/>
              <w:spacing w:before="0" w:after="283"/>
              <w:jc w:val="left"/>
              <w:rPr/>
            </w:pPr>
            <w:r>
              <w:rPr/>
              <w:t xml:space="preserve">Kunnallinen yhtiö </w:t>
            </w:r>
          </w:p>
        </w:tc>
        <w:tc>
          <w:tcPr>
            <w:tcW w:w="1321" w:type="dxa"/>
            <w:tcBorders/>
            <w:vAlign w:val="center"/>
          </w:tcPr>
          <w:p>
            <w:pPr>
              <w:pStyle w:val="TableContents"/>
              <w:bidi w:val="0"/>
              <w:spacing w:before="0" w:after="283"/>
              <w:jc w:val="left"/>
              <w:rPr/>
            </w:pPr>
            <w:r>
              <w:rPr/>
              <w:t xml:space="preserve">Kamrup Metropolitan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968,549 </w:t>
            </w:r>
          </w:p>
        </w:tc>
        <w:tc>
          <w:tcPr>
            <w:tcW w:w="886" w:type="dxa"/>
            <w:tcBorders/>
            <w:vAlign w:val="center"/>
          </w:tcPr>
          <w:p>
            <w:pPr>
              <w:pStyle w:val="TableContents"/>
              <w:bidi w:val="0"/>
              <w:spacing w:before="0" w:after="283"/>
              <w:jc w:val="left"/>
              <w:rPr/>
            </w:pPr>
            <w:r>
              <w:rPr/>
              <w:t xml:space="preserve">505,542 </w:t>
            </w:r>
          </w:p>
        </w:tc>
        <w:tc>
          <w:tcPr>
            <w:tcW w:w="886" w:type="dxa"/>
            <w:tcBorders/>
            <w:vAlign w:val="center"/>
          </w:tcPr>
          <w:p>
            <w:pPr>
              <w:pStyle w:val="TableContents"/>
              <w:bidi w:val="0"/>
              <w:spacing w:before="0" w:after="283"/>
              <w:jc w:val="left"/>
              <w:rPr/>
            </w:pPr>
            <w:r>
              <w:rPr/>
              <w:t xml:space="preserve">463,007 </w:t>
            </w:r>
          </w:p>
        </w:tc>
        <w:tc>
          <w:tcPr>
            <w:tcW w:w="1216" w:type="dxa"/>
            <w:tcBorders/>
            <w:vAlign w:val="center"/>
          </w:tcPr>
          <w:p>
            <w:pPr>
              <w:pStyle w:val="TableContents"/>
              <w:bidi w:val="0"/>
              <w:spacing w:before="0" w:after="283"/>
              <w:jc w:val="left"/>
              <w:rPr/>
            </w:pPr>
            <w:r>
              <w:rPr/>
              <w:t xml:space="preserve">43,537 </w:t>
            </w:r>
          </w:p>
        </w:tc>
        <w:tc>
          <w:tcPr>
            <w:tcW w:w="1576" w:type="dxa"/>
            <w:tcBorders/>
            <w:vAlign w:val="center"/>
          </w:tcPr>
          <w:p>
            <w:pPr>
              <w:pStyle w:val="TableContents"/>
              <w:bidi w:val="0"/>
              <w:spacing w:before="0" w:after="283"/>
              <w:jc w:val="left"/>
              <w:rPr/>
            </w:pPr>
            <w:r>
              <w:rPr/>
              <w:t xml:space="preserve">91.12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Silchar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Cachar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228,985 </w:t>
            </w:r>
          </w:p>
        </w:tc>
        <w:tc>
          <w:tcPr>
            <w:tcW w:w="886" w:type="dxa"/>
            <w:tcBorders/>
            <w:vAlign w:val="center"/>
          </w:tcPr>
          <w:p>
            <w:pPr>
              <w:pStyle w:val="TableContents"/>
              <w:bidi w:val="0"/>
              <w:spacing w:before="0" w:after="283"/>
              <w:jc w:val="left"/>
              <w:rPr/>
            </w:pPr>
            <w:r>
              <w:rPr/>
              <w:t xml:space="preserve">115,443 </w:t>
            </w:r>
          </w:p>
        </w:tc>
        <w:tc>
          <w:tcPr>
            <w:tcW w:w="886" w:type="dxa"/>
            <w:tcBorders/>
            <w:vAlign w:val="center"/>
          </w:tcPr>
          <w:p>
            <w:pPr>
              <w:pStyle w:val="TableContents"/>
              <w:bidi w:val="0"/>
              <w:spacing w:before="0" w:after="283"/>
              <w:jc w:val="left"/>
              <w:rPr/>
            </w:pPr>
            <w:r>
              <w:rPr/>
              <w:t xml:space="preserve">113,542 </w:t>
            </w:r>
          </w:p>
        </w:tc>
        <w:tc>
          <w:tcPr>
            <w:tcW w:w="1216" w:type="dxa"/>
            <w:tcBorders/>
            <w:vAlign w:val="center"/>
          </w:tcPr>
          <w:p>
            <w:pPr>
              <w:pStyle w:val="TableContents"/>
              <w:bidi w:val="0"/>
              <w:spacing w:before="0" w:after="283"/>
              <w:jc w:val="left"/>
              <w:rPr/>
            </w:pPr>
            <w:r>
              <w:rPr/>
              <w:t xml:space="preserve">21,841 </w:t>
            </w:r>
          </w:p>
        </w:tc>
        <w:tc>
          <w:tcPr>
            <w:tcW w:w="1576" w:type="dxa"/>
            <w:tcBorders/>
            <w:vAlign w:val="center"/>
          </w:tcPr>
          <w:p>
            <w:pPr>
              <w:pStyle w:val="TableContents"/>
              <w:bidi w:val="0"/>
              <w:spacing w:before="0" w:after="283"/>
              <w:jc w:val="left"/>
              <w:rPr/>
            </w:pPr>
            <w:r>
              <w:rPr/>
              <w:t xml:space="preserve">91.05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Dibrugarh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Dibrugarh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154,019 </w:t>
            </w:r>
          </w:p>
        </w:tc>
        <w:tc>
          <w:tcPr>
            <w:tcW w:w="886" w:type="dxa"/>
            <w:tcBorders/>
            <w:vAlign w:val="center"/>
          </w:tcPr>
          <w:p>
            <w:pPr>
              <w:pStyle w:val="TableContents"/>
              <w:bidi w:val="0"/>
              <w:spacing w:before="0" w:after="283"/>
              <w:jc w:val="left"/>
              <w:rPr/>
            </w:pPr>
            <w:r>
              <w:rPr/>
              <w:t xml:space="preserve">79,743 </w:t>
            </w:r>
          </w:p>
        </w:tc>
        <w:tc>
          <w:tcPr>
            <w:tcW w:w="886" w:type="dxa"/>
            <w:tcBorders/>
            <w:vAlign w:val="center"/>
          </w:tcPr>
          <w:p>
            <w:pPr>
              <w:pStyle w:val="TableContents"/>
              <w:bidi w:val="0"/>
              <w:spacing w:before="0" w:after="283"/>
              <w:jc w:val="left"/>
              <w:rPr/>
            </w:pPr>
            <w:r>
              <w:rPr/>
              <w:t xml:space="preserve">74,276 </w:t>
            </w:r>
          </w:p>
        </w:tc>
        <w:tc>
          <w:tcPr>
            <w:tcW w:w="1216" w:type="dxa"/>
            <w:tcBorders/>
            <w:vAlign w:val="center"/>
          </w:tcPr>
          <w:p>
            <w:pPr>
              <w:pStyle w:val="TableContents"/>
              <w:bidi w:val="0"/>
              <w:spacing w:before="0" w:after="283"/>
              <w:jc w:val="left"/>
              <w:rPr/>
            </w:pPr>
            <w:r>
              <w:rPr/>
              <w:t xml:space="preserve">13,303 </w:t>
            </w:r>
          </w:p>
        </w:tc>
        <w:tc>
          <w:tcPr>
            <w:tcW w:w="1576" w:type="dxa"/>
            <w:tcBorders/>
            <w:vAlign w:val="center"/>
          </w:tcPr>
          <w:p>
            <w:pPr>
              <w:pStyle w:val="TableContents"/>
              <w:bidi w:val="0"/>
              <w:spacing w:before="0" w:after="283"/>
              <w:jc w:val="left"/>
              <w:rPr/>
            </w:pPr>
            <w:r>
              <w:rPr/>
              <w:t xml:space="preserve">89.75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Jorhat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Jorhat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153,249 </w:t>
            </w:r>
          </w:p>
        </w:tc>
        <w:tc>
          <w:tcPr>
            <w:tcW w:w="886" w:type="dxa"/>
            <w:tcBorders/>
            <w:vAlign w:val="center"/>
          </w:tcPr>
          <w:p>
            <w:pPr>
              <w:pStyle w:val="TableContents"/>
              <w:bidi w:val="0"/>
              <w:spacing w:before="0" w:after="283"/>
              <w:jc w:val="left"/>
              <w:rPr/>
            </w:pPr>
            <w:r>
              <w:rPr/>
              <w:t xml:space="preserve">79,348 </w:t>
            </w:r>
          </w:p>
        </w:tc>
        <w:tc>
          <w:tcPr>
            <w:tcW w:w="886" w:type="dxa"/>
            <w:tcBorders/>
            <w:vAlign w:val="center"/>
          </w:tcPr>
          <w:p>
            <w:pPr>
              <w:pStyle w:val="TableContents"/>
              <w:bidi w:val="0"/>
              <w:spacing w:before="0" w:after="283"/>
              <w:jc w:val="left"/>
              <w:rPr/>
            </w:pPr>
            <w:r>
              <w:rPr/>
              <w:t xml:space="preserve">73,901 </w:t>
            </w:r>
          </w:p>
        </w:tc>
        <w:tc>
          <w:tcPr>
            <w:tcW w:w="1216" w:type="dxa"/>
            <w:tcBorders/>
            <w:vAlign w:val="center"/>
          </w:tcPr>
          <w:p>
            <w:pPr>
              <w:pStyle w:val="TableContents"/>
              <w:bidi w:val="0"/>
              <w:spacing w:before="0" w:after="283"/>
              <w:jc w:val="left"/>
              <w:rPr/>
            </w:pPr>
            <w:r>
              <w:rPr/>
              <w:t xml:space="preserve">13,757 </w:t>
            </w:r>
          </w:p>
        </w:tc>
        <w:tc>
          <w:tcPr>
            <w:tcW w:w="1576" w:type="dxa"/>
            <w:tcBorders/>
            <w:vAlign w:val="center"/>
          </w:tcPr>
          <w:p>
            <w:pPr>
              <w:pStyle w:val="TableContents"/>
              <w:bidi w:val="0"/>
              <w:spacing w:before="0" w:after="283"/>
              <w:jc w:val="left"/>
              <w:rPr/>
            </w:pPr>
            <w:r>
              <w:rPr/>
              <w:t xml:space="preserve">91.18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Nagaon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Nagaon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147,137 </w:t>
            </w:r>
          </w:p>
        </w:tc>
        <w:tc>
          <w:tcPr>
            <w:tcW w:w="886" w:type="dxa"/>
            <w:tcBorders/>
            <w:vAlign w:val="center"/>
          </w:tcPr>
          <w:p>
            <w:pPr>
              <w:pStyle w:val="TableContents"/>
              <w:bidi w:val="0"/>
              <w:spacing w:before="0" w:after="283"/>
              <w:jc w:val="left"/>
              <w:rPr/>
            </w:pPr>
            <w:r>
              <w:rPr/>
              <w:t xml:space="preserve">74,824 </w:t>
            </w:r>
          </w:p>
        </w:tc>
        <w:tc>
          <w:tcPr>
            <w:tcW w:w="886" w:type="dxa"/>
            <w:tcBorders/>
            <w:vAlign w:val="center"/>
          </w:tcPr>
          <w:p>
            <w:pPr>
              <w:pStyle w:val="TableContents"/>
              <w:bidi w:val="0"/>
              <w:spacing w:before="0" w:after="283"/>
              <w:jc w:val="left"/>
              <w:rPr/>
            </w:pPr>
            <w:r>
              <w:rPr/>
              <w:t xml:space="preserve">73,313 </w:t>
            </w:r>
          </w:p>
        </w:tc>
        <w:tc>
          <w:tcPr>
            <w:tcW w:w="1216" w:type="dxa"/>
            <w:tcBorders/>
            <w:vAlign w:val="center"/>
          </w:tcPr>
          <w:p>
            <w:pPr>
              <w:pStyle w:val="TableContents"/>
              <w:bidi w:val="0"/>
              <w:spacing w:before="0" w:after="283"/>
              <w:jc w:val="left"/>
              <w:rPr/>
            </w:pPr>
            <w:r>
              <w:rPr/>
              <w:t xml:space="preserve">15,117 </w:t>
            </w:r>
          </w:p>
        </w:tc>
        <w:tc>
          <w:tcPr>
            <w:tcW w:w="1576" w:type="dxa"/>
            <w:tcBorders/>
            <w:vAlign w:val="center"/>
          </w:tcPr>
          <w:p>
            <w:pPr>
              <w:pStyle w:val="TableContents"/>
              <w:bidi w:val="0"/>
              <w:spacing w:before="0" w:after="283"/>
              <w:jc w:val="left"/>
              <w:rPr/>
            </w:pPr>
            <w:r>
              <w:rPr/>
              <w:t xml:space="preserve">90.82 </w:t>
            </w:r>
          </w:p>
        </w:tc>
      </w:tr>
      <w:tr>
        <w:trPr/>
        <w:tc>
          <w:tcPr>
            <w:tcW w:w="241"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Tinsukia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Tinsukia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125,637 </w:t>
            </w:r>
          </w:p>
        </w:tc>
        <w:tc>
          <w:tcPr>
            <w:tcW w:w="886" w:type="dxa"/>
            <w:tcBorders/>
            <w:vAlign w:val="center"/>
          </w:tcPr>
          <w:p>
            <w:pPr>
              <w:pStyle w:val="TableContents"/>
              <w:bidi w:val="0"/>
              <w:spacing w:before="0" w:after="283"/>
              <w:jc w:val="left"/>
              <w:rPr/>
            </w:pPr>
            <w:r>
              <w:rPr/>
              <w:t xml:space="preserve">64,637 </w:t>
            </w:r>
          </w:p>
        </w:tc>
        <w:tc>
          <w:tcPr>
            <w:tcW w:w="886" w:type="dxa"/>
            <w:tcBorders/>
            <w:vAlign w:val="center"/>
          </w:tcPr>
          <w:p>
            <w:pPr>
              <w:pStyle w:val="TableContents"/>
              <w:bidi w:val="0"/>
              <w:spacing w:before="0" w:after="283"/>
              <w:jc w:val="left"/>
              <w:rPr/>
            </w:pPr>
            <w:r>
              <w:rPr/>
              <w:t xml:space="preserve">61,000 </w:t>
            </w:r>
          </w:p>
        </w:tc>
        <w:tc>
          <w:tcPr>
            <w:tcW w:w="1216" w:type="dxa"/>
            <w:tcBorders/>
            <w:vAlign w:val="center"/>
          </w:tcPr>
          <w:p>
            <w:pPr>
              <w:pStyle w:val="TableContents"/>
              <w:bidi w:val="0"/>
              <w:spacing w:before="0" w:after="283"/>
              <w:jc w:val="left"/>
              <w:rPr/>
            </w:pPr>
            <w:r>
              <w:rPr/>
              <w:t xml:space="preserve">20,677 </w:t>
            </w:r>
          </w:p>
        </w:tc>
        <w:tc>
          <w:tcPr>
            <w:tcW w:w="1576" w:type="dxa"/>
            <w:tcBorders/>
            <w:vAlign w:val="center"/>
          </w:tcPr>
          <w:p>
            <w:pPr>
              <w:pStyle w:val="TableContents"/>
              <w:bidi w:val="0"/>
              <w:spacing w:before="0" w:after="283"/>
              <w:jc w:val="left"/>
              <w:rPr/>
            </w:pPr>
            <w:r>
              <w:rPr/>
              <w:t xml:space="preserve">90.42 </w:t>
            </w:r>
          </w:p>
        </w:tc>
      </w:tr>
      <w:tr>
        <w:trPr/>
        <w:tc>
          <w:tcPr>
            <w:tcW w:w="241"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Tezpur </w:t>
            </w:r>
          </w:p>
        </w:tc>
        <w:tc>
          <w:tcPr>
            <w:tcW w:w="1381" w:type="dxa"/>
            <w:tcBorders/>
            <w:vAlign w:val="center"/>
          </w:tcPr>
          <w:p>
            <w:pPr>
              <w:pStyle w:val="TableContents"/>
              <w:bidi w:val="0"/>
              <w:spacing w:before="0" w:after="283"/>
              <w:jc w:val="left"/>
              <w:rPr/>
            </w:pPr>
            <w:r>
              <w:rPr/>
              <w:t xml:space="preserve">Kunnanhallitus </w:t>
            </w:r>
          </w:p>
        </w:tc>
        <w:tc>
          <w:tcPr>
            <w:tcW w:w="1321" w:type="dxa"/>
            <w:tcBorders/>
            <w:vAlign w:val="center"/>
          </w:tcPr>
          <w:p>
            <w:pPr>
              <w:pStyle w:val="TableContents"/>
              <w:bidi w:val="0"/>
              <w:spacing w:before="0" w:after="283"/>
              <w:jc w:val="left"/>
              <w:rPr/>
            </w:pPr>
            <w:r>
              <w:rPr/>
              <w:t xml:space="preserve">Sonitpur </w:t>
            </w:r>
          </w:p>
        </w:tc>
        <w:tc>
          <w:tcPr>
            <w:tcW w:w="631" w:type="dxa"/>
            <w:tcBorders/>
            <w:vAlign w:val="center"/>
          </w:tcPr>
          <w:p>
            <w:pPr>
              <w:pStyle w:val="TableContents"/>
              <w:bidi w:val="0"/>
              <w:spacing w:before="0" w:after="283"/>
              <w:jc w:val="left"/>
              <w:rPr/>
            </w:pPr>
            <w:r>
              <w:rPr/>
              <w:t xml:space="preserve">UA </w:t>
            </w:r>
          </w:p>
        </w:tc>
        <w:tc>
          <w:tcPr>
            <w:tcW w:w="1216" w:type="dxa"/>
            <w:tcBorders/>
            <w:vAlign w:val="center"/>
          </w:tcPr>
          <w:p>
            <w:pPr>
              <w:pStyle w:val="TableContents"/>
              <w:bidi w:val="0"/>
              <w:spacing w:before="0" w:after="283"/>
              <w:jc w:val="left"/>
              <w:rPr/>
            </w:pPr>
            <w:r>
              <w:rPr/>
              <w:t xml:space="preserve">100,477 </w:t>
            </w:r>
          </w:p>
        </w:tc>
        <w:tc>
          <w:tcPr>
            <w:tcW w:w="886" w:type="dxa"/>
            <w:tcBorders/>
            <w:vAlign w:val="center"/>
          </w:tcPr>
          <w:p>
            <w:pPr>
              <w:pStyle w:val="TableContents"/>
              <w:bidi w:val="0"/>
              <w:spacing w:before="0" w:after="283"/>
              <w:jc w:val="left"/>
              <w:rPr/>
            </w:pPr>
            <w:r>
              <w:rPr/>
              <w:t xml:space="preserve">52,635 </w:t>
            </w:r>
          </w:p>
        </w:tc>
        <w:tc>
          <w:tcPr>
            <w:tcW w:w="886" w:type="dxa"/>
            <w:tcBorders/>
            <w:vAlign w:val="center"/>
          </w:tcPr>
          <w:p>
            <w:pPr>
              <w:pStyle w:val="TableContents"/>
              <w:bidi w:val="0"/>
              <w:spacing w:before="0" w:after="283"/>
              <w:jc w:val="left"/>
              <w:rPr/>
            </w:pPr>
            <w:r>
              <w:rPr/>
              <w:t xml:space="preserve">47,842 </w:t>
            </w:r>
          </w:p>
        </w:tc>
        <w:tc>
          <w:tcPr>
            <w:tcW w:w="1216" w:type="dxa"/>
            <w:tcBorders/>
            <w:vAlign w:val="center"/>
          </w:tcPr>
          <w:p>
            <w:pPr>
              <w:pStyle w:val="TableContents"/>
              <w:bidi w:val="0"/>
              <w:spacing w:before="0" w:after="283"/>
              <w:jc w:val="left"/>
              <w:rPr/>
            </w:pPr>
            <w:r>
              <w:rPr/>
              <w:t xml:space="preserve">9,497 </w:t>
            </w:r>
          </w:p>
        </w:tc>
        <w:tc>
          <w:tcPr>
            <w:tcW w:w="1576" w:type="dxa"/>
            <w:tcBorders/>
            <w:vAlign w:val="center"/>
          </w:tcPr>
          <w:p>
            <w:pPr>
              <w:pStyle w:val="TableContents"/>
              <w:bidi w:val="0"/>
              <w:spacing w:before="0" w:after="283"/>
              <w:jc w:val="left"/>
              <w:rPr/>
            </w:pPr>
            <w:r>
              <w:rPr/>
              <w:t xml:space="preserve">89,12 * UA = kaupunkien taajama-alueet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Assamin väkirikkain alue vuoden 2011 väestönlaskennan mukaan.</w:t>
      </w:r>
    </w:p>
    <w:p>
      <w:pPr>
        <w:pStyle w:val="TextBody"/>
        <w:bidi w:val="0"/>
        <w:jc w:val="left"/>
        <w:rPr>
          <w:b/>
          <w:u w:val="single"/>
          <w:shd w:val="clear" w:fill="FFFF00"/>
        </w:rPr>
      </w:pPr>
      <w:r>
        <w:rPr>
          <w:b/>
          <w:u w:val="single"/>
          <w:shd w:val="clear" w:fill="FFFF00"/>
        </w:rPr>
        <w:t xml:space="preserve">Asiakirjan numero 5550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 ilmoitti 9. huhtikuuta 2014, että vuoden 2015 Pro Bowl pelattaisiin viikkoa ennen Super Bowlia University of Phoenix Stadiumilla Glendalessa, Arizonassa 25. tammikuuta 2015. Peli palasi Havaijille vuonna </w:t>
      </w:r>
      <w:r>
        <w:rPr>
          <w:color w:val="A9A9A9"/>
        </w:rPr>
        <w:t xml:space="preserve">2016, </w:t>
      </w:r>
      <w:r>
        <w:rPr/>
        <w:t xml:space="preserve">ja ``konferensoimaton'' formaatti oli sen viimeinen.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 Bowl pelattiin viimeksi Havaijissa?</w:t>
      </w:r>
    </w:p>
    <w:p>
      <w:pPr>
        <w:pStyle w:val="TextBody"/>
        <w:bidi w:val="0"/>
        <w:jc w:val="left"/>
        <w:rPr>
          <w:b/>
          <w:shd w:val="clear" w:fill="FFFF00"/>
        </w:rPr>
      </w:pPr>
      <w:r>
        <w:rPr>
          <w:b/>
          <w:shd w:val="clear" w:fill="FFFF00"/>
        </w:rPr>
        <w:t xml:space="preserve">Teksti numero 1</w:t>
      </w:r>
    </w:p>
    <w:p>
      <w:pPr>
        <w:pStyle w:val="TextBody"/>
        <w:numPr>
          <w:ilvl w:val="0"/>
          <w:numId w:val="205"/>
        </w:numPr>
        <w:tabs>
          <w:tab w:val="clear" w:pos="1134"/>
          <w:tab w:val="left" w:leader="none" w:pos="707"/>
        </w:tabs>
        <w:bidi w:val="0"/>
        <w:spacing w:before="0" w:after="0"/>
        <w:ind w:start="707" w:hanging="283"/>
        <w:jc w:val="left"/>
        <w:rPr/>
      </w:pPr>
      <w:r>
        <w:rPr/>
        <w:t xml:space="preserve">Wrigley Field (1939) </w:t>
      </w:r>
    </w:p>
    <w:p>
      <w:pPr>
        <w:pStyle w:val="TextBody"/>
        <w:numPr>
          <w:ilvl w:val="0"/>
          <w:numId w:val="205"/>
        </w:numPr>
        <w:tabs>
          <w:tab w:val="clear" w:pos="1134"/>
          <w:tab w:val="left" w:leader="none" w:pos="707"/>
        </w:tabs>
        <w:bidi w:val="0"/>
        <w:spacing w:before="0" w:after="0"/>
        <w:ind w:start="707" w:hanging="283"/>
        <w:jc w:val="left"/>
        <w:rPr/>
      </w:pPr>
      <w:r>
        <w:rPr/>
        <w:t xml:space="preserve">Gilmore Stadium (tammikuu ja joulukuu 1940) </w:t>
      </w:r>
    </w:p>
    <w:p>
      <w:pPr>
        <w:pStyle w:val="TextBody"/>
        <w:numPr>
          <w:ilvl w:val="0"/>
          <w:numId w:val="205"/>
        </w:numPr>
        <w:tabs>
          <w:tab w:val="clear" w:pos="1134"/>
          <w:tab w:val="left" w:leader="none" w:pos="707"/>
        </w:tabs>
        <w:bidi w:val="0"/>
        <w:spacing w:before="0" w:after="0"/>
        <w:ind w:start="707" w:hanging="283"/>
        <w:jc w:val="left"/>
        <w:rPr/>
      </w:pPr>
      <w:r>
        <w:rPr/>
        <w:t xml:space="preserve">Polo Grounds (tammikuu 1942) </w:t>
      </w:r>
    </w:p>
    <w:p>
      <w:pPr>
        <w:pStyle w:val="TextBody"/>
        <w:numPr>
          <w:ilvl w:val="0"/>
          <w:numId w:val="205"/>
        </w:numPr>
        <w:tabs>
          <w:tab w:val="clear" w:pos="1134"/>
          <w:tab w:val="left" w:leader="none" w:pos="707"/>
        </w:tabs>
        <w:bidi w:val="0"/>
        <w:spacing w:before="0" w:after="0"/>
        <w:ind w:start="707" w:hanging="283"/>
        <w:jc w:val="left"/>
        <w:rPr/>
      </w:pPr>
      <w:r>
        <w:rPr/>
        <w:t xml:space="preserve">Shibe Park (joulukuu 1942) </w:t>
      </w:r>
    </w:p>
    <w:p>
      <w:pPr>
        <w:pStyle w:val="TextBody"/>
        <w:numPr>
          <w:ilvl w:val="0"/>
          <w:numId w:val="205"/>
        </w:numPr>
        <w:tabs>
          <w:tab w:val="clear" w:pos="1134"/>
          <w:tab w:val="left" w:leader="none" w:pos="707"/>
        </w:tabs>
        <w:bidi w:val="0"/>
        <w:spacing w:before="0" w:after="0"/>
        <w:ind w:start="707" w:hanging="283"/>
        <w:jc w:val="left"/>
        <w:rPr/>
      </w:pPr>
      <w:r>
        <w:rPr/>
        <w:t xml:space="preserve">Los Angeles Memorial Coliseum (1951 -- 1972, 1979) </w:t>
      </w:r>
    </w:p>
    <w:p>
      <w:pPr>
        <w:pStyle w:val="TextBody"/>
        <w:numPr>
          <w:ilvl w:val="0"/>
          <w:numId w:val="205"/>
        </w:numPr>
        <w:tabs>
          <w:tab w:val="clear" w:pos="1134"/>
          <w:tab w:val="left" w:leader="none" w:pos="707"/>
        </w:tabs>
        <w:bidi w:val="0"/>
        <w:spacing w:before="0" w:after="0"/>
        <w:ind w:start="707" w:hanging="283"/>
        <w:jc w:val="left"/>
        <w:rPr/>
      </w:pPr>
      <w:r>
        <w:rPr/>
        <w:t xml:space="preserve">Texas Stadium (1973) </w:t>
      </w:r>
    </w:p>
    <w:p>
      <w:pPr>
        <w:pStyle w:val="TextBody"/>
        <w:numPr>
          <w:ilvl w:val="0"/>
          <w:numId w:val="205"/>
        </w:numPr>
        <w:tabs>
          <w:tab w:val="clear" w:pos="1134"/>
          <w:tab w:val="left" w:leader="none" w:pos="707"/>
        </w:tabs>
        <w:bidi w:val="0"/>
        <w:spacing w:before="0" w:after="0"/>
        <w:ind w:start="707" w:hanging="283"/>
        <w:jc w:val="left"/>
        <w:rPr/>
      </w:pPr>
      <w:r>
        <w:rPr/>
        <w:t xml:space="preserve">Arrowhead Stadium (1974) </w:t>
      </w:r>
    </w:p>
    <w:p>
      <w:pPr>
        <w:pStyle w:val="TextBody"/>
        <w:numPr>
          <w:ilvl w:val="0"/>
          <w:numId w:val="205"/>
        </w:numPr>
        <w:tabs>
          <w:tab w:val="clear" w:pos="1134"/>
          <w:tab w:val="left" w:leader="none" w:pos="707"/>
        </w:tabs>
        <w:bidi w:val="0"/>
        <w:spacing w:before="0" w:after="0"/>
        <w:ind w:start="707" w:hanging="283"/>
        <w:jc w:val="left"/>
        <w:rPr/>
      </w:pPr>
      <w:r>
        <w:rPr/>
        <w:t xml:space="preserve">Miami Orange Bowl (1975) </w:t>
      </w:r>
    </w:p>
    <w:p>
      <w:pPr>
        <w:pStyle w:val="TextBody"/>
        <w:numPr>
          <w:ilvl w:val="0"/>
          <w:numId w:val="205"/>
        </w:numPr>
        <w:tabs>
          <w:tab w:val="clear" w:pos="1134"/>
          <w:tab w:val="left" w:leader="none" w:pos="707"/>
        </w:tabs>
        <w:bidi w:val="0"/>
        <w:spacing w:before="0" w:after="0"/>
        <w:ind w:start="707" w:hanging="283"/>
        <w:jc w:val="left"/>
        <w:rPr/>
      </w:pPr>
      <w:r>
        <w:rPr/>
        <w:t xml:space="preserve">Louisiana Superdome (1976) </w:t>
      </w:r>
    </w:p>
    <w:p>
      <w:pPr>
        <w:pStyle w:val="TextBody"/>
        <w:numPr>
          <w:ilvl w:val="0"/>
          <w:numId w:val="205"/>
        </w:numPr>
        <w:tabs>
          <w:tab w:val="clear" w:pos="1134"/>
          <w:tab w:val="left" w:leader="none" w:pos="707"/>
        </w:tabs>
        <w:bidi w:val="0"/>
        <w:spacing w:before="0" w:after="0"/>
        <w:ind w:start="707" w:hanging="283"/>
        <w:jc w:val="left"/>
        <w:rPr/>
      </w:pPr>
      <w:r>
        <w:rPr/>
        <w:t xml:space="preserve">Kingdome (1977) </w:t>
      </w:r>
    </w:p>
    <w:p>
      <w:pPr>
        <w:pStyle w:val="TextBody"/>
        <w:numPr>
          <w:ilvl w:val="0"/>
          <w:numId w:val="205"/>
        </w:numPr>
        <w:tabs>
          <w:tab w:val="clear" w:pos="1134"/>
          <w:tab w:val="left" w:leader="none" w:pos="707"/>
        </w:tabs>
        <w:bidi w:val="0"/>
        <w:spacing w:before="0" w:after="0"/>
        <w:ind w:start="707" w:hanging="283"/>
        <w:jc w:val="left"/>
        <w:rPr/>
      </w:pPr>
      <w:r>
        <w:rPr/>
        <w:t xml:space="preserve">Tampa Stadium (1978) </w:t>
      </w:r>
    </w:p>
    <w:p>
      <w:pPr>
        <w:pStyle w:val="TextBody"/>
        <w:numPr>
          <w:ilvl w:val="0"/>
          <w:numId w:val="205"/>
        </w:numPr>
        <w:tabs>
          <w:tab w:val="clear" w:pos="1134"/>
          <w:tab w:val="left" w:leader="none" w:pos="707"/>
        </w:tabs>
        <w:bidi w:val="0"/>
        <w:spacing w:before="0" w:after="0"/>
        <w:ind w:start="707" w:hanging="283"/>
        <w:jc w:val="left"/>
        <w:rPr/>
      </w:pPr>
      <w:r>
        <w:rPr/>
        <w:t xml:space="preserve">Aloha Stadium (1980 -- 2009, 2011 -- 2014, 2016) </w:t>
      </w:r>
    </w:p>
    <w:p>
      <w:pPr>
        <w:pStyle w:val="TextBody"/>
        <w:numPr>
          <w:ilvl w:val="0"/>
          <w:numId w:val="205"/>
        </w:numPr>
        <w:tabs>
          <w:tab w:val="clear" w:pos="1134"/>
          <w:tab w:val="left" w:leader="none" w:pos="707"/>
        </w:tabs>
        <w:bidi w:val="0"/>
        <w:spacing w:before="0" w:after="0"/>
        <w:ind w:start="707" w:hanging="283"/>
        <w:jc w:val="left"/>
        <w:rPr/>
      </w:pPr>
      <w:r>
        <w:rPr/>
        <w:t xml:space="preserve">Sun Life Stadium (2010) </w:t>
      </w:r>
    </w:p>
    <w:p>
      <w:pPr>
        <w:pStyle w:val="TextBody"/>
        <w:numPr>
          <w:ilvl w:val="0"/>
          <w:numId w:val="205"/>
        </w:numPr>
        <w:tabs>
          <w:tab w:val="clear" w:pos="1134"/>
          <w:tab w:val="left" w:leader="none" w:pos="707"/>
        </w:tabs>
        <w:bidi w:val="0"/>
        <w:spacing w:before="0" w:after="0"/>
        <w:ind w:start="707" w:hanging="283"/>
        <w:jc w:val="left"/>
        <w:rPr/>
      </w:pPr>
      <w:r>
        <w:rPr/>
        <w:t xml:space="preserve">Phoenixin yliopiston stadion (2015) </w:t>
      </w:r>
    </w:p>
    <w:p>
      <w:pPr>
        <w:pStyle w:val="TextBody"/>
        <w:numPr>
          <w:ilvl w:val="0"/>
          <w:numId w:val="205"/>
        </w:numPr>
        <w:tabs>
          <w:tab w:val="clear" w:pos="1134"/>
          <w:tab w:val="left" w:leader="none" w:pos="707"/>
        </w:tabs>
        <w:bidi w:val="0"/>
        <w:ind w:start="707" w:hanging="283"/>
        <w:jc w:val="left"/>
        <w:rPr/>
      </w:pPr>
      <w:r>
        <w:rPr>
          <w:color w:val="A9A9A9"/>
        </w:rPr>
        <w:t xml:space="preserve">Camping World Stadium </w:t>
      </w:r>
      <w:r>
        <w:rPr/>
        <w:t xml:space="preserve">(2017 --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pro bowlin</w:t>
      </w:r>
    </w:p>
    <w:p>
      <w:pPr>
        <w:pStyle w:val="TextBody"/>
        <w:bidi w:val="0"/>
        <w:jc w:val="left"/>
        <w:rPr>
          <w:b/>
          <w:u w:val="single"/>
          <w:shd w:val="clear" w:fill="FFFF00"/>
        </w:rPr>
      </w:pPr>
      <w:r>
        <w:rPr>
          <w:b/>
          <w:u w:val="single"/>
          <w:shd w:val="clear" w:fill="FFFF00"/>
        </w:rPr>
        <w:t xml:space="preserve">Asiakirjan numero 5551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Hiiligrilli (kutsutaan myös nimellä hiiligrilli, hiiligrilli tai yksinkertaisesti broileri) on yleisesti käytetty ruoanlaittolaite, joka koostuu useista ritilöistä tai kylkiluista, joita voidaan lämmittää eri tavoin, ja sitä käytetään sekä kotitalouksissa että kaupallisissa sovelluksissa erilaisiin ruoanlaittotoimintoihin. </w:t>
      </w:r>
      <w:r>
        <w:rPr>
          <w:color w:val="A9A9A9"/>
        </w:rPr>
        <w:t xml:space="preserve">Lämmönlähde on lähes aina paistopinnan alapuolella </w:t>
      </w:r>
      <w:r>
        <w:rPr/>
        <w:t xml:space="preserve">- kaasukäyttöisissä sovelluksissa tästä käytetään nimitystä "under-fired broiler". Yleisimmin grillikattila on sarja pitkiä, tasaisin välimatkoin olevia metallikylkilistoja, jotka ovat suuren palotilan päällä ja joissa on useita polttimia, joissa voi olla deflektori, brikettejä tai säteilylämmitys polttimen ja paistopinnan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lämpö tulee paistettaessa</w:t>
      </w:r>
    </w:p>
    <w:p>
      <w:pPr>
        <w:pStyle w:val="TextBody"/>
        <w:bidi w:val="0"/>
        <w:jc w:val="left"/>
        <w:rPr>
          <w:b/>
          <w:u w:val="single"/>
          <w:shd w:val="clear" w:fill="FFFF00"/>
        </w:rPr>
      </w:pPr>
      <w:r>
        <w:rPr>
          <w:b/>
          <w:u w:val="single"/>
          <w:shd w:val="clear" w:fill="FFFF00"/>
        </w:rPr>
        <w:t xml:space="preserve">Asiakirjan numero 5552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Tanssiva tyttö on esihistoriallinen </w:t>
      </w:r>
      <w:r>
        <w:rPr/>
        <w:t xml:space="preserve">pronssiveistos, joka </w:t>
      </w:r>
      <w:r>
        <w:rPr/>
        <w:t xml:space="preserve">valmistettiin noin vuonna 2500 eaa. Induslaakson sivilisaation Mohenjo-daron kaupungissa (nykyisessä Pakistanissa), joka oli yksi varhaisimmista ihmiskaupungeista. Patsas on 10,5 senttimetriä korkea, ja se esittää nuorta naista tai tyttöä, jolla on tyylitellyt mittasuhteet ja joka seisoo itsevarmassa, naturalistisessa asennossa. Tanssiva tyttö on arvostettu taideteos, ja se on Induslaakson sivilisaation kulttuuriesine. Brittiläinen arkeologi Ernest Mackay löysi patsaan vuonna 1926, ennen Intian jakoa. Se on New Delhin kansallismuseon hallussa, ja Pakistan kiistää sen omistusoikeuden.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mahenjodarosta löydetty tanssivan tytön patsas on tehty seuraavista materiaaleista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Mohenjo Daron sivilisaatiosta peräisin oleva tanssijan figuuri on tehty seuraavista materiaaleista</w:t>
      </w:r>
    </w:p>
    <w:p>
      <w:pPr>
        <w:pStyle w:val="TextBody"/>
        <w:bidi w:val="0"/>
        <w:jc w:val="left"/>
        <w:rPr>
          <w:b/>
          <w:u w:val="single"/>
          <w:shd w:val="clear" w:fill="FFFF00"/>
        </w:rPr>
      </w:pPr>
      <w:r>
        <w:rPr>
          <w:b/>
          <w:u w:val="single"/>
          <w:shd w:val="clear" w:fill="FFFF00"/>
        </w:rPr>
        <w:t xml:space="preserve">Asiakirjan numero 5553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12. Oscar-palkinnot </w:t>
      </w:r>
    </w:p>
    <w:tbl>
      <w:tblPr>
        <w:tblW w:w="7322" w:type="dxa"/>
        <w:jc w:val="left"/>
        <w:tblInd w:w="0" w:type="dxa"/>
        <w:tblLayout w:type="fixed"/>
        <w:tblCellMar>
          <w:top w:w="28" w:type="dxa"/>
          <w:left w:w="28" w:type="dxa"/>
          <w:bottom w:w="28" w:type="dxa"/>
          <w:right w:w="28" w:type="dxa"/>
        </w:tblCellMar>
      </w:tblPr>
      <w:tblGrid>
        <w:gridCol w:w="1996"/>
        <w:gridCol w:w="5326"/>
      </w:tblGrid>
      <w:tr>
        <w:trPr/>
        <w:tc>
          <w:tcPr>
            <w:tcW w:w="1996" w:type="dxa"/>
            <w:tcBorders/>
            <w:vAlign w:val="center"/>
          </w:tcPr>
          <w:p>
            <w:pPr>
              <w:pStyle w:val="TableHeading"/>
              <w:suppressLineNumbers/>
              <w:bidi w:val="0"/>
              <w:spacing w:before="0" w:after="283"/>
              <w:jc w:val="center"/>
              <w:rPr/>
            </w:pPr>
            <w:r>
              <w:rPr/>
              <w:t xml:space="preserve">Päivämäärä </w:t>
            </w:r>
          </w:p>
        </w:tc>
        <w:tc>
          <w:tcPr>
            <w:tcW w:w="5326" w:type="dxa"/>
            <w:tcBorders/>
            <w:vAlign w:val="center"/>
          </w:tcPr>
          <w:p>
            <w:pPr>
              <w:pStyle w:val="TableContents"/>
              <w:bidi w:val="0"/>
              <w:spacing w:before="0" w:after="283"/>
              <w:jc w:val="left"/>
              <w:rPr/>
            </w:pPr>
            <w:r>
              <w:rPr/>
              <w:t xml:space="preserve">29. helmikuuta 1940 </w:t>
            </w:r>
          </w:p>
        </w:tc>
      </w:tr>
      <w:tr>
        <w:trPr/>
        <w:tc>
          <w:tcPr>
            <w:tcW w:w="1996" w:type="dxa"/>
            <w:tcBorders/>
            <w:vAlign w:val="center"/>
          </w:tcPr>
          <w:p>
            <w:pPr>
              <w:pStyle w:val="TableHeading"/>
              <w:suppressLineNumbers/>
              <w:bidi w:val="0"/>
              <w:spacing w:before="0" w:after="283"/>
              <w:jc w:val="center"/>
              <w:rPr/>
            </w:pPr>
            <w:r>
              <w:rPr/>
              <w:t xml:space="preserve">Sivusto </w:t>
            </w:r>
          </w:p>
        </w:tc>
        <w:tc>
          <w:tcPr>
            <w:tcW w:w="5326" w:type="dxa"/>
            <w:tcBorders/>
            <w:vAlign w:val="center"/>
          </w:tcPr>
          <w:p>
            <w:pPr>
              <w:pStyle w:val="TableContents"/>
              <w:bidi w:val="0"/>
              <w:spacing w:before="0" w:after="283"/>
              <w:jc w:val="left"/>
              <w:rPr/>
            </w:pPr>
            <w:r>
              <w:rPr/>
              <w:t xml:space="preserve">Coconut Grove, The Ambassador Hotel, Los Angeles </w:t>
            </w:r>
          </w:p>
        </w:tc>
      </w:tr>
      <w:tr>
        <w:trPr/>
        <w:tc>
          <w:tcPr>
            <w:tcW w:w="1996" w:type="dxa"/>
            <w:tcBorders/>
            <w:vAlign w:val="center"/>
          </w:tcPr>
          <w:p>
            <w:pPr>
              <w:pStyle w:val="TableHeading"/>
              <w:suppressLineNumbers/>
              <w:bidi w:val="0"/>
              <w:spacing w:before="0" w:after="283"/>
              <w:jc w:val="center"/>
              <w:rPr/>
            </w:pPr>
            <w:r>
              <w:rPr/>
              <w:t xml:space="preserve">Isäntänä </w:t>
            </w:r>
          </w:p>
        </w:tc>
        <w:tc>
          <w:tcPr>
            <w:tcW w:w="5326" w:type="dxa"/>
            <w:tcBorders/>
            <w:vAlign w:val="center"/>
          </w:tcPr>
          <w:p>
            <w:pPr>
              <w:pStyle w:val="TableContents"/>
              <w:bidi w:val="0"/>
              <w:spacing w:before="0" w:after="283"/>
              <w:jc w:val="left"/>
              <w:rPr/>
            </w:pPr>
            <w:r>
              <w:rPr/>
              <w:t xml:space="preserve">Bob Hopen kohokohdat </w:t>
            </w:r>
          </w:p>
        </w:tc>
      </w:tr>
      <w:tr>
        <w:trPr/>
        <w:tc>
          <w:tcPr>
            <w:tcW w:w="1996" w:type="dxa"/>
            <w:tcBorders/>
            <w:vAlign w:val="center"/>
          </w:tcPr>
          <w:p>
            <w:pPr>
              <w:pStyle w:val="TableHeading"/>
              <w:suppressLineNumbers/>
              <w:bidi w:val="0"/>
              <w:spacing w:before="0" w:after="283"/>
              <w:jc w:val="center"/>
              <w:rPr/>
            </w:pPr>
            <w:r>
              <w:rPr/>
              <w:t xml:space="preserve">Paras elokuva </w:t>
            </w:r>
          </w:p>
        </w:tc>
        <w:tc>
          <w:tcPr>
            <w:tcW w:w="5326" w:type="dxa"/>
            <w:tcBorders/>
            <w:vAlign w:val="center"/>
          </w:tcPr>
          <w:p>
            <w:pPr>
              <w:pStyle w:val="TableContents"/>
              <w:bidi w:val="0"/>
              <w:spacing w:before="0" w:after="283"/>
              <w:jc w:val="left"/>
              <w:rPr/>
            </w:pPr>
            <w:r>
              <w:rPr/>
              <w:t xml:space="preserve">Tuulen</w:t>
            </w:r>
            <w:r>
              <w:rPr>
                <w:color w:val="A9A9A9"/>
              </w:rPr>
              <w:t xml:space="preserve"> viemää </w:t>
            </w:r>
          </w:p>
        </w:tc>
      </w:tr>
      <w:tr>
        <w:trPr/>
        <w:tc>
          <w:tcPr>
            <w:tcW w:w="1996" w:type="dxa"/>
            <w:tcBorders/>
            <w:vAlign w:val="center"/>
          </w:tcPr>
          <w:p>
            <w:pPr>
              <w:pStyle w:val="TableHeading"/>
              <w:suppressLineNumbers/>
              <w:bidi w:val="0"/>
              <w:spacing w:before="0" w:after="283"/>
              <w:jc w:val="center"/>
              <w:rPr/>
            </w:pPr>
            <w:r>
              <w:rPr/>
              <w:t xml:space="preserve">Eniten palkintoja </w:t>
            </w:r>
          </w:p>
        </w:tc>
        <w:tc>
          <w:tcPr>
            <w:tcW w:w="5326" w:type="dxa"/>
            <w:tcBorders/>
            <w:vAlign w:val="center"/>
          </w:tcPr>
          <w:p>
            <w:pPr>
              <w:pStyle w:val="TableContents"/>
              <w:bidi w:val="0"/>
              <w:spacing w:before="0" w:after="283"/>
              <w:jc w:val="left"/>
              <w:rPr/>
            </w:pPr>
            <w:r>
              <w:rPr/>
              <w:t xml:space="preserve">Tuulen viemää (8) </w:t>
            </w:r>
          </w:p>
        </w:tc>
      </w:tr>
      <w:tr>
        <w:trPr/>
        <w:tc>
          <w:tcPr>
            <w:tcW w:w="1996" w:type="dxa"/>
            <w:tcBorders/>
            <w:vAlign w:val="center"/>
          </w:tcPr>
          <w:p>
            <w:pPr>
              <w:pStyle w:val="TableHeading"/>
              <w:suppressLineNumbers/>
              <w:bidi w:val="0"/>
              <w:spacing w:before="0" w:after="283"/>
              <w:jc w:val="center"/>
              <w:rPr/>
            </w:pPr>
            <w:r>
              <w:rPr/>
              <w:t xml:space="preserve">Eniten ehdokkuuksia </w:t>
            </w:r>
          </w:p>
        </w:tc>
        <w:tc>
          <w:tcPr>
            <w:tcW w:w="5326" w:type="dxa"/>
            <w:tcBorders/>
            <w:vAlign w:val="center"/>
          </w:tcPr>
          <w:p>
            <w:pPr>
              <w:pStyle w:val="TableContents"/>
              <w:bidi w:val="0"/>
              <w:jc w:val="left"/>
              <w:rPr/>
            </w:pPr>
            <w:r>
              <w:rPr/>
              <w:t xml:space="preserve">Tuulen viemää (13) </w:t>
            </w:r>
          </w:p>
          <w:p>
            <w:pPr>
              <w:pStyle w:val="TextBody"/>
              <w:numPr>
                <w:ilvl w:val="0"/>
                <w:numId w:val="206"/>
              </w:numPr>
              <w:tabs>
                <w:tab w:val="clear" w:pos="1134"/>
                <w:tab w:val="left" w:leader="none" w:pos="707"/>
              </w:tabs>
              <w:bidi w:val="0"/>
              <w:spacing w:before="0" w:after="0"/>
              <w:ind w:start="707" w:hanging="283"/>
              <w:jc w:val="left"/>
              <w:rPr/>
            </w:pPr>
            <w:r>
              <w:rPr/>
              <w:t xml:space="preserve">← </w:t>
            </w:r>
            <w:r>
              <w:rPr/>
              <w:t xml:space="preserve">11. </w:t>
            </w:r>
          </w:p>
          <w:p>
            <w:pPr>
              <w:pStyle w:val="TextBody"/>
              <w:numPr>
                <w:ilvl w:val="0"/>
                <w:numId w:val="206"/>
              </w:numPr>
              <w:tabs>
                <w:tab w:val="clear" w:pos="1134"/>
                <w:tab w:val="left" w:leader="none" w:pos="707"/>
              </w:tabs>
              <w:bidi w:val="0"/>
              <w:spacing w:before="0" w:after="0"/>
              <w:ind w:start="707" w:hanging="283"/>
              <w:jc w:val="left"/>
              <w:rPr/>
            </w:pPr>
            <w:r>
              <w:rPr/>
              <w:t xml:space="preserve">Oscar-palkinnot </w:t>
            </w:r>
          </w:p>
          <w:p>
            <w:pPr>
              <w:pStyle w:val="TextBody"/>
              <w:numPr>
                <w:ilvl w:val="0"/>
                <w:numId w:val="206"/>
              </w:numPr>
              <w:tabs>
                <w:tab w:val="clear" w:pos="1134"/>
                <w:tab w:val="left" w:leader="none" w:pos="707"/>
              </w:tabs>
              <w:bidi w:val="0"/>
              <w:ind w:start="707" w:hanging="283"/>
              <w:jc w:val="left"/>
              <w:rPr/>
            </w:pPr>
            <w:r>
              <w:rPr/>
              <w:t xml:space="preserve">13.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elokuvan Oscarin vuonna 1939.</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222"/>
        <w:gridCol w:w="4983"/>
      </w:tblGrid>
      <w:tr>
        <w:trPr/>
        <w:tc>
          <w:tcPr>
            <w:tcW w:w="5222" w:type="dxa"/>
            <w:tcBorders/>
            <w:vAlign w:val="center"/>
          </w:tcPr>
          <w:p>
            <w:pPr>
              <w:pStyle w:val="TableContents"/>
              <w:bidi w:val="0"/>
              <w:jc w:val="left"/>
              <w:rPr/>
            </w:pPr>
            <w:r>
              <w:rPr/>
              <w:t xml:space="preserve">Erinomainen tuotanto </w:t>
            </w:r>
          </w:p>
          <w:p>
            <w:pPr>
              <w:pStyle w:val="TableContents"/>
              <w:numPr>
                <w:ilvl w:val="0"/>
                <w:numId w:val="207"/>
              </w:numPr>
              <w:tabs>
                <w:tab w:val="clear" w:pos="1134"/>
                <w:tab w:val="left" w:leader="none" w:pos="707"/>
              </w:tabs>
              <w:bidi w:val="0"/>
              <w:spacing w:before="0" w:after="0"/>
              <w:ind w:start="707" w:hanging="283"/>
              <w:jc w:val="left"/>
              <w:rPr/>
            </w:pPr>
            <w:r>
              <w:rPr/>
              <w:t xml:space="preserve">Tuulen viemää -- David O. Selznick Selznick Internationalin ja Metro-Goldwyn-Mayerin puolesta. </w:t>
            </w:r>
          </w:p>
          <w:p>
            <w:pPr>
              <w:pStyle w:val="TableContents"/>
              <w:numPr>
                <w:ilvl w:val="1"/>
                <w:numId w:val="207"/>
              </w:numPr>
              <w:tabs>
                <w:tab w:val="clear" w:pos="1134"/>
                <w:tab w:val="left" w:leader="none" w:pos="1414"/>
              </w:tabs>
              <w:bidi w:val="0"/>
              <w:spacing w:before="0" w:after="0"/>
              <w:ind w:start="1414" w:hanging="283"/>
              <w:jc w:val="left"/>
              <w:rPr/>
            </w:pPr>
            <w:r>
              <w:rPr/>
              <w:t xml:space="preserve">Dark Victory -- David Lewis, Warner Bros. </w:t>
            </w:r>
          </w:p>
          <w:p>
            <w:pPr>
              <w:pStyle w:val="TableContents"/>
              <w:numPr>
                <w:ilvl w:val="1"/>
                <w:numId w:val="207"/>
              </w:numPr>
              <w:tabs>
                <w:tab w:val="clear" w:pos="1134"/>
                <w:tab w:val="left" w:leader="none" w:pos="1414"/>
              </w:tabs>
              <w:bidi w:val="0"/>
              <w:spacing w:before="0" w:after="0"/>
              <w:ind w:start="1414" w:hanging="283"/>
              <w:jc w:val="left"/>
              <w:rPr/>
            </w:pPr>
            <w:r>
              <w:rPr/>
              <w:t xml:space="preserve">Goodbye, Mr. Chips -- Victor Saville Metro-Goldwyn-Mayer -yhtiölle </w:t>
            </w:r>
          </w:p>
          <w:p>
            <w:pPr>
              <w:pStyle w:val="TableContents"/>
              <w:numPr>
                <w:ilvl w:val="1"/>
                <w:numId w:val="207"/>
              </w:numPr>
              <w:tabs>
                <w:tab w:val="clear" w:pos="1134"/>
                <w:tab w:val="left" w:leader="none" w:pos="1414"/>
              </w:tabs>
              <w:bidi w:val="0"/>
              <w:spacing w:before="0" w:after="0"/>
              <w:ind w:start="1414" w:hanging="283"/>
              <w:jc w:val="left"/>
              <w:rPr/>
            </w:pPr>
            <w:r>
              <w:rPr/>
              <w:t xml:space="preserve">Love Affair -- Leo McCarey RKO:n radiolle </w:t>
            </w:r>
          </w:p>
          <w:p>
            <w:pPr>
              <w:pStyle w:val="TableContents"/>
              <w:numPr>
                <w:ilvl w:val="1"/>
                <w:numId w:val="207"/>
              </w:numPr>
              <w:tabs>
                <w:tab w:val="clear" w:pos="1134"/>
                <w:tab w:val="left" w:leader="none" w:pos="1414"/>
              </w:tabs>
              <w:bidi w:val="0"/>
              <w:spacing w:before="0" w:after="0"/>
              <w:ind w:start="1414" w:hanging="283"/>
              <w:jc w:val="left"/>
              <w:rPr/>
            </w:pPr>
            <w:r>
              <w:rPr/>
              <w:t xml:space="preserve">Mr. Smith Goes to Washington -- Frank Capra Columbian elokuvateatterille </w:t>
            </w:r>
          </w:p>
          <w:p>
            <w:pPr>
              <w:pStyle w:val="TableContents"/>
              <w:numPr>
                <w:ilvl w:val="1"/>
                <w:numId w:val="207"/>
              </w:numPr>
              <w:tabs>
                <w:tab w:val="clear" w:pos="1134"/>
                <w:tab w:val="left" w:leader="none" w:pos="1414"/>
              </w:tabs>
              <w:bidi w:val="0"/>
              <w:spacing w:before="0" w:after="0"/>
              <w:ind w:start="1414" w:hanging="283"/>
              <w:jc w:val="left"/>
              <w:rPr/>
            </w:pPr>
            <w:r>
              <w:rPr/>
              <w:t xml:space="preserve">Ninotchka -- Sidney Franklin Metro-Goldwyn-Mayerille </w:t>
            </w:r>
          </w:p>
          <w:p>
            <w:pPr>
              <w:pStyle w:val="TableContents"/>
              <w:numPr>
                <w:ilvl w:val="1"/>
                <w:numId w:val="207"/>
              </w:numPr>
              <w:tabs>
                <w:tab w:val="clear" w:pos="1134"/>
                <w:tab w:val="left" w:leader="none" w:pos="1414"/>
              </w:tabs>
              <w:bidi w:val="0"/>
              <w:spacing w:before="0" w:after="0"/>
              <w:ind w:start="1414" w:hanging="283"/>
              <w:jc w:val="left"/>
              <w:rPr/>
            </w:pPr>
            <w:r>
              <w:rPr/>
              <w:t xml:space="preserve">Hiiristä ja ihmisistä -- Lewis Milestone Hal Roach Prod. ja United Artistsille </w:t>
            </w:r>
          </w:p>
          <w:p>
            <w:pPr>
              <w:pStyle w:val="TableContents"/>
              <w:numPr>
                <w:ilvl w:val="1"/>
                <w:numId w:val="207"/>
              </w:numPr>
              <w:tabs>
                <w:tab w:val="clear" w:pos="1134"/>
                <w:tab w:val="left" w:leader="none" w:pos="1414"/>
              </w:tabs>
              <w:bidi w:val="0"/>
              <w:spacing w:before="0" w:after="0"/>
              <w:ind w:start="1414" w:hanging="283"/>
              <w:jc w:val="left"/>
              <w:rPr/>
            </w:pPr>
            <w:r>
              <w:rPr/>
              <w:t xml:space="preserve">Stagecoach -- Walter Wanger United Artistsille </w:t>
            </w:r>
          </w:p>
          <w:p>
            <w:pPr>
              <w:pStyle w:val="TableContents"/>
              <w:numPr>
                <w:ilvl w:val="1"/>
                <w:numId w:val="207"/>
              </w:numPr>
              <w:tabs>
                <w:tab w:val="clear" w:pos="1134"/>
                <w:tab w:val="left" w:leader="none" w:pos="1414"/>
              </w:tabs>
              <w:bidi w:val="0"/>
              <w:spacing w:before="0" w:after="0"/>
              <w:ind w:start="1414" w:hanging="283"/>
              <w:jc w:val="left"/>
              <w:rPr/>
            </w:pPr>
            <w:r>
              <w:rPr/>
              <w:t xml:space="preserve">Ozin velho -- Mervyn LeRoy Metro-Goldwyn-Mayerille </w:t>
            </w:r>
          </w:p>
          <w:p>
            <w:pPr>
              <w:pStyle w:val="TableContents"/>
              <w:numPr>
                <w:ilvl w:val="1"/>
                <w:numId w:val="207"/>
              </w:numPr>
              <w:tabs>
                <w:tab w:val="clear" w:pos="1134"/>
                <w:tab w:val="left" w:leader="none" w:pos="1414"/>
              </w:tabs>
              <w:bidi w:val="0"/>
              <w:spacing w:before="0" w:after="283"/>
              <w:ind w:start="1414" w:hanging="283"/>
              <w:jc w:val="left"/>
              <w:rPr/>
            </w:pPr>
            <w:r>
              <w:rPr/>
              <w:t xml:space="preserve">Wuthering Heights -- Samuel Goldwyn Samuel Goldwyn Prod. ja United Artists -yhtiön puolesta </w:t>
            </w:r>
          </w:p>
        </w:tc>
        <w:tc>
          <w:tcPr>
            <w:tcW w:w="4983" w:type="dxa"/>
            <w:tcBorders/>
            <w:vAlign w:val="center"/>
          </w:tcPr>
          <w:p>
            <w:pPr>
              <w:pStyle w:val="TableContents"/>
              <w:bidi w:val="0"/>
              <w:jc w:val="left"/>
              <w:rPr/>
            </w:pPr>
            <w:r>
              <w:rPr/>
              <w:t xml:space="preserve">Paras ohjaaja </w:t>
            </w:r>
          </w:p>
          <w:p>
            <w:pPr>
              <w:pStyle w:val="TableContents"/>
              <w:numPr>
                <w:ilvl w:val="0"/>
                <w:numId w:val="208"/>
              </w:numPr>
              <w:tabs>
                <w:tab w:val="clear" w:pos="1134"/>
                <w:tab w:val="left" w:leader="none" w:pos="707"/>
              </w:tabs>
              <w:bidi w:val="0"/>
              <w:spacing w:before="0" w:after="0"/>
              <w:ind w:start="707" w:hanging="283"/>
              <w:jc w:val="left"/>
              <w:rPr/>
            </w:pPr>
            <w:r>
              <w:rPr/>
              <w:t xml:space="preserve">Victor Fleming -- Tuulen viemää -- Gone With the Wind </w:t>
            </w:r>
          </w:p>
          <w:p>
            <w:pPr>
              <w:pStyle w:val="TableContents"/>
              <w:numPr>
                <w:ilvl w:val="1"/>
                <w:numId w:val="208"/>
              </w:numPr>
              <w:tabs>
                <w:tab w:val="clear" w:pos="1134"/>
                <w:tab w:val="left" w:leader="none" w:pos="1414"/>
              </w:tabs>
              <w:bidi w:val="0"/>
              <w:spacing w:before="0" w:after="0"/>
              <w:ind w:start="1414" w:hanging="283"/>
              <w:jc w:val="left"/>
              <w:rPr/>
            </w:pPr>
            <w:r>
              <w:rPr/>
              <w:t xml:space="preserve">Frank Capra -- Herra Smith menee Washingtoniin </w:t>
            </w:r>
          </w:p>
          <w:p>
            <w:pPr>
              <w:pStyle w:val="TableContents"/>
              <w:numPr>
                <w:ilvl w:val="1"/>
                <w:numId w:val="208"/>
              </w:numPr>
              <w:tabs>
                <w:tab w:val="clear" w:pos="1134"/>
                <w:tab w:val="left" w:leader="none" w:pos="1414"/>
              </w:tabs>
              <w:bidi w:val="0"/>
              <w:spacing w:before="0" w:after="0"/>
              <w:ind w:start="1414" w:hanging="283"/>
              <w:jc w:val="left"/>
              <w:rPr/>
            </w:pPr>
            <w:r>
              <w:rPr/>
              <w:t xml:space="preserve">John Ford -- Postivaunu </w:t>
            </w:r>
          </w:p>
          <w:p>
            <w:pPr>
              <w:pStyle w:val="TableContents"/>
              <w:numPr>
                <w:ilvl w:val="1"/>
                <w:numId w:val="208"/>
              </w:numPr>
              <w:tabs>
                <w:tab w:val="clear" w:pos="1134"/>
                <w:tab w:val="left" w:leader="none" w:pos="1414"/>
              </w:tabs>
              <w:bidi w:val="0"/>
              <w:spacing w:before="0" w:after="0"/>
              <w:ind w:start="1414" w:hanging="283"/>
              <w:jc w:val="left"/>
              <w:rPr/>
            </w:pPr>
            <w:r>
              <w:rPr/>
              <w:t xml:space="preserve">Sam Wood -- Goodbye, Mr. Chips (Näkemiin, herra Chips) </w:t>
            </w:r>
          </w:p>
          <w:p>
            <w:pPr>
              <w:pStyle w:val="TableContents"/>
              <w:numPr>
                <w:ilvl w:val="1"/>
                <w:numId w:val="208"/>
              </w:numPr>
              <w:tabs>
                <w:tab w:val="clear" w:pos="1134"/>
                <w:tab w:val="left" w:leader="none" w:pos="1414"/>
              </w:tabs>
              <w:bidi w:val="0"/>
              <w:spacing w:before="0" w:after="283"/>
              <w:ind w:start="1414" w:hanging="283"/>
              <w:jc w:val="left"/>
              <w:rPr/>
            </w:pPr>
            <w:r>
              <w:rPr/>
              <w:t xml:space="preserve">William Wyler -- Humisevat korkeudet </w:t>
            </w:r>
          </w:p>
        </w:tc>
      </w:tr>
      <w:tr>
        <w:trPr/>
        <w:tc>
          <w:tcPr>
            <w:tcW w:w="5222" w:type="dxa"/>
            <w:tcBorders/>
            <w:vAlign w:val="center"/>
          </w:tcPr>
          <w:p>
            <w:pPr>
              <w:pStyle w:val="TableContents"/>
              <w:bidi w:val="0"/>
              <w:jc w:val="left"/>
              <w:rPr/>
            </w:pPr>
            <w:r>
              <w:rPr/>
              <w:t xml:space="preserve">Paras näyttelijä </w:t>
            </w:r>
          </w:p>
          <w:p>
            <w:pPr>
              <w:pStyle w:val="TableContents"/>
              <w:numPr>
                <w:ilvl w:val="0"/>
                <w:numId w:val="209"/>
              </w:numPr>
              <w:tabs>
                <w:tab w:val="clear" w:pos="1134"/>
                <w:tab w:val="left" w:leader="none" w:pos="707"/>
              </w:tabs>
              <w:bidi w:val="0"/>
              <w:spacing w:before="0" w:after="0"/>
              <w:ind w:start="707" w:hanging="283"/>
              <w:jc w:val="left"/>
              <w:rPr/>
            </w:pPr>
            <w:r>
              <w:rPr>
                <w:color w:val="A9A9A9"/>
              </w:rPr>
              <w:t xml:space="preserve">Robert Donat </w:t>
            </w:r>
            <w:r>
              <w:rPr/>
              <w:t xml:space="preserve">-- Hyvästi, herra Chips herra Chipsinä </w:t>
            </w:r>
          </w:p>
          <w:p>
            <w:pPr>
              <w:pStyle w:val="TableContents"/>
              <w:numPr>
                <w:ilvl w:val="1"/>
                <w:numId w:val="209"/>
              </w:numPr>
              <w:tabs>
                <w:tab w:val="clear" w:pos="1134"/>
                <w:tab w:val="left" w:leader="none" w:pos="1414"/>
              </w:tabs>
              <w:bidi w:val="0"/>
              <w:spacing w:before="0" w:after="0"/>
              <w:ind w:start="1414" w:hanging="283"/>
              <w:jc w:val="left"/>
              <w:rPr/>
            </w:pPr>
            <w:r>
              <w:rPr/>
              <w:t xml:space="preserve">Clark Gable -- Tuulen viemää - Rhett Butlerina </w:t>
            </w:r>
          </w:p>
          <w:p>
            <w:pPr>
              <w:pStyle w:val="TableContents"/>
              <w:numPr>
                <w:ilvl w:val="1"/>
                <w:numId w:val="209"/>
              </w:numPr>
              <w:tabs>
                <w:tab w:val="clear" w:pos="1134"/>
                <w:tab w:val="left" w:leader="none" w:pos="1414"/>
              </w:tabs>
              <w:bidi w:val="0"/>
              <w:spacing w:before="0" w:after="0"/>
              <w:ind w:start="1414" w:hanging="283"/>
              <w:jc w:val="left"/>
              <w:rPr/>
            </w:pPr>
            <w:r>
              <w:rPr/>
              <w:t xml:space="preserve">Laurence Olivier -- Humisevat korkeudet Heathcliffinä </w:t>
            </w:r>
          </w:p>
          <w:p>
            <w:pPr>
              <w:pStyle w:val="TableContents"/>
              <w:numPr>
                <w:ilvl w:val="1"/>
                <w:numId w:val="209"/>
              </w:numPr>
              <w:tabs>
                <w:tab w:val="clear" w:pos="1134"/>
                <w:tab w:val="left" w:leader="none" w:pos="1414"/>
              </w:tabs>
              <w:bidi w:val="0"/>
              <w:spacing w:before="0" w:after="0"/>
              <w:ind w:start="1414" w:hanging="283"/>
              <w:jc w:val="left"/>
              <w:rPr/>
            </w:pPr>
            <w:r>
              <w:rPr/>
              <w:t xml:space="preserve">Mickey Rooney -- Babes in Arms Mickey Moranina </w:t>
            </w:r>
          </w:p>
          <w:p>
            <w:pPr>
              <w:pStyle w:val="TableContents"/>
              <w:numPr>
                <w:ilvl w:val="1"/>
                <w:numId w:val="209"/>
              </w:numPr>
              <w:tabs>
                <w:tab w:val="clear" w:pos="1134"/>
                <w:tab w:val="left" w:leader="none" w:pos="1414"/>
              </w:tabs>
              <w:bidi w:val="0"/>
              <w:spacing w:before="0" w:after="283"/>
              <w:ind w:start="1414" w:hanging="283"/>
              <w:jc w:val="left"/>
              <w:rPr/>
            </w:pPr>
            <w:r>
              <w:rPr/>
              <w:t xml:space="preserve">James Stewart -- Mr. Smith menee Washingtoniin Jefferson "Jeff" Smithin roolissa </w:t>
            </w:r>
          </w:p>
        </w:tc>
        <w:tc>
          <w:tcPr>
            <w:tcW w:w="4983" w:type="dxa"/>
            <w:tcBorders/>
            <w:vAlign w:val="center"/>
          </w:tcPr>
          <w:p>
            <w:pPr>
              <w:pStyle w:val="TableContents"/>
              <w:bidi w:val="0"/>
              <w:jc w:val="left"/>
              <w:rPr/>
            </w:pPr>
            <w:r>
              <w:rPr/>
              <w:t xml:space="preserve">Paras näyttelijä </w:t>
            </w:r>
          </w:p>
          <w:p>
            <w:pPr>
              <w:pStyle w:val="TableContents"/>
              <w:numPr>
                <w:ilvl w:val="0"/>
                <w:numId w:val="210"/>
              </w:numPr>
              <w:tabs>
                <w:tab w:val="clear" w:pos="1134"/>
                <w:tab w:val="left" w:leader="none" w:pos="707"/>
              </w:tabs>
              <w:bidi w:val="0"/>
              <w:spacing w:before="0" w:after="0"/>
              <w:ind w:start="707" w:hanging="283"/>
              <w:jc w:val="left"/>
              <w:rPr/>
            </w:pPr>
            <w:r>
              <w:rPr/>
              <w:t xml:space="preserve">Vivien Leigh -- Tuulen viemää - Scarlett O'Haran roolissa. </w:t>
            </w:r>
          </w:p>
          <w:p>
            <w:pPr>
              <w:pStyle w:val="TableContents"/>
              <w:numPr>
                <w:ilvl w:val="1"/>
                <w:numId w:val="210"/>
              </w:numPr>
              <w:tabs>
                <w:tab w:val="clear" w:pos="1134"/>
                <w:tab w:val="left" w:leader="none" w:pos="1414"/>
              </w:tabs>
              <w:bidi w:val="0"/>
              <w:spacing w:before="0" w:after="0"/>
              <w:ind w:start="1414" w:hanging="283"/>
              <w:jc w:val="left"/>
              <w:rPr/>
            </w:pPr>
            <w:r>
              <w:rPr/>
              <w:t xml:space="preserve">Bette Davis -- Pimeä voitto Judith Trahernena </w:t>
            </w:r>
          </w:p>
          <w:p>
            <w:pPr>
              <w:pStyle w:val="TableContents"/>
              <w:numPr>
                <w:ilvl w:val="1"/>
                <w:numId w:val="210"/>
              </w:numPr>
              <w:tabs>
                <w:tab w:val="clear" w:pos="1134"/>
                <w:tab w:val="left" w:leader="none" w:pos="1414"/>
              </w:tabs>
              <w:bidi w:val="0"/>
              <w:spacing w:before="0" w:after="0"/>
              <w:ind w:start="1414" w:hanging="283"/>
              <w:jc w:val="left"/>
              <w:rPr/>
            </w:pPr>
            <w:r>
              <w:rPr/>
              <w:t xml:space="preserve">Irene Dunne -- Rakkaussuhde Terry McKayn roolissa </w:t>
            </w:r>
          </w:p>
          <w:p>
            <w:pPr>
              <w:pStyle w:val="TableContents"/>
              <w:numPr>
                <w:ilvl w:val="1"/>
                <w:numId w:val="210"/>
              </w:numPr>
              <w:tabs>
                <w:tab w:val="clear" w:pos="1134"/>
                <w:tab w:val="left" w:leader="none" w:pos="1414"/>
              </w:tabs>
              <w:bidi w:val="0"/>
              <w:spacing w:before="0" w:after="0"/>
              <w:ind w:start="1414" w:hanging="283"/>
              <w:jc w:val="left"/>
              <w:rPr/>
            </w:pPr>
            <w:r>
              <w:rPr/>
              <w:t xml:space="preserve">Greta Garbo -- Ninotchka Nina Ivanovna 'Ninotchka' Yakushovana </w:t>
            </w:r>
          </w:p>
          <w:p>
            <w:pPr>
              <w:pStyle w:val="TableContents"/>
              <w:numPr>
                <w:ilvl w:val="1"/>
                <w:numId w:val="210"/>
              </w:numPr>
              <w:tabs>
                <w:tab w:val="clear" w:pos="1134"/>
                <w:tab w:val="left" w:leader="none" w:pos="1414"/>
              </w:tabs>
              <w:bidi w:val="0"/>
              <w:spacing w:before="0" w:after="283"/>
              <w:ind w:start="1414" w:hanging="283"/>
              <w:jc w:val="left"/>
              <w:rPr/>
            </w:pPr>
            <w:r>
              <w:rPr/>
              <w:t xml:space="preserve">Greer Garson -- Goodbye, Mr. Chips Katherinena </w:t>
            </w:r>
          </w:p>
        </w:tc>
      </w:tr>
      <w:tr>
        <w:trPr/>
        <w:tc>
          <w:tcPr>
            <w:tcW w:w="5222" w:type="dxa"/>
            <w:tcBorders/>
            <w:vAlign w:val="center"/>
          </w:tcPr>
          <w:p>
            <w:pPr>
              <w:pStyle w:val="TableContents"/>
              <w:bidi w:val="0"/>
              <w:jc w:val="left"/>
              <w:rPr/>
            </w:pPr>
            <w:r>
              <w:rPr/>
              <w:t xml:space="preserve">Paras miessivuosa </w:t>
            </w:r>
          </w:p>
          <w:p>
            <w:pPr>
              <w:pStyle w:val="TableContents"/>
              <w:numPr>
                <w:ilvl w:val="0"/>
                <w:numId w:val="211"/>
              </w:numPr>
              <w:tabs>
                <w:tab w:val="clear" w:pos="1134"/>
                <w:tab w:val="left" w:leader="none" w:pos="707"/>
              </w:tabs>
              <w:bidi w:val="0"/>
              <w:spacing w:before="0" w:after="0"/>
              <w:ind w:start="707" w:hanging="283"/>
              <w:jc w:val="left"/>
              <w:rPr/>
            </w:pPr>
            <w:r>
              <w:rPr/>
              <w:t xml:space="preserve">Thomas Mitchell -- Stagecoach - Doc Boone -elokuvassa </w:t>
            </w:r>
          </w:p>
          <w:p>
            <w:pPr>
              <w:pStyle w:val="TableContents"/>
              <w:numPr>
                <w:ilvl w:val="1"/>
                <w:numId w:val="211"/>
              </w:numPr>
              <w:tabs>
                <w:tab w:val="clear" w:pos="1134"/>
                <w:tab w:val="left" w:leader="none" w:pos="1414"/>
              </w:tabs>
              <w:bidi w:val="0"/>
              <w:spacing w:before="0" w:after="0"/>
              <w:ind w:start="1414" w:hanging="283"/>
              <w:jc w:val="left"/>
              <w:rPr/>
            </w:pPr>
            <w:r>
              <w:rPr/>
              <w:t xml:space="preserve">Brian Aherne -- Juarez Meksikon Maximilian I:nä </w:t>
            </w:r>
          </w:p>
          <w:p>
            <w:pPr>
              <w:pStyle w:val="TableContents"/>
              <w:numPr>
                <w:ilvl w:val="1"/>
                <w:numId w:val="211"/>
              </w:numPr>
              <w:tabs>
                <w:tab w:val="clear" w:pos="1134"/>
                <w:tab w:val="left" w:leader="none" w:pos="1414"/>
              </w:tabs>
              <w:bidi w:val="0"/>
              <w:spacing w:before="0" w:after="0"/>
              <w:ind w:start="1414" w:hanging="283"/>
              <w:jc w:val="left"/>
              <w:rPr/>
            </w:pPr>
            <w:r>
              <w:rPr/>
              <w:t xml:space="preserve">Harry Carey -- Herra Smith lähtee Washingtoniin senaatin presidentiksi </w:t>
            </w:r>
          </w:p>
          <w:p>
            <w:pPr>
              <w:pStyle w:val="TableContents"/>
              <w:numPr>
                <w:ilvl w:val="1"/>
                <w:numId w:val="211"/>
              </w:numPr>
              <w:tabs>
                <w:tab w:val="clear" w:pos="1134"/>
                <w:tab w:val="left" w:leader="none" w:pos="1414"/>
              </w:tabs>
              <w:bidi w:val="0"/>
              <w:spacing w:before="0" w:after="0"/>
              <w:ind w:start="1414" w:hanging="283"/>
              <w:jc w:val="left"/>
              <w:rPr/>
            </w:pPr>
            <w:r>
              <w:rPr/>
              <w:t xml:space="preserve">Brian Donlevy -- Beau Geste kersantti Markoffina </w:t>
            </w:r>
          </w:p>
          <w:p>
            <w:pPr>
              <w:pStyle w:val="TableContents"/>
              <w:numPr>
                <w:ilvl w:val="1"/>
                <w:numId w:val="211"/>
              </w:numPr>
              <w:tabs>
                <w:tab w:val="clear" w:pos="1134"/>
                <w:tab w:val="left" w:leader="none" w:pos="1414"/>
              </w:tabs>
              <w:bidi w:val="0"/>
              <w:spacing w:before="0" w:after="283"/>
              <w:ind w:start="1414" w:hanging="283"/>
              <w:jc w:val="left"/>
              <w:rPr/>
            </w:pPr>
            <w:r>
              <w:rPr/>
              <w:t xml:space="preserve">Claude Rains -- Mr. Smith Goes to Washington senaattori Joseph Harrison ``Joe'' Painena </w:t>
            </w:r>
          </w:p>
        </w:tc>
        <w:tc>
          <w:tcPr>
            <w:tcW w:w="4983" w:type="dxa"/>
            <w:tcBorders/>
            <w:vAlign w:val="center"/>
          </w:tcPr>
          <w:p>
            <w:pPr>
              <w:pStyle w:val="TableContents"/>
              <w:bidi w:val="0"/>
              <w:jc w:val="left"/>
              <w:rPr/>
            </w:pPr>
            <w:r>
              <w:rPr/>
              <w:t xml:space="preserve">Paras miessivuosa </w:t>
            </w:r>
          </w:p>
          <w:p>
            <w:pPr>
              <w:pStyle w:val="TableContents"/>
              <w:numPr>
                <w:ilvl w:val="0"/>
                <w:numId w:val="212"/>
              </w:numPr>
              <w:tabs>
                <w:tab w:val="clear" w:pos="1134"/>
                <w:tab w:val="left" w:leader="none" w:pos="707"/>
              </w:tabs>
              <w:bidi w:val="0"/>
              <w:spacing w:before="0" w:after="0"/>
              <w:ind w:start="707" w:hanging="283"/>
              <w:jc w:val="left"/>
              <w:rPr/>
            </w:pPr>
            <w:r>
              <w:rPr/>
              <w:t xml:space="preserve">Hattie McDaniel -- Tuulen viemää -elokuvassa Mammyinä </w:t>
            </w:r>
          </w:p>
          <w:p>
            <w:pPr>
              <w:pStyle w:val="TableContents"/>
              <w:numPr>
                <w:ilvl w:val="1"/>
                <w:numId w:val="212"/>
              </w:numPr>
              <w:tabs>
                <w:tab w:val="clear" w:pos="1134"/>
                <w:tab w:val="left" w:leader="none" w:pos="1414"/>
              </w:tabs>
              <w:bidi w:val="0"/>
              <w:spacing w:before="0" w:after="0"/>
              <w:ind w:start="1414" w:hanging="283"/>
              <w:jc w:val="left"/>
              <w:rPr/>
            </w:pPr>
            <w:r>
              <w:rPr/>
              <w:t xml:space="preserve">Olivia de Havilland -- Tuulen viemää Melanie Hamiltonina </w:t>
            </w:r>
          </w:p>
          <w:p>
            <w:pPr>
              <w:pStyle w:val="TableContents"/>
              <w:numPr>
                <w:ilvl w:val="1"/>
                <w:numId w:val="212"/>
              </w:numPr>
              <w:tabs>
                <w:tab w:val="clear" w:pos="1134"/>
                <w:tab w:val="left" w:leader="none" w:pos="1414"/>
              </w:tabs>
              <w:bidi w:val="0"/>
              <w:spacing w:before="0" w:after="0"/>
              <w:ind w:start="1414" w:hanging="283"/>
              <w:jc w:val="left"/>
              <w:rPr/>
            </w:pPr>
            <w:r>
              <w:rPr/>
              <w:t xml:space="preserve">Geraldine Fitzgerald -- Humisevat korkeudet Isabella Lintonina </w:t>
            </w:r>
          </w:p>
          <w:p>
            <w:pPr>
              <w:pStyle w:val="TableContents"/>
              <w:numPr>
                <w:ilvl w:val="1"/>
                <w:numId w:val="212"/>
              </w:numPr>
              <w:tabs>
                <w:tab w:val="clear" w:pos="1134"/>
                <w:tab w:val="left" w:leader="none" w:pos="1414"/>
              </w:tabs>
              <w:bidi w:val="0"/>
              <w:spacing w:before="0" w:after="0"/>
              <w:ind w:start="1414" w:hanging="283"/>
              <w:jc w:val="left"/>
              <w:rPr/>
            </w:pPr>
            <w:r>
              <w:rPr/>
              <w:t xml:space="preserve">Edna May Oliver -- Drums Along the Mohawk rouva McKlennarina </w:t>
            </w:r>
          </w:p>
          <w:p>
            <w:pPr>
              <w:pStyle w:val="TableContents"/>
              <w:numPr>
                <w:ilvl w:val="1"/>
                <w:numId w:val="212"/>
              </w:numPr>
              <w:tabs>
                <w:tab w:val="clear" w:pos="1134"/>
                <w:tab w:val="left" w:leader="none" w:pos="1414"/>
              </w:tabs>
              <w:bidi w:val="0"/>
              <w:spacing w:before="0" w:after="283"/>
              <w:ind w:start="1414" w:hanging="283"/>
              <w:jc w:val="left"/>
              <w:rPr/>
            </w:pPr>
            <w:r>
              <w:rPr/>
              <w:t xml:space="preserve">Maria Ouspenskaja -- Love Affair isoäiti Janoun roolissa </w:t>
            </w:r>
          </w:p>
        </w:tc>
      </w:tr>
      <w:tr>
        <w:trPr/>
        <w:tc>
          <w:tcPr>
            <w:tcW w:w="5222" w:type="dxa"/>
            <w:tcBorders/>
            <w:vAlign w:val="center"/>
          </w:tcPr>
          <w:p>
            <w:pPr>
              <w:pStyle w:val="TableContents"/>
              <w:bidi w:val="0"/>
              <w:jc w:val="left"/>
              <w:rPr/>
            </w:pPr>
            <w:r>
              <w:rPr/>
              <w:t xml:space="preserve">Paras tarina </w:t>
            </w:r>
          </w:p>
          <w:p>
            <w:pPr>
              <w:pStyle w:val="TableContents"/>
              <w:numPr>
                <w:ilvl w:val="0"/>
                <w:numId w:val="213"/>
              </w:numPr>
              <w:tabs>
                <w:tab w:val="clear" w:pos="1134"/>
                <w:tab w:val="left" w:leader="none" w:pos="707"/>
              </w:tabs>
              <w:bidi w:val="0"/>
              <w:spacing w:before="0" w:after="0"/>
              <w:ind w:start="707" w:hanging="283"/>
              <w:jc w:val="left"/>
              <w:rPr/>
            </w:pPr>
            <w:r>
              <w:rPr/>
              <w:t xml:space="preserve">Herra Smith menee Washingtoniin -- Lewis R. Foster </w:t>
            </w:r>
          </w:p>
          <w:p>
            <w:pPr>
              <w:pStyle w:val="TableContents"/>
              <w:numPr>
                <w:ilvl w:val="1"/>
                <w:numId w:val="213"/>
              </w:numPr>
              <w:tabs>
                <w:tab w:val="clear" w:pos="1134"/>
                <w:tab w:val="left" w:leader="none" w:pos="1414"/>
              </w:tabs>
              <w:bidi w:val="0"/>
              <w:spacing w:before="0" w:after="0"/>
              <w:ind w:start="1414" w:hanging="283"/>
              <w:jc w:val="left"/>
              <w:rPr/>
            </w:pPr>
            <w:r>
              <w:rPr/>
              <w:t xml:space="preserve">Love Affair -- Mildred Cram ja Leo McCarey </w:t>
            </w:r>
          </w:p>
          <w:p>
            <w:pPr>
              <w:pStyle w:val="TableContents"/>
              <w:numPr>
                <w:ilvl w:val="1"/>
                <w:numId w:val="213"/>
              </w:numPr>
              <w:tabs>
                <w:tab w:val="clear" w:pos="1134"/>
                <w:tab w:val="left" w:leader="none" w:pos="1414"/>
              </w:tabs>
              <w:bidi w:val="0"/>
              <w:spacing w:before="0" w:after="0"/>
              <w:ind w:start="1414" w:hanging="283"/>
              <w:jc w:val="left"/>
              <w:rPr/>
            </w:pPr>
            <w:r>
              <w:rPr/>
              <w:t xml:space="preserve">Poikamiehen äiti -- Felix Jackson </w:t>
            </w:r>
          </w:p>
          <w:p>
            <w:pPr>
              <w:pStyle w:val="TableContents"/>
              <w:numPr>
                <w:ilvl w:val="1"/>
                <w:numId w:val="213"/>
              </w:numPr>
              <w:tabs>
                <w:tab w:val="clear" w:pos="1134"/>
                <w:tab w:val="left" w:leader="none" w:pos="1414"/>
              </w:tabs>
              <w:bidi w:val="0"/>
              <w:spacing w:before="0" w:after="0"/>
              <w:ind w:start="1414" w:hanging="283"/>
              <w:jc w:val="left"/>
              <w:rPr/>
            </w:pPr>
            <w:r>
              <w:rPr/>
              <w:t xml:space="preserve">Ninotchka -- Melchior Lengyel </w:t>
            </w:r>
          </w:p>
          <w:p>
            <w:pPr>
              <w:pStyle w:val="TableContents"/>
              <w:numPr>
                <w:ilvl w:val="1"/>
                <w:numId w:val="213"/>
              </w:numPr>
              <w:tabs>
                <w:tab w:val="clear" w:pos="1134"/>
                <w:tab w:val="left" w:leader="none" w:pos="1414"/>
              </w:tabs>
              <w:bidi w:val="0"/>
              <w:spacing w:before="0" w:after="283"/>
              <w:ind w:start="1414" w:hanging="283"/>
              <w:jc w:val="left"/>
              <w:rPr/>
            </w:pPr>
            <w:r>
              <w:rPr/>
              <w:t xml:space="preserve">Nuori herra Lincoln -- Lamar Trotti </w:t>
            </w:r>
          </w:p>
        </w:tc>
        <w:tc>
          <w:tcPr>
            <w:tcW w:w="4983" w:type="dxa"/>
            <w:tcBorders/>
            <w:vAlign w:val="center"/>
          </w:tcPr>
          <w:p>
            <w:pPr>
              <w:pStyle w:val="TableContents"/>
              <w:bidi w:val="0"/>
              <w:jc w:val="left"/>
              <w:rPr/>
            </w:pPr>
            <w:r>
              <w:rPr/>
              <w:t xml:space="preserve">Paras käsikirjoitus </w:t>
            </w:r>
          </w:p>
          <w:p>
            <w:pPr>
              <w:pStyle w:val="TableContents"/>
              <w:numPr>
                <w:ilvl w:val="0"/>
                <w:numId w:val="214"/>
              </w:numPr>
              <w:tabs>
                <w:tab w:val="clear" w:pos="1134"/>
                <w:tab w:val="left" w:leader="none" w:pos="707"/>
              </w:tabs>
              <w:bidi w:val="0"/>
              <w:spacing w:before="0" w:after="0"/>
              <w:ind w:start="707" w:hanging="283"/>
              <w:jc w:val="left"/>
              <w:rPr/>
            </w:pPr>
            <w:r>
              <w:rPr/>
              <w:t xml:space="preserve">Tuulen viemää -- Sidney Howard (postuumi palkinto), perustuu Margaret Mitchellin romaaniin. </w:t>
            </w:r>
          </w:p>
          <w:p>
            <w:pPr>
              <w:pStyle w:val="TableContents"/>
              <w:numPr>
                <w:ilvl w:val="1"/>
                <w:numId w:val="214"/>
              </w:numPr>
              <w:tabs>
                <w:tab w:val="clear" w:pos="1134"/>
                <w:tab w:val="left" w:leader="none" w:pos="1414"/>
              </w:tabs>
              <w:bidi w:val="0"/>
              <w:spacing w:before="0" w:after="0"/>
              <w:ind w:start="1414" w:hanging="283"/>
              <w:jc w:val="left"/>
              <w:rPr/>
            </w:pPr>
            <w:r>
              <w:rPr/>
              <w:t xml:space="preserve">Ninotchka -- Charles Brackett, Walter Reisch ja Billy Wilder, Melchior Lengyelin tarinan pohjalta. </w:t>
            </w:r>
          </w:p>
          <w:p>
            <w:pPr>
              <w:pStyle w:val="TableContents"/>
              <w:numPr>
                <w:ilvl w:val="1"/>
                <w:numId w:val="214"/>
              </w:numPr>
              <w:tabs>
                <w:tab w:val="clear" w:pos="1134"/>
                <w:tab w:val="left" w:leader="none" w:pos="1414"/>
              </w:tabs>
              <w:bidi w:val="0"/>
              <w:spacing w:before="0" w:after="0"/>
              <w:ind w:start="1414" w:hanging="283"/>
              <w:jc w:val="left"/>
              <w:rPr/>
            </w:pPr>
            <w:r>
              <w:rPr/>
              <w:t xml:space="preserve">Mr. Smith Goes to Washington -- Sidney Buchman, Lewis R. Fosterin tarinan pohjalta. </w:t>
            </w:r>
          </w:p>
          <w:p>
            <w:pPr>
              <w:pStyle w:val="TableContents"/>
              <w:numPr>
                <w:ilvl w:val="1"/>
                <w:numId w:val="214"/>
              </w:numPr>
              <w:tabs>
                <w:tab w:val="clear" w:pos="1134"/>
                <w:tab w:val="left" w:leader="none" w:pos="1414"/>
              </w:tabs>
              <w:bidi w:val="0"/>
              <w:spacing w:before="0" w:after="0"/>
              <w:ind w:start="1414" w:hanging="283"/>
              <w:jc w:val="left"/>
              <w:rPr/>
            </w:pPr>
            <w:r>
              <w:rPr/>
              <w:t xml:space="preserve">Humisevat korkeudet -- Ben Hecht ja Charles MacArthur, perustuu Emily Brontën romaaniin. </w:t>
            </w:r>
          </w:p>
          <w:p>
            <w:pPr>
              <w:pStyle w:val="TableContents"/>
              <w:numPr>
                <w:ilvl w:val="1"/>
                <w:numId w:val="214"/>
              </w:numPr>
              <w:tabs>
                <w:tab w:val="clear" w:pos="1134"/>
                <w:tab w:val="left" w:leader="none" w:pos="1414"/>
              </w:tabs>
              <w:bidi w:val="0"/>
              <w:spacing w:before="0" w:after="283"/>
              <w:ind w:start="1414" w:hanging="283"/>
              <w:jc w:val="left"/>
              <w:rPr/>
            </w:pPr>
            <w:r>
              <w:rPr/>
              <w:t xml:space="preserve">Goodbye, Mr. Chips -- Eric Maschwitz, R.C. Sherriff ja Claudine West, perustuu James Hiltonin romaaniin. </w:t>
            </w:r>
          </w:p>
        </w:tc>
      </w:tr>
      <w:tr>
        <w:trPr/>
        <w:tc>
          <w:tcPr>
            <w:tcW w:w="5222" w:type="dxa"/>
            <w:tcBorders/>
            <w:vAlign w:val="center"/>
          </w:tcPr>
          <w:p>
            <w:pPr>
              <w:pStyle w:val="TableContents"/>
              <w:bidi w:val="0"/>
              <w:jc w:val="left"/>
              <w:rPr/>
            </w:pPr>
            <w:r>
              <w:rPr/>
              <w:t xml:space="preserve">Paras lyhytelokuva, yksielokuvainen </w:t>
            </w:r>
          </w:p>
          <w:p>
            <w:pPr>
              <w:pStyle w:val="TableContents"/>
              <w:numPr>
                <w:ilvl w:val="0"/>
                <w:numId w:val="215"/>
              </w:numPr>
              <w:tabs>
                <w:tab w:val="clear" w:pos="1134"/>
                <w:tab w:val="left" w:leader="none" w:pos="707"/>
              </w:tabs>
              <w:bidi w:val="0"/>
              <w:spacing w:before="0" w:after="0"/>
              <w:ind w:start="707" w:hanging="283"/>
              <w:jc w:val="left"/>
              <w:rPr/>
            </w:pPr>
            <w:r>
              <w:rPr/>
              <w:t xml:space="preserve">Kiireiset pikkukarhut -- Paramount Pictures </w:t>
            </w:r>
          </w:p>
          <w:p>
            <w:pPr>
              <w:pStyle w:val="TableContents"/>
              <w:numPr>
                <w:ilvl w:val="1"/>
                <w:numId w:val="215"/>
              </w:numPr>
              <w:tabs>
                <w:tab w:val="clear" w:pos="1134"/>
                <w:tab w:val="left" w:leader="none" w:pos="1414"/>
              </w:tabs>
              <w:bidi w:val="0"/>
              <w:spacing w:before="0" w:after="0"/>
              <w:ind w:start="1414" w:hanging="283"/>
              <w:jc w:val="left"/>
              <w:rPr/>
            </w:pPr>
            <w:r>
              <w:rPr/>
              <w:t xml:space="preserve">Tietoa pyydetään -- RKO Radio </w:t>
            </w:r>
          </w:p>
          <w:p>
            <w:pPr>
              <w:pStyle w:val="TableContents"/>
              <w:numPr>
                <w:ilvl w:val="1"/>
                <w:numId w:val="215"/>
              </w:numPr>
              <w:tabs>
                <w:tab w:val="clear" w:pos="1134"/>
                <w:tab w:val="left" w:leader="none" w:pos="1414"/>
              </w:tabs>
              <w:bidi w:val="0"/>
              <w:spacing w:before="0" w:after="0"/>
              <w:ind w:start="1414" w:hanging="283"/>
              <w:jc w:val="left"/>
              <w:rPr/>
            </w:pPr>
            <w:r>
              <w:rPr/>
              <w:t xml:space="preserve">Profeetta ilman kunniaa -- MGM </w:t>
            </w:r>
          </w:p>
          <w:p>
            <w:pPr>
              <w:pStyle w:val="TableContents"/>
              <w:numPr>
                <w:ilvl w:val="1"/>
                <w:numId w:val="215"/>
              </w:numPr>
              <w:tabs>
                <w:tab w:val="clear" w:pos="1134"/>
                <w:tab w:val="left" w:leader="none" w:pos="1414"/>
              </w:tabs>
              <w:bidi w:val="0"/>
              <w:spacing w:before="0" w:after="283"/>
              <w:ind w:start="1414" w:hanging="283"/>
              <w:jc w:val="left"/>
              <w:rPr/>
            </w:pPr>
            <w:r>
              <w:rPr/>
              <w:t xml:space="preserve">Miekkailu -- Warner Bros. </w:t>
            </w:r>
          </w:p>
        </w:tc>
        <w:tc>
          <w:tcPr>
            <w:tcW w:w="4983" w:type="dxa"/>
            <w:tcBorders/>
            <w:vAlign w:val="center"/>
          </w:tcPr>
          <w:p>
            <w:pPr>
              <w:pStyle w:val="TableContents"/>
              <w:bidi w:val="0"/>
              <w:jc w:val="left"/>
              <w:rPr/>
            </w:pPr>
            <w:r>
              <w:rPr/>
              <w:t xml:space="preserve">Paras lyhytelokuva, kaksi kelaa </w:t>
            </w:r>
          </w:p>
          <w:p>
            <w:pPr>
              <w:pStyle w:val="TableContents"/>
              <w:numPr>
                <w:ilvl w:val="0"/>
                <w:numId w:val="216"/>
              </w:numPr>
              <w:tabs>
                <w:tab w:val="clear" w:pos="1134"/>
                <w:tab w:val="left" w:leader="none" w:pos="707"/>
              </w:tabs>
              <w:bidi w:val="0"/>
              <w:spacing w:before="0" w:after="0"/>
              <w:ind w:start="707" w:hanging="283"/>
              <w:jc w:val="left"/>
              <w:rPr/>
            </w:pPr>
            <w:r>
              <w:rPr/>
              <w:t xml:space="preserve">Sons of Liberty -- Warner Bros. </w:t>
            </w:r>
          </w:p>
          <w:p>
            <w:pPr>
              <w:pStyle w:val="TableContents"/>
              <w:numPr>
                <w:ilvl w:val="1"/>
                <w:numId w:val="216"/>
              </w:numPr>
              <w:tabs>
                <w:tab w:val="clear" w:pos="1134"/>
                <w:tab w:val="left" w:leader="none" w:pos="1414"/>
              </w:tabs>
              <w:bidi w:val="0"/>
              <w:spacing w:before="0" w:after="0"/>
              <w:ind w:start="1414" w:hanging="283"/>
              <w:jc w:val="left"/>
              <w:rPr/>
            </w:pPr>
            <w:r>
              <w:rPr/>
              <w:t xml:space="preserve">Rattijuopumus -- MGM </w:t>
            </w:r>
          </w:p>
          <w:p>
            <w:pPr>
              <w:pStyle w:val="TableContents"/>
              <w:numPr>
                <w:ilvl w:val="1"/>
                <w:numId w:val="216"/>
              </w:numPr>
              <w:tabs>
                <w:tab w:val="clear" w:pos="1134"/>
                <w:tab w:val="left" w:leader="none" w:pos="1414"/>
              </w:tabs>
              <w:bidi w:val="0"/>
              <w:spacing w:before="0" w:after="283"/>
              <w:ind w:start="1414" w:hanging="283"/>
              <w:jc w:val="left"/>
              <w:rPr/>
            </w:pPr>
            <w:r>
              <w:rPr/>
              <w:t xml:space="preserve">Five Times Five -- RKO Radio </w:t>
            </w:r>
          </w:p>
        </w:tc>
      </w:tr>
      <w:tr>
        <w:trPr/>
        <w:tc>
          <w:tcPr>
            <w:tcW w:w="5222" w:type="dxa"/>
            <w:tcBorders/>
            <w:vAlign w:val="center"/>
          </w:tcPr>
          <w:p>
            <w:pPr>
              <w:pStyle w:val="TableContents"/>
              <w:bidi w:val="0"/>
              <w:jc w:val="left"/>
              <w:rPr/>
            </w:pPr>
            <w:r>
              <w:rPr/>
              <w:t xml:space="preserve">Paras lyhytanimaatioelokuva </w:t>
            </w:r>
          </w:p>
          <w:p>
            <w:pPr>
              <w:pStyle w:val="TableContents"/>
              <w:numPr>
                <w:ilvl w:val="0"/>
                <w:numId w:val="217"/>
              </w:numPr>
              <w:tabs>
                <w:tab w:val="clear" w:pos="1134"/>
                <w:tab w:val="left" w:leader="none" w:pos="707"/>
              </w:tabs>
              <w:bidi w:val="0"/>
              <w:spacing w:before="0" w:after="0"/>
              <w:ind w:start="707" w:hanging="283"/>
              <w:jc w:val="left"/>
              <w:rPr/>
            </w:pPr>
            <w:r>
              <w:rPr/>
              <w:t xml:space="preserve">Ruma ankanpoikanen -- Walt Disney Productions ja RKO Radio </w:t>
            </w:r>
          </w:p>
          <w:p>
            <w:pPr>
              <w:pStyle w:val="TableContents"/>
              <w:numPr>
                <w:ilvl w:val="1"/>
                <w:numId w:val="217"/>
              </w:numPr>
              <w:tabs>
                <w:tab w:val="clear" w:pos="1134"/>
                <w:tab w:val="left" w:leader="none" w:pos="1414"/>
              </w:tabs>
              <w:bidi w:val="0"/>
              <w:spacing w:before="0" w:after="0"/>
              <w:ind w:start="1414" w:hanging="283"/>
              <w:jc w:val="left"/>
              <w:rPr/>
            </w:pPr>
            <w:r>
              <w:rPr/>
              <w:t xml:space="preserve">Detouring America -- Warner Bros. </w:t>
            </w:r>
          </w:p>
          <w:p>
            <w:pPr>
              <w:pStyle w:val="TableContents"/>
              <w:numPr>
                <w:ilvl w:val="1"/>
                <w:numId w:val="217"/>
              </w:numPr>
              <w:tabs>
                <w:tab w:val="clear" w:pos="1134"/>
                <w:tab w:val="left" w:leader="none" w:pos="1414"/>
              </w:tabs>
              <w:bidi w:val="0"/>
              <w:spacing w:before="0" w:after="0"/>
              <w:ind w:start="1414" w:hanging="283"/>
              <w:jc w:val="left"/>
              <w:rPr/>
            </w:pPr>
            <w:r>
              <w:rPr/>
              <w:t xml:space="preserve">Rauha maan päällä -- MGM </w:t>
            </w:r>
          </w:p>
          <w:p>
            <w:pPr>
              <w:pStyle w:val="TableContents"/>
              <w:numPr>
                <w:ilvl w:val="1"/>
                <w:numId w:val="217"/>
              </w:numPr>
              <w:tabs>
                <w:tab w:val="clear" w:pos="1134"/>
                <w:tab w:val="left" w:leader="none" w:pos="1414"/>
              </w:tabs>
              <w:bidi w:val="0"/>
              <w:spacing w:before="0" w:after="283"/>
              <w:ind w:start="1414" w:hanging="283"/>
              <w:jc w:val="left"/>
              <w:rPr/>
            </w:pPr>
            <w:r>
              <w:rPr/>
              <w:t xml:space="preserve">The Pointer -- Walt Disney Productions ja RKO Radio </w:t>
            </w:r>
          </w:p>
        </w:tc>
        <w:tc>
          <w:tcPr>
            <w:tcW w:w="4983" w:type="dxa"/>
            <w:tcBorders/>
            <w:vAlign w:val="center"/>
          </w:tcPr>
          <w:p>
            <w:pPr>
              <w:pStyle w:val="TableContents"/>
              <w:bidi w:val="0"/>
              <w:jc w:val="left"/>
              <w:rPr/>
            </w:pPr>
            <w:r>
              <w:rPr/>
              <w:t xml:space="preserve">Paras pistemäärä </w:t>
            </w:r>
          </w:p>
          <w:p>
            <w:pPr>
              <w:pStyle w:val="TableContents"/>
              <w:numPr>
                <w:ilvl w:val="0"/>
                <w:numId w:val="218"/>
              </w:numPr>
              <w:tabs>
                <w:tab w:val="clear" w:pos="1134"/>
                <w:tab w:val="left" w:leader="none" w:pos="707"/>
              </w:tabs>
              <w:bidi w:val="0"/>
              <w:spacing w:before="0" w:after="0"/>
              <w:ind w:start="707" w:hanging="283"/>
              <w:jc w:val="left"/>
              <w:rPr/>
            </w:pPr>
            <w:r>
              <w:rPr/>
              <w:t xml:space="preserve">Postivaunut -- Richard Hageman, Frank Harling, John Leipold ja Leo Shuken. </w:t>
            </w:r>
          </w:p>
          <w:p>
            <w:pPr>
              <w:pStyle w:val="TableContents"/>
              <w:numPr>
                <w:ilvl w:val="1"/>
                <w:numId w:val="218"/>
              </w:numPr>
              <w:tabs>
                <w:tab w:val="clear" w:pos="1134"/>
                <w:tab w:val="left" w:leader="none" w:pos="1414"/>
              </w:tabs>
              <w:bidi w:val="0"/>
              <w:spacing w:before="0" w:after="0"/>
              <w:ind w:start="1414" w:hanging="283"/>
              <w:jc w:val="left"/>
              <w:rPr/>
            </w:pPr>
            <w:r>
              <w:rPr/>
              <w:t xml:space="preserve">Suuri Victor Herbert -- Phil Boutelje ja Arthur Lange </w:t>
            </w:r>
          </w:p>
          <w:p>
            <w:pPr>
              <w:pStyle w:val="TableContents"/>
              <w:numPr>
                <w:ilvl w:val="1"/>
                <w:numId w:val="218"/>
              </w:numPr>
              <w:tabs>
                <w:tab w:val="clear" w:pos="1134"/>
                <w:tab w:val="left" w:leader="none" w:pos="1414"/>
              </w:tabs>
              <w:bidi w:val="0"/>
              <w:spacing w:before="0" w:after="0"/>
              <w:ind w:start="1414" w:hanging="283"/>
              <w:jc w:val="left"/>
              <w:rPr/>
            </w:pPr>
            <w:r>
              <w:rPr/>
              <w:t xml:space="preserve">Hiiristä ja ihmisistä -- Aaron Copland </w:t>
            </w:r>
          </w:p>
          <w:p>
            <w:pPr>
              <w:pStyle w:val="TableContents"/>
              <w:numPr>
                <w:ilvl w:val="1"/>
                <w:numId w:val="218"/>
              </w:numPr>
              <w:tabs>
                <w:tab w:val="clear" w:pos="1134"/>
                <w:tab w:val="left" w:leader="none" w:pos="1414"/>
              </w:tabs>
              <w:bidi w:val="0"/>
              <w:spacing w:before="0" w:after="0"/>
              <w:ind w:start="1414" w:hanging="283"/>
              <w:jc w:val="left"/>
              <w:rPr/>
            </w:pPr>
            <w:r>
              <w:rPr/>
              <w:t xml:space="preserve">Babes in Arms -- Roger Edens ja George E. Stoll </w:t>
            </w:r>
          </w:p>
          <w:p>
            <w:pPr>
              <w:pStyle w:val="TableContents"/>
              <w:numPr>
                <w:ilvl w:val="1"/>
                <w:numId w:val="218"/>
              </w:numPr>
              <w:tabs>
                <w:tab w:val="clear" w:pos="1134"/>
                <w:tab w:val="left" w:leader="none" w:pos="1414"/>
              </w:tabs>
              <w:bidi w:val="0"/>
              <w:spacing w:before="0" w:after="0"/>
              <w:ind w:start="1414" w:hanging="283"/>
              <w:jc w:val="left"/>
              <w:rPr/>
            </w:pPr>
            <w:r>
              <w:rPr/>
              <w:t xml:space="preserve">Hän nai poliisin -- Cy Feuer </w:t>
            </w:r>
          </w:p>
          <w:p>
            <w:pPr>
              <w:pStyle w:val="TableContents"/>
              <w:numPr>
                <w:ilvl w:val="1"/>
                <w:numId w:val="218"/>
              </w:numPr>
              <w:tabs>
                <w:tab w:val="clear" w:pos="1134"/>
                <w:tab w:val="left" w:leader="none" w:pos="1414"/>
              </w:tabs>
              <w:bidi w:val="0"/>
              <w:spacing w:before="0" w:after="0"/>
              <w:ind w:start="1414" w:hanging="283"/>
              <w:jc w:val="left"/>
              <w:rPr/>
            </w:pPr>
            <w:r>
              <w:rPr/>
              <w:t xml:space="preserve">Intermezzo -- Lou Forbes </w:t>
            </w:r>
          </w:p>
          <w:p>
            <w:pPr>
              <w:pStyle w:val="TableContents"/>
              <w:numPr>
                <w:ilvl w:val="1"/>
                <w:numId w:val="218"/>
              </w:numPr>
              <w:tabs>
                <w:tab w:val="clear" w:pos="1134"/>
                <w:tab w:val="left" w:leader="none" w:pos="1414"/>
              </w:tabs>
              <w:bidi w:val="0"/>
              <w:spacing w:before="0" w:after="0"/>
              <w:ind w:start="1414" w:hanging="283"/>
              <w:jc w:val="left"/>
              <w:rPr/>
            </w:pPr>
            <w:r>
              <w:rPr/>
              <w:t xml:space="preserve">Elisabetin ja Essexin yksityiselämä -- Erich Wolfgang Korngold </w:t>
            </w:r>
          </w:p>
          <w:p>
            <w:pPr>
              <w:pStyle w:val="TableContents"/>
              <w:numPr>
                <w:ilvl w:val="1"/>
                <w:numId w:val="218"/>
              </w:numPr>
              <w:tabs>
                <w:tab w:val="clear" w:pos="1134"/>
                <w:tab w:val="left" w:leader="none" w:pos="1414"/>
              </w:tabs>
              <w:bidi w:val="0"/>
              <w:spacing w:before="0" w:after="0"/>
              <w:ind w:start="1414" w:hanging="283"/>
              <w:jc w:val="left"/>
              <w:rPr/>
            </w:pPr>
            <w:r>
              <w:rPr/>
              <w:t xml:space="preserve">Notre Damen kyttyräselkä -- Alfred Newman </w:t>
            </w:r>
          </w:p>
          <w:p>
            <w:pPr>
              <w:pStyle w:val="TableContents"/>
              <w:numPr>
                <w:ilvl w:val="1"/>
                <w:numId w:val="218"/>
              </w:numPr>
              <w:tabs>
                <w:tab w:val="clear" w:pos="1134"/>
                <w:tab w:val="left" w:leader="none" w:pos="1414"/>
              </w:tabs>
              <w:bidi w:val="0"/>
              <w:spacing w:before="0" w:after="0"/>
              <w:ind w:start="1414" w:hanging="283"/>
              <w:jc w:val="left"/>
              <w:rPr/>
            </w:pPr>
            <w:r>
              <w:rPr/>
              <w:t xml:space="preserve">Heillä tulee olemaan musiikkia -- Alfred Newman </w:t>
            </w:r>
          </w:p>
          <w:p>
            <w:pPr>
              <w:pStyle w:val="TableContents"/>
              <w:numPr>
                <w:ilvl w:val="1"/>
                <w:numId w:val="218"/>
              </w:numPr>
              <w:tabs>
                <w:tab w:val="clear" w:pos="1134"/>
                <w:tab w:val="left" w:leader="none" w:pos="1414"/>
              </w:tabs>
              <w:bidi w:val="0"/>
              <w:spacing w:before="0" w:after="0"/>
              <w:ind w:start="1414" w:hanging="283"/>
              <w:jc w:val="left"/>
              <w:rPr/>
            </w:pPr>
            <w:r>
              <w:rPr/>
              <w:t xml:space="preserve">Ensimmäinen rakkaus -- Charles Previn </w:t>
            </w:r>
          </w:p>
          <w:p>
            <w:pPr>
              <w:pStyle w:val="TableContents"/>
              <w:numPr>
                <w:ilvl w:val="1"/>
                <w:numId w:val="218"/>
              </w:numPr>
              <w:tabs>
                <w:tab w:val="clear" w:pos="1134"/>
                <w:tab w:val="left" w:leader="none" w:pos="1414"/>
              </w:tabs>
              <w:bidi w:val="0"/>
              <w:spacing w:before="0" w:after="0"/>
              <w:ind w:start="1414" w:hanging="283"/>
              <w:jc w:val="left"/>
              <w:rPr/>
            </w:pPr>
            <w:r>
              <w:rPr/>
              <w:t xml:space="preserve">Swanee River -- Louis Silvers </w:t>
            </w:r>
          </w:p>
          <w:p>
            <w:pPr>
              <w:pStyle w:val="TableContents"/>
              <w:numPr>
                <w:ilvl w:val="1"/>
                <w:numId w:val="218"/>
              </w:numPr>
              <w:tabs>
                <w:tab w:val="clear" w:pos="1134"/>
                <w:tab w:val="left" w:leader="none" w:pos="1414"/>
              </w:tabs>
              <w:bidi w:val="0"/>
              <w:spacing w:before="0" w:after="0"/>
              <w:ind w:start="1414" w:hanging="283"/>
              <w:jc w:val="left"/>
              <w:rPr/>
            </w:pPr>
            <w:r>
              <w:rPr/>
              <w:t xml:space="preserve">Herra Smith menee Washingtoniin -- Dimitri Tiomkin </w:t>
            </w:r>
          </w:p>
          <w:p>
            <w:pPr>
              <w:pStyle w:val="TableContents"/>
              <w:numPr>
                <w:ilvl w:val="1"/>
                <w:numId w:val="218"/>
              </w:numPr>
              <w:tabs>
                <w:tab w:val="clear" w:pos="1134"/>
                <w:tab w:val="left" w:leader="none" w:pos="1414"/>
              </w:tabs>
              <w:bidi w:val="0"/>
              <w:spacing w:before="0" w:after="283"/>
              <w:ind w:start="1414" w:hanging="283"/>
              <w:jc w:val="left"/>
              <w:rPr/>
            </w:pPr>
            <w:r>
              <w:rPr/>
              <w:t xml:space="preserve">Way Down South -- Victor Young </w:t>
            </w:r>
          </w:p>
        </w:tc>
      </w:tr>
      <w:tr>
        <w:trPr/>
        <w:tc>
          <w:tcPr>
            <w:tcW w:w="5222" w:type="dxa"/>
            <w:tcBorders/>
            <w:vAlign w:val="center"/>
          </w:tcPr>
          <w:p>
            <w:pPr>
              <w:pStyle w:val="TableContents"/>
              <w:bidi w:val="0"/>
              <w:jc w:val="left"/>
              <w:rPr/>
            </w:pPr>
            <w:r>
              <w:rPr/>
              <w:t xml:space="preserve">Paras alkuperäinen musiikki </w:t>
            </w:r>
          </w:p>
          <w:p>
            <w:pPr>
              <w:pStyle w:val="TableContents"/>
              <w:numPr>
                <w:ilvl w:val="0"/>
                <w:numId w:val="219"/>
              </w:numPr>
              <w:tabs>
                <w:tab w:val="clear" w:pos="1134"/>
                <w:tab w:val="left" w:leader="none" w:pos="707"/>
              </w:tabs>
              <w:bidi w:val="0"/>
              <w:spacing w:before="0" w:after="0"/>
              <w:ind w:start="707" w:hanging="283"/>
              <w:jc w:val="left"/>
              <w:rPr/>
            </w:pPr>
            <w:r>
              <w:rPr/>
              <w:t xml:space="preserve">Ozin velho -- Herbert Stothart </w:t>
            </w:r>
          </w:p>
          <w:p>
            <w:pPr>
              <w:pStyle w:val="TableContents"/>
              <w:numPr>
                <w:ilvl w:val="1"/>
                <w:numId w:val="219"/>
              </w:numPr>
              <w:tabs>
                <w:tab w:val="clear" w:pos="1134"/>
                <w:tab w:val="left" w:leader="none" w:pos="1414"/>
              </w:tabs>
              <w:bidi w:val="0"/>
              <w:spacing w:before="0" w:after="0"/>
              <w:ind w:start="1414" w:hanging="283"/>
              <w:jc w:val="left"/>
              <w:rPr/>
            </w:pPr>
            <w:r>
              <w:rPr/>
              <w:t xml:space="preserve">Sairaanhoitaja Edith Cavell -- Anthony Collins </w:t>
            </w:r>
          </w:p>
          <w:p>
            <w:pPr>
              <w:pStyle w:val="TableContents"/>
              <w:numPr>
                <w:ilvl w:val="1"/>
                <w:numId w:val="219"/>
              </w:numPr>
              <w:tabs>
                <w:tab w:val="clear" w:pos="1134"/>
                <w:tab w:val="left" w:leader="none" w:pos="1414"/>
              </w:tabs>
              <w:bidi w:val="0"/>
              <w:spacing w:before="0" w:after="0"/>
              <w:ind w:start="1414" w:hanging="283"/>
              <w:jc w:val="left"/>
              <w:rPr/>
            </w:pPr>
            <w:r>
              <w:rPr/>
              <w:t xml:space="preserve">Hiiristä ja ihmisistä -- Aaron Copland </w:t>
            </w:r>
          </w:p>
          <w:p>
            <w:pPr>
              <w:pStyle w:val="TableContents"/>
              <w:numPr>
                <w:ilvl w:val="1"/>
                <w:numId w:val="219"/>
              </w:numPr>
              <w:tabs>
                <w:tab w:val="clear" w:pos="1134"/>
                <w:tab w:val="left" w:leader="none" w:pos="1414"/>
              </w:tabs>
              <w:bidi w:val="0"/>
              <w:spacing w:before="0" w:after="0"/>
              <w:ind w:start="1414" w:hanging="283"/>
              <w:jc w:val="left"/>
              <w:rPr/>
            </w:pPr>
            <w:r>
              <w:rPr/>
              <w:t xml:space="preserve">Mies rautanaamarissa -- Lud Gluskin ja Lucien Moraweck </w:t>
            </w:r>
          </w:p>
          <w:p>
            <w:pPr>
              <w:pStyle w:val="TableContents"/>
              <w:numPr>
                <w:ilvl w:val="1"/>
                <w:numId w:val="219"/>
              </w:numPr>
              <w:tabs>
                <w:tab w:val="clear" w:pos="1134"/>
                <w:tab w:val="left" w:leader="none" w:pos="1414"/>
              </w:tabs>
              <w:bidi w:val="0"/>
              <w:spacing w:before="0" w:after="0"/>
              <w:ind w:start="1414" w:hanging="283"/>
              <w:jc w:val="left"/>
              <w:rPr/>
            </w:pPr>
            <w:r>
              <w:rPr/>
              <w:t xml:space="preserve">Ikuisesti sinun -- Werner Janssen </w:t>
            </w:r>
          </w:p>
          <w:p>
            <w:pPr>
              <w:pStyle w:val="TableContents"/>
              <w:numPr>
                <w:ilvl w:val="1"/>
                <w:numId w:val="219"/>
              </w:numPr>
              <w:tabs>
                <w:tab w:val="clear" w:pos="1134"/>
                <w:tab w:val="left" w:leader="none" w:pos="1414"/>
              </w:tabs>
              <w:bidi w:val="0"/>
              <w:spacing w:before="0" w:after="0"/>
              <w:ind w:start="1414" w:hanging="283"/>
              <w:jc w:val="left"/>
              <w:rPr/>
            </w:pPr>
            <w:r>
              <w:rPr/>
              <w:t xml:space="preserve">The Rains Came -- Alfred Newman </w:t>
            </w:r>
          </w:p>
          <w:p>
            <w:pPr>
              <w:pStyle w:val="TableContents"/>
              <w:numPr>
                <w:ilvl w:val="1"/>
                <w:numId w:val="219"/>
              </w:numPr>
              <w:tabs>
                <w:tab w:val="clear" w:pos="1134"/>
                <w:tab w:val="left" w:leader="none" w:pos="1414"/>
              </w:tabs>
              <w:bidi w:val="0"/>
              <w:spacing w:before="0" w:after="0"/>
              <w:ind w:start="1414" w:hanging="283"/>
              <w:jc w:val="left"/>
              <w:rPr/>
            </w:pPr>
            <w:r>
              <w:rPr/>
              <w:t xml:space="preserve">Humisevat korkeudet -- Alfred Newman </w:t>
            </w:r>
          </w:p>
          <w:p>
            <w:pPr>
              <w:pStyle w:val="TableContents"/>
              <w:numPr>
                <w:ilvl w:val="1"/>
                <w:numId w:val="219"/>
              </w:numPr>
              <w:tabs>
                <w:tab w:val="clear" w:pos="1134"/>
                <w:tab w:val="left" w:leader="none" w:pos="1414"/>
              </w:tabs>
              <w:bidi w:val="0"/>
              <w:spacing w:before="0" w:after="0"/>
              <w:ind w:start="1414" w:hanging="283"/>
              <w:jc w:val="left"/>
              <w:rPr/>
            </w:pPr>
            <w:r>
              <w:rPr/>
              <w:t xml:space="preserve">Dark Victory -- Max Steiner </w:t>
            </w:r>
          </w:p>
          <w:p>
            <w:pPr>
              <w:pStyle w:val="TableContents"/>
              <w:numPr>
                <w:ilvl w:val="1"/>
                <w:numId w:val="219"/>
              </w:numPr>
              <w:tabs>
                <w:tab w:val="clear" w:pos="1134"/>
                <w:tab w:val="left" w:leader="none" w:pos="1414"/>
              </w:tabs>
              <w:bidi w:val="0"/>
              <w:spacing w:before="0" w:after="0"/>
              <w:ind w:start="1414" w:hanging="283"/>
              <w:jc w:val="left"/>
              <w:rPr/>
            </w:pPr>
            <w:r>
              <w:rPr/>
              <w:t xml:space="preserve">Tuulen viemää -- Max Steiner </w:t>
            </w:r>
          </w:p>
          <w:p>
            <w:pPr>
              <w:pStyle w:val="TableContents"/>
              <w:numPr>
                <w:ilvl w:val="1"/>
                <w:numId w:val="219"/>
              </w:numPr>
              <w:tabs>
                <w:tab w:val="clear" w:pos="1134"/>
                <w:tab w:val="left" w:leader="none" w:pos="1414"/>
              </w:tabs>
              <w:bidi w:val="0"/>
              <w:spacing w:before="0" w:after="0"/>
              <w:ind w:start="1414" w:hanging="283"/>
              <w:jc w:val="left"/>
              <w:rPr/>
            </w:pPr>
            <w:r>
              <w:rPr/>
              <w:t xml:space="preserve">Golden Boy -- Victor Young </w:t>
            </w:r>
          </w:p>
          <w:p>
            <w:pPr>
              <w:pStyle w:val="TableContents"/>
              <w:numPr>
                <w:ilvl w:val="1"/>
                <w:numId w:val="219"/>
              </w:numPr>
              <w:tabs>
                <w:tab w:val="clear" w:pos="1134"/>
                <w:tab w:val="left" w:leader="none" w:pos="1414"/>
              </w:tabs>
              <w:bidi w:val="0"/>
              <w:spacing w:before="0" w:after="0"/>
              <w:ind w:start="1414" w:hanging="283"/>
              <w:jc w:val="left"/>
              <w:rPr/>
            </w:pPr>
            <w:r>
              <w:rPr/>
              <w:t xml:space="preserve">Gulliverin matkat -- Victor Young </w:t>
            </w:r>
          </w:p>
          <w:p>
            <w:pPr>
              <w:pStyle w:val="TableContents"/>
              <w:numPr>
                <w:ilvl w:val="1"/>
                <w:numId w:val="219"/>
              </w:numPr>
              <w:tabs>
                <w:tab w:val="clear" w:pos="1134"/>
                <w:tab w:val="left" w:leader="none" w:pos="1414"/>
              </w:tabs>
              <w:bidi w:val="0"/>
              <w:spacing w:before="0" w:after="283"/>
              <w:ind w:start="1414" w:hanging="283"/>
              <w:jc w:val="left"/>
              <w:rPr/>
            </w:pPr>
            <w:r>
              <w:rPr/>
              <w:t xml:space="preserve">Valloituksen mies -- Victor Young </w:t>
            </w:r>
          </w:p>
        </w:tc>
        <w:tc>
          <w:tcPr>
            <w:tcW w:w="4983" w:type="dxa"/>
            <w:tcBorders/>
            <w:vAlign w:val="center"/>
          </w:tcPr>
          <w:p>
            <w:pPr>
              <w:pStyle w:val="TableContents"/>
              <w:bidi w:val="0"/>
              <w:jc w:val="left"/>
              <w:rPr/>
            </w:pPr>
            <w:r>
              <w:rPr/>
              <w:t xml:space="preserve">Paras kappale </w:t>
            </w:r>
          </w:p>
          <w:p>
            <w:pPr>
              <w:pStyle w:val="TableContents"/>
              <w:numPr>
                <w:ilvl w:val="0"/>
                <w:numId w:val="220"/>
              </w:numPr>
              <w:tabs>
                <w:tab w:val="clear" w:pos="1134"/>
                <w:tab w:val="left" w:leader="none" w:pos="707"/>
              </w:tabs>
              <w:bidi w:val="0"/>
              <w:spacing w:before="0" w:after="0"/>
              <w:ind w:start="707" w:hanging="283"/>
              <w:jc w:val="left"/>
              <w:rPr/>
            </w:pPr>
            <w:r>
              <w:rPr/>
              <w:t xml:space="preserve">``Over the Rainbow'' elokuvasta The Wizard of Oz -- Musiikki Harold Arlen; sanat E.Y. Harburg. </w:t>
            </w:r>
          </w:p>
          <w:p>
            <w:pPr>
              <w:pStyle w:val="TableContents"/>
              <w:numPr>
                <w:ilvl w:val="1"/>
                <w:numId w:val="220"/>
              </w:numPr>
              <w:tabs>
                <w:tab w:val="clear" w:pos="1134"/>
                <w:tab w:val="left" w:leader="none" w:pos="1414"/>
              </w:tabs>
              <w:bidi w:val="0"/>
              <w:spacing w:before="0" w:after="0"/>
              <w:ind w:start="1414" w:hanging="283"/>
              <w:jc w:val="left"/>
              <w:rPr/>
            </w:pPr>
            <w:r>
              <w:rPr/>
              <w:t xml:space="preserve">``Faithful Forever'' kappaleesta Gulliverin matkat -- Musiikki Ralph Rainger; sanat Leo Robin. </w:t>
            </w:r>
          </w:p>
          <w:p>
            <w:pPr>
              <w:pStyle w:val="TableContents"/>
              <w:numPr>
                <w:ilvl w:val="1"/>
                <w:numId w:val="220"/>
              </w:numPr>
              <w:tabs>
                <w:tab w:val="clear" w:pos="1134"/>
                <w:tab w:val="left" w:leader="none" w:pos="1414"/>
              </w:tabs>
              <w:bidi w:val="0"/>
              <w:spacing w:before="0" w:after="0"/>
              <w:ind w:start="1414" w:hanging="283"/>
              <w:jc w:val="left"/>
              <w:rPr/>
            </w:pPr>
            <w:r>
              <w:rPr/>
              <w:t xml:space="preserve">``I Pourured My Heart Into a Song'' kappaleesta Second Fiddle -- Musiikki ja sanat Irving Berliini </w:t>
            </w:r>
          </w:p>
          <w:p>
            <w:pPr>
              <w:pStyle w:val="TableContents"/>
              <w:numPr>
                <w:ilvl w:val="1"/>
                <w:numId w:val="220"/>
              </w:numPr>
              <w:tabs>
                <w:tab w:val="clear" w:pos="1134"/>
                <w:tab w:val="left" w:leader="none" w:pos="1414"/>
              </w:tabs>
              <w:bidi w:val="0"/>
              <w:spacing w:before="0" w:after="283"/>
              <w:ind w:start="1414" w:hanging="283"/>
              <w:jc w:val="left"/>
              <w:rPr/>
            </w:pPr>
            <w:r>
              <w:rPr/>
              <w:t xml:space="preserve">``Wishing'' kappaleesta Love Affair -- Musiikki ja sanat Buddy de Sylva </w:t>
            </w:r>
          </w:p>
        </w:tc>
      </w:tr>
      <w:tr>
        <w:trPr/>
        <w:tc>
          <w:tcPr>
            <w:tcW w:w="5222" w:type="dxa"/>
            <w:tcBorders/>
            <w:vAlign w:val="center"/>
          </w:tcPr>
          <w:p>
            <w:pPr>
              <w:pStyle w:val="TableContents"/>
              <w:bidi w:val="0"/>
              <w:jc w:val="left"/>
              <w:rPr/>
            </w:pPr>
            <w:r>
              <w:rPr/>
              <w:t xml:space="preserve">Paras äänitallenne </w:t>
            </w:r>
          </w:p>
          <w:p>
            <w:pPr>
              <w:pStyle w:val="TableContents"/>
              <w:numPr>
                <w:ilvl w:val="0"/>
                <w:numId w:val="221"/>
              </w:numPr>
              <w:tabs>
                <w:tab w:val="clear" w:pos="1134"/>
                <w:tab w:val="left" w:leader="none" w:pos="707"/>
              </w:tabs>
              <w:bidi w:val="0"/>
              <w:spacing w:before="0" w:after="0"/>
              <w:ind w:start="707" w:hanging="283"/>
              <w:jc w:val="left"/>
              <w:rPr/>
            </w:pPr>
            <w:r>
              <w:rPr/>
              <w:t xml:space="preserve">Kun huominen tulee -- Bernard B. Brown </w:t>
            </w:r>
          </w:p>
          <w:p>
            <w:pPr>
              <w:pStyle w:val="TableContents"/>
              <w:numPr>
                <w:ilvl w:val="1"/>
                <w:numId w:val="221"/>
              </w:numPr>
              <w:tabs>
                <w:tab w:val="clear" w:pos="1134"/>
                <w:tab w:val="left" w:leader="none" w:pos="1414"/>
              </w:tabs>
              <w:bidi w:val="0"/>
              <w:spacing w:before="0" w:after="0"/>
              <w:ind w:start="1414" w:hanging="283"/>
              <w:jc w:val="left"/>
              <w:rPr/>
            </w:pPr>
            <w:r>
              <w:rPr/>
              <w:t xml:space="preserve">Herra Smith menee Washingtoniin -- John Livadary </w:t>
            </w:r>
          </w:p>
          <w:p>
            <w:pPr>
              <w:pStyle w:val="TableContents"/>
              <w:numPr>
                <w:ilvl w:val="1"/>
                <w:numId w:val="221"/>
              </w:numPr>
              <w:tabs>
                <w:tab w:val="clear" w:pos="1134"/>
                <w:tab w:val="left" w:leader="none" w:pos="1414"/>
              </w:tabs>
              <w:bidi w:val="0"/>
              <w:spacing w:before="0" w:after="0"/>
              <w:ind w:start="1414" w:hanging="283"/>
              <w:jc w:val="left"/>
              <w:rPr/>
            </w:pPr>
            <w:r>
              <w:rPr/>
              <w:t xml:space="preserve">Hyvästi, herra Chips -- A.W. Watkins </w:t>
            </w:r>
          </w:p>
          <w:p>
            <w:pPr>
              <w:pStyle w:val="TableContents"/>
              <w:numPr>
                <w:ilvl w:val="1"/>
                <w:numId w:val="221"/>
              </w:numPr>
              <w:tabs>
                <w:tab w:val="clear" w:pos="1134"/>
                <w:tab w:val="left" w:leader="none" w:pos="1414"/>
              </w:tabs>
              <w:bidi w:val="0"/>
              <w:spacing w:before="0" w:after="0"/>
              <w:ind w:start="1414" w:hanging="283"/>
              <w:jc w:val="left"/>
              <w:rPr/>
            </w:pPr>
            <w:r>
              <w:rPr/>
              <w:t xml:space="preserve">Hiiristä ja ihmisistä -- Elmer A. Raguse </w:t>
            </w:r>
          </w:p>
          <w:p>
            <w:pPr>
              <w:pStyle w:val="TableContents"/>
              <w:numPr>
                <w:ilvl w:val="1"/>
                <w:numId w:val="221"/>
              </w:numPr>
              <w:tabs>
                <w:tab w:val="clear" w:pos="1134"/>
                <w:tab w:val="left" w:leader="none" w:pos="1414"/>
              </w:tabs>
              <w:bidi w:val="0"/>
              <w:spacing w:before="0" w:after="0"/>
              <w:ind w:start="1414" w:hanging="283"/>
              <w:jc w:val="left"/>
              <w:rPr/>
            </w:pPr>
            <w:r>
              <w:rPr/>
              <w:t xml:space="preserve">Balalaika -- Douglas Shearer </w:t>
            </w:r>
          </w:p>
          <w:p>
            <w:pPr>
              <w:pStyle w:val="TableContents"/>
              <w:numPr>
                <w:ilvl w:val="1"/>
                <w:numId w:val="221"/>
              </w:numPr>
              <w:tabs>
                <w:tab w:val="clear" w:pos="1134"/>
                <w:tab w:val="left" w:leader="none" w:pos="1414"/>
              </w:tabs>
              <w:bidi w:val="0"/>
              <w:spacing w:before="0" w:after="0"/>
              <w:ind w:start="1414" w:hanging="283"/>
              <w:jc w:val="left"/>
              <w:rPr/>
            </w:pPr>
            <w:r>
              <w:rPr/>
              <w:t xml:space="preserve">Suuri Victor Herbert -- Loren L. Ryder </w:t>
            </w:r>
          </w:p>
          <w:p>
            <w:pPr>
              <w:pStyle w:val="TableContents"/>
              <w:numPr>
                <w:ilvl w:val="1"/>
                <w:numId w:val="221"/>
              </w:numPr>
              <w:tabs>
                <w:tab w:val="clear" w:pos="1134"/>
                <w:tab w:val="left" w:leader="none" w:pos="1414"/>
              </w:tabs>
              <w:bidi w:val="0"/>
              <w:spacing w:before="0" w:after="0"/>
              <w:ind w:start="1414" w:hanging="283"/>
              <w:jc w:val="left"/>
              <w:rPr/>
            </w:pPr>
            <w:r>
              <w:rPr/>
              <w:t xml:space="preserve">Valloitusmies -- Charles L. Lootens </w:t>
            </w:r>
          </w:p>
          <w:p>
            <w:pPr>
              <w:pStyle w:val="TableContents"/>
              <w:numPr>
                <w:ilvl w:val="1"/>
                <w:numId w:val="221"/>
              </w:numPr>
              <w:tabs>
                <w:tab w:val="clear" w:pos="1134"/>
                <w:tab w:val="left" w:leader="none" w:pos="1414"/>
              </w:tabs>
              <w:bidi w:val="0"/>
              <w:spacing w:before="0" w:after="0"/>
              <w:ind w:start="1414" w:hanging="283"/>
              <w:jc w:val="left"/>
              <w:rPr/>
            </w:pPr>
            <w:r>
              <w:rPr/>
              <w:t xml:space="preserve">Notre Damen kyttyräselkä -- John Aalberg </w:t>
            </w:r>
          </w:p>
          <w:p>
            <w:pPr>
              <w:pStyle w:val="TableContents"/>
              <w:numPr>
                <w:ilvl w:val="1"/>
                <w:numId w:val="221"/>
              </w:numPr>
              <w:tabs>
                <w:tab w:val="clear" w:pos="1134"/>
                <w:tab w:val="left" w:leader="none" w:pos="1414"/>
              </w:tabs>
              <w:bidi w:val="0"/>
              <w:spacing w:before="0" w:after="0"/>
              <w:ind w:start="1414" w:hanging="283"/>
              <w:jc w:val="left"/>
              <w:rPr/>
            </w:pPr>
            <w:r>
              <w:rPr/>
              <w:t xml:space="preserve">Tuulen viemää -- Thomas T. Moulton </w:t>
            </w:r>
          </w:p>
          <w:p>
            <w:pPr>
              <w:pStyle w:val="TableContents"/>
              <w:numPr>
                <w:ilvl w:val="1"/>
                <w:numId w:val="221"/>
              </w:numPr>
              <w:tabs>
                <w:tab w:val="clear" w:pos="1134"/>
                <w:tab w:val="left" w:leader="none" w:pos="1414"/>
              </w:tabs>
              <w:bidi w:val="0"/>
              <w:spacing w:before="0" w:after="0"/>
              <w:ind w:start="1414" w:hanging="283"/>
              <w:jc w:val="left"/>
              <w:rPr/>
            </w:pPr>
            <w:r>
              <w:rPr/>
              <w:t xml:space="preserve">Sateet tulivat -- E.H. Hansen </w:t>
            </w:r>
          </w:p>
          <w:p>
            <w:pPr>
              <w:pStyle w:val="TableContents"/>
              <w:numPr>
                <w:ilvl w:val="1"/>
                <w:numId w:val="221"/>
              </w:numPr>
              <w:tabs>
                <w:tab w:val="clear" w:pos="1134"/>
                <w:tab w:val="left" w:leader="none" w:pos="1414"/>
              </w:tabs>
              <w:bidi w:val="0"/>
              <w:spacing w:before="0" w:after="283"/>
              <w:ind w:start="1414" w:hanging="283"/>
              <w:jc w:val="left"/>
              <w:rPr/>
            </w:pPr>
            <w:r>
              <w:rPr/>
              <w:t xml:space="preserve">Elisabetin ja Essexin yksityiselämä -- Nathan Levinson </w:t>
            </w:r>
          </w:p>
        </w:tc>
        <w:tc>
          <w:tcPr>
            <w:tcW w:w="4983" w:type="dxa"/>
            <w:tcBorders/>
            <w:vAlign w:val="center"/>
          </w:tcPr>
          <w:p>
            <w:pPr>
              <w:pStyle w:val="TableContents"/>
              <w:bidi w:val="0"/>
              <w:jc w:val="left"/>
              <w:rPr/>
            </w:pPr>
            <w:r>
              <w:rPr/>
              <w:t xml:space="preserve">Paras taiteellinen ohjaus </w:t>
            </w:r>
          </w:p>
          <w:p>
            <w:pPr>
              <w:pStyle w:val="TableContents"/>
              <w:numPr>
                <w:ilvl w:val="0"/>
                <w:numId w:val="222"/>
              </w:numPr>
              <w:tabs>
                <w:tab w:val="clear" w:pos="1134"/>
                <w:tab w:val="left" w:leader="none" w:pos="707"/>
              </w:tabs>
              <w:bidi w:val="0"/>
              <w:spacing w:before="0" w:after="0"/>
              <w:ind w:start="707" w:hanging="283"/>
              <w:jc w:val="left"/>
              <w:rPr/>
            </w:pPr>
            <w:r>
              <w:rPr/>
              <w:t xml:space="preserve">Tuulen viemää -- Lyle Wheeler </w:t>
            </w:r>
          </w:p>
          <w:p>
            <w:pPr>
              <w:pStyle w:val="TableContents"/>
              <w:numPr>
                <w:ilvl w:val="1"/>
                <w:numId w:val="222"/>
              </w:numPr>
              <w:tabs>
                <w:tab w:val="clear" w:pos="1134"/>
                <w:tab w:val="left" w:leader="none" w:pos="1414"/>
              </w:tabs>
              <w:bidi w:val="0"/>
              <w:spacing w:before="0" w:after="0"/>
              <w:ind w:start="1414" w:hanging="283"/>
              <w:jc w:val="left"/>
              <w:rPr/>
            </w:pPr>
            <w:r>
              <w:rPr/>
              <w:t xml:space="preserve">Herra Smith menee Washingtoniin -- Lionel Banks </w:t>
            </w:r>
          </w:p>
          <w:p>
            <w:pPr>
              <w:pStyle w:val="TableContents"/>
              <w:numPr>
                <w:ilvl w:val="1"/>
                <w:numId w:val="222"/>
              </w:numPr>
              <w:tabs>
                <w:tab w:val="clear" w:pos="1134"/>
                <w:tab w:val="left" w:leader="none" w:pos="1414"/>
              </w:tabs>
              <w:bidi w:val="0"/>
              <w:spacing w:before="0" w:after="0"/>
              <w:ind w:start="1414" w:hanging="283"/>
              <w:jc w:val="left"/>
              <w:rPr/>
            </w:pPr>
            <w:r>
              <w:rPr/>
              <w:t xml:space="preserve">Humisevat korkeudet -- James Basevi </w:t>
            </w:r>
          </w:p>
          <w:p>
            <w:pPr>
              <w:pStyle w:val="TableContents"/>
              <w:numPr>
                <w:ilvl w:val="1"/>
                <w:numId w:val="222"/>
              </w:numPr>
              <w:tabs>
                <w:tab w:val="clear" w:pos="1134"/>
                <w:tab w:val="left" w:leader="none" w:pos="1414"/>
              </w:tabs>
              <w:bidi w:val="0"/>
              <w:spacing w:before="0" w:after="0"/>
              <w:ind w:start="1414" w:hanging="283"/>
              <w:jc w:val="left"/>
              <w:rPr/>
            </w:pPr>
            <w:r>
              <w:rPr/>
              <w:t xml:space="preserve">The Rains Came -- William S. Darling ja George Dudley </w:t>
            </w:r>
          </w:p>
          <w:p>
            <w:pPr>
              <w:pStyle w:val="TableContents"/>
              <w:numPr>
                <w:ilvl w:val="1"/>
                <w:numId w:val="222"/>
              </w:numPr>
              <w:tabs>
                <w:tab w:val="clear" w:pos="1134"/>
                <w:tab w:val="left" w:leader="none" w:pos="1414"/>
              </w:tabs>
              <w:bidi w:val="0"/>
              <w:spacing w:before="0" w:after="0"/>
              <w:ind w:start="1414" w:hanging="283"/>
              <w:jc w:val="left"/>
              <w:rPr/>
            </w:pPr>
            <w:r>
              <w:rPr/>
              <w:t xml:space="preserve">Beau Geste -- Hans Dreier ja Robert Odell </w:t>
            </w:r>
          </w:p>
          <w:p>
            <w:pPr>
              <w:pStyle w:val="TableContents"/>
              <w:numPr>
                <w:ilvl w:val="1"/>
                <w:numId w:val="222"/>
              </w:numPr>
              <w:tabs>
                <w:tab w:val="clear" w:pos="1134"/>
                <w:tab w:val="left" w:leader="none" w:pos="1414"/>
              </w:tabs>
              <w:bidi w:val="0"/>
              <w:spacing w:before="0" w:after="0"/>
              <w:ind w:start="1414" w:hanging="283"/>
              <w:jc w:val="left"/>
              <w:rPr/>
            </w:pPr>
            <w:r>
              <w:rPr/>
              <w:t xml:space="preserve">Ozin velho -- Cedric Gibbons ja William A. Horning. </w:t>
            </w:r>
          </w:p>
          <w:p>
            <w:pPr>
              <w:pStyle w:val="TableContents"/>
              <w:numPr>
                <w:ilvl w:val="1"/>
                <w:numId w:val="222"/>
              </w:numPr>
              <w:tabs>
                <w:tab w:val="clear" w:pos="1134"/>
                <w:tab w:val="left" w:leader="none" w:pos="1414"/>
              </w:tabs>
              <w:bidi w:val="0"/>
              <w:spacing w:before="0" w:after="0"/>
              <w:ind w:start="1414" w:hanging="283"/>
              <w:jc w:val="left"/>
              <w:rPr/>
            </w:pPr>
            <w:r>
              <w:rPr/>
              <w:t xml:space="preserve">Elisabetin ja Essexin yksityiselämä -- Anton Grot </w:t>
            </w:r>
          </w:p>
          <w:p>
            <w:pPr>
              <w:pStyle w:val="TableContents"/>
              <w:numPr>
                <w:ilvl w:val="1"/>
                <w:numId w:val="222"/>
              </w:numPr>
              <w:tabs>
                <w:tab w:val="clear" w:pos="1134"/>
                <w:tab w:val="left" w:leader="none" w:pos="1414"/>
              </w:tabs>
              <w:bidi w:val="0"/>
              <w:spacing w:before="0" w:after="0"/>
              <w:ind w:start="1414" w:hanging="283"/>
              <w:jc w:val="left"/>
              <w:rPr/>
            </w:pPr>
            <w:r>
              <w:rPr/>
              <w:t xml:space="preserve">Kapteeni Fury -- Charles D. Hall </w:t>
            </w:r>
          </w:p>
          <w:p>
            <w:pPr>
              <w:pStyle w:val="TableContents"/>
              <w:numPr>
                <w:ilvl w:val="1"/>
                <w:numId w:val="222"/>
              </w:numPr>
              <w:tabs>
                <w:tab w:val="clear" w:pos="1134"/>
                <w:tab w:val="left" w:leader="none" w:pos="1414"/>
              </w:tabs>
              <w:bidi w:val="0"/>
              <w:spacing w:before="0" w:after="0"/>
              <w:ind w:start="1414" w:hanging="283"/>
              <w:jc w:val="left"/>
              <w:rPr/>
            </w:pPr>
            <w:r>
              <w:rPr/>
              <w:t xml:space="preserve">Valloituksen mies -- John Victor Mackay </w:t>
            </w:r>
          </w:p>
          <w:p>
            <w:pPr>
              <w:pStyle w:val="TableContents"/>
              <w:numPr>
                <w:ilvl w:val="1"/>
                <w:numId w:val="222"/>
              </w:numPr>
              <w:tabs>
                <w:tab w:val="clear" w:pos="1134"/>
                <w:tab w:val="left" w:leader="none" w:pos="1414"/>
              </w:tabs>
              <w:bidi w:val="0"/>
              <w:spacing w:before="0" w:after="0"/>
              <w:ind w:start="1414" w:hanging="283"/>
              <w:jc w:val="left"/>
              <w:rPr/>
            </w:pPr>
            <w:r>
              <w:rPr/>
              <w:t xml:space="preserve">Ensimmäinen rakkaus -- Jack Otterson ja Martin Obzina </w:t>
            </w:r>
          </w:p>
          <w:p>
            <w:pPr>
              <w:pStyle w:val="TableContents"/>
              <w:numPr>
                <w:ilvl w:val="1"/>
                <w:numId w:val="222"/>
              </w:numPr>
              <w:tabs>
                <w:tab w:val="clear" w:pos="1134"/>
                <w:tab w:val="left" w:leader="none" w:pos="1414"/>
              </w:tabs>
              <w:bidi w:val="0"/>
              <w:spacing w:before="0" w:after="0"/>
              <w:ind w:start="1414" w:hanging="283"/>
              <w:jc w:val="left"/>
              <w:rPr/>
            </w:pPr>
            <w:r>
              <w:rPr/>
              <w:t xml:space="preserve">Rakkaussuhde -- Van Nest Polglase ja Alfred Herman </w:t>
            </w:r>
          </w:p>
          <w:p>
            <w:pPr>
              <w:pStyle w:val="TableContents"/>
              <w:numPr>
                <w:ilvl w:val="1"/>
                <w:numId w:val="222"/>
              </w:numPr>
              <w:tabs>
                <w:tab w:val="clear" w:pos="1134"/>
                <w:tab w:val="left" w:leader="none" w:pos="1414"/>
              </w:tabs>
              <w:bidi w:val="0"/>
              <w:spacing w:before="0" w:after="283"/>
              <w:ind w:start="1414" w:hanging="283"/>
              <w:jc w:val="left"/>
              <w:rPr/>
            </w:pPr>
            <w:r>
              <w:rPr/>
              <w:t xml:space="preserve">Postivaunut -- Alexander Toluboff </w:t>
            </w:r>
          </w:p>
        </w:tc>
      </w:tr>
      <w:tr>
        <w:trPr/>
        <w:tc>
          <w:tcPr>
            <w:tcW w:w="5222" w:type="dxa"/>
            <w:tcBorders/>
            <w:vAlign w:val="center"/>
          </w:tcPr>
          <w:p>
            <w:pPr>
              <w:pStyle w:val="TableContents"/>
              <w:bidi w:val="0"/>
              <w:jc w:val="left"/>
              <w:rPr/>
            </w:pPr>
            <w:r>
              <w:rPr/>
              <w:t xml:space="preserve">Paras elokuvaus, mustavalkoinen </w:t>
            </w:r>
          </w:p>
          <w:p>
            <w:pPr>
              <w:pStyle w:val="TableContents"/>
              <w:numPr>
                <w:ilvl w:val="0"/>
                <w:numId w:val="223"/>
              </w:numPr>
              <w:tabs>
                <w:tab w:val="clear" w:pos="1134"/>
                <w:tab w:val="left" w:leader="none" w:pos="707"/>
              </w:tabs>
              <w:bidi w:val="0"/>
              <w:spacing w:before="0" w:after="0"/>
              <w:ind w:start="707" w:hanging="283"/>
              <w:jc w:val="left"/>
              <w:rPr/>
            </w:pPr>
            <w:r>
              <w:rPr/>
              <w:t xml:space="preserve">Humisevat korkeudet -- Gregg Toland </w:t>
            </w:r>
          </w:p>
          <w:p>
            <w:pPr>
              <w:pStyle w:val="TableContents"/>
              <w:numPr>
                <w:ilvl w:val="1"/>
                <w:numId w:val="223"/>
              </w:numPr>
              <w:tabs>
                <w:tab w:val="clear" w:pos="1134"/>
                <w:tab w:val="left" w:leader="none" w:pos="1414"/>
              </w:tabs>
              <w:bidi w:val="0"/>
              <w:spacing w:before="0" w:after="0"/>
              <w:ind w:start="1414" w:hanging="283"/>
              <w:jc w:val="left"/>
              <w:rPr/>
            </w:pPr>
            <w:r>
              <w:rPr/>
              <w:t xml:space="preserve">Gunga Din -- Joseph H. August </w:t>
            </w:r>
          </w:p>
          <w:p>
            <w:pPr>
              <w:pStyle w:val="TableContents"/>
              <w:numPr>
                <w:ilvl w:val="1"/>
                <w:numId w:val="223"/>
              </w:numPr>
              <w:tabs>
                <w:tab w:val="clear" w:pos="1134"/>
                <w:tab w:val="left" w:leader="none" w:pos="1414"/>
              </w:tabs>
              <w:bidi w:val="0"/>
              <w:spacing w:before="0" w:after="0"/>
              <w:ind w:start="1414" w:hanging="283"/>
              <w:jc w:val="left"/>
              <w:rPr/>
            </w:pPr>
            <w:r>
              <w:rPr/>
              <w:t xml:space="preserve">Tropiikin nainen -- Norbert Brodine </w:t>
            </w:r>
          </w:p>
          <w:p>
            <w:pPr>
              <w:pStyle w:val="TableContents"/>
              <w:numPr>
                <w:ilvl w:val="1"/>
                <w:numId w:val="223"/>
              </w:numPr>
              <w:tabs>
                <w:tab w:val="clear" w:pos="1134"/>
                <w:tab w:val="left" w:leader="none" w:pos="1414"/>
              </w:tabs>
              <w:bidi w:val="0"/>
              <w:spacing w:before="0" w:after="0"/>
              <w:ind w:start="1414" w:hanging="283"/>
              <w:jc w:val="left"/>
              <w:rPr/>
            </w:pPr>
            <w:r>
              <w:rPr/>
              <w:t xml:space="preserve">Juarez -- Tony Gaudio </w:t>
            </w:r>
          </w:p>
          <w:p>
            <w:pPr>
              <w:pStyle w:val="TableContents"/>
              <w:numPr>
                <w:ilvl w:val="1"/>
                <w:numId w:val="223"/>
              </w:numPr>
              <w:tabs>
                <w:tab w:val="clear" w:pos="1134"/>
                <w:tab w:val="left" w:leader="none" w:pos="1414"/>
              </w:tabs>
              <w:bidi w:val="0"/>
              <w:spacing w:before="0" w:after="0"/>
              <w:ind w:start="1414" w:hanging="283"/>
              <w:jc w:val="left"/>
              <w:rPr/>
            </w:pPr>
            <w:r>
              <w:rPr/>
              <w:t xml:space="preserve">Stagecoach -- Bert Glennon </w:t>
            </w:r>
          </w:p>
          <w:p>
            <w:pPr>
              <w:pStyle w:val="TableContents"/>
              <w:numPr>
                <w:ilvl w:val="1"/>
                <w:numId w:val="223"/>
              </w:numPr>
              <w:tabs>
                <w:tab w:val="clear" w:pos="1134"/>
                <w:tab w:val="left" w:leader="none" w:pos="1414"/>
              </w:tabs>
              <w:bidi w:val="0"/>
              <w:spacing w:before="0" w:after="0"/>
              <w:ind w:start="1414" w:hanging="283"/>
              <w:jc w:val="left"/>
              <w:rPr/>
            </w:pPr>
            <w:r>
              <w:rPr/>
              <w:t xml:space="preserve">Sateet tulivat -- Arthur Charles Miller </w:t>
            </w:r>
          </w:p>
          <w:p>
            <w:pPr>
              <w:pStyle w:val="TableContents"/>
              <w:numPr>
                <w:ilvl w:val="1"/>
                <w:numId w:val="223"/>
              </w:numPr>
              <w:tabs>
                <w:tab w:val="clear" w:pos="1134"/>
                <w:tab w:val="left" w:leader="none" w:pos="1414"/>
              </w:tabs>
              <w:bidi w:val="0"/>
              <w:spacing w:before="0" w:after="0"/>
              <w:ind w:start="1414" w:hanging="283"/>
              <w:jc w:val="left"/>
              <w:rPr/>
            </w:pPr>
            <w:r>
              <w:rPr/>
              <w:t xml:space="preserve">Suuri Victor Herbert -- Victor Milner </w:t>
            </w:r>
          </w:p>
          <w:p>
            <w:pPr>
              <w:pStyle w:val="TableContents"/>
              <w:numPr>
                <w:ilvl w:val="1"/>
                <w:numId w:val="223"/>
              </w:numPr>
              <w:tabs>
                <w:tab w:val="clear" w:pos="1134"/>
                <w:tab w:val="left" w:leader="none" w:pos="1414"/>
              </w:tabs>
              <w:bidi w:val="0"/>
              <w:spacing w:before="0" w:after="0"/>
              <w:ind w:start="1414" w:hanging="283"/>
              <w:jc w:val="left"/>
              <w:rPr/>
            </w:pPr>
            <w:r>
              <w:rPr/>
              <w:t xml:space="preserve">Intermezzo -- Gregg Toland </w:t>
            </w:r>
          </w:p>
          <w:p>
            <w:pPr>
              <w:pStyle w:val="TableContents"/>
              <w:numPr>
                <w:ilvl w:val="1"/>
                <w:numId w:val="223"/>
              </w:numPr>
              <w:tabs>
                <w:tab w:val="clear" w:pos="1134"/>
                <w:tab w:val="left" w:leader="none" w:pos="1414"/>
              </w:tabs>
              <w:bidi w:val="0"/>
              <w:spacing w:before="0" w:after="0"/>
              <w:ind w:start="1414" w:hanging="283"/>
              <w:jc w:val="left"/>
              <w:rPr/>
            </w:pPr>
            <w:r>
              <w:rPr/>
              <w:t xml:space="preserve">Ensimmäinen rakkaus -- Joseph Valentine </w:t>
            </w:r>
          </w:p>
          <w:p>
            <w:pPr>
              <w:pStyle w:val="TableContents"/>
              <w:numPr>
                <w:ilvl w:val="1"/>
                <w:numId w:val="223"/>
              </w:numPr>
              <w:tabs>
                <w:tab w:val="clear" w:pos="1134"/>
                <w:tab w:val="left" w:leader="none" w:pos="1414"/>
              </w:tabs>
              <w:bidi w:val="0"/>
              <w:spacing w:before="0" w:after="0"/>
              <w:ind w:start="1414" w:hanging="283"/>
              <w:jc w:val="left"/>
              <w:rPr/>
            </w:pPr>
            <w:r>
              <w:rPr/>
              <w:t xml:space="preserve">Hiiristä ja ihmisistä -- George J. Folsey </w:t>
            </w:r>
          </w:p>
          <w:p>
            <w:pPr>
              <w:pStyle w:val="TableContents"/>
              <w:numPr>
                <w:ilvl w:val="1"/>
                <w:numId w:val="223"/>
              </w:numPr>
              <w:tabs>
                <w:tab w:val="clear" w:pos="1134"/>
                <w:tab w:val="left" w:leader="none" w:pos="1414"/>
              </w:tabs>
              <w:bidi w:val="0"/>
              <w:spacing w:before="0" w:after="283"/>
              <w:ind w:start="1414" w:hanging="283"/>
              <w:jc w:val="left"/>
              <w:rPr/>
            </w:pPr>
            <w:r>
              <w:rPr/>
              <w:t xml:space="preserve">Vain enkeleillä on siivet -- Joseph Walker </w:t>
            </w:r>
          </w:p>
        </w:tc>
        <w:tc>
          <w:tcPr>
            <w:tcW w:w="4983" w:type="dxa"/>
            <w:tcBorders/>
            <w:vAlign w:val="center"/>
          </w:tcPr>
          <w:p>
            <w:pPr>
              <w:pStyle w:val="TableContents"/>
              <w:bidi w:val="0"/>
              <w:jc w:val="left"/>
              <w:rPr/>
            </w:pPr>
            <w:r>
              <w:rPr/>
              <w:t xml:space="preserve">Paras elokuvaus, väri </w:t>
            </w:r>
          </w:p>
          <w:p>
            <w:pPr>
              <w:pStyle w:val="TableContents"/>
              <w:numPr>
                <w:ilvl w:val="0"/>
                <w:numId w:val="224"/>
              </w:numPr>
              <w:tabs>
                <w:tab w:val="clear" w:pos="1134"/>
                <w:tab w:val="left" w:leader="none" w:pos="707"/>
              </w:tabs>
              <w:bidi w:val="0"/>
              <w:spacing w:before="0" w:after="0"/>
              <w:ind w:start="707" w:hanging="283"/>
              <w:jc w:val="left"/>
              <w:rPr/>
            </w:pPr>
            <w:r>
              <w:rPr/>
              <w:t xml:space="preserve">Tuulen viemää -- Ernest Haller ja Ray Rennahan </w:t>
            </w:r>
          </w:p>
          <w:p>
            <w:pPr>
              <w:pStyle w:val="TableContents"/>
              <w:numPr>
                <w:ilvl w:val="1"/>
                <w:numId w:val="224"/>
              </w:numPr>
              <w:tabs>
                <w:tab w:val="clear" w:pos="1134"/>
                <w:tab w:val="left" w:leader="none" w:pos="1414"/>
              </w:tabs>
              <w:bidi w:val="0"/>
              <w:spacing w:before="0" w:after="0"/>
              <w:ind w:start="1414" w:hanging="283"/>
              <w:jc w:val="left"/>
              <w:rPr/>
            </w:pPr>
            <w:r>
              <w:rPr/>
              <w:t xml:space="preserve">Neljä höyhentä -- Georges Périnal ja Osmond Borradaile </w:t>
            </w:r>
          </w:p>
          <w:p>
            <w:pPr>
              <w:pStyle w:val="TableContents"/>
              <w:numPr>
                <w:ilvl w:val="1"/>
                <w:numId w:val="224"/>
              </w:numPr>
              <w:tabs>
                <w:tab w:val="clear" w:pos="1134"/>
                <w:tab w:val="left" w:leader="none" w:pos="1414"/>
              </w:tabs>
              <w:bidi w:val="0"/>
              <w:spacing w:before="0" w:after="0"/>
              <w:ind w:start="1414" w:hanging="283"/>
              <w:jc w:val="left"/>
              <w:rPr/>
            </w:pPr>
            <w:r>
              <w:rPr/>
              <w:t xml:space="preserve">Elisabetin ja Essexin yksityiselämä -- Sol Polito ja W. Howard Greene </w:t>
            </w:r>
          </w:p>
          <w:p>
            <w:pPr>
              <w:pStyle w:val="TableContents"/>
              <w:numPr>
                <w:ilvl w:val="1"/>
                <w:numId w:val="224"/>
              </w:numPr>
              <w:tabs>
                <w:tab w:val="clear" w:pos="1134"/>
                <w:tab w:val="left" w:leader="none" w:pos="1414"/>
              </w:tabs>
              <w:bidi w:val="0"/>
              <w:spacing w:before="0" w:after="0"/>
              <w:ind w:start="1414" w:hanging="283"/>
              <w:jc w:val="left"/>
              <w:rPr/>
            </w:pPr>
            <w:r>
              <w:rPr/>
              <w:t xml:space="preserve">Drums Along the Mohawk -- Ray Rennahan ja Bert Glennon </w:t>
            </w:r>
          </w:p>
          <w:p>
            <w:pPr>
              <w:pStyle w:val="TableContents"/>
              <w:numPr>
                <w:ilvl w:val="1"/>
                <w:numId w:val="224"/>
              </w:numPr>
              <w:tabs>
                <w:tab w:val="clear" w:pos="1134"/>
                <w:tab w:val="left" w:leader="none" w:pos="1414"/>
              </w:tabs>
              <w:bidi w:val="0"/>
              <w:spacing w:before="0" w:after="0"/>
              <w:ind w:start="1414" w:hanging="283"/>
              <w:jc w:val="left"/>
              <w:rPr/>
            </w:pPr>
            <w:r>
              <w:rPr/>
              <w:t xml:space="preserve">Ozin velho -- Hal Rosson </w:t>
            </w:r>
          </w:p>
          <w:p>
            <w:pPr>
              <w:pStyle w:val="TableContents"/>
              <w:numPr>
                <w:ilvl w:val="1"/>
                <w:numId w:val="224"/>
              </w:numPr>
              <w:tabs>
                <w:tab w:val="clear" w:pos="1134"/>
                <w:tab w:val="left" w:leader="none" w:pos="1414"/>
              </w:tabs>
              <w:bidi w:val="0"/>
              <w:spacing w:before="0" w:after="283"/>
              <w:ind w:start="1414" w:hanging="283"/>
              <w:jc w:val="left"/>
              <w:rPr/>
            </w:pPr>
            <w:r>
              <w:rPr/>
              <w:t xml:space="preserve">Mikado -- William V. Skall ja Bernard Knowles </w:t>
            </w:r>
          </w:p>
        </w:tc>
      </w:tr>
      <w:tr>
        <w:trPr/>
        <w:tc>
          <w:tcPr>
            <w:tcW w:w="5222" w:type="dxa"/>
            <w:tcBorders/>
            <w:vAlign w:val="center"/>
          </w:tcPr>
          <w:p>
            <w:pPr>
              <w:pStyle w:val="TableContents"/>
              <w:bidi w:val="0"/>
              <w:jc w:val="left"/>
              <w:rPr/>
            </w:pPr>
            <w:r>
              <w:rPr/>
              <w:t xml:space="preserve">Paras leikkaus </w:t>
            </w:r>
          </w:p>
          <w:p>
            <w:pPr>
              <w:pStyle w:val="TableContents"/>
              <w:numPr>
                <w:ilvl w:val="0"/>
                <w:numId w:val="225"/>
              </w:numPr>
              <w:tabs>
                <w:tab w:val="clear" w:pos="1134"/>
                <w:tab w:val="left" w:leader="none" w:pos="707"/>
              </w:tabs>
              <w:bidi w:val="0"/>
              <w:spacing w:before="0" w:after="0"/>
              <w:ind w:start="707" w:hanging="283"/>
              <w:jc w:val="left"/>
              <w:rPr/>
            </w:pPr>
            <w:r>
              <w:rPr/>
              <w:t xml:space="preserve">Tuulen viemää -- Hal C. Kern ja James E. Newcom. </w:t>
            </w:r>
          </w:p>
          <w:p>
            <w:pPr>
              <w:pStyle w:val="TableContents"/>
              <w:numPr>
                <w:ilvl w:val="1"/>
                <w:numId w:val="225"/>
              </w:numPr>
              <w:tabs>
                <w:tab w:val="clear" w:pos="1134"/>
                <w:tab w:val="left" w:leader="none" w:pos="1414"/>
              </w:tabs>
              <w:bidi w:val="0"/>
              <w:spacing w:before="0" w:after="0"/>
              <w:ind w:start="1414" w:hanging="283"/>
              <w:jc w:val="left"/>
              <w:rPr/>
            </w:pPr>
            <w:r>
              <w:rPr/>
              <w:t xml:space="preserve">Hyvästi, herra Chips -- Charles Frend </w:t>
            </w:r>
          </w:p>
          <w:p>
            <w:pPr>
              <w:pStyle w:val="TableContents"/>
              <w:numPr>
                <w:ilvl w:val="1"/>
                <w:numId w:val="225"/>
              </w:numPr>
              <w:tabs>
                <w:tab w:val="clear" w:pos="1134"/>
                <w:tab w:val="left" w:leader="none" w:pos="1414"/>
              </w:tabs>
              <w:bidi w:val="0"/>
              <w:spacing w:before="0" w:after="0"/>
              <w:ind w:start="1414" w:hanging="283"/>
              <w:jc w:val="left"/>
              <w:rPr/>
            </w:pPr>
            <w:r>
              <w:rPr/>
              <w:t xml:space="preserve">Herra Smith menee Washingtoniin -- Gene Havlick ja Al Clark </w:t>
            </w:r>
          </w:p>
          <w:p>
            <w:pPr>
              <w:pStyle w:val="TableContents"/>
              <w:numPr>
                <w:ilvl w:val="1"/>
                <w:numId w:val="225"/>
              </w:numPr>
              <w:tabs>
                <w:tab w:val="clear" w:pos="1134"/>
                <w:tab w:val="left" w:leader="none" w:pos="1414"/>
              </w:tabs>
              <w:bidi w:val="0"/>
              <w:spacing w:before="0" w:after="0"/>
              <w:ind w:start="1414" w:hanging="283"/>
              <w:jc w:val="left"/>
              <w:rPr/>
            </w:pPr>
            <w:r>
              <w:rPr/>
              <w:t xml:space="preserve">Postivaunut -- Otho Lovering ja Dorothy Spencer </w:t>
            </w:r>
          </w:p>
          <w:p>
            <w:pPr>
              <w:pStyle w:val="TableContents"/>
              <w:numPr>
                <w:ilvl w:val="1"/>
                <w:numId w:val="225"/>
              </w:numPr>
              <w:tabs>
                <w:tab w:val="clear" w:pos="1134"/>
                <w:tab w:val="left" w:leader="none" w:pos="1414"/>
              </w:tabs>
              <w:bidi w:val="0"/>
              <w:spacing w:before="0" w:after="283"/>
              <w:ind w:start="1414" w:hanging="283"/>
              <w:jc w:val="left"/>
              <w:rPr/>
            </w:pPr>
            <w:r>
              <w:rPr/>
              <w:t xml:space="preserve">Sateet tulivat -- Barbara McLean </w:t>
            </w:r>
          </w:p>
        </w:tc>
        <w:tc>
          <w:tcPr>
            <w:tcW w:w="4983" w:type="dxa"/>
            <w:tcBorders/>
            <w:vAlign w:val="center"/>
          </w:tcPr>
          <w:p>
            <w:pPr>
              <w:pStyle w:val="TableContents"/>
              <w:bidi w:val="0"/>
              <w:jc w:val="left"/>
              <w:rPr/>
            </w:pPr>
            <w:r>
              <w:rPr/>
              <w:t xml:space="preserve">Parhaat erikoistehosteet </w:t>
            </w:r>
          </w:p>
          <w:p>
            <w:pPr>
              <w:pStyle w:val="TableContents"/>
              <w:numPr>
                <w:ilvl w:val="0"/>
                <w:numId w:val="226"/>
              </w:numPr>
              <w:tabs>
                <w:tab w:val="clear" w:pos="1134"/>
                <w:tab w:val="left" w:leader="none" w:pos="707"/>
              </w:tabs>
              <w:bidi w:val="0"/>
              <w:spacing w:before="0" w:after="0"/>
              <w:ind w:start="707" w:hanging="283"/>
              <w:jc w:val="left"/>
              <w:rPr/>
            </w:pPr>
            <w:r>
              <w:rPr/>
              <w:t xml:space="preserve">Sateet tulivat -- E.H. Hansen ja Fred Sersen </w:t>
            </w:r>
          </w:p>
          <w:p>
            <w:pPr>
              <w:pStyle w:val="TableContents"/>
              <w:numPr>
                <w:ilvl w:val="1"/>
                <w:numId w:val="226"/>
              </w:numPr>
              <w:tabs>
                <w:tab w:val="clear" w:pos="1134"/>
                <w:tab w:val="left" w:leader="none" w:pos="1414"/>
              </w:tabs>
              <w:bidi w:val="0"/>
              <w:spacing w:before="0" w:after="0"/>
              <w:ind w:start="1414" w:hanging="283"/>
              <w:jc w:val="left"/>
              <w:rPr/>
            </w:pPr>
            <w:r>
              <w:rPr/>
              <w:t xml:space="preserve">Tuulen viemää - John R. Cosgrove, Fred Albin ja Arthur Johns. </w:t>
            </w:r>
          </w:p>
          <w:p>
            <w:pPr>
              <w:pStyle w:val="TableContents"/>
              <w:numPr>
                <w:ilvl w:val="1"/>
                <w:numId w:val="226"/>
              </w:numPr>
              <w:tabs>
                <w:tab w:val="clear" w:pos="1134"/>
                <w:tab w:val="left" w:leader="none" w:pos="1414"/>
              </w:tabs>
              <w:bidi w:val="0"/>
              <w:spacing w:before="0" w:after="0"/>
              <w:ind w:start="1414" w:hanging="283"/>
              <w:jc w:val="left"/>
              <w:rPr/>
            </w:pPr>
            <w:r>
              <w:rPr/>
              <w:t xml:space="preserve">Vain enkeleillä on siivet -- Roy Davidson ja Edwin C. Hahn. </w:t>
            </w:r>
          </w:p>
          <w:p>
            <w:pPr>
              <w:pStyle w:val="TableContents"/>
              <w:numPr>
                <w:ilvl w:val="1"/>
                <w:numId w:val="226"/>
              </w:numPr>
              <w:tabs>
                <w:tab w:val="clear" w:pos="1134"/>
                <w:tab w:val="left" w:leader="none" w:pos="1414"/>
              </w:tabs>
              <w:bidi w:val="0"/>
              <w:spacing w:before="0" w:after="0"/>
              <w:ind w:start="1414" w:hanging="283"/>
              <w:jc w:val="left"/>
              <w:rPr/>
            </w:pPr>
            <w:r>
              <w:rPr/>
              <w:t xml:space="preserve">Union Pacific -- Farciot Edouart, Gordon Jennings ja Loren Ryder. </w:t>
            </w:r>
          </w:p>
          <w:p>
            <w:pPr>
              <w:pStyle w:val="TableContents"/>
              <w:numPr>
                <w:ilvl w:val="1"/>
                <w:numId w:val="226"/>
              </w:numPr>
              <w:tabs>
                <w:tab w:val="clear" w:pos="1134"/>
                <w:tab w:val="left" w:leader="none" w:pos="1414"/>
              </w:tabs>
              <w:bidi w:val="0"/>
              <w:spacing w:before="0" w:after="0"/>
              <w:ind w:start="1414" w:hanging="283"/>
              <w:jc w:val="left"/>
              <w:rPr/>
            </w:pPr>
            <w:r>
              <w:rPr/>
              <w:t xml:space="preserve">The Wizard of Oz -- A. Arnold Gillespie ja Douglas Shearer </w:t>
            </w:r>
          </w:p>
          <w:p>
            <w:pPr>
              <w:pStyle w:val="TableContents"/>
              <w:numPr>
                <w:ilvl w:val="1"/>
                <w:numId w:val="226"/>
              </w:numPr>
              <w:tabs>
                <w:tab w:val="clear" w:pos="1134"/>
                <w:tab w:val="left" w:leader="none" w:pos="1414"/>
              </w:tabs>
              <w:bidi w:val="0"/>
              <w:spacing w:before="0" w:after="0"/>
              <w:ind w:start="1414" w:hanging="283"/>
              <w:jc w:val="left"/>
              <w:rPr/>
            </w:pPr>
            <w:r>
              <w:rPr/>
              <w:t xml:space="preserve">Elisabetin ja Essexin yksityiselämä -- Byron Haskin ja Nathan Levinson </w:t>
            </w:r>
          </w:p>
          <w:p>
            <w:pPr>
              <w:pStyle w:val="TableContents"/>
              <w:numPr>
                <w:ilvl w:val="1"/>
                <w:numId w:val="226"/>
              </w:numPr>
              <w:tabs>
                <w:tab w:val="clear" w:pos="1134"/>
                <w:tab w:val="left" w:leader="none" w:pos="1414"/>
              </w:tabs>
              <w:bidi w:val="0"/>
              <w:spacing w:before="0" w:after="283"/>
              <w:ind w:start="1414" w:hanging="283"/>
              <w:jc w:val="left"/>
              <w:rPr/>
            </w:pPr>
            <w:r>
              <w:rPr/>
              <w:t xml:space="preserve">Topper lähtee matkalle -- Roy Seawright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Oscar-palkinnon vuonna 1939 -</w:t>
      </w:r>
    </w:p>
    <w:p>
      <w:pPr>
        <w:pStyle w:val="TextBody"/>
        <w:bidi w:val="0"/>
        <w:jc w:val="left"/>
        <w:rPr>
          <w:b/>
          <w:u w:val="single"/>
          <w:shd w:val="clear" w:fill="FFFF00"/>
        </w:rPr>
      </w:pPr>
      <w:r>
        <w:rPr>
          <w:b/>
          <w:u w:val="single"/>
          <w:shd w:val="clear" w:fill="FFFF00"/>
        </w:rPr>
        <w:t xml:space="preserve">Asiakirjan numero 5554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5000 metrin juoksu (noin 3,1 mailia) on yleinen pitkän matkan juoksutapahtuma yleisurheilussa. Se on </w:t>
      </w:r>
      <w:r>
        <w:rPr/>
        <w:t xml:space="preserve">yksi olympialaisten ja yleisurheilun MM-kilpailujen juoksulajeista, jotka juostaan </w:t>
      </w:r>
      <w:r>
        <w:rPr>
          <w:color w:val="A9A9A9"/>
        </w:rPr>
        <w:t xml:space="preserve">12,5 </w:t>
      </w:r>
      <w:r>
        <w:rPr/>
        <w:t xml:space="preserve">kierrosta vakioradalla. Maantiejuoksussa samaa matkaa kutsutaan 5 kilometrin juoksuksi. 5000 metrin juoksu on ollut olympialaisten ohjelmassa vuodesta 1912 lähtien miesten osalta ja vuodesta 1996 lähtien naisten osalta. Ennen vuotta 1996 naiset olivat kilpailleet olympialaisten 3000 metrin juoksussa vuodesta 1984 lähtien. Yleisurheilun MM-kilpailuissa 5000 metriä on juostu jokaisessa miesten kilpailussa ja vuodesta 1995 lähtien naisten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radan ympäri on 5000 m</w:t>
      </w:r>
    </w:p>
    <w:p>
      <w:pPr>
        <w:pStyle w:val="TextBody"/>
        <w:bidi w:val="0"/>
        <w:jc w:val="left"/>
        <w:rPr>
          <w:b/>
          <w:u w:val="single"/>
          <w:shd w:val="clear" w:fill="FFFF00"/>
        </w:rPr>
      </w:pPr>
      <w:r>
        <w:rPr>
          <w:b/>
          <w:u w:val="single"/>
          <w:shd w:val="clear" w:fill="FFFF00"/>
        </w:rPr>
        <w:t xml:space="preserve">Asiakirjan numero 5555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World Cup ennätys </w:t>
      </w:r>
    </w:p>
    <w:tbl>
      <w:tblPr>
        <w:tblW w:w="7389" w:type="dxa"/>
        <w:jc w:val="left"/>
        <w:tblInd w:w="0" w:type="dxa"/>
        <w:tblLayout w:type="fixed"/>
        <w:tblCellMar>
          <w:top w:w="28" w:type="dxa"/>
          <w:left w:w="28" w:type="dxa"/>
          <w:bottom w:w="28" w:type="dxa"/>
          <w:right w:w="28" w:type="dxa"/>
        </w:tblCellMar>
      </w:tblPr>
      <w:tblGrid>
        <w:gridCol w:w="2386"/>
        <w:gridCol w:w="1471"/>
        <w:gridCol w:w="976"/>
        <w:gridCol w:w="511"/>
        <w:gridCol w:w="286"/>
        <w:gridCol w:w="286"/>
        <w:gridCol w:w="40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Tulos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Kolmas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1934 </w:t>
            </w:r>
          </w:p>
        </w:tc>
        <w:tc>
          <w:tcPr>
            <w:tcW w:w="147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1938 Peruutettiin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pPr>
            <w:r>
              <w:rPr/>
              <w:t xml:space="preserve">1954 Ei kelpuutettu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386"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color w:val="DCDCDC"/>
              </w:rPr>
              <w:t xml:space="preserve">2018 </w:t>
            </w:r>
            <w:r>
              <w:rPr/>
              <w:t xml:space="preserve">Ei täyttänyt vaatimuksia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00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10 / 21 </w:t>
            </w:r>
          </w:p>
        </w:tc>
        <w:tc>
          <w:tcPr>
            <w:tcW w:w="976" w:type="dxa"/>
            <w:tcBorders/>
            <w:vAlign w:val="center"/>
          </w:tcPr>
          <w:p>
            <w:pPr>
              <w:pStyle w:val="TableContents"/>
              <w:bidi w:val="0"/>
              <w:spacing w:before="0" w:after="283"/>
              <w:jc w:val="left"/>
              <w:rPr/>
            </w:pPr>
            <w:r>
              <w:rPr/>
              <w:t xml:space="preserve">0 otsikot </w:t>
            </w:r>
          </w:p>
        </w:tc>
        <w:tc>
          <w:tcPr>
            <w:tcW w:w="511" w:type="dxa"/>
            <w:tcBorders/>
            <w:vAlign w:val="center"/>
          </w:tcPr>
          <w:p>
            <w:pPr>
              <w:pStyle w:val="TableContents"/>
              <w:bidi w:val="0"/>
              <w:spacing w:before="0" w:after="283"/>
              <w:jc w:val="left"/>
              <w:rPr/>
            </w:pPr>
            <w:r>
              <w:rPr/>
              <w:t xml:space="preserve">33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ei päässyt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USA ei päässyt MM-kisoihin?</w:t>
      </w:r>
    </w:p>
    <w:p>
      <w:pPr>
        <w:pStyle w:val="TextBody"/>
        <w:bidi w:val="0"/>
        <w:jc w:val="left"/>
        <w:rPr>
          <w:b/>
          <w:shd w:val="clear" w:fill="FFFF00"/>
        </w:rPr>
      </w:pPr>
      <w:r>
        <w:rPr>
          <w:b/>
          <w:shd w:val="clear" w:fill="FFFF00"/>
        </w:rPr>
        <w:t xml:space="preserve">Teksti numero 1</w:t>
      </w:r>
    </w:p>
    <w:tbl>
      <w:tblPr>
        <w:tblW w:w="7150" w:type="dxa"/>
        <w:jc w:val="left"/>
        <w:tblInd w:w="0" w:type="dxa"/>
        <w:tblLayout w:type="fixed"/>
        <w:tblCellMar>
          <w:top w:w="28" w:type="dxa"/>
          <w:left w:w="28" w:type="dxa"/>
          <w:bottom w:w="28" w:type="dxa"/>
          <w:right w:w="28" w:type="dxa"/>
        </w:tblCellMar>
      </w:tblPr>
      <w:tblGrid>
        <w:gridCol w:w="841"/>
        <w:gridCol w:w="961"/>
        <w:gridCol w:w="1471"/>
        <w:gridCol w:w="976"/>
        <w:gridCol w:w="496"/>
        <w:gridCol w:w="406"/>
        <w:gridCol w:w="526"/>
        <w:gridCol w:w="406"/>
        <w:gridCol w:w="496"/>
        <w:gridCol w:w="571"/>
      </w:tblGrid>
      <w:tr>
        <w:trPr/>
        <w:tc>
          <w:tcPr>
            <w:tcW w:w="841" w:type="dxa"/>
            <w:tcBorders/>
            <w:vAlign w:val="center"/>
          </w:tcPr>
          <w:p>
            <w:pPr>
              <w:pStyle w:val="TableHeading"/>
              <w:suppressLineNumbers/>
              <w:bidi w:val="0"/>
              <w:spacing w:before="0" w:after="283"/>
              <w:jc w:val="center"/>
              <w:rPr/>
            </w:pPr>
            <w:r>
              <w:rPr/>
              <w:t xml:space="preserve">Vuosi </w:t>
            </w:r>
          </w:p>
        </w:tc>
        <w:tc>
          <w:tcPr>
            <w:tcW w:w="961" w:type="dxa"/>
            <w:tcBorders/>
            <w:vAlign w:val="center"/>
          </w:tcPr>
          <w:p>
            <w:pPr>
              <w:pStyle w:val="TableHeading"/>
              <w:suppressLineNumbers/>
              <w:bidi w:val="0"/>
              <w:spacing w:before="0" w:after="283"/>
              <w:jc w:val="center"/>
              <w:rPr/>
            </w:pPr>
            <w:r>
              <w:rPr/>
              <w:t xml:space="preserve">Isäntä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841" w:type="dxa"/>
            <w:tcBorders/>
            <w:vAlign w:val="center"/>
          </w:tcPr>
          <w:p>
            <w:pPr>
              <w:pStyle w:val="TableContents"/>
              <w:bidi w:val="0"/>
              <w:spacing w:before="0" w:after="283"/>
              <w:jc w:val="left"/>
              <w:rPr/>
            </w:pPr>
            <w:r>
              <w:rPr/>
              <w:t xml:space="preserve">1930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Kolmas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1934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1938 </w:t>
            </w:r>
          </w:p>
        </w:tc>
        <w:tc>
          <w:tcPr>
            <w:tcW w:w="961" w:type="dxa"/>
            <w:tcBorders/>
            <w:vAlign w:val="center"/>
          </w:tcPr>
          <w:p>
            <w:pPr>
              <w:pStyle w:val="TableContents"/>
              <w:bidi w:val="0"/>
              <w:spacing w:before="0" w:after="283"/>
              <w:jc w:val="left"/>
              <w:rPr>
                <w:sz w:val="4"/>
                <w:szCs w:val="4"/>
              </w:rPr>
            </w:pPr>
            <w:r>
              <w:rPr>
                <w:sz w:val="4"/>
                <w:szCs w:val="4"/>
              </w:rPr>
              <w:t xml:space="preserve">Peruutti </w:t>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1950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1954 </w:t>
            </w:r>
          </w:p>
        </w:tc>
        <w:tc>
          <w:tcPr>
            <w:tcW w:w="961" w:type="dxa"/>
            <w:tcBorders/>
            <w:vAlign w:val="center"/>
          </w:tcPr>
          <w:p>
            <w:pPr>
              <w:pStyle w:val="TableContents"/>
              <w:bidi w:val="0"/>
              <w:spacing w:before="0" w:after="283"/>
              <w:jc w:val="left"/>
              <w:rPr>
                <w:sz w:val="4"/>
                <w:szCs w:val="4"/>
              </w:rPr>
            </w:pPr>
            <w:r>
              <w:rPr>
                <w:sz w:val="4"/>
                <w:szCs w:val="4"/>
              </w:rPr>
              <w:t xml:space="preserve">Ei kelpuutettu </w:t>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1958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1962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1966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1970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1978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sz w:val="4"/>
                <w:szCs w:val="4"/>
              </w:rPr>
            </w:pPr>
            <w:r>
              <w:rPr>
                <w:sz w:val="4"/>
                <w:szCs w:val="4"/>
              </w:rPr>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1990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841" w:type="dxa"/>
            <w:tcBorders/>
            <w:vAlign w:val="center"/>
          </w:tcPr>
          <w:p>
            <w:pPr>
              <w:pStyle w:val="TableContents"/>
              <w:bidi w:val="0"/>
              <w:spacing w:before="0" w:after="283"/>
              <w:jc w:val="left"/>
              <w:rPr/>
            </w:pPr>
            <w:r>
              <w:rPr/>
              <w:t xml:space="preserve">1994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1998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32.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2002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r>
      <w:tr>
        <w:trPr/>
        <w:tc>
          <w:tcPr>
            <w:tcW w:w="841" w:type="dxa"/>
            <w:tcBorders/>
            <w:vAlign w:val="center"/>
          </w:tcPr>
          <w:p>
            <w:pPr>
              <w:pStyle w:val="TableContents"/>
              <w:bidi w:val="0"/>
              <w:spacing w:before="0" w:after="283"/>
              <w:jc w:val="left"/>
              <w:rPr/>
            </w:pPr>
            <w:r>
              <w:rPr/>
              <w:t xml:space="preserve">2006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841" w:type="dxa"/>
            <w:tcBorders/>
            <w:vAlign w:val="center"/>
          </w:tcPr>
          <w:p>
            <w:pPr>
              <w:pStyle w:val="TableContents"/>
              <w:bidi w:val="0"/>
              <w:spacing w:before="0" w:after="283"/>
              <w:jc w:val="left"/>
              <w:rPr/>
            </w:pPr>
            <w:r>
              <w:rPr/>
              <w:t xml:space="preserve">2014 </w:t>
            </w:r>
          </w:p>
        </w:tc>
        <w:tc>
          <w:tcPr>
            <w:tcW w:w="9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841" w:type="dxa"/>
            <w:tcBorders/>
            <w:vAlign w:val="center"/>
          </w:tcPr>
          <w:p>
            <w:pPr>
              <w:pStyle w:val="TableContents"/>
              <w:bidi w:val="0"/>
              <w:spacing w:before="0" w:after="283"/>
              <w:jc w:val="left"/>
              <w:rPr/>
            </w:pPr>
            <w:r>
              <w:rPr/>
              <w:t xml:space="preserve">2018 </w:t>
            </w:r>
          </w:p>
        </w:tc>
        <w:tc>
          <w:tcPr>
            <w:tcW w:w="961" w:type="dxa"/>
            <w:tcBorders/>
            <w:vAlign w:val="center"/>
          </w:tcPr>
          <w:p>
            <w:pPr>
              <w:pStyle w:val="TableContents"/>
              <w:bidi w:val="0"/>
              <w:spacing w:before="0" w:after="283"/>
              <w:jc w:val="left"/>
              <w:rPr>
                <w:sz w:val="4"/>
                <w:szCs w:val="4"/>
              </w:rPr>
            </w:pPr>
            <w:r>
              <w:rPr>
                <w:sz w:val="4"/>
                <w:szCs w:val="4"/>
              </w:rPr>
              <w:t xml:space="preserve">Ei kelpuutettu </w:t>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2022 </w:t>
            </w:r>
          </w:p>
        </w:tc>
        <w:tc>
          <w:tcPr>
            <w:tcW w:w="961" w:type="dxa"/>
            <w:tcBorders/>
            <w:vAlign w:val="center"/>
          </w:tcPr>
          <w:p>
            <w:pPr>
              <w:pStyle w:val="TableContents"/>
              <w:bidi w:val="0"/>
              <w:spacing w:before="0" w:after="283"/>
              <w:jc w:val="left"/>
              <w:rPr>
                <w:sz w:val="4"/>
                <w:szCs w:val="4"/>
              </w:rPr>
            </w:pPr>
            <w:r>
              <w:rPr>
                <w:sz w:val="4"/>
                <w:szCs w:val="4"/>
              </w:rPr>
              <w:t xml:space="preserve">Määritellään myöhemmin </w:t>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Contents"/>
              <w:bidi w:val="0"/>
              <w:spacing w:before="0" w:after="283"/>
              <w:jc w:val="left"/>
              <w:rPr/>
            </w:pPr>
            <w:r>
              <w:rPr/>
              <w:t xml:space="preserve">2026 </w:t>
            </w:r>
          </w:p>
        </w:tc>
        <w:tc>
          <w:tcPr>
            <w:tcW w:w="961" w:type="dxa"/>
            <w:tcBorders/>
            <w:vAlign w:val="center"/>
          </w:tcPr>
          <w:p>
            <w:pPr>
              <w:pStyle w:val="TableContents"/>
              <w:bidi w:val="0"/>
              <w:spacing w:before="0" w:after="283"/>
              <w:jc w:val="left"/>
              <w:rPr>
                <w:sz w:val="4"/>
                <w:szCs w:val="4"/>
              </w:rPr>
            </w:pPr>
            <w:r>
              <w:rPr>
                <w:sz w:val="4"/>
                <w:szCs w:val="4"/>
              </w:rPr>
              <w:t xml:space="preserve">Kelpuutettu yhdeksi isäntämaaksi Yhteensä </w:t>
            </w:r>
          </w:p>
        </w:tc>
        <w:tc>
          <w:tcPr>
            <w:tcW w:w="5348" w:type="dxa"/>
            <w:gridSpan w:val="8"/>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10 / 21 </w:t>
            </w:r>
          </w:p>
        </w:tc>
        <w:tc>
          <w:tcPr>
            <w:tcW w:w="961" w:type="dxa"/>
            <w:tcBorders/>
            <w:vAlign w:val="center"/>
          </w:tcPr>
          <w:p>
            <w:pPr>
              <w:pStyle w:val="TableHeading"/>
              <w:suppressLineNumbers/>
              <w:bidi w:val="0"/>
              <w:spacing w:before="0" w:after="283"/>
              <w:jc w:val="center"/>
              <w:rPr/>
            </w:pPr>
            <w:r>
              <w:rPr/>
              <w:t xml:space="preserve">-</w:t>
            </w:r>
          </w:p>
        </w:tc>
        <w:tc>
          <w:tcPr>
            <w:tcW w:w="1471" w:type="dxa"/>
            <w:tcBorders/>
            <w:vAlign w:val="center"/>
          </w:tcPr>
          <w:p>
            <w:pPr>
              <w:pStyle w:val="TableHeading"/>
              <w:suppressLineNumbers/>
              <w:bidi w:val="0"/>
              <w:spacing w:before="0" w:after="283"/>
              <w:jc w:val="center"/>
              <w:rPr/>
            </w:pPr>
            <w:r>
              <w:rPr/>
              <w:t xml:space="preserve">33 </w:t>
            </w:r>
          </w:p>
        </w:tc>
        <w:tc>
          <w:tcPr>
            <w:tcW w:w="976" w:type="dxa"/>
            <w:tcBorders/>
            <w:vAlign w:val="center"/>
          </w:tcPr>
          <w:p>
            <w:pPr>
              <w:pStyle w:val="TableHeading"/>
              <w:suppressLineNumbers/>
              <w:bidi w:val="0"/>
              <w:spacing w:before="0" w:after="283"/>
              <w:jc w:val="center"/>
              <w:rPr/>
            </w:pPr>
            <w:r>
              <w:rPr/>
              <w:t xml:space="preserve">8 </w:t>
            </w:r>
          </w:p>
        </w:tc>
        <w:tc>
          <w:tcPr>
            <w:tcW w:w="496" w:type="dxa"/>
            <w:tcBorders/>
            <w:vAlign w:val="center"/>
          </w:tcPr>
          <w:p>
            <w:pPr>
              <w:pStyle w:val="TableHeading"/>
              <w:suppressLineNumbers/>
              <w:bidi w:val="0"/>
              <w:spacing w:before="0" w:after="283"/>
              <w:jc w:val="center"/>
              <w:rPr/>
            </w:pPr>
            <w:r>
              <w:rPr/>
              <w:t xml:space="preserve">6 </w:t>
            </w:r>
          </w:p>
        </w:tc>
        <w:tc>
          <w:tcPr>
            <w:tcW w:w="406" w:type="dxa"/>
            <w:tcBorders/>
            <w:vAlign w:val="center"/>
          </w:tcPr>
          <w:p>
            <w:pPr>
              <w:pStyle w:val="TableHeading"/>
              <w:suppressLineNumbers/>
              <w:bidi w:val="0"/>
              <w:spacing w:before="0" w:after="283"/>
              <w:jc w:val="center"/>
              <w:rPr/>
            </w:pPr>
            <w:r>
              <w:rPr/>
              <w:t xml:space="preserve">19 </w:t>
            </w:r>
          </w:p>
        </w:tc>
        <w:tc>
          <w:tcPr>
            <w:tcW w:w="526" w:type="dxa"/>
            <w:tcBorders/>
            <w:vAlign w:val="center"/>
          </w:tcPr>
          <w:p>
            <w:pPr>
              <w:pStyle w:val="TableHeading"/>
              <w:suppressLineNumbers/>
              <w:bidi w:val="0"/>
              <w:spacing w:before="0" w:after="283"/>
              <w:jc w:val="center"/>
              <w:rPr/>
            </w:pPr>
            <w:r>
              <w:rPr/>
              <w:t xml:space="preserve">37 </w:t>
            </w:r>
          </w:p>
        </w:tc>
        <w:tc>
          <w:tcPr>
            <w:tcW w:w="406" w:type="dxa"/>
            <w:tcBorders/>
            <w:vAlign w:val="center"/>
          </w:tcPr>
          <w:p>
            <w:pPr>
              <w:pStyle w:val="TableHeading"/>
              <w:suppressLineNumbers/>
              <w:bidi w:val="0"/>
              <w:spacing w:before="0" w:after="283"/>
              <w:jc w:val="center"/>
              <w:rPr/>
            </w:pPr>
            <w:r>
              <w:rPr/>
              <w:t xml:space="preserve">62 </w:t>
            </w:r>
          </w:p>
        </w:tc>
        <w:tc>
          <w:tcPr>
            <w:tcW w:w="10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oli viimeksi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emme päässeet MM-kisoihin?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on viimeksi päässyt maailmanmestaruuskisoihin?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oli viimeksi mukana jalkapallon maailmanmestaruuskilpailuissa?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on viimeksi käynyt maailmanmestaruuskisoissa?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51"/>
        <w:gridCol w:w="1092"/>
        <w:gridCol w:w="1615"/>
        <w:gridCol w:w="1477"/>
        <w:gridCol w:w="1465"/>
        <w:gridCol w:w="1615"/>
        <w:gridCol w:w="1490"/>
      </w:tblGrid>
      <w:tr>
        <w:trPr/>
        <w:tc>
          <w:tcPr>
            <w:tcW w:w="1451" w:type="dxa"/>
            <w:tcBorders/>
            <w:vAlign w:val="center"/>
          </w:tcPr>
          <w:p>
            <w:pPr>
              <w:pStyle w:val="TableHeading"/>
              <w:suppressLineNumbers/>
              <w:bidi w:val="0"/>
              <w:spacing w:before="0" w:after="283"/>
              <w:jc w:val="center"/>
              <w:rPr/>
            </w:pPr>
            <w:r>
              <w:rPr/>
              <w:t xml:space="preserve">World Cup </w:t>
            </w:r>
          </w:p>
        </w:tc>
        <w:tc>
          <w:tcPr>
            <w:tcW w:w="1092" w:type="dxa"/>
            <w:tcBorders/>
            <w:vAlign w:val="center"/>
          </w:tcPr>
          <w:p>
            <w:pPr>
              <w:pStyle w:val="TableHeading"/>
              <w:suppressLineNumbers/>
              <w:bidi w:val="0"/>
              <w:spacing w:before="0" w:after="283"/>
              <w:jc w:val="center"/>
              <w:rPr/>
            </w:pPr>
            <w:r>
              <w:rPr/>
              <w:t xml:space="preserve">Pyöreä </w:t>
            </w:r>
          </w:p>
        </w:tc>
        <w:tc>
          <w:tcPr>
            <w:tcW w:w="1615" w:type="dxa"/>
            <w:tcBorders/>
            <w:vAlign w:val="center"/>
          </w:tcPr>
          <w:p>
            <w:pPr>
              <w:pStyle w:val="TableHeading"/>
              <w:suppressLineNumbers/>
              <w:bidi w:val="0"/>
              <w:spacing w:before="0" w:after="283"/>
              <w:jc w:val="center"/>
              <w:rPr/>
            </w:pPr>
            <w:r>
              <w:rPr/>
              <w:t xml:space="preserve">Vastustaja </w:t>
            </w:r>
          </w:p>
        </w:tc>
        <w:tc>
          <w:tcPr>
            <w:tcW w:w="1477" w:type="dxa"/>
            <w:tcBorders/>
            <w:vAlign w:val="center"/>
          </w:tcPr>
          <w:p>
            <w:pPr>
              <w:pStyle w:val="TableHeading"/>
              <w:suppressLineNumbers/>
              <w:bidi w:val="0"/>
              <w:spacing w:before="0" w:after="283"/>
              <w:jc w:val="center"/>
              <w:rPr/>
            </w:pPr>
            <w:r>
              <w:rPr/>
              <w:t xml:space="preserve">Pisteet </w:t>
            </w:r>
          </w:p>
        </w:tc>
        <w:tc>
          <w:tcPr>
            <w:tcW w:w="1465" w:type="dxa"/>
            <w:tcBorders/>
            <w:vAlign w:val="center"/>
          </w:tcPr>
          <w:p>
            <w:pPr>
              <w:pStyle w:val="TableHeading"/>
              <w:suppressLineNumbers/>
              <w:bidi w:val="0"/>
              <w:spacing w:before="0" w:after="283"/>
              <w:jc w:val="center"/>
              <w:rPr/>
            </w:pPr>
            <w:r>
              <w:rPr/>
              <w:t xml:space="preserve">Tulos </w:t>
            </w:r>
          </w:p>
        </w:tc>
        <w:tc>
          <w:tcPr>
            <w:tcW w:w="1615" w:type="dxa"/>
            <w:tcBorders/>
            <w:vAlign w:val="center"/>
          </w:tcPr>
          <w:p>
            <w:pPr>
              <w:pStyle w:val="TableHeading"/>
              <w:suppressLineNumbers/>
              <w:bidi w:val="0"/>
              <w:spacing w:before="0" w:after="283"/>
              <w:jc w:val="center"/>
              <w:rPr/>
            </w:pPr>
            <w:r>
              <w:rPr/>
              <w:t xml:space="preserve">Tapahtumapaikka </w:t>
            </w:r>
          </w:p>
        </w:tc>
        <w:tc>
          <w:tcPr>
            <w:tcW w:w="1490" w:type="dxa"/>
            <w:tcBorders/>
            <w:vAlign w:val="center"/>
          </w:tcPr>
          <w:p>
            <w:pPr>
              <w:pStyle w:val="TableHeading"/>
              <w:suppressLineNumbers/>
              <w:bidi w:val="0"/>
              <w:spacing w:before="0" w:after="283"/>
              <w:jc w:val="center"/>
              <w:rPr/>
            </w:pPr>
            <w:r>
              <w:rPr/>
              <w:t xml:space="preserve">Maalintekijät </w:t>
            </w:r>
          </w:p>
        </w:tc>
      </w:tr>
      <w:tr>
        <w:trPr/>
        <w:tc>
          <w:tcPr>
            <w:tcW w:w="1451" w:type="dxa"/>
            <w:tcBorders/>
            <w:vAlign w:val="center"/>
          </w:tcPr>
          <w:p>
            <w:pPr>
              <w:pStyle w:val="TableContents"/>
              <w:bidi w:val="0"/>
              <w:spacing w:before="0" w:after="283"/>
              <w:jc w:val="left"/>
              <w:rPr/>
            </w:pPr>
            <w:r>
              <w:rPr/>
              <w:t xml:space="preserve">1930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Belgia </w:t>
            </w:r>
          </w:p>
        </w:tc>
        <w:tc>
          <w:tcPr>
            <w:tcW w:w="1477" w:type="dxa"/>
            <w:tcBorders/>
            <w:vAlign w:val="center"/>
          </w:tcPr>
          <w:p>
            <w:pPr>
              <w:pStyle w:val="TableContents"/>
              <w:bidi w:val="0"/>
              <w:spacing w:before="0" w:after="283"/>
              <w:jc w:val="left"/>
              <w:rPr/>
            </w:pPr>
            <w:r>
              <w:rPr/>
              <w:t xml:space="preserve">3 -- 0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Montevideo </w:t>
            </w:r>
          </w:p>
        </w:tc>
        <w:tc>
          <w:tcPr>
            <w:tcW w:w="1490" w:type="dxa"/>
            <w:tcBorders/>
            <w:vAlign w:val="center"/>
          </w:tcPr>
          <w:p>
            <w:pPr>
              <w:pStyle w:val="TableContents"/>
              <w:bidi w:val="0"/>
              <w:spacing w:before="0" w:after="283"/>
              <w:jc w:val="left"/>
              <w:rPr/>
            </w:pPr>
            <w:r>
              <w:rPr/>
              <w:t xml:space="preserve">B. McGhee, T. Florie, B. Patenaude. </w:t>
            </w:r>
          </w:p>
        </w:tc>
      </w:tr>
      <w:tr>
        <w:trPr/>
        <w:tc>
          <w:tcPr>
            <w:tcW w:w="1451" w:type="dxa"/>
            <w:tcBorders/>
            <w:vAlign w:val="center"/>
          </w:tcPr>
          <w:p>
            <w:pPr>
              <w:pStyle w:val="TableContents"/>
              <w:bidi w:val="0"/>
              <w:spacing w:before="0" w:after="283"/>
              <w:jc w:val="left"/>
              <w:rPr/>
            </w:pPr>
            <w:r>
              <w:rPr/>
              <w:t xml:space="preserve">Paraguay </w:t>
            </w:r>
          </w:p>
        </w:tc>
        <w:tc>
          <w:tcPr>
            <w:tcW w:w="1092" w:type="dxa"/>
            <w:tcBorders/>
            <w:vAlign w:val="center"/>
          </w:tcPr>
          <w:p>
            <w:pPr>
              <w:pStyle w:val="TableContents"/>
              <w:bidi w:val="0"/>
              <w:spacing w:before="0" w:after="283"/>
              <w:jc w:val="left"/>
              <w:rPr/>
            </w:pPr>
            <w:r>
              <w:rPr/>
              <w:t xml:space="preserve">3 -- 0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Montevideo </w:t>
            </w:r>
          </w:p>
        </w:tc>
        <w:tc>
          <w:tcPr>
            <w:tcW w:w="1465" w:type="dxa"/>
            <w:tcBorders/>
            <w:vAlign w:val="center"/>
          </w:tcPr>
          <w:p>
            <w:pPr>
              <w:pStyle w:val="TableContents"/>
              <w:bidi w:val="0"/>
              <w:spacing w:before="0" w:after="283"/>
              <w:jc w:val="left"/>
              <w:rPr/>
            </w:pPr>
            <w:r>
              <w:rPr/>
              <w:t xml:space="preserve">B. Patenaude (3)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Puolivälierät </w:t>
            </w:r>
          </w:p>
        </w:tc>
        <w:tc>
          <w:tcPr>
            <w:tcW w:w="1092" w:type="dxa"/>
            <w:tcBorders/>
            <w:vAlign w:val="center"/>
          </w:tcPr>
          <w:p>
            <w:pPr>
              <w:pStyle w:val="TableContents"/>
              <w:bidi w:val="0"/>
              <w:spacing w:before="0" w:after="283"/>
              <w:jc w:val="left"/>
              <w:rPr/>
            </w:pPr>
            <w:r>
              <w:rPr/>
              <w:t xml:space="preserve">Argentiina </w:t>
            </w:r>
          </w:p>
        </w:tc>
        <w:tc>
          <w:tcPr>
            <w:tcW w:w="1615" w:type="dxa"/>
            <w:tcBorders/>
            <w:vAlign w:val="center"/>
          </w:tcPr>
          <w:p>
            <w:pPr>
              <w:pStyle w:val="TableContents"/>
              <w:bidi w:val="0"/>
              <w:spacing w:before="0" w:after="283"/>
              <w:jc w:val="left"/>
              <w:rPr/>
            </w:pPr>
            <w:r>
              <w:rPr/>
              <w:t xml:space="preserve">1 -- 6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Montevideo </w:t>
            </w:r>
          </w:p>
        </w:tc>
        <w:tc>
          <w:tcPr>
            <w:tcW w:w="1615" w:type="dxa"/>
            <w:tcBorders/>
            <w:vAlign w:val="center"/>
          </w:tcPr>
          <w:p>
            <w:pPr>
              <w:pStyle w:val="TableContents"/>
              <w:bidi w:val="0"/>
              <w:spacing w:before="0" w:after="283"/>
              <w:jc w:val="left"/>
              <w:rPr/>
            </w:pPr>
            <w:r>
              <w:rPr/>
              <w:t xml:space="preserve">J. Brown </w:t>
            </w:r>
          </w:p>
        </w:tc>
        <w:tc>
          <w:tcPr>
            <w:tcW w:w="1490"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1934 </w:t>
            </w:r>
          </w:p>
        </w:tc>
        <w:tc>
          <w:tcPr>
            <w:tcW w:w="1092" w:type="dxa"/>
            <w:tcBorders/>
            <w:vAlign w:val="center"/>
          </w:tcPr>
          <w:p>
            <w:pPr>
              <w:pStyle w:val="TableContents"/>
              <w:bidi w:val="0"/>
              <w:spacing w:before="0" w:after="283"/>
              <w:jc w:val="left"/>
              <w:rPr/>
            </w:pPr>
            <w:r>
              <w:rPr/>
              <w:t xml:space="preserve">16. kierros </w:t>
            </w:r>
          </w:p>
        </w:tc>
        <w:tc>
          <w:tcPr>
            <w:tcW w:w="1615" w:type="dxa"/>
            <w:tcBorders/>
            <w:vAlign w:val="center"/>
          </w:tcPr>
          <w:p>
            <w:pPr>
              <w:pStyle w:val="TableContents"/>
              <w:bidi w:val="0"/>
              <w:spacing w:before="0" w:after="283"/>
              <w:jc w:val="left"/>
              <w:rPr/>
            </w:pPr>
            <w:r>
              <w:rPr/>
              <w:t xml:space="preserve">Italia </w:t>
            </w:r>
          </w:p>
        </w:tc>
        <w:tc>
          <w:tcPr>
            <w:tcW w:w="1477" w:type="dxa"/>
            <w:tcBorders/>
            <w:vAlign w:val="center"/>
          </w:tcPr>
          <w:p>
            <w:pPr>
              <w:pStyle w:val="TableContents"/>
              <w:bidi w:val="0"/>
              <w:spacing w:before="0" w:after="283"/>
              <w:jc w:val="left"/>
              <w:rPr/>
            </w:pPr>
            <w:r>
              <w:rPr/>
              <w:t xml:space="preserve">1 -- 7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Rooma </w:t>
            </w:r>
          </w:p>
        </w:tc>
        <w:tc>
          <w:tcPr>
            <w:tcW w:w="1490" w:type="dxa"/>
            <w:tcBorders/>
            <w:vAlign w:val="center"/>
          </w:tcPr>
          <w:p>
            <w:pPr>
              <w:pStyle w:val="TableContents"/>
              <w:bidi w:val="0"/>
              <w:spacing w:before="0" w:after="283"/>
              <w:jc w:val="left"/>
              <w:rPr/>
            </w:pPr>
            <w:r>
              <w:rPr/>
              <w:t xml:space="preserve">A. Donelli </w:t>
            </w:r>
          </w:p>
        </w:tc>
      </w:tr>
      <w:tr>
        <w:trPr/>
        <w:tc>
          <w:tcPr>
            <w:tcW w:w="1451" w:type="dxa"/>
            <w:tcBorders/>
            <w:vAlign w:val="center"/>
          </w:tcPr>
          <w:p>
            <w:pPr>
              <w:pStyle w:val="TableContents"/>
              <w:bidi w:val="0"/>
              <w:spacing w:before="0" w:after="283"/>
              <w:jc w:val="left"/>
              <w:rPr/>
            </w:pPr>
            <w:r>
              <w:rPr/>
              <w:t xml:space="preserve">1950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Espanja </w:t>
            </w:r>
          </w:p>
        </w:tc>
        <w:tc>
          <w:tcPr>
            <w:tcW w:w="1477" w:type="dxa"/>
            <w:tcBorders/>
            <w:vAlign w:val="center"/>
          </w:tcPr>
          <w:p>
            <w:pPr>
              <w:pStyle w:val="TableContents"/>
              <w:bidi w:val="0"/>
              <w:spacing w:before="0" w:after="283"/>
              <w:jc w:val="left"/>
              <w:rPr/>
            </w:pPr>
            <w:r>
              <w:rPr/>
              <w:t xml:space="preserve">1 -- 3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Curitiba </w:t>
            </w:r>
          </w:p>
        </w:tc>
        <w:tc>
          <w:tcPr>
            <w:tcW w:w="1490" w:type="dxa"/>
            <w:tcBorders/>
            <w:vAlign w:val="center"/>
          </w:tcPr>
          <w:p>
            <w:pPr>
              <w:pStyle w:val="TableContents"/>
              <w:bidi w:val="0"/>
              <w:spacing w:before="0" w:after="283"/>
              <w:jc w:val="left"/>
              <w:rPr/>
            </w:pPr>
            <w:r>
              <w:rPr/>
              <w:t xml:space="preserve">G. Pariani </w:t>
            </w:r>
          </w:p>
        </w:tc>
      </w:tr>
      <w:tr>
        <w:trPr/>
        <w:tc>
          <w:tcPr>
            <w:tcW w:w="1451" w:type="dxa"/>
            <w:tcBorders/>
            <w:vAlign w:val="center"/>
          </w:tcPr>
          <w:p>
            <w:pPr>
              <w:pStyle w:val="TableContents"/>
              <w:bidi w:val="0"/>
              <w:spacing w:before="0" w:after="283"/>
              <w:jc w:val="left"/>
              <w:rPr/>
            </w:pPr>
            <w:r>
              <w:rPr/>
              <w:t xml:space="preserve">Englanti </w:t>
            </w:r>
          </w:p>
        </w:tc>
        <w:tc>
          <w:tcPr>
            <w:tcW w:w="1092" w:type="dxa"/>
            <w:tcBorders/>
            <w:vAlign w:val="center"/>
          </w:tcPr>
          <w:p>
            <w:pPr>
              <w:pStyle w:val="TableContents"/>
              <w:bidi w:val="0"/>
              <w:spacing w:before="0" w:after="283"/>
              <w:jc w:val="left"/>
              <w:rPr/>
            </w:pPr>
            <w:r>
              <w:rPr/>
              <w:t xml:space="preserve">1 -- 0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Belo Horizonte </w:t>
            </w:r>
          </w:p>
        </w:tc>
        <w:tc>
          <w:tcPr>
            <w:tcW w:w="1465" w:type="dxa"/>
            <w:tcBorders/>
            <w:vAlign w:val="center"/>
          </w:tcPr>
          <w:p>
            <w:pPr>
              <w:pStyle w:val="TableContents"/>
              <w:bidi w:val="0"/>
              <w:spacing w:before="0" w:after="283"/>
              <w:jc w:val="left"/>
              <w:rPr/>
            </w:pPr>
            <w:r>
              <w:rPr/>
              <w:t xml:space="preserve">J. Gaetjens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Chile </w:t>
            </w:r>
          </w:p>
        </w:tc>
        <w:tc>
          <w:tcPr>
            <w:tcW w:w="1092" w:type="dxa"/>
            <w:tcBorders/>
            <w:vAlign w:val="center"/>
          </w:tcPr>
          <w:p>
            <w:pPr>
              <w:pStyle w:val="TableContents"/>
              <w:bidi w:val="0"/>
              <w:spacing w:before="0" w:after="283"/>
              <w:jc w:val="left"/>
              <w:rPr/>
            </w:pPr>
            <w:r>
              <w:rPr/>
              <w:t xml:space="preserve">2 -- 5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Recife </w:t>
            </w:r>
          </w:p>
        </w:tc>
        <w:tc>
          <w:tcPr>
            <w:tcW w:w="1465" w:type="dxa"/>
            <w:tcBorders/>
            <w:vAlign w:val="center"/>
          </w:tcPr>
          <w:p>
            <w:pPr>
              <w:pStyle w:val="TableContents"/>
              <w:bidi w:val="0"/>
              <w:spacing w:before="0" w:after="283"/>
              <w:jc w:val="left"/>
              <w:rPr/>
            </w:pPr>
            <w:r>
              <w:rPr/>
              <w:t xml:space="preserve">F. Wallace, J. Maca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1990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Tšekkoslovakia </w:t>
            </w:r>
          </w:p>
        </w:tc>
        <w:tc>
          <w:tcPr>
            <w:tcW w:w="1477" w:type="dxa"/>
            <w:tcBorders/>
            <w:vAlign w:val="center"/>
          </w:tcPr>
          <w:p>
            <w:pPr>
              <w:pStyle w:val="TableContents"/>
              <w:bidi w:val="0"/>
              <w:spacing w:before="0" w:after="283"/>
              <w:jc w:val="left"/>
              <w:rPr/>
            </w:pPr>
            <w:r>
              <w:rPr/>
              <w:t xml:space="preserve">1 -- 5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Florence </w:t>
            </w:r>
          </w:p>
        </w:tc>
        <w:tc>
          <w:tcPr>
            <w:tcW w:w="1490" w:type="dxa"/>
            <w:tcBorders/>
            <w:vAlign w:val="center"/>
          </w:tcPr>
          <w:p>
            <w:pPr>
              <w:pStyle w:val="TableContents"/>
              <w:bidi w:val="0"/>
              <w:spacing w:before="0" w:after="283"/>
              <w:jc w:val="left"/>
              <w:rPr/>
            </w:pPr>
            <w:r>
              <w:rPr/>
              <w:t xml:space="preserve">P. Caligiuri </w:t>
            </w:r>
          </w:p>
        </w:tc>
      </w:tr>
      <w:tr>
        <w:trPr/>
        <w:tc>
          <w:tcPr>
            <w:tcW w:w="1451" w:type="dxa"/>
            <w:tcBorders/>
            <w:vAlign w:val="center"/>
          </w:tcPr>
          <w:p>
            <w:pPr>
              <w:pStyle w:val="TableContents"/>
              <w:bidi w:val="0"/>
              <w:spacing w:before="0" w:after="283"/>
              <w:jc w:val="left"/>
              <w:rPr/>
            </w:pPr>
            <w:r>
              <w:rPr/>
              <w:t xml:space="preserve">Italia </w:t>
            </w:r>
          </w:p>
        </w:tc>
        <w:tc>
          <w:tcPr>
            <w:tcW w:w="1092" w:type="dxa"/>
            <w:tcBorders/>
            <w:vAlign w:val="center"/>
          </w:tcPr>
          <w:p>
            <w:pPr>
              <w:pStyle w:val="TableContents"/>
              <w:bidi w:val="0"/>
              <w:spacing w:before="0" w:after="283"/>
              <w:jc w:val="left"/>
              <w:rPr/>
            </w:pPr>
            <w:r>
              <w:rPr/>
              <w:t xml:space="preserve">0 -- 1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Rooma </w:t>
            </w:r>
          </w:p>
        </w:tc>
        <w:tc>
          <w:tcPr>
            <w:tcW w:w="1465" w:type="dxa"/>
            <w:tcBorders/>
            <w:vAlign w:val="center"/>
          </w:tcPr>
          <w:p>
            <w:pPr>
              <w:pStyle w:val="TableContents"/>
              <w:bidi w:val="0"/>
              <w:spacing w:before="0" w:after="283"/>
              <w:jc w:val="left"/>
              <w:rPr/>
            </w:pPr>
            <w:r>
              <w:rPr/>
              <w:t xml:space="preserve">&amp; --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Itävalta </w:t>
            </w:r>
          </w:p>
        </w:tc>
        <w:tc>
          <w:tcPr>
            <w:tcW w:w="1092" w:type="dxa"/>
            <w:tcBorders/>
            <w:vAlign w:val="center"/>
          </w:tcPr>
          <w:p>
            <w:pPr>
              <w:pStyle w:val="TableContents"/>
              <w:bidi w:val="0"/>
              <w:spacing w:before="0" w:after="283"/>
              <w:jc w:val="left"/>
              <w:rPr/>
            </w:pPr>
            <w:r>
              <w:rPr/>
              <w:t xml:space="preserve">1 -- 2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Florence </w:t>
            </w:r>
          </w:p>
        </w:tc>
        <w:tc>
          <w:tcPr>
            <w:tcW w:w="1465" w:type="dxa"/>
            <w:tcBorders/>
            <w:vAlign w:val="center"/>
          </w:tcPr>
          <w:p>
            <w:pPr>
              <w:pStyle w:val="TableContents"/>
              <w:bidi w:val="0"/>
              <w:spacing w:before="0" w:after="283"/>
              <w:jc w:val="left"/>
              <w:rPr/>
            </w:pPr>
            <w:r>
              <w:rPr/>
              <w:t xml:space="preserve">B. Murray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1994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Sveitsi </w:t>
            </w:r>
          </w:p>
        </w:tc>
        <w:tc>
          <w:tcPr>
            <w:tcW w:w="1477" w:type="dxa"/>
            <w:tcBorders/>
            <w:vAlign w:val="center"/>
          </w:tcPr>
          <w:p>
            <w:pPr>
              <w:pStyle w:val="TableContents"/>
              <w:bidi w:val="0"/>
              <w:spacing w:before="0" w:after="283"/>
              <w:jc w:val="left"/>
              <w:rPr/>
            </w:pPr>
            <w:r>
              <w:rPr/>
              <w:t xml:space="preserve">1 -- 1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Pontiac </w:t>
            </w:r>
          </w:p>
        </w:tc>
        <w:tc>
          <w:tcPr>
            <w:tcW w:w="1490" w:type="dxa"/>
            <w:tcBorders/>
            <w:vAlign w:val="center"/>
          </w:tcPr>
          <w:p>
            <w:pPr>
              <w:pStyle w:val="TableContents"/>
              <w:bidi w:val="0"/>
              <w:spacing w:before="0" w:after="283"/>
              <w:jc w:val="left"/>
              <w:rPr/>
            </w:pPr>
            <w:r>
              <w:rPr/>
              <w:t xml:space="preserve">E. Wynalda </w:t>
            </w:r>
          </w:p>
        </w:tc>
      </w:tr>
      <w:tr>
        <w:trPr/>
        <w:tc>
          <w:tcPr>
            <w:tcW w:w="1451" w:type="dxa"/>
            <w:tcBorders/>
            <w:vAlign w:val="center"/>
          </w:tcPr>
          <w:p>
            <w:pPr>
              <w:pStyle w:val="TableContents"/>
              <w:bidi w:val="0"/>
              <w:spacing w:before="0" w:after="283"/>
              <w:jc w:val="left"/>
              <w:rPr/>
            </w:pPr>
            <w:r>
              <w:rPr/>
              <w:t xml:space="preserve">Kolumbia </w:t>
            </w:r>
          </w:p>
        </w:tc>
        <w:tc>
          <w:tcPr>
            <w:tcW w:w="1092" w:type="dxa"/>
            <w:tcBorders/>
            <w:vAlign w:val="center"/>
          </w:tcPr>
          <w:p>
            <w:pPr>
              <w:pStyle w:val="TableContents"/>
              <w:bidi w:val="0"/>
              <w:spacing w:before="0" w:after="283"/>
              <w:jc w:val="left"/>
              <w:rPr/>
            </w:pPr>
            <w:r>
              <w:rPr/>
              <w:t xml:space="preserve">2 -- 1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Pasadena </w:t>
            </w:r>
          </w:p>
        </w:tc>
        <w:tc>
          <w:tcPr>
            <w:tcW w:w="1465" w:type="dxa"/>
            <w:tcBorders/>
            <w:vAlign w:val="center"/>
          </w:tcPr>
          <w:p>
            <w:pPr>
              <w:pStyle w:val="TableContents"/>
              <w:bidi w:val="0"/>
              <w:spacing w:before="0" w:after="283"/>
              <w:jc w:val="left"/>
              <w:rPr/>
            </w:pPr>
            <w:r>
              <w:rPr/>
              <w:t xml:space="preserve">A. Escobar (o.g.), E. Stewart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Romania </w:t>
            </w:r>
          </w:p>
        </w:tc>
        <w:tc>
          <w:tcPr>
            <w:tcW w:w="1092" w:type="dxa"/>
            <w:tcBorders/>
            <w:vAlign w:val="center"/>
          </w:tcPr>
          <w:p>
            <w:pPr>
              <w:pStyle w:val="TableContents"/>
              <w:bidi w:val="0"/>
              <w:spacing w:before="0" w:after="283"/>
              <w:jc w:val="left"/>
              <w:rPr/>
            </w:pPr>
            <w:r>
              <w:rPr/>
              <w:t xml:space="preserve">0 -- 1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Pasadena </w:t>
            </w:r>
          </w:p>
        </w:tc>
        <w:tc>
          <w:tcPr>
            <w:tcW w:w="1465" w:type="dxa"/>
            <w:tcBorders/>
            <w:vAlign w:val="center"/>
          </w:tcPr>
          <w:p>
            <w:pPr>
              <w:pStyle w:val="TableContents"/>
              <w:bidi w:val="0"/>
              <w:spacing w:before="0" w:after="283"/>
              <w:jc w:val="left"/>
              <w:rPr/>
            </w:pPr>
            <w:r>
              <w:rPr/>
              <w:t xml:space="preserve">&amp; --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16. kierros </w:t>
            </w:r>
          </w:p>
        </w:tc>
        <w:tc>
          <w:tcPr>
            <w:tcW w:w="1092" w:type="dxa"/>
            <w:tcBorders/>
            <w:vAlign w:val="center"/>
          </w:tcPr>
          <w:p>
            <w:pPr>
              <w:pStyle w:val="TableContents"/>
              <w:bidi w:val="0"/>
              <w:spacing w:before="0" w:after="283"/>
              <w:jc w:val="left"/>
              <w:rPr/>
            </w:pPr>
            <w:r>
              <w:rPr/>
              <w:t xml:space="preserve">Brasilia </w:t>
            </w:r>
          </w:p>
        </w:tc>
        <w:tc>
          <w:tcPr>
            <w:tcW w:w="1615" w:type="dxa"/>
            <w:tcBorders/>
            <w:vAlign w:val="center"/>
          </w:tcPr>
          <w:p>
            <w:pPr>
              <w:pStyle w:val="TableContents"/>
              <w:bidi w:val="0"/>
              <w:spacing w:before="0" w:after="283"/>
              <w:jc w:val="left"/>
              <w:rPr/>
            </w:pPr>
            <w:r>
              <w:rPr/>
              <w:t xml:space="preserve">0 -- 1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Stanford </w:t>
            </w:r>
          </w:p>
        </w:tc>
        <w:tc>
          <w:tcPr>
            <w:tcW w:w="1615" w:type="dxa"/>
            <w:tcBorders/>
            <w:vAlign w:val="center"/>
          </w:tcPr>
          <w:p>
            <w:pPr>
              <w:pStyle w:val="TableContents"/>
              <w:bidi w:val="0"/>
              <w:spacing w:before="0" w:after="283"/>
              <w:jc w:val="left"/>
              <w:rPr/>
            </w:pPr>
            <w:r>
              <w:rPr/>
              <w:t xml:space="preserve">&amp; -- </w:t>
            </w:r>
          </w:p>
        </w:tc>
        <w:tc>
          <w:tcPr>
            <w:tcW w:w="1490"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1998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Saksa </w:t>
            </w:r>
          </w:p>
        </w:tc>
        <w:tc>
          <w:tcPr>
            <w:tcW w:w="1477" w:type="dxa"/>
            <w:tcBorders/>
            <w:vAlign w:val="center"/>
          </w:tcPr>
          <w:p>
            <w:pPr>
              <w:pStyle w:val="TableContents"/>
              <w:bidi w:val="0"/>
              <w:spacing w:before="0" w:after="283"/>
              <w:jc w:val="left"/>
              <w:rPr/>
            </w:pPr>
            <w:r>
              <w:rPr/>
              <w:t xml:space="preserve">0 -- 2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Pariisi </w:t>
            </w:r>
          </w:p>
        </w:tc>
        <w:tc>
          <w:tcPr>
            <w:tcW w:w="1490" w:type="dxa"/>
            <w:tcBorders/>
            <w:vAlign w:val="center"/>
          </w:tcPr>
          <w:p>
            <w:pPr>
              <w:pStyle w:val="TableContents"/>
              <w:bidi w:val="0"/>
              <w:spacing w:before="0" w:after="283"/>
              <w:jc w:val="left"/>
              <w:rPr/>
            </w:pPr>
            <w:r>
              <w:rPr/>
              <w:t xml:space="preserve">&amp; -- </w:t>
            </w:r>
          </w:p>
        </w:tc>
      </w:tr>
      <w:tr>
        <w:trPr/>
        <w:tc>
          <w:tcPr>
            <w:tcW w:w="1451" w:type="dxa"/>
            <w:tcBorders/>
            <w:vAlign w:val="center"/>
          </w:tcPr>
          <w:p>
            <w:pPr>
              <w:pStyle w:val="TableContents"/>
              <w:bidi w:val="0"/>
              <w:spacing w:before="0" w:after="283"/>
              <w:jc w:val="left"/>
              <w:rPr/>
            </w:pPr>
            <w:r>
              <w:rPr/>
              <w:t xml:space="preserve">Iran </w:t>
            </w:r>
          </w:p>
        </w:tc>
        <w:tc>
          <w:tcPr>
            <w:tcW w:w="1092" w:type="dxa"/>
            <w:tcBorders/>
            <w:vAlign w:val="center"/>
          </w:tcPr>
          <w:p>
            <w:pPr>
              <w:pStyle w:val="TableContents"/>
              <w:bidi w:val="0"/>
              <w:spacing w:before="0" w:after="283"/>
              <w:jc w:val="left"/>
              <w:rPr/>
            </w:pPr>
            <w:r>
              <w:rPr/>
              <w:t xml:space="preserve">1 -- 2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Lyon </w:t>
            </w:r>
          </w:p>
        </w:tc>
        <w:tc>
          <w:tcPr>
            <w:tcW w:w="1465" w:type="dxa"/>
            <w:tcBorders/>
            <w:vAlign w:val="center"/>
          </w:tcPr>
          <w:p>
            <w:pPr>
              <w:pStyle w:val="TableContents"/>
              <w:bidi w:val="0"/>
              <w:spacing w:before="0" w:after="283"/>
              <w:jc w:val="left"/>
              <w:rPr/>
            </w:pPr>
            <w:r>
              <w:rPr/>
              <w:t xml:space="preserve">B. McBride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FR Jugoslavia </w:t>
            </w:r>
          </w:p>
        </w:tc>
        <w:tc>
          <w:tcPr>
            <w:tcW w:w="1092" w:type="dxa"/>
            <w:tcBorders/>
            <w:vAlign w:val="center"/>
          </w:tcPr>
          <w:p>
            <w:pPr>
              <w:pStyle w:val="TableContents"/>
              <w:bidi w:val="0"/>
              <w:spacing w:before="0" w:after="283"/>
              <w:jc w:val="left"/>
              <w:rPr/>
            </w:pPr>
            <w:r>
              <w:rPr/>
              <w:t xml:space="preserve">0 -- 1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Nantes </w:t>
            </w:r>
          </w:p>
        </w:tc>
        <w:tc>
          <w:tcPr>
            <w:tcW w:w="1465" w:type="dxa"/>
            <w:tcBorders/>
            <w:vAlign w:val="center"/>
          </w:tcPr>
          <w:p>
            <w:pPr>
              <w:pStyle w:val="TableContents"/>
              <w:bidi w:val="0"/>
              <w:spacing w:before="0" w:after="283"/>
              <w:jc w:val="left"/>
              <w:rPr/>
            </w:pPr>
            <w:r>
              <w:rPr/>
              <w:t xml:space="preserve">&amp; --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2002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Portugali </w:t>
            </w:r>
          </w:p>
        </w:tc>
        <w:tc>
          <w:tcPr>
            <w:tcW w:w="1477" w:type="dxa"/>
            <w:tcBorders/>
            <w:vAlign w:val="center"/>
          </w:tcPr>
          <w:p>
            <w:pPr>
              <w:pStyle w:val="TableContents"/>
              <w:bidi w:val="0"/>
              <w:spacing w:before="0" w:after="283"/>
              <w:jc w:val="left"/>
              <w:rPr/>
            </w:pPr>
            <w:r>
              <w:rPr/>
              <w:t xml:space="preserve">3 -- 2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Suwon </w:t>
            </w:r>
          </w:p>
        </w:tc>
        <w:tc>
          <w:tcPr>
            <w:tcW w:w="1490" w:type="dxa"/>
            <w:tcBorders/>
            <w:vAlign w:val="center"/>
          </w:tcPr>
          <w:p>
            <w:pPr>
              <w:pStyle w:val="TableContents"/>
              <w:bidi w:val="0"/>
              <w:spacing w:before="0" w:after="283"/>
              <w:jc w:val="left"/>
              <w:rPr/>
            </w:pPr>
            <w:r>
              <w:rPr/>
              <w:t xml:space="preserve">J. O'Brien, J. Costa (o.g.), B. McBride </w:t>
            </w:r>
          </w:p>
        </w:tc>
      </w:tr>
      <w:tr>
        <w:trPr/>
        <w:tc>
          <w:tcPr>
            <w:tcW w:w="1451" w:type="dxa"/>
            <w:tcBorders/>
            <w:vAlign w:val="center"/>
          </w:tcPr>
          <w:p>
            <w:pPr>
              <w:pStyle w:val="TableContents"/>
              <w:bidi w:val="0"/>
              <w:spacing w:before="0" w:after="283"/>
              <w:jc w:val="left"/>
              <w:rPr/>
            </w:pPr>
            <w:r>
              <w:rPr/>
              <w:t xml:space="preserve">Etelä-Korea </w:t>
            </w:r>
          </w:p>
        </w:tc>
        <w:tc>
          <w:tcPr>
            <w:tcW w:w="1092" w:type="dxa"/>
            <w:tcBorders/>
            <w:vAlign w:val="center"/>
          </w:tcPr>
          <w:p>
            <w:pPr>
              <w:pStyle w:val="TableContents"/>
              <w:bidi w:val="0"/>
              <w:spacing w:before="0" w:after="283"/>
              <w:jc w:val="left"/>
              <w:rPr/>
            </w:pPr>
            <w:r>
              <w:rPr/>
              <w:t xml:space="preserve">1 -- 1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Daegu </w:t>
            </w:r>
          </w:p>
        </w:tc>
        <w:tc>
          <w:tcPr>
            <w:tcW w:w="1465" w:type="dxa"/>
            <w:tcBorders/>
            <w:vAlign w:val="center"/>
          </w:tcPr>
          <w:p>
            <w:pPr>
              <w:pStyle w:val="TableContents"/>
              <w:bidi w:val="0"/>
              <w:spacing w:before="0" w:after="283"/>
              <w:jc w:val="left"/>
              <w:rPr/>
            </w:pPr>
            <w:r>
              <w:rPr/>
              <w:t xml:space="preserve">C. Mathis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Puola </w:t>
            </w:r>
          </w:p>
        </w:tc>
        <w:tc>
          <w:tcPr>
            <w:tcW w:w="1092" w:type="dxa"/>
            <w:tcBorders/>
            <w:vAlign w:val="center"/>
          </w:tcPr>
          <w:p>
            <w:pPr>
              <w:pStyle w:val="TableContents"/>
              <w:bidi w:val="0"/>
              <w:spacing w:before="0" w:after="283"/>
              <w:jc w:val="left"/>
              <w:rPr/>
            </w:pPr>
            <w:r>
              <w:rPr/>
              <w:t xml:space="preserve">1 -- 3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Daejeon </w:t>
            </w:r>
          </w:p>
        </w:tc>
        <w:tc>
          <w:tcPr>
            <w:tcW w:w="1465" w:type="dxa"/>
            <w:tcBorders/>
            <w:vAlign w:val="center"/>
          </w:tcPr>
          <w:p>
            <w:pPr>
              <w:pStyle w:val="TableContents"/>
              <w:bidi w:val="0"/>
              <w:spacing w:before="0" w:after="283"/>
              <w:jc w:val="left"/>
              <w:rPr/>
            </w:pPr>
            <w:r>
              <w:rPr/>
              <w:t xml:space="preserve">L. Donovan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16. kierros </w:t>
            </w:r>
          </w:p>
        </w:tc>
        <w:tc>
          <w:tcPr>
            <w:tcW w:w="1092" w:type="dxa"/>
            <w:tcBorders/>
            <w:vAlign w:val="center"/>
          </w:tcPr>
          <w:p>
            <w:pPr>
              <w:pStyle w:val="TableContents"/>
              <w:bidi w:val="0"/>
              <w:spacing w:before="0" w:after="283"/>
              <w:jc w:val="left"/>
              <w:rPr/>
            </w:pPr>
            <w:r>
              <w:rPr/>
              <w:t xml:space="preserve">Meksiko </w:t>
            </w:r>
          </w:p>
        </w:tc>
        <w:tc>
          <w:tcPr>
            <w:tcW w:w="1615" w:type="dxa"/>
            <w:tcBorders/>
            <w:vAlign w:val="center"/>
          </w:tcPr>
          <w:p>
            <w:pPr>
              <w:pStyle w:val="TableContents"/>
              <w:bidi w:val="0"/>
              <w:spacing w:before="0" w:after="283"/>
              <w:jc w:val="left"/>
              <w:rPr/>
            </w:pPr>
            <w:r>
              <w:rPr/>
              <w:t xml:space="preserve">2 -- 0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Jeonju </w:t>
            </w:r>
          </w:p>
        </w:tc>
        <w:tc>
          <w:tcPr>
            <w:tcW w:w="1615" w:type="dxa"/>
            <w:tcBorders/>
            <w:vAlign w:val="center"/>
          </w:tcPr>
          <w:p>
            <w:pPr>
              <w:pStyle w:val="TableContents"/>
              <w:bidi w:val="0"/>
              <w:spacing w:before="0" w:after="283"/>
              <w:jc w:val="left"/>
              <w:rPr/>
            </w:pPr>
            <w:r>
              <w:rPr/>
              <w:t xml:space="preserve">B. McBride, L. Donovan </w:t>
            </w:r>
          </w:p>
        </w:tc>
        <w:tc>
          <w:tcPr>
            <w:tcW w:w="1490"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Neljännesvälierät </w:t>
            </w:r>
          </w:p>
        </w:tc>
        <w:tc>
          <w:tcPr>
            <w:tcW w:w="1092" w:type="dxa"/>
            <w:tcBorders/>
            <w:vAlign w:val="center"/>
          </w:tcPr>
          <w:p>
            <w:pPr>
              <w:pStyle w:val="TableContents"/>
              <w:bidi w:val="0"/>
              <w:spacing w:before="0" w:after="283"/>
              <w:jc w:val="left"/>
              <w:rPr/>
            </w:pPr>
            <w:r>
              <w:rPr/>
              <w:t xml:space="preserve">Saksa </w:t>
            </w:r>
          </w:p>
        </w:tc>
        <w:tc>
          <w:tcPr>
            <w:tcW w:w="1615" w:type="dxa"/>
            <w:tcBorders/>
            <w:vAlign w:val="center"/>
          </w:tcPr>
          <w:p>
            <w:pPr>
              <w:pStyle w:val="TableContents"/>
              <w:bidi w:val="0"/>
              <w:spacing w:before="0" w:after="283"/>
              <w:jc w:val="left"/>
              <w:rPr/>
            </w:pPr>
            <w:r>
              <w:rPr/>
              <w:t xml:space="preserve">0 -- 1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Ulsan </w:t>
            </w:r>
          </w:p>
        </w:tc>
        <w:tc>
          <w:tcPr>
            <w:tcW w:w="1615" w:type="dxa"/>
            <w:tcBorders/>
            <w:vAlign w:val="center"/>
          </w:tcPr>
          <w:p>
            <w:pPr>
              <w:pStyle w:val="TableContents"/>
              <w:bidi w:val="0"/>
              <w:spacing w:before="0" w:after="283"/>
              <w:jc w:val="left"/>
              <w:rPr/>
            </w:pPr>
            <w:r>
              <w:rPr/>
              <w:t xml:space="preserve">&amp; -- </w:t>
            </w:r>
          </w:p>
        </w:tc>
        <w:tc>
          <w:tcPr>
            <w:tcW w:w="1490"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2006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Tšekin tasavalta </w:t>
            </w:r>
          </w:p>
        </w:tc>
        <w:tc>
          <w:tcPr>
            <w:tcW w:w="1477" w:type="dxa"/>
            <w:tcBorders/>
            <w:vAlign w:val="center"/>
          </w:tcPr>
          <w:p>
            <w:pPr>
              <w:pStyle w:val="TableContents"/>
              <w:bidi w:val="0"/>
              <w:spacing w:before="0" w:after="283"/>
              <w:jc w:val="left"/>
              <w:rPr/>
            </w:pPr>
            <w:r>
              <w:rPr/>
              <w:t xml:space="preserve">0 -- 3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Gelsenkirchen </w:t>
            </w:r>
          </w:p>
        </w:tc>
        <w:tc>
          <w:tcPr>
            <w:tcW w:w="1490" w:type="dxa"/>
            <w:tcBorders/>
            <w:vAlign w:val="center"/>
          </w:tcPr>
          <w:p>
            <w:pPr>
              <w:pStyle w:val="TableContents"/>
              <w:bidi w:val="0"/>
              <w:spacing w:before="0" w:after="283"/>
              <w:jc w:val="left"/>
              <w:rPr/>
            </w:pPr>
            <w:r>
              <w:rPr/>
              <w:t xml:space="preserve">&amp; -- </w:t>
            </w:r>
          </w:p>
        </w:tc>
      </w:tr>
      <w:tr>
        <w:trPr/>
        <w:tc>
          <w:tcPr>
            <w:tcW w:w="1451" w:type="dxa"/>
            <w:tcBorders/>
            <w:vAlign w:val="center"/>
          </w:tcPr>
          <w:p>
            <w:pPr>
              <w:pStyle w:val="TableContents"/>
              <w:bidi w:val="0"/>
              <w:spacing w:before="0" w:after="283"/>
              <w:jc w:val="left"/>
              <w:rPr/>
            </w:pPr>
            <w:r>
              <w:rPr/>
              <w:t xml:space="preserve">Italia </w:t>
            </w:r>
          </w:p>
        </w:tc>
        <w:tc>
          <w:tcPr>
            <w:tcW w:w="1092" w:type="dxa"/>
            <w:tcBorders/>
            <w:vAlign w:val="center"/>
          </w:tcPr>
          <w:p>
            <w:pPr>
              <w:pStyle w:val="TableContents"/>
              <w:bidi w:val="0"/>
              <w:spacing w:before="0" w:after="283"/>
              <w:jc w:val="left"/>
              <w:rPr/>
            </w:pPr>
            <w:r>
              <w:rPr/>
              <w:t xml:space="preserve">1 -- 1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Kaiserslautern </w:t>
            </w:r>
          </w:p>
        </w:tc>
        <w:tc>
          <w:tcPr>
            <w:tcW w:w="1465" w:type="dxa"/>
            <w:tcBorders/>
            <w:vAlign w:val="center"/>
          </w:tcPr>
          <w:p>
            <w:pPr>
              <w:pStyle w:val="TableContents"/>
              <w:bidi w:val="0"/>
              <w:spacing w:before="0" w:after="283"/>
              <w:jc w:val="left"/>
              <w:rPr/>
            </w:pPr>
            <w:r>
              <w:rPr/>
              <w:t xml:space="preserve">C. Zaccardo (o.g.)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Ghana </w:t>
            </w:r>
          </w:p>
        </w:tc>
        <w:tc>
          <w:tcPr>
            <w:tcW w:w="1092" w:type="dxa"/>
            <w:tcBorders/>
            <w:vAlign w:val="center"/>
          </w:tcPr>
          <w:p>
            <w:pPr>
              <w:pStyle w:val="TableContents"/>
              <w:bidi w:val="0"/>
              <w:spacing w:before="0" w:after="283"/>
              <w:jc w:val="left"/>
              <w:rPr/>
            </w:pPr>
            <w:r>
              <w:rPr/>
              <w:t xml:space="preserve">1 -- 2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Nürnberg </w:t>
            </w:r>
          </w:p>
        </w:tc>
        <w:tc>
          <w:tcPr>
            <w:tcW w:w="1465" w:type="dxa"/>
            <w:tcBorders/>
            <w:vAlign w:val="center"/>
          </w:tcPr>
          <w:p>
            <w:pPr>
              <w:pStyle w:val="TableContents"/>
              <w:bidi w:val="0"/>
              <w:spacing w:before="0" w:after="283"/>
              <w:jc w:val="left"/>
              <w:rPr/>
            </w:pPr>
            <w:r>
              <w:rPr/>
              <w:t xml:space="preserve">C. Dempsey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sz w:val="4"/>
                <w:szCs w:val="4"/>
              </w:rPr>
            </w:pPr>
            <w:r>
              <w:rPr>
                <w:sz w:val="4"/>
                <w:szCs w:val="4"/>
              </w:rPr>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Englanti </w:t>
            </w:r>
          </w:p>
        </w:tc>
        <w:tc>
          <w:tcPr>
            <w:tcW w:w="1477" w:type="dxa"/>
            <w:tcBorders/>
            <w:vAlign w:val="center"/>
          </w:tcPr>
          <w:p>
            <w:pPr>
              <w:pStyle w:val="TableContents"/>
              <w:bidi w:val="0"/>
              <w:spacing w:before="0" w:after="283"/>
              <w:jc w:val="left"/>
              <w:rPr/>
            </w:pPr>
            <w:r>
              <w:rPr/>
              <w:t xml:space="preserve">1 -- 1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Rustenburg </w:t>
            </w:r>
          </w:p>
        </w:tc>
        <w:tc>
          <w:tcPr>
            <w:tcW w:w="1490" w:type="dxa"/>
            <w:tcBorders/>
            <w:vAlign w:val="center"/>
          </w:tcPr>
          <w:p>
            <w:pPr>
              <w:pStyle w:val="TableContents"/>
              <w:bidi w:val="0"/>
              <w:spacing w:before="0" w:after="283"/>
              <w:jc w:val="left"/>
              <w:rPr/>
            </w:pPr>
            <w:r>
              <w:rPr/>
              <w:t xml:space="preserve">C. Dempsey </w:t>
            </w:r>
          </w:p>
        </w:tc>
      </w:tr>
      <w:tr>
        <w:trPr/>
        <w:tc>
          <w:tcPr>
            <w:tcW w:w="1451" w:type="dxa"/>
            <w:tcBorders/>
            <w:vAlign w:val="center"/>
          </w:tcPr>
          <w:p>
            <w:pPr>
              <w:pStyle w:val="TableContents"/>
              <w:bidi w:val="0"/>
              <w:spacing w:before="0" w:after="283"/>
              <w:jc w:val="left"/>
              <w:rPr/>
            </w:pPr>
            <w:r>
              <w:rPr/>
              <w:t xml:space="preserve">Slovenia </w:t>
            </w:r>
          </w:p>
        </w:tc>
        <w:tc>
          <w:tcPr>
            <w:tcW w:w="1092" w:type="dxa"/>
            <w:tcBorders/>
            <w:vAlign w:val="center"/>
          </w:tcPr>
          <w:p>
            <w:pPr>
              <w:pStyle w:val="TableContents"/>
              <w:bidi w:val="0"/>
              <w:spacing w:before="0" w:after="283"/>
              <w:jc w:val="left"/>
              <w:rPr/>
            </w:pPr>
            <w:r>
              <w:rPr/>
              <w:t xml:space="preserve">2 -- 2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Johannesburg </w:t>
            </w:r>
          </w:p>
        </w:tc>
        <w:tc>
          <w:tcPr>
            <w:tcW w:w="1465" w:type="dxa"/>
            <w:tcBorders/>
            <w:vAlign w:val="center"/>
          </w:tcPr>
          <w:p>
            <w:pPr>
              <w:pStyle w:val="TableContents"/>
              <w:bidi w:val="0"/>
              <w:spacing w:before="0" w:after="283"/>
              <w:jc w:val="left"/>
              <w:rPr/>
            </w:pPr>
            <w:r>
              <w:rPr/>
              <w:t xml:space="preserve">L. Donovan, M. Bradley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Algeria </w:t>
            </w:r>
          </w:p>
        </w:tc>
        <w:tc>
          <w:tcPr>
            <w:tcW w:w="1092" w:type="dxa"/>
            <w:tcBorders/>
            <w:vAlign w:val="center"/>
          </w:tcPr>
          <w:p>
            <w:pPr>
              <w:pStyle w:val="TableContents"/>
              <w:bidi w:val="0"/>
              <w:spacing w:before="0" w:after="283"/>
              <w:jc w:val="left"/>
              <w:rPr/>
            </w:pPr>
            <w:r>
              <w:rPr/>
              <w:t xml:space="preserve">1 -- 0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Pretoria </w:t>
            </w:r>
          </w:p>
        </w:tc>
        <w:tc>
          <w:tcPr>
            <w:tcW w:w="1465" w:type="dxa"/>
            <w:tcBorders/>
            <w:vAlign w:val="center"/>
          </w:tcPr>
          <w:p>
            <w:pPr>
              <w:pStyle w:val="TableContents"/>
              <w:bidi w:val="0"/>
              <w:spacing w:before="0" w:after="283"/>
              <w:jc w:val="left"/>
              <w:rPr/>
            </w:pPr>
            <w:r>
              <w:rPr/>
              <w:t xml:space="preserve">L. Donovan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16. kierros </w:t>
            </w:r>
          </w:p>
        </w:tc>
        <w:tc>
          <w:tcPr>
            <w:tcW w:w="1092" w:type="dxa"/>
            <w:tcBorders/>
            <w:vAlign w:val="center"/>
          </w:tcPr>
          <w:p>
            <w:pPr>
              <w:pStyle w:val="TableContents"/>
              <w:bidi w:val="0"/>
              <w:spacing w:before="0" w:after="283"/>
              <w:jc w:val="left"/>
              <w:rPr/>
            </w:pPr>
            <w:r>
              <w:rPr/>
              <w:t xml:space="preserve">Ghana </w:t>
            </w:r>
          </w:p>
        </w:tc>
        <w:tc>
          <w:tcPr>
            <w:tcW w:w="1615" w:type="dxa"/>
            <w:tcBorders/>
            <w:vAlign w:val="center"/>
          </w:tcPr>
          <w:p>
            <w:pPr>
              <w:pStyle w:val="TableContents"/>
              <w:bidi w:val="0"/>
              <w:spacing w:before="0" w:after="283"/>
              <w:jc w:val="left"/>
              <w:rPr/>
            </w:pPr>
            <w:r>
              <w:rPr/>
              <w:t xml:space="preserve">1 -- 2 (a.e.t.)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Rustenburg </w:t>
            </w:r>
          </w:p>
        </w:tc>
        <w:tc>
          <w:tcPr>
            <w:tcW w:w="1615" w:type="dxa"/>
            <w:tcBorders/>
            <w:vAlign w:val="center"/>
          </w:tcPr>
          <w:p>
            <w:pPr>
              <w:pStyle w:val="TableContents"/>
              <w:bidi w:val="0"/>
              <w:spacing w:before="0" w:after="283"/>
              <w:jc w:val="left"/>
              <w:rPr/>
            </w:pPr>
            <w:r>
              <w:rPr/>
              <w:t xml:space="preserve">L. Donovan </w:t>
            </w:r>
          </w:p>
        </w:tc>
        <w:tc>
          <w:tcPr>
            <w:tcW w:w="1490"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2014 </w:t>
            </w:r>
          </w:p>
        </w:tc>
        <w:tc>
          <w:tcPr>
            <w:tcW w:w="1092" w:type="dxa"/>
            <w:tcBorders/>
            <w:vAlign w:val="center"/>
          </w:tcPr>
          <w:p>
            <w:pPr>
              <w:pStyle w:val="TableContents"/>
              <w:bidi w:val="0"/>
              <w:spacing w:before="0" w:after="283"/>
              <w:jc w:val="left"/>
              <w:rPr/>
            </w:pPr>
            <w:r>
              <w:rPr/>
              <w:t xml:space="preserve">Ryhmävaihe </w:t>
            </w:r>
          </w:p>
        </w:tc>
        <w:tc>
          <w:tcPr>
            <w:tcW w:w="1615" w:type="dxa"/>
            <w:tcBorders/>
            <w:vAlign w:val="center"/>
          </w:tcPr>
          <w:p>
            <w:pPr>
              <w:pStyle w:val="TableContents"/>
              <w:bidi w:val="0"/>
              <w:spacing w:before="0" w:after="283"/>
              <w:jc w:val="left"/>
              <w:rPr/>
            </w:pPr>
            <w:r>
              <w:rPr/>
              <w:t xml:space="preserve">Ghana </w:t>
            </w:r>
          </w:p>
        </w:tc>
        <w:tc>
          <w:tcPr>
            <w:tcW w:w="1477" w:type="dxa"/>
            <w:tcBorders/>
            <w:vAlign w:val="center"/>
          </w:tcPr>
          <w:p>
            <w:pPr>
              <w:pStyle w:val="TableContents"/>
              <w:bidi w:val="0"/>
              <w:spacing w:before="0" w:after="283"/>
              <w:jc w:val="left"/>
              <w:rPr/>
            </w:pPr>
            <w:r>
              <w:rPr/>
              <w:t xml:space="preserve">2 -- 1 </w:t>
            </w:r>
          </w:p>
        </w:tc>
        <w:tc>
          <w:tcPr>
            <w:tcW w:w="1465"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Natal </w:t>
            </w:r>
          </w:p>
        </w:tc>
        <w:tc>
          <w:tcPr>
            <w:tcW w:w="1490" w:type="dxa"/>
            <w:tcBorders/>
            <w:vAlign w:val="center"/>
          </w:tcPr>
          <w:p>
            <w:pPr>
              <w:pStyle w:val="TableContents"/>
              <w:bidi w:val="0"/>
              <w:spacing w:before="0" w:after="283"/>
              <w:jc w:val="left"/>
              <w:rPr/>
            </w:pPr>
            <w:r>
              <w:rPr/>
              <w:t xml:space="preserve">C. Dempsey, J. Brooks </w:t>
            </w:r>
          </w:p>
        </w:tc>
      </w:tr>
      <w:tr>
        <w:trPr/>
        <w:tc>
          <w:tcPr>
            <w:tcW w:w="1451" w:type="dxa"/>
            <w:tcBorders/>
            <w:vAlign w:val="center"/>
          </w:tcPr>
          <w:p>
            <w:pPr>
              <w:pStyle w:val="TableContents"/>
              <w:bidi w:val="0"/>
              <w:spacing w:before="0" w:after="283"/>
              <w:jc w:val="left"/>
              <w:rPr/>
            </w:pPr>
            <w:r>
              <w:rPr/>
              <w:t xml:space="preserve">Portugali </w:t>
            </w:r>
          </w:p>
        </w:tc>
        <w:tc>
          <w:tcPr>
            <w:tcW w:w="1092" w:type="dxa"/>
            <w:tcBorders/>
            <w:vAlign w:val="center"/>
          </w:tcPr>
          <w:p>
            <w:pPr>
              <w:pStyle w:val="TableContents"/>
              <w:bidi w:val="0"/>
              <w:spacing w:before="0" w:after="283"/>
              <w:jc w:val="left"/>
              <w:rPr/>
            </w:pPr>
            <w:r>
              <w:rPr/>
              <w:t xml:space="preserve">2 -- 2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Manaus </w:t>
            </w:r>
          </w:p>
        </w:tc>
        <w:tc>
          <w:tcPr>
            <w:tcW w:w="1465" w:type="dxa"/>
            <w:tcBorders/>
            <w:vAlign w:val="center"/>
          </w:tcPr>
          <w:p>
            <w:pPr>
              <w:pStyle w:val="TableContents"/>
              <w:bidi w:val="0"/>
              <w:spacing w:before="0" w:after="283"/>
              <w:jc w:val="left"/>
              <w:rPr/>
            </w:pPr>
            <w:r>
              <w:rPr/>
              <w:t xml:space="preserve">J. Jones, C. Dempsey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Saksa </w:t>
            </w:r>
          </w:p>
        </w:tc>
        <w:tc>
          <w:tcPr>
            <w:tcW w:w="1092" w:type="dxa"/>
            <w:tcBorders/>
            <w:vAlign w:val="center"/>
          </w:tcPr>
          <w:p>
            <w:pPr>
              <w:pStyle w:val="TableContents"/>
              <w:bidi w:val="0"/>
              <w:spacing w:before="0" w:after="283"/>
              <w:jc w:val="left"/>
              <w:rPr/>
            </w:pPr>
            <w:r>
              <w:rPr/>
              <w:t xml:space="preserve">0 -- 1 </w:t>
            </w:r>
          </w:p>
        </w:tc>
        <w:tc>
          <w:tcPr>
            <w:tcW w:w="1615"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Recife </w:t>
            </w:r>
          </w:p>
        </w:tc>
        <w:tc>
          <w:tcPr>
            <w:tcW w:w="1465" w:type="dxa"/>
            <w:tcBorders/>
            <w:vAlign w:val="center"/>
          </w:tcPr>
          <w:p>
            <w:pPr>
              <w:pStyle w:val="TableContents"/>
              <w:bidi w:val="0"/>
              <w:spacing w:before="0" w:after="283"/>
              <w:jc w:val="left"/>
              <w:rPr/>
            </w:pPr>
            <w:r>
              <w:rPr/>
              <w:t xml:space="preserve">&amp; -- </w:t>
            </w:r>
          </w:p>
        </w:tc>
        <w:tc>
          <w:tcPr>
            <w:tcW w:w="3105" w:type="dxa"/>
            <w:gridSpan w:val="2"/>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16. kierros </w:t>
            </w:r>
          </w:p>
        </w:tc>
        <w:tc>
          <w:tcPr>
            <w:tcW w:w="1092" w:type="dxa"/>
            <w:tcBorders/>
            <w:vAlign w:val="center"/>
          </w:tcPr>
          <w:p>
            <w:pPr>
              <w:pStyle w:val="TableContents"/>
              <w:bidi w:val="0"/>
              <w:spacing w:before="0" w:after="283"/>
              <w:jc w:val="left"/>
              <w:rPr/>
            </w:pPr>
            <w:r>
              <w:rPr/>
              <w:t xml:space="preserve">Belgia </w:t>
            </w:r>
          </w:p>
        </w:tc>
        <w:tc>
          <w:tcPr>
            <w:tcW w:w="1615" w:type="dxa"/>
            <w:tcBorders/>
            <w:vAlign w:val="center"/>
          </w:tcPr>
          <w:p>
            <w:pPr>
              <w:pStyle w:val="TableContents"/>
              <w:bidi w:val="0"/>
              <w:spacing w:before="0" w:after="283"/>
              <w:jc w:val="left"/>
              <w:rPr/>
            </w:pPr>
            <w:r>
              <w:rPr/>
              <w:t xml:space="preserve">1 -- 2 (a.e.t.) </w:t>
            </w:r>
          </w:p>
        </w:tc>
        <w:tc>
          <w:tcPr>
            <w:tcW w:w="1477"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Salvador </w:t>
            </w:r>
          </w:p>
        </w:tc>
        <w:tc>
          <w:tcPr>
            <w:tcW w:w="1615" w:type="dxa"/>
            <w:tcBorders/>
            <w:vAlign w:val="center"/>
          </w:tcPr>
          <w:p>
            <w:pPr>
              <w:pStyle w:val="TableContents"/>
              <w:bidi w:val="0"/>
              <w:spacing w:before="0" w:after="283"/>
              <w:jc w:val="left"/>
              <w:rPr/>
            </w:pPr>
            <w:r>
              <w:rPr/>
              <w:t xml:space="preserve">J. Green </w:t>
            </w:r>
          </w:p>
        </w:tc>
        <w:tc>
          <w:tcPr>
            <w:tcW w:w="149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maailmanmestaruuskilpailut pelattiin viimeksi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miesten jalkapallomaajoukkue on pelannut useissa MM-lopputurnauksissa, ja sen paras tulos saavutettiin ensimmäisen kerran </w:t>
      </w:r>
      <w:r>
        <w:rPr>
          <w:color w:val="A9A9A9"/>
        </w:rPr>
        <w:t xml:space="preserve">vuoden 1930 </w:t>
      </w:r>
      <w:r>
        <w:rPr/>
        <w:t xml:space="preserve">MM-kisoissa, jolloin Yhdysvallat sijoittui </w:t>
      </w:r>
      <w:r>
        <w:rPr>
          <w:color w:val="DCDCDC"/>
        </w:rPr>
        <w:t xml:space="preserve">kolmanneksi</w:t>
      </w:r>
      <w:r>
        <w:rPr/>
        <w:t xml:space="preserve">. Vuoden 1950 MM-kisojen jälkeen, joissa Yhdysvallat kaatoi Englannin lohkopelissä 1 -- 0, Yhdysvallat oli poissa lopputurnauksista vuoteen 1990 asti. Yhdysvallat on osallistunut kaikkiin MM-kisoihin </w:t>
      </w:r>
      <w:r>
        <w:rPr>
          <w:color w:val="2F4F4F"/>
        </w:rPr>
        <w:t xml:space="preserve">vuoden 1990 </w:t>
      </w:r>
      <w:r>
        <w:rPr/>
        <w:t xml:space="preserve">jälkeen</w:t>
      </w:r>
      <w:r>
        <w:rPr/>
        <w:t xml:space="preserve">, kunnes se ei päässyt vuoden 2018 kisoihin hävittyään Trinidad ja Tobagolle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Yhdysvallat on päässyt maailmanmestaruuskisoissa?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USA teki parhaan suorituksensa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USA ei päässyt MM-kisoihin?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World Cup ennätys </w:t>
      </w:r>
    </w:p>
    <w:tbl>
      <w:tblPr>
        <w:tblW w:w="7164" w:type="dxa"/>
        <w:jc w:val="left"/>
        <w:tblInd w:w="0" w:type="dxa"/>
        <w:tblLayout w:type="fixed"/>
        <w:tblCellMar>
          <w:top w:w="28" w:type="dxa"/>
          <w:left w:w="28" w:type="dxa"/>
          <w:bottom w:w="28" w:type="dxa"/>
          <w:right w:w="28" w:type="dxa"/>
        </w:tblCellMar>
      </w:tblPr>
      <w:tblGrid>
        <w:gridCol w:w="2161"/>
        <w:gridCol w:w="1471"/>
        <w:gridCol w:w="976"/>
        <w:gridCol w:w="511"/>
        <w:gridCol w:w="286"/>
        <w:gridCol w:w="286"/>
        <w:gridCol w:w="406"/>
        <w:gridCol w:w="496"/>
        <w:gridCol w:w="571"/>
      </w:tblGrid>
      <w:tr>
        <w:trPr/>
        <w:tc>
          <w:tcPr>
            <w:tcW w:w="2161"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Tulos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161" w:type="dxa"/>
            <w:tcBorders/>
            <w:vAlign w:val="center"/>
          </w:tcPr>
          <w:p>
            <w:pPr>
              <w:pStyle w:val="TableContents"/>
              <w:bidi w:val="0"/>
              <w:spacing w:before="0" w:after="283"/>
              <w:jc w:val="left"/>
              <w:rPr/>
            </w:pPr>
            <w:r>
              <w:rPr/>
              <w:t xml:space="preserve">1930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Kolmas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1934 </w:t>
            </w:r>
          </w:p>
        </w:tc>
        <w:tc>
          <w:tcPr>
            <w:tcW w:w="147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1938 Peruutettiin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pPr>
            <w:r>
              <w:rPr/>
              <w:t xml:space="preserve">1954 Ei kelpuutettu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1958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1962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1966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1970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sz w:val="4"/>
                <w:szCs w:val="4"/>
              </w:rPr>
            </w:pPr>
            <w:r>
              <w:rPr>
                <w:sz w:val="4"/>
                <w:szCs w:val="4"/>
              </w:rPr>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1978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1982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1986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1990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161" w:type="dxa"/>
            <w:tcBorders/>
            <w:vAlign w:val="center"/>
          </w:tcPr>
          <w:p>
            <w:pPr>
              <w:pStyle w:val="TableContents"/>
              <w:bidi w:val="0"/>
              <w:spacing w:before="0" w:after="283"/>
              <w:jc w:val="left"/>
              <w:rPr/>
            </w:pPr>
            <w:r>
              <w:rPr/>
              <w:t xml:space="preserve">1994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7 </w:t>
            </w:r>
          </w:p>
        </w:tc>
      </w:tr>
      <w:tr>
        <w:trPr/>
        <w:tc>
          <w:tcPr>
            <w:tcW w:w="21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1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161" w:type="dxa"/>
            <w:tcBorders/>
            <w:vAlign w:val="center"/>
          </w:tcPr>
          <w:p>
            <w:pPr>
              <w:pStyle w:val="TableContents"/>
              <w:bidi w:val="0"/>
              <w:spacing w:before="0" w:after="283"/>
              <w:jc w:val="left"/>
              <w:rPr/>
            </w:pPr>
            <w:r>
              <w:rPr/>
              <w:t xml:space="preserve">2018 Ei täyttänyt vaatimuksia </w:t>
            </w:r>
          </w:p>
        </w:tc>
        <w:tc>
          <w:tcPr>
            <w:tcW w:w="5003" w:type="dxa"/>
            <w:gridSpan w:val="8"/>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10 / 20 </w:t>
            </w:r>
          </w:p>
        </w:tc>
        <w:tc>
          <w:tcPr>
            <w:tcW w:w="976" w:type="dxa"/>
            <w:tcBorders/>
            <w:vAlign w:val="center"/>
          </w:tcPr>
          <w:p>
            <w:pPr>
              <w:pStyle w:val="TableContents"/>
              <w:bidi w:val="0"/>
              <w:spacing w:before="0" w:after="283"/>
              <w:jc w:val="left"/>
              <w:rPr/>
            </w:pPr>
            <w:r>
              <w:rPr/>
              <w:t xml:space="preserve">0 otsikot </w:t>
            </w:r>
          </w:p>
        </w:tc>
        <w:tc>
          <w:tcPr>
            <w:tcW w:w="511" w:type="dxa"/>
            <w:tcBorders/>
            <w:vAlign w:val="center"/>
          </w:tcPr>
          <w:p>
            <w:pPr>
              <w:pStyle w:val="TableContents"/>
              <w:bidi w:val="0"/>
              <w:spacing w:before="0" w:after="283"/>
              <w:jc w:val="left"/>
              <w:rPr/>
            </w:pPr>
            <w:r>
              <w:rPr/>
              <w:t xml:space="preserve">33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37 </w:t>
            </w:r>
          </w:p>
        </w:tc>
        <w:tc>
          <w:tcPr>
            <w:tcW w:w="571" w:type="dxa"/>
            <w:tcBorders/>
            <w:vAlign w:val="center"/>
          </w:tcPr>
          <w:p>
            <w:pPr>
              <w:pStyle w:val="TableContents"/>
              <w:bidi w:val="0"/>
              <w:spacing w:before="0" w:after="283"/>
              <w:jc w:val="left"/>
              <w:rPr/>
            </w:pPr>
            <w:r>
              <w:rPr/>
              <w:t xml:space="preserve">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jäi MM-kisoista paitsi?</w:t>
      </w:r>
    </w:p>
    <w:p>
      <w:pPr>
        <w:pStyle w:val="TextBody"/>
        <w:bidi w:val="0"/>
        <w:jc w:val="left"/>
        <w:rPr>
          <w:b/>
          <w:u w:val="single"/>
          <w:shd w:val="clear" w:fill="FFFF00"/>
        </w:rPr>
      </w:pPr>
      <w:r>
        <w:rPr>
          <w:b/>
          <w:u w:val="single"/>
          <w:shd w:val="clear" w:fill="FFFF00"/>
        </w:rPr>
        <w:t xml:space="preserve">Asiakirjan numero 5556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Muumimuotokuvat tai </w:t>
      </w:r>
      <w:r>
        <w:rPr>
          <w:color w:val="A9A9A9"/>
        </w:rPr>
        <w:t xml:space="preserve">Fayumin muumimuotokuvat </w:t>
      </w:r>
      <w:r>
        <w:rPr/>
        <w:t xml:space="preserve">(myös Faiyumin muumimuotokuvat) on nykyaikainen termi, joka tarkoittaa eräänlaista naturalistista maalattua muotokuvaa, joka on kiinnitetty puulevyille, jotka on kiinnitetty roomalaisesta Egyptistä peräisin oleviin egyptiläisiin muumioihin. Ne kuuluvat paneelimaalauksen perinteeseen, joka on yksi klassisen maailman arvostetuimmista taidemuodoista. Fayumin muotokuvat ovat itse asiassa ainoa säilynyt laaja taideteos tästä perinteestä.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fayumin keidas egyptin roomalaiselta aikakaudelta peräisin olevat naturalistiset encaustic-muotokuvat on luotu kuin</w:t>
      </w:r>
    </w:p>
    <w:p>
      <w:pPr>
        <w:pStyle w:val="TextBody"/>
        <w:bidi w:val="0"/>
        <w:jc w:val="left"/>
        <w:rPr>
          <w:b/>
          <w:u w:val="single"/>
          <w:shd w:val="clear" w:fill="FFFF00"/>
        </w:rPr>
      </w:pPr>
      <w:r>
        <w:rPr>
          <w:b/>
          <w:u w:val="single"/>
          <w:shd w:val="clear" w:fill="FFFF00"/>
        </w:rPr>
        <w:t xml:space="preserve">Asiakirjan numero 5557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1 000 lakkolaista suuntasi </w:t>
      </w:r>
      <w:r>
        <w:rPr>
          <w:color w:val="A9A9A9"/>
        </w:rPr>
        <w:t xml:space="preserve">Ottawaan</w:t>
      </w:r>
      <w:r>
        <w:rPr/>
        <w:t xml:space="preserve">. Lakkolaisten vaatimukset olivat 50 sentin tuntipalkka ammattitaidottomalle työlle ja ammattitaitoiselle työlle ammattiyhdistyksen palkka, vähintään 120 tuntia työtä kuukaudessa, asianmukaisten ensiapuvälineiden järjestäminen leireille, työläisten korvauslain ulottaminen koskemaan myös leirien työntekijöitä, demokraattisesti valittujen työläiskomiteoiden tunnustaminen, leirien työntekijöille myönnettävä äänioikeus vaaleissa ja leirien poistaminen puolustusministeriön alaisuudesta. Yleinen tuki miehille oli valtava, mutta kuntien, maakuntien ja liittovaltion hallitukset jakoivat vastuuta keskenään. Sitten he päättivät viedä valituksensa liittovaltion hallitukselle. Kesäkuun 3. päivänä 1935 sadat miehet alkoivat nousta itään suuntautuviin vaunuihin, mikä tuli tunnetuksi nimellä "On-to-Ottawa Trek".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Ottawan vaellus pysähtyi?</w:t>
      </w:r>
    </w:p>
    <w:p>
      <w:pPr>
        <w:pStyle w:val="TextBody"/>
        <w:bidi w:val="0"/>
        <w:jc w:val="left"/>
        <w:rPr>
          <w:b/>
          <w:u w:val="single"/>
          <w:shd w:val="clear" w:fill="FFFF00"/>
        </w:rPr>
      </w:pPr>
      <w:r>
        <w:rPr>
          <w:b/>
          <w:u w:val="single"/>
          <w:shd w:val="clear" w:fill="FFFF00"/>
        </w:rPr>
        <w:t xml:space="preserve">Asiakirjan numero 5558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Dead by Daylight </w:t>
      </w:r>
    </w:p>
    <w:tbl>
      <w:tblPr>
        <w:tblW w:w="6017" w:type="dxa"/>
        <w:jc w:val="left"/>
        <w:tblInd w:w="0" w:type="dxa"/>
        <w:tblLayout w:type="fixed"/>
        <w:tblCellMar>
          <w:top w:w="28" w:type="dxa"/>
          <w:left w:w="28" w:type="dxa"/>
          <w:bottom w:w="28" w:type="dxa"/>
          <w:right w:w="28" w:type="dxa"/>
        </w:tblCellMar>
      </w:tblPr>
      <w:tblGrid>
        <w:gridCol w:w="1531"/>
        <w:gridCol w:w="4486"/>
      </w:tblGrid>
      <w:tr>
        <w:trPr/>
        <w:tc>
          <w:tcPr>
            <w:tcW w:w="1531" w:type="dxa"/>
            <w:tcBorders/>
            <w:vAlign w:val="center"/>
          </w:tcPr>
          <w:p>
            <w:pPr>
              <w:pStyle w:val="TableHeading"/>
              <w:suppressLineNumbers/>
              <w:bidi w:val="0"/>
              <w:spacing w:before="0" w:after="283"/>
              <w:jc w:val="center"/>
              <w:rPr/>
            </w:pPr>
            <w:r>
              <w:rPr/>
              <w:t xml:space="preserve">Kehittäjä (s) </w:t>
            </w:r>
          </w:p>
        </w:tc>
        <w:tc>
          <w:tcPr>
            <w:tcW w:w="4486" w:type="dxa"/>
            <w:tcBorders/>
            <w:vAlign w:val="center"/>
          </w:tcPr>
          <w:p>
            <w:pPr>
              <w:pStyle w:val="TableContents"/>
              <w:bidi w:val="0"/>
              <w:spacing w:before="0" w:after="283"/>
              <w:jc w:val="left"/>
              <w:rPr/>
            </w:pPr>
            <w:r>
              <w:rPr/>
              <w:t xml:space="preserve">Interaktiivinen käyttäytyminen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4486" w:type="dxa"/>
            <w:tcBorders/>
            <w:vAlign w:val="center"/>
          </w:tcPr>
          <w:p>
            <w:pPr>
              <w:pStyle w:val="TableContents"/>
              <w:bidi w:val="0"/>
              <w:spacing w:before="0" w:after="283"/>
              <w:jc w:val="left"/>
              <w:rPr/>
            </w:pPr>
            <w:r>
              <w:rPr/>
              <w:t xml:space="preserve">Starbreeze Studios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4486" w:type="dxa"/>
            <w:tcBorders/>
            <w:vAlign w:val="center"/>
          </w:tcPr>
          <w:p>
            <w:pPr>
              <w:pStyle w:val="TableContents"/>
              <w:bidi w:val="0"/>
              <w:spacing w:before="0" w:after="283"/>
              <w:jc w:val="left"/>
              <w:rPr/>
            </w:pPr>
            <w:r>
              <w:rPr/>
              <w:t xml:space="preserve">Ash Pannell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Mathieu Côté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4486" w:type="dxa"/>
            <w:tcBorders/>
            <w:vAlign w:val="center"/>
          </w:tcPr>
          <w:p>
            <w:pPr>
              <w:pStyle w:val="TableContents"/>
              <w:bidi w:val="0"/>
              <w:spacing w:before="0" w:after="283"/>
              <w:jc w:val="left"/>
              <w:rPr/>
            </w:pPr>
            <w:r>
              <w:rPr/>
              <w:t xml:space="preserve">Dave Richard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4486" w:type="dxa"/>
            <w:tcBorders/>
            <w:vAlign w:val="center"/>
          </w:tcPr>
          <w:p>
            <w:pPr>
              <w:pStyle w:val="TableContents"/>
              <w:bidi w:val="0"/>
              <w:spacing w:before="0" w:after="283"/>
              <w:jc w:val="left"/>
              <w:rPr/>
            </w:pPr>
            <w:r>
              <w:rPr/>
              <w:t xml:space="preserve">Michel F. April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4486" w:type="dxa"/>
            <w:tcBorders/>
            <w:vAlign w:val="center"/>
          </w:tcPr>
          <w:p>
            <w:pPr>
              <w:pStyle w:val="TableContents"/>
              <w:bidi w:val="0"/>
              <w:spacing w:before="0" w:after="283"/>
              <w:jc w:val="left"/>
              <w:rPr/>
            </w:pPr>
            <w:r>
              <w:rPr/>
              <w:t xml:space="preserve">Unreal Engine 4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4486" w:type="dxa"/>
            <w:tcBorders/>
            <w:vAlign w:val="center"/>
          </w:tcPr>
          <w:p>
            <w:pPr>
              <w:pStyle w:val="TableContents"/>
              <w:bidi w:val="0"/>
              <w:spacing w:before="0" w:after="283"/>
              <w:jc w:val="left"/>
              <w:rPr/>
            </w:pPr>
            <w:r>
              <w:rPr/>
              <w:t xml:space="preserve">Microsoft Windows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4486" w:type="dxa"/>
            <w:tcBorders/>
            <w:vAlign w:val="center"/>
          </w:tcPr>
          <w:p>
            <w:pPr>
              <w:pStyle w:val="TableContents"/>
              <w:bidi w:val="0"/>
              <w:jc w:val="left"/>
              <w:rPr/>
            </w:pPr>
            <w:r>
              <w:rPr/>
              <w:t xml:space="preserve">Microsoft Windows </w:t>
            </w:r>
          </w:p>
          <w:p>
            <w:pPr>
              <w:pStyle w:val="TableContents"/>
              <w:numPr>
                <w:ilvl w:val="0"/>
                <w:numId w:val="227"/>
              </w:numPr>
              <w:tabs>
                <w:tab w:val="clear" w:pos="1134"/>
                <w:tab w:val="left" w:leader="none" w:pos="707"/>
              </w:tabs>
              <w:bidi w:val="0"/>
              <w:ind w:start="707" w:hanging="283"/>
              <w:jc w:val="left"/>
              <w:rPr/>
            </w:pPr>
            <w:r>
              <w:rPr/>
              <w:t xml:space="preserve">WW: 14. kesäkuuta 2016 </w:t>
            </w:r>
          </w:p>
          <w:p>
            <w:pPr>
              <w:pStyle w:val="TableContents"/>
              <w:bidi w:val="0"/>
              <w:jc w:val="left"/>
              <w:rPr/>
            </w:pPr>
            <w:r>
              <w:rPr/>
              <w:t xml:space="preserve">PlayStation 4 ja Xbox One </w:t>
            </w:r>
          </w:p>
          <w:p>
            <w:pPr>
              <w:pStyle w:val="TableContents"/>
              <w:numPr>
                <w:ilvl w:val="0"/>
                <w:numId w:val="228"/>
              </w:numPr>
              <w:tabs>
                <w:tab w:val="clear" w:pos="1134"/>
                <w:tab w:val="left" w:leader="none" w:pos="707"/>
              </w:tabs>
              <w:bidi w:val="0"/>
              <w:spacing w:before="0" w:after="0"/>
              <w:ind w:start="707" w:hanging="283"/>
              <w:jc w:val="left"/>
              <w:rPr/>
            </w:pPr>
            <w:r>
              <w:rPr/>
              <w:t xml:space="preserve">NA: </w:t>
            </w:r>
            <w:r>
              <w:rPr>
                <w:color w:val="A9A9A9"/>
              </w:rPr>
              <w:t xml:space="preserve">20. kesäkuuta </w:t>
            </w:r>
            <w:r>
              <w:rPr/>
              <w:t xml:space="preserve">2017 </w:t>
            </w:r>
          </w:p>
          <w:p>
            <w:pPr>
              <w:pStyle w:val="TableContents"/>
              <w:numPr>
                <w:ilvl w:val="0"/>
                <w:numId w:val="228"/>
              </w:numPr>
              <w:tabs>
                <w:tab w:val="clear" w:pos="1134"/>
                <w:tab w:val="left" w:leader="none" w:pos="707"/>
              </w:tabs>
              <w:bidi w:val="0"/>
              <w:spacing w:before="0" w:after="0"/>
              <w:ind w:start="707" w:hanging="283"/>
              <w:jc w:val="left"/>
              <w:rPr/>
            </w:pPr>
            <w:r>
              <w:rPr/>
              <w:t xml:space="preserve">AU: 22. kesäkuuta 2017 </w:t>
            </w:r>
          </w:p>
          <w:p>
            <w:pPr>
              <w:pStyle w:val="TableContents"/>
              <w:numPr>
                <w:ilvl w:val="0"/>
                <w:numId w:val="228"/>
              </w:numPr>
              <w:tabs>
                <w:tab w:val="clear" w:pos="1134"/>
                <w:tab w:val="left" w:leader="none" w:pos="707"/>
              </w:tabs>
              <w:bidi w:val="0"/>
              <w:spacing w:before="0" w:after="283"/>
              <w:ind w:start="707" w:hanging="283"/>
              <w:jc w:val="left"/>
              <w:rPr/>
            </w:pPr>
            <w:r>
              <w:rPr/>
              <w:t xml:space="preserve">EU: 23. kesäkuuta 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4486" w:type="dxa"/>
            <w:tcBorders/>
            <w:vAlign w:val="center"/>
          </w:tcPr>
          <w:p>
            <w:pPr>
              <w:pStyle w:val="TableContents"/>
              <w:bidi w:val="0"/>
              <w:spacing w:before="0" w:after="283"/>
              <w:jc w:val="left"/>
              <w:rPr/>
            </w:pPr>
            <w:r>
              <w:rPr/>
              <w:t xml:space="preserve">Selviytymiskauhu </w:t>
            </w:r>
          </w:p>
        </w:tc>
      </w:tr>
      <w:tr>
        <w:trPr/>
        <w:tc>
          <w:tcPr>
            <w:tcW w:w="1531" w:type="dxa"/>
            <w:tcBorders/>
            <w:vAlign w:val="center"/>
          </w:tcPr>
          <w:p>
            <w:pPr>
              <w:pStyle w:val="TableHeading"/>
              <w:suppressLineNumbers/>
              <w:bidi w:val="0"/>
              <w:spacing w:before="0" w:after="283"/>
              <w:jc w:val="center"/>
              <w:rPr/>
            </w:pPr>
            <w:r>
              <w:rPr/>
              <w:t xml:space="preserve">Tila (s) </w:t>
            </w:r>
          </w:p>
        </w:tc>
        <w:tc>
          <w:tcPr>
            <w:tcW w:w="4486"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Dead by Daylight ilmestyi ps4:lle?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Dead by Daylight on Behaviour Interactiven kehittämä ja Starbreeze Studiosin julkaisema epäsymmetrinen selviytymiskauhupeli. Dead by Daylight julkaistiin Microsoft Windows -käyttöjärjestelmälle kesäkuussa 2016, ja se julkaistiin PlayStation 4 ja Xbox One -kotikonsoleille kesäkuussa 2017. Peliä pelataan yksinomaan yksi vastaan neljä (1 v. 4) -nettimoninpelinä, jossa </w:t>
      </w:r>
      <w:r>
        <w:rPr>
          <w:color w:val="A9A9A9"/>
        </w:rPr>
        <w:t xml:space="preserve">yksi </w:t>
      </w:r>
      <w:r>
        <w:rPr/>
        <w:t xml:space="preserve">pelaaja omaksuu julman Tappajan roolin, ja muut neljä pelaajaa pelaavat Selviytyjiä, jotka yrittävät paeta Tappajaa ja välttää kiinnijäämisen, kidutuksen ja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tappajaa on Dead by Daylight -elokuvassa?</w:t>
      </w:r>
    </w:p>
    <w:p>
      <w:pPr>
        <w:pStyle w:val="TextBody"/>
        <w:bidi w:val="0"/>
        <w:jc w:val="left"/>
        <w:rPr>
          <w:b/>
          <w:u w:val="single"/>
          <w:shd w:val="clear" w:fill="FFFF00"/>
        </w:rPr>
      </w:pPr>
      <w:r>
        <w:rPr>
          <w:b/>
          <w:u w:val="single"/>
          <w:shd w:val="clear" w:fill="FFFF00"/>
        </w:rPr>
        <w:t xml:space="preserve">Asiakirjan numero 5559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Gerritsen </w:t>
      </w:r>
      <w:r>
        <w:rPr/>
        <w:t xml:space="preserve">(s. 21. joulukuuta 1957) on entinen yhdysvaltalainen lapsinäyttelijä. Hän on tunnetuin roolistaan Bessinä, Phyllis Lindströmin itsenäisesti ajattelevana tyttärenä 1970-luvun televisiosarjassa The Mary Tyler Moore Show ja sen spin-off Phyllis.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Bethiä Mary Tyler Moore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Bessiä Mary Tyler Moore Show'ssa...</w:t>
      </w:r>
    </w:p>
    <w:p>
      <w:pPr>
        <w:pStyle w:val="TextBody"/>
        <w:bidi w:val="0"/>
        <w:jc w:val="left"/>
        <w:rPr>
          <w:b/>
          <w:u w:val="single"/>
          <w:shd w:val="clear" w:fill="FFFF00"/>
        </w:rPr>
      </w:pPr>
      <w:r>
        <w:rPr>
          <w:b/>
          <w:u w:val="single"/>
          <w:shd w:val="clear" w:fill="FFFF00"/>
        </w:rPr>
        <w:t xml:space="preserve">Asiakirjan numero 5560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Monitehtäväisyys </w:t>
      </w:r>
      <w:r>
        <w:rPr/>
        <w:t xml:space="preserve">on menetelmä, jonka avulla useat prosessit voivat jakaa prosessorit (suorittimet) ja muut järjestelmäresurssit. Kukin suoritin (ydin) suorittaa yhtä tehtävää kerrallaan. Monitasking mahdollistaa kuitenkin sen, että kukin prosessori voi vaihtaa suoritettavien tehtävien välillä ilman, että kunkin tehtävän on odotettava päättyvän. Käyttöjärjestelmän toteutuksesta riippuen vaihtaminen voi tapahtua, kun tehtävät suorittavat syöttö-/lähtöoperaatioita, kun tehtävä ilmoittaa, että sitä voidaan vaihtaa, tai laitteistokatkosten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tarkoittaa sitä, että käyttöjärjestelmä voi suorittaa useita prosesseja samanaikaisesti.</w:t>
      </w:r>
    </w:p>
    <w:p>
      <w:pPr>
        <w:pStyle w:val="TextBody"/>
        <w:bidi w:val="0"/>
        <w:jc w:val="left"/>
        <w:rPr>
          <w:b/>
          <w:u w:val="single"/>
          <w:shd w:val="clear" w:fill="FFFF00"/>
        </w:rPr>
      </w:pPr>
      <w:r>
        <w:rPr>
          <w:b/>
          <w:u w:val="single"/>
          <w:shd w:val="clear" w:fill="FFFF00"/>
        </w:rPr>
        <w:t xml:space="preserve">Asiakirjan numero 5561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Detroit Pistons on yhdysvaltalainen koripallojoukkue, jonka kotipaikka on Detroit, Michigan. Pistons kilpailee National Basketball Associationissa (NBA) liigan itäisen konferenssin Central Divisionin jäsenenä. Joukkue pelaa kotiottelunsa Little Caesars Arenalla. Joukkue perustettiin Fort Waynessa Indianassa nimellä Fort Wayne (Zollner) Pistons vuonna 1941 ja se kuului National Basketball Leagueen (NBL). Pistons liittyi Amerikan koripalloliittoon (Basketball Association of America, BAA) vuonna 1948. Vuonna 1949 NBL ja BAA yhdistyivät NBA:ksi, ja Pistonsista tuli osa yhdistettyä liigaa. Sen jälkeen kun Pistons muutti Detroitiin vuonna 1957, se on voittanut kolme NBA-mestaruutta: vuosina 1989, 1990 ja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Pistons voitti viimeksi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22. marraskuuta 2016 Pistons ilmoitti aikovansa siirtyä Little Caesars Arenalle, ja </w:t>
      </w:r>
      <w:r>
        <w:rPr>
          <w:color w:val="A9A9A9"/>
        </w:rPr>
        <w:t xml:space="preserve">Palace of Auburn Hillsin </w:t>
      </w:r>
      <w:r>
        <w:rPr/>
        <w:t xml:space="preserve">alue </w:t>
      </w:r>
      <w:r>
        <w:rPr/>
        <w:t xml:space="preserve">saneerattaisiin ja myytäisiin, ja areena todennäköisesti purettaisiin osana saneerausta.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 Pistons pelasi ennen Little Caesars Arenaa?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Ennen kautta 1988 - 89 </w:t>
      </w:r>
      <w:r>
        <w:rPr/>
        <w:t xml:space="preserve">Pistons muutti Auburn Hillsiin ja pelasi Palace of Auburn Hillsissä. Vuoden 1989 Pistons sai rosterinsa rakentamisen päätökseen vaihtamalla Dantleyn Mark Aguirreen, kauppaa, jota Piston-fanit aluksi kritisoivat voimakkaasti, mutta myöhemmin ylistivät. Joukkue voitti 63 ottelua, murskaten yhden vuoden vanhan ennätyksensä, ja eteni pudotuspeleissä NBA:n finaalien uusintaotteluun Lakersin kanssa. Tällä kertaa Pistons voitti neljän ottelun loppuottelussa ja voitti ensimmäisen NBA-mestaruutensa. Joe Dumars nimettiin NBA-finaalien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pistons muutti palatsiin?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Detroit Pistons </w:t>
      </w:r>
    </w:p>
    <w:tbl>
      <w:tblPr>
        <w:tblW w:w="3470" w:type="dxa"/>
        <w:jc w:val="left"/>
        <w:tblInd w:w="0" w:type="dxa"/>
        <w:tblLayout w:type="fixed"/>
        <w:tblCellMar>
          <w:top w:w="28" w:type="dxa"/>
          <w:left w:w="28" w:type="dxa"/>
          <w:bottom w:w="28" w:type="dxa"/>
          <w:right w:w="28" w:type="dxa"/>
        </w:tblCellMar>
      </w:tblPr>
      <w:tblGrid>
        <w:gridCol w:w="124"/>
        <w:gridCol w:w="3346"/>
      </w:tblGrid>
      <w:tr>
        <w:trPr/>
        <w:tc>
          <w:tcPr>
            <w:tcW w:w="124"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2018 -- 19 Detroit Pistonsin kausi </w:t>
            </w:r>
          </w:p>
        </w:tc>
      </w:tr>
    </w:tbl>
    <w:p>
      <w:pPr>
        <w:pStyle w:val="TextBody"/>
        <w:bidi w:val="0"/>
        <w:spacing w:before="0" w:after="0"/>
        <w:jc w:val="left"/>
        <w:rPr/>
      </w:pPr>
      <w:r>
        <w:rPr/>
        <w:t xml:space="preserve">Konferenssi Itäinen divisioona Central Perustettu 1941 Historia Fort Wayne Zollner Pistons 1941 -- 1948 Fort Wayne Pistons 1948 -- 1957 Detroit Pistons 1957 -- nykyisin Areena Little Caesars Arena Sijainti Detroit, Michigan Joukkueen värit Kuninkaansininen, punainen, kromi, laivastonsininen, valkoinen Pääsponsori Flagstar Bank Presidentti Tyhjä Pääjohtaja Tyhjä Päävalmentaja Dwane Casey Omistajuus Tom Gores Liittyminen Grand Rapids Drive Mestaruudet 3 (1989, 1990, </w:t>
      </w:r>
      <w:r>
        <w:rPr>
          <w:color w:val="A9A9A9"/>
        </w:rPr>
        <w:t xml:space="preserve">2004</w:t>
      </w:r>
      <w:r>
        <w:rPr/>
        <w:t xml:space="preserve">) Konferenssin mestaruudet 7 Western: (1988, 1989, 1990, 2004, 2005) Divisioonan mestaruudet 9 (1988, 1989, 1990, 2002, 2003, 2005, 2006, 2007, 2008) Eläkkeelle jääneet numerot 11 (1, 2, 3, 4, 10, 11, 15, 16, 21, 32, 40) Verkkosivusto www.nba.com/pistons </w:t>
      </w:r>
    </w:p>
    <w:tbl>
      <w:tblPr>
        <w:tblW w:w="1607" w:type="dxa"/>
        <w:jc w:val="left"/>
        <w:tblInd w:w="0" w:type="dxa"/>
        <w:tblLayout w:type="fixed"/>
        <w:tblCellMar>
          <w:top w:w="28" w:type="dxa"/>
          <w:left w:w="28" w:type="dxa"/>
          <w:bottom w:w="28" w:type="dxa"/>
          <w:right w:w="28" w:type="dxa"/>
        </w:tblCellMar>
      </w:tblPr>
      <w:tblGrid>
        <w:gridCol w:w="766"/>
        <w:gridCol w:w="841"/>
      </w:tblGrid>
      <w:tr>
        <w:trPr/>
        <w:tc>
          <w:tcPr>
            <w:tcW w:w="766" w:type="dxa"/>
            <w:tcBorders/>
            <w:vAlign w:val="center"/>
          </w:tcPr>
          <w:p>
            <w:pPr>
              <w:pStyle w:val="TableContents"/>
              <w:bidi w:val="0"/>
              <w:spacing w:before="0" w:after="283"/>
              <w:jc w:val="left"/>
              <w:rPr/>
            </w:pPr>
            <w:r>
              <w:rPr/>
              <w:t xml:space="preserve">Etusivu </w:t>
            </w:r>
          </w:p>
        </w:tc>
        <w:tc>
          <w:tcPr>
            <w:tcW w:w="841" w:type="dxa"/>
            <w:tcBorders/>
            <w:vAlign w:val="center"/>
          </w:tcPr>
          <w:p>
            <w:pPr>
              <w:pStyle w:val="TableContents"/>
              <w:bidi w:val="0"/>
              <w:spacing w:before="0" w:after="283"/>
              <w:jc w:val="left"/>
              <w:rPr/>
            </w:pPr>
            <w:r>
              <w:rPr/>
              <w:t xml:space="preserve">Poissa </w:t>
            </w:r>
          </w:p>
        </w:tc>
      </w:tr>
      <w:tr>
        <w:trPr/>
        <w:tc>
          <w:tcPr>
            <w:tcW w:w="766" w:type="dxa"/>
            <w:tcBorders/>
            <w:vAlign w:val="center"/>
          </w:tcPr>
          <w:p>
            <w:pPr>
              <w:pStyle w:val="TableContents"/>
              <w:bidi w:val="0"/>
              <w:spacing w:before="0" w:after="283"/>
              <w:jc w:val="left"/>
              <w:rPr/>
            </w:pPr>
            <w:r>
              <w:rPr/>
              <w:t xml:space="preserve">Kolmas </w:t>
            </w:r>
          </w:p>
        </w:tc>
        <w:tc>
          <w:tcPr>
            <w:tcW w:w="841"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pistons voitti viimeksi mestaruuden?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Detroit Pistons on yhdysvaltalainen koripallojoukkue, jonka kotipaikka on Detroit, Michigan. Pistons kilpailee National Basketball Associationissa (NBA) liigan itäisen konferenssin Central Divisionin jäsenseurana. Joukkue pelaa kotiottelunsa Little Caesars Arenalla ja se perustettiin Fort Waynessa, Indianassa nimellä Fort Wayne (Zollner) Pistons vuonna 1941 National Basketball Leaguen (NBL) jäsenenä. Pistons liittyi Amerikan koripalloliittoon (Basketball Association of America, BAA) vuonna 1948. Vuonna 1949 NBL ja BAA yhdistyivät NBA:ksi, ja Pistonsista tuli osa yhdistettyä liigaa. Sen jälkeen kun </w:t>
      </w:r>
      <w:r>
        <w:rPr/>
        <w:t xml:space="preserve">Pistons </w:t>
      </w:r>
      <w:r>
        <w:rPr/>
        <w:t xml:space="preserve">muutti </w:t>
      </w:r>
      <w:r>
        <w:rPr>
          <w:color w:val="A9A9A9"/>
        </w:rPr>
        <w:t xml:space="preserve">Detroitiin vuonna 1957, se </w:t>
      </w:r>
      <w:r>
        <w:rPr/>
        <w:t xml:space="preserve">on voittanut kolme NBA-mestaruutta vuosina 1989, 1990 ja </w:t>
      </w:r>
      <w:r>
        <w:rPr>
          <w:color w:val="DCDCDC"/>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pistons voitti viimeisen mestaruutensa?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Detroit Pistons pelasi viime vuonna?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Detroit Pistons on yhdysvaltalainen koripallojoukkue, jonka kotipaikka on Detroit, Michigan. Pistons kilpailee National Basketball Associationissa (NBA) liigan itäisen konferenssin Central Divisionin jäsenenä. Joukkue pelaa kotiottelunsa Little Caesars Arenalla. Joukkue perustettiin Fort Waynessa Indianassa nimellä Fort Wayne (Zollner) Pistons vuonna 1941, ja se kuului National Basketball Leagueen (NBL), jossa se voitti kaksi NBL-mestaruutta: vuosina 1944 ja 1945. Pistons liittyi Amerikan koripalloliittoon (Basketball Association of America, BAA) vuonna 1948. NBL ja BAA yhdistyivät NBA:ksi vuonna 1949, ja Pistonsista tuli osa yhdistettyä liigaa. Sen jälkeen kun Pistons muutti Detroitiin vuonna 1957, se on voittanut kolme NBA-mestaruutta: vuosina 1989, 1990 ja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pistons voitti viimeksi mestaruuden?</w:t>
      </w:r>
    </w:p>
    <w:p>
      <w:pPr>
        <w:pStyle w:val="TextBody"/>
        <w:bidi w:val="0"/>
        <w:jc w:val="left"/>
        <w:rPr>
          <w:b/>
          <w:u w:val="single"/>
          <w:shd w:val="clear" w:fill="FFFF00"/>
        </w:rPr>
      </w:pPr>
      <w:r>
        <w:rPr>
          <w:b/>
          <w:u w:val="single"/>
          <w:shd w:val="clear" w:fill="FFFF00"/>
        </w:rPr>
        <w:t xml:space="preserve">Asiakirjan numero 5562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``Always on My Mind'' on </w:t>
      </w:r>
      <w:r>
        <w:rPr>
          <w:color w:val="A9A9A9"/>
        </w:rPr>
        <w:t xml:space="preserve">Johnny Christopherin</w:t>
      </w:r>
      <w:r>
        <w:rPr/>
        <w:t xml:space="preserve">, </w:t>
      </w:r>
      <w:r>
        <w:rPr>
          <w:color w:val="DCDCDC"/>
        </w:rPr>
        <w:t xml:space="preserve">Mark Jamesin </w:t>
      </w:r>
      <w:r>
        <w:rPr/>
        <w:t xml:space="preserve">ja </w:t>
      </w:r>
      <w:r>
        <w:rPr>
          <w:color w:val="2F4F4F"/>
        </w:rPr>
        <w:t xml:space="preserve">Wayne Carsonin </w:t>
      </w:r>
      <w:r>
        <w:rPr/>
        <w:t xml:space="preserve">kappale</w:t>
      </w:r>
      <w:r>
        <w:rPr/>
        <w:t xml:space="preserve">, jonka </w:t>
      </w:r>
      <w:r>
        <w:rPr>
          <w:color w:val="556B2F"/>
        </w:rPr>
        <w:t xml:space="preserve">Gwen McCrae </w:t>
      </w:r>
      <w:r>
        <w:rPr/>
        <w:t xml:space="preserve">(nimellä ``You Were Always On My Mind'') ja Brenda Lee </w:t>
      </w:r>
      <w:r>
        <w:rPr/>
        <w:t xml:space="preserve">levyttivät ensin vuonna 1972.</w:t>
      </w:r>
      <w:r>
        <w:rPr/>
        <w:t xml:space="preserve"> Kappale on ollut crossover-hitti, joka on ollut listoilla sekä countryn ja lännen että popin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olit aina mielessäni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sinua, olet aina ensimmäisenä mielessäni.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alkuperäisen olit aina mielessäni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``Always on My Mind'' kappale </w:t>
      </w:r>
      <w:r>
        <w:rPr>
          <w:color w:val="A9A9A9"/>
        </w:rPr>
        <w:t xml:space="preserve">Gwen McCraeilta </w:t>
      </w:r>
    </w:p>
    <w:tbl>
      <w:tblPr>
        <w:tblW w:w="6482" w:type="dxa"/>
        <w:jc w:val="left"/>
        <w:tblInd w:w="0" w:type="dxa"/>
        <w:tblLayout w:type="fixed"/>
        <w:tblCellMar>
          <w:top w:w="28" w:type="dxa"/>
          <w:left w:w="28" w:type="dxa"/>
          <w:bottom w:w="28" w:type="dxa"/>
          <w:right w:w="28" w:type="dxa"/>
        </w:tblCellMar>
      </w:tblPr>
      <w:tblGrid>
        <w:gridCol w:w="1621"/>
        <w:gridCol w:w="4861"/>
      </w:tblGrid>
      <w:tr>
        <w:trPr/>
        <w:tc>
          <w:tcPr>
            <w:tcW w:w="1621" w:type="dxa"/>
            <w:tcBorders/>
            <w:vAlign w:val="center"/>
          </w:tcPr>
          <w:p>
            <w:pPr>
              <w:pStyle w:val="TableHeading"/>
              <w:suppressLineNumbers/>
              <w:bidi w:val="0"/>
              <w:spacing w:before="0" w:after="283"/>
              <w:jc w:val="center"/>
              <w:rPr/>
            </w:pPr>
            <w:r>
              <w:rPr/>
              <w:t xml:space="preserve">Julkaistu </w:t>
            </w:r>
          </w:p>
        </w:tc>
        <w:tc>
          <w:tcPr>
            <w:tcW w:w="4861" w:type="dxa"/>
            <w:tcBorders/>
            <w:vAlign w:val="center"/>
          </w:tcPr>
          <w:p>
            <w:pPr>
              <w:pStyle w:val="TableContents"/>
              <w:bidi w:val="0"/>
              <w:spacing w:before="0" w:after="283"/>
              <w:jc w:val="left"/>
              <w:rPr/>
            </w:pPr>
            <w:r>
              <w:rPr/>
              <w:t xml:space="preserve">1972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861" w:type="dxa"/>
            <w:tcBorders/>
            <w:vAlign w:val="center"/>
          </w:tcPr>
          <w:p>
            <w:pPr>
              <w:pStyle w:val="TableContents"/>
              <w:bidi w:val="0"/>
              <w:spacing w:before="0" w:after="283"/>
              <w:jc w:val="left"/>
              <w:rPr/>
            </w:pPr>
            <w:r>
              <w:rPr>
                <w:color w:val="DCDCDC"/>
              </w:rPr>
              <w:t xml:space="preserve">Wayne Carson</w:t>
            </w:r>
            <w:r>
              <w:rPr/>
              <w:t xml:space="preserve">, </w:t>
            </w:r>
            <w:r>
              <w:rPr>
                <w:color w:val="2F4F4F"/>
              </w:rPr>
              <w:t xml:space="preserve">Johnny Christopher</w:t>
            </w:r>
            <w:r>
              <w:rPr/>
              <w:t xml:space="preserve">, </w:t>
            </w:r>
            <w:r>
              <w:rPr>
                <w:color w:val="556B2F"/>
              </w:rPr>
              <w:t xml:space="preserve">Mark </w:t>
            </w:r>
            <w:r>
              <w:rPr/>
              <w:t xml:space="preserve">James...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olet aina mielessäni...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sinulle olivat aina mielessäni...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alkuperäinen laulaja sinä olit aina mielessäni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olet aina mielessäni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``Always on My Mind'' on </w:t>
      </w:r>
      <w:r>
        <w:rPr>
          <w:color w:val="A9A9A9"/>
        </w:rPr>
        <w:t xml:space="preserve">Johnny Christopherin</w:t>
      </w:r>
      <w:r>
        <w:rPr>
          <w:color w:val="DCDCDC"/>
        </w:rPr>
        <w:t xml:space="preserve">, </w:t>
      </w:r>
      <w:r>
        <w:rPr>
          <w:color w:val="2F4F4F"/>
        </w:rPr>
        <w:t xml:space="preserve">Mark Jamesin </w:t>
      </w:r>
      <w:r>
        <w:rPr>
          <w:color w:val="DCDCDC"/>
        </w:rPr>
        <w:t xml:space="preserve">ja </w:t>
      </w:r>
      <w:r>
        <w:rPr>
          <w:color w:val="556B2F"/>
        </w:rPr>
        <w:t xml:space="preserve">Wayne Carsonin </w:t>
      </w:r>
      <w:r>
        <w:rPr/>
        <w:t xml:space="preserve">säveltämä yhdysvaltalainen country-kappale, jonka </w:t>
      </w:r>
      <w:r>
        <w:rPr/>
        <w:t xml:space="preserve">levyttivät ensin </w:t>
      </w:r>
      <w:r>
        <w:rPr>
          <w:color w:val="6B8E23"/>
        </w:rPr>
        <w:t xml:space="preserve">Gwen McCrae </w:t>
      </w:r>
      <w:r>
        <w:rPr/>
        <w:t xml:space="preserve">(nimellä ``You Were Always On My Mind'') ja </w:t>
      </w:r>
      <w:r>
        <w:rPr>
          <w:color w:val="A0522D"/>
        </w:rPr>
        <w:t xml:space="preserve">Brenda Lee </w:t>
      </w:r>
      <w:r>
        <w:rPr/>
        <w:t xml:space="preserve">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olet aina mielessäni...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kappaleeseen always on my mind...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olit aina mielessäni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sinut oli aina mielessäni alun perin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laulun olit aina mielessäni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alkuperäisen aina mielessäni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Elvis Presley levytti versionsa kappaleesta ``Always on My Mind'' </w:t>
      </w:r>
      <w:r>
        <w:rPr>
          <w:color w:val="A9A9A9"/>
        </w:rPr>
        <w:t xml:space="preserve">29. maaliskuuta 1972</w:t>
      </w:r>
      <w:r>
        <w:rPr/>
        <w:t xml:space="preserve">, muutama viikko sen jälkeen, kun hän oli helmikuussa eronnut vaimostaan Priscillasta. Kappale sai valtavaa mainetta ja arvostelua kriitikoilta, ja sitä pidetään yhtenä Elviksen 70-luvun merkittävimmistä kappaleista. Kappale julkaistiin ``Separate Ways'' -singlen B-puolena, joka saavutti Yhdysvalloissa kultatason yli miljoonan kappaleen myynnillään. Se noteerattiin kaksipuoliseksi hitiksi, joka ylsi marraskuussa 1972 Billboard-lehden Hot Country Singles -listan sijalle 16. Isossa-Britanniassa ``Always on My Mind'' oli hittibiisi ja ``Separate Ways'' oli sen B-puoli. Se äänestettiin Presleyn levytysuran ykkösbiisiksi ITV:n vuonna 2013 tekemässä kyselyssä.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elvis presley lauloi aina mielessäni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``Always on My Mind'' on </w:t>
      </w:r>
      <w:r>
        <w:rPr>
          <w:color w:val="A9A9A9"/>
        </w:rPr>
        <w:t xml:space="preserve">Johnny Christopherin</w:t>
      </w:r>
      <w:r>
        <w:rPr/>
        <w:t xml:space="preserve">, </w:t>
      </w:r>
      <w:r>
        <w:rPr>
          <w:color w:val="DCDCDC"/>
        </w:rPr>
        <w:t xml:space="preserve">Mark Jamesin </w:t>
      </w:r>
      <w:r>
        <w:rPr/>
        <w:t xml:space="preserve">ja </w:t>
      </w:r>
      <w:r>
        <w:rPr>
          <w:color w:val="2F4F4F"/>
        </w:rPr>
        <w:t xml:space="preserve">Wayne Carsonin </w:t>
      </w:r>
      <w:r>
        <w:rPr/>
        <w:t xml:space="preserve">kappale</w:t>
      </w:r>
      <w:r>
        <w:rPr/>
        <w:t xml:space="preserve">, jonka </w:t>
      </w:r>
      <w:r>
        <w:rPr>
          <w:color w:val="556B2F"/>
        </w:rPr>
        <w:t xml:space="preserve">Gwen McCrae </w:t>
      </w:r>
      <w:r>
        <w:rPr/>
        <w:t xml:space="preserve">(nimellä ``You Were Always on My Mind'') ja Brenda Lee </w:t>
      </w:r>
      <w:r>
        <w:rPr/>
        <w:t xml:space="preserve">levyttivät ensin vuonna 1972.</w:t>
      </w:r>
      <w:r>
        <w:rPr/>
        <w:t xml:space="preserve"> Kappale on ollut crossover-hitti, joka on ollut listoilla sekä countryn ja lännen että popin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willie nelson aina mielessäni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olit aina ajatuksissani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henkilö, joka lauloi sinut aina mielessäni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AllMusicissa on lueteltu yli 300 levytettyä versiota kappaleesta kymmenien eri esittäjien versioina. Vaikka Brenda Leen versio oli jämähtänyt country-listan 45. sijalle vuonna 1972, muut esittäjät pääsivät omilla versioillaan 20 parhaan joukkoon Yhdysvalloissa ja muualla: </w:t>
      </w:r>
      <w:r>
        <w:rPr>
          <w:color w:val="A9A9A9"/>
        </w:rPr>
        <w:t xml:space="preserve">Elvis </w:t>
      </w:r>
      <w:r>
        <w:rPr/>
        <w:t xml:space="preserve">Presley vuonna 1972, John Wesley Ryles vuonna 1979, Willie Nelsonin Grammy-palkittu versio vuonna 1982 ja Pet Shop Boys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lauloi you were always on my mind ensin elvis vai willie</w:t>
      </w:r>
    </w:p>
    <w:p>
      <w:pPr>
        <w:pStyle w:val="TextBody"/>
        <w:bidi w:val="0"/>
        <w:jc w:val="left"/>
        <w:rPr>
          <w:b/>
          <w:u w:val="single"/>
          <w:shd w:val="clear" w:fill="FFFF00"/>
        </w:rPr>
      </w:pPr>
      <w:r>
        <w:rPr>
          <w:b/>
          <w:u w:val="single"/>
          <w:shd w:val="clear" w:fill="FFFF00"/>
        </w:rPr>
        <w:t xml:space="preserve">Asiakirjan numero 5563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Islantilaiset syövät Pohjois-Atlantin vesistä pyydettyä kalaa. Tuoretta kalaa saa ympäri vuoden. Islantilaiset syövät pääasiassa </w:t>
      </w:r>
      <w:r>
        <w:rPr>
          <w:color w:val="A9A9A9"/>
        </w:rPr>
        <w:t xml:space="preserve">koljaa</w:t>
      </w:r>
      <w:r>
        <w:rPr/>
        <w:t xml:space="preserve">, </w:t>
      </w:r>
      <w:r>
        <w:rPr>
          <w:color w:val="DCDCDC"/>
        </w:rPr>
        <w:t xml:space="preserve">punakampelaa</w:t>
      </w:r>
      <w:r>
        <w:rPr/>
        <w:t xml:space="preserve">, </w:t>
      </w:r>
      <w:r>
        <w:rPr>
          <w:color w:val="2F4F4F"/>
        </w:rPr>
        <w:t xml:space="preserve">ruijanpallasta</w:t>
      </w:r>
      <w:r>
        <w:rPr/>
        <w:t xml:space="preserve">, </w:t>
      </w:r>
      <w:r>
        <w:rPr>
          <w:color w:val="556B2F"/>
        </w:rPr>
        <w:t xml:space="preserve">silliä </w:t>
      </w:r>
      <w:r>
        <w:rPr/>
        <w:t xml:space="preserve">ja </w:t>
      </w:r>
      <w:r>
        <w:rPr>
          <w:color w:val="6B8E23"/>
        </w:rPr>
        <w:t xml:space="preserve">katkarapuja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kalaa Islannissa syödään?</w:t>
      </w:r>
    </w:p>
    <w:p>
      <w:pPr>
        <w:pStyle w:val="TextBody"/>
        <w:bidi w:val="0"/>
        <w:jc w:val="left"/>
        <w:rPr>
          <w:b/>
          <w:u w:val="single"/>
          <w:shd w:val="clear" w:fill="FFFF00"/>
        </w:rPr>
      </w:pPr>
      <w:r>
        <w:rPr>
          <w:b/>
          <w:u w:val="single"/>
          <w:shd w:val="clear" w:fill="FFFF00"/>
        </w:rPr>
        <w:t xml:space="preserve">Asiakirjan numero 5564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demokraattia pyrkii oikeusministeriksi vuonna 2018. He ovat: </w:t>
      </w:r>
      <w:r>
        <w:rPr>
          <w:color w:val="A9A9A9"/>
        </w:rPr>
        <w:t xml:space="preserve">Leecia Eve</w:t>
      </w:r>
      <w:r>
        <w:rPr/>
        <w:t xml:space="preserve">, Yhdysvaltain senaattorin Hillary Clintonin entinen vanhempi poliittinen neuvonantaja, puolueen ehdokkaana oleva </w:t>
      </w:r>
      <w:r>
        <w:rPr>
          <w:color w:val="DCDCDC"/>
        </w:rPr>
        <w:t xml:space="preserve">Letitia James</w:t>
      </w:r>
      <w:r>
        <w:rPr/>
        <w:t xml:space="preserve">, New Yorkin kaupunginvaltuutettu, </w:t>
      </w:r>
      <w:r>
        <w:rPr>
          <w:color w:val="2F4F4F"/>
        </w:rPr>
        <w:t xml:space="preserve">Sean Patrick Maloney</w:t>
      </w:r>
      <w:r>
        <w:rPr/>
        <w:t xml:space="preserve">, New Yorkin 18. kongressipiirin edustaja ja </w:t>
      </w:r>
      <w:r>
        <w:rPr>
          <w:color w:val="556B2F"/>
        </w:rPr>
        <w:t xml:space="preserve">Zephyr Teachout</w:t>
      </w:r>
      <w:r>
        <w:rPr/>
        <w:t xml:space="preserve">, Fordhamin yliopiston oikeustieteellisen korkeakoulun professori. Republikaanipuolue on asettanut ehdolle Manhattanin konkurssiasianajaja </w:t>
      </w:r>
      <w:r>
        <w:rPr>
          <w:color w:val="6B8E23"/>
        </w:rPr>
        <w:t xml:space="preserve">Keith Woffordin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ehdokkaana New Yorkin maatalousministeriössä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13. päivänä 2018 New Yorkin kaupungin julkinen asianajaja </w:t>
      </w:r>
      <w:r>
        <w:rPr>
          <w:color w:val="A9A9A9"/>
        </w:rPr>
        <w:t xml:space="preserve">Letitia James </w:t>
      </w:r>
      <w:r>
        <w:rPr/>
        <w:t xml:space="preserve">voitti demokraattien ehdokkuuden oikeusministeriksi kukistaen Leecia Evan, Yhdysvaltain senaattori Hillary Clintonin entisen vanhempi poliittinen neuvonantaja, Sean Patrick Maloneyn, New Yorkin 18. kongressipiirin Yhdysvaltain edustajan, ja Zephyr Teachoutin, Fordhamin yliopiston oikeustieteellisen korkeakoulun professorin. Republikaanipuolue on asettanut ehdolle Manhattanin konkurssiasianajaja </w:t>
      </w:r>
      <w:r>
        <w:rPr>
          <w:color w:val="DCDCDC"/>
        </w:rPr>
        <w:t xml:space="preserve">Keith Woffordin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nykiläiseksi oikeusministeriksi.</w:t>
      </w:r>
    </w:p>
    <w:p>
      <w:pPr>
        <w:pStyle w:val="TextBody"/>
        <w:bidi w:val="0"/>
        <w:jc w:val="left"/>
        <w:rPr>
          <w:b/>
          <w:u w:val="single"/>
          <w:shd w:val="clear" w:fill="FFFF00"/>
        </w:rPr>
      </w:pPr>
      <w:r>
        <w:rPr>
          <w:b/>
          <w:u w:val="single"/>
          <w:shd w:val="clear" w:fill="FFFF00"/>
        </w:rPr>
        <w:t xml:space="preserve">Asiakirjan numero 5565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Lyhyet elokuu 11, 2014 (2014-08-11) </w:t>
            </w:r>
          </w:p>
        </w:tc>
        <w:tc>
          <w:tcPr>
            <w:tcW w:w="3316" w:type="dxa"/>
            <w:tcBorders/>
            <w:vAlign w:val="center"/>
          </w:tcPr>
          <w:p>
            <w:pPr>
              <w:pStyle w:val="TableContents"/>
              <w:bidi w:val="0"/>
              <w:spacing w:before="0" w:after="283"/>
              <w:jc w:val="left"/>
              <w:rPr/>
            </w:pPr>
            <w:r>
              <w:rPr/>
              <w:t xml:space="preserve">1. syyskuuta 2014 (2014-09-01) </w:t>
            </w:r>
          </w:p>
        </w:tc>
      </w:tr>
      <w:tr>
        <w:trPr/>
        <w:tc>
          <w:tcPr>
            <w:tcW w:w="1246" w:type="dxa"/>
            <w:tcBorders/>
            <w:vAlign w:val="center"/>
          </w:tcPr>
          <w:p>
            <w:pPr>
              <w:pStyle w:val="TableContents"/>
              <w:bidi w:val="0"/>
              <w:spacing w:before="0" w:after="283"/>
              <w:jc w:val="left"/>
              <w:rPr>
                <w:sz w:val="4"/>
                <w:szCs w:val="4"/>
              </w:rPr>
            </w:pPr>
            <w:r>
              <w:rPr>
                <w:sz w:val="4"/>
                <w:szCs w:val="4"/>
              </w:rPr>
              <w:t xml:space="preserve">15 3. lokakuuta 2014 (2014-10-03) </w:t>
            </w:r>
          </w:p>
        </w:tc>
        <w:tc>
          <w:tcPr>
            <w:tcW w:w="3316" w:type="dxa"/>
            <w:tcBorders/>
            <w:vAlign w:val="center"/>
          </w:tcPr>
          <w:p>
            <w:pPr>
              <w:pStyle w:val="TableContents"/>
              <w:bidi w:val="0"/>
              <w:spacing w:before="0" w:after="283"/>
              <w:jc w:val="left"/>
              <w:rPr/>
            </w:pPr>
            <w:r>
              <w:rPr/>
              <w:t xml:space="preserve">2. maaliskuuta 2015 (2015-03-02) </w:t>
            </w:r>
          </w:p>
        </w:tc>
      </w:tr>
      <w:tr>
        <w:trPr/>
        <w:tc>
          <w:tcPr>
            <w:tcW w:w="1246" w:type="dxa"/>
            <w:tcBorders/>
            <w:vAlign w:val="center"/>
          </w:tcPr>
          <w:p>
            <w:pPr>
              <w:pStyle w:val="TableContents"/>
              <w:bidi w:val="0"/>
              <w:spacing w:before="0" w:after="283"/>
              <w:jc w:val="left"/>
              <w:rPr>
                <w:sz w:val="4"/>
                <w:szCs w:val="4"/>
              </w:rPr>
            </w:pPr>
            <w:r>
              <w:rPr>
                <w:sz w:val="4"/>
                <w:szCs w:val="4"/>
              </w:rPr>
              <w:t xml:space="preserve">22 kesäkuuta 20, 2015 (2015-06-20) </w:t>
            </w:r>
          </w:p>
        </w:tc>
        <w:tc>
          <w:tcPr>
            <w:tcW w:w="3316" w:type="dxa"/>
            <w:tcBorders/>
            <w:vAlign w:val="center"/>
          </w:tcPr>
          <w:p>
            <w:pPr>
              <w:pStyle w:val="TableContents"/>
              <w:bidi w:val="0"/>
              <w:spacing w:before="0" w:after="283"/>
              <w:jc w:val="left"/>
              <w:rPr/>
            </w:pPr>
            <w:r>
              <w:rPr/>
              <w:t xml:space="preserve">maaliskuu 30, 2016 (2016-03-30) </w:t>
            </w:r>
          </w:p>
        </w:tc>
      </w:tr>
      <w:tr>
        <w:trPr/>
        <w:tc>
          <w:tcPr>
            <w:tcW w:w="1246" w:type="dxa"/>
            <w:tcBorders/>
            <w:vAlign w:val="center"/>
          </w:tcPr>
          <w:p>
            <w:pPr>
              <w:pStyle w:val="TableContents"/>
              <w:bidi w:val="0"/>
              <w:spacing w:before="0" w:after="283"/>
              <w:jc w:val="left"/>
              <w:rPr>
                <w:sz w:val="4"/>
                <w:szCs w:val="4"/>
              </w:rPr>
            </w:pPr>
            <w:r>
              <w:rPr>
                <w:sz w:val="4"/>
                <w:szCs w:val="4"/>
              </w:rPr>
              <w:t xml:space="preserve">22 24. syyskuuta 2016 (2016-09-24) </w:t>
            </w:r>
          </w:p>
        </w:tc>
        <w:tc>
          <w:tcPr>
            <w:tcW w:w="3316" w:type="dxa"/>
            <w:tcBorders/>
            <w:vAlign w:val="center"/>
          </w:tcPr>
          <w:p>
            <w:pPr>
              <w:pStyle w:val="TableContents"/>
              <w:bidi w:val="0"/>
              <w:spacing w:before="0" w:after="283"/>
              <w:jc w:val="left"/>
              <w:rPr/>
            </w:pPr>
            <w:r>
              <w:rPr/>
              <w:t xml:space="preserve">maaliskuu 25, 2017 (2017-03-25)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16lokakuu </w:t>
            </w:r>
            <w:r>
              <w:rPr>
                <w:color w:val="DCDCDC"/>
                <w:sz w:val="4"/>
                <w:szCs w:val="4"/>
              </w:rPr>
              <w:t xml:space="preserve">16, 2017 </w:t>
            </w:r>
            <w:r>
              <w:rPr>
                <w:sz w:val="4"/>
                <w:szCs w:val="4"/>
              </w:rPr>
              <w:t xml:space="preserve">(2017-10-16) </w:t>
            </w:r>
          </w:p>
        </w:tc>
        <w:tc>
          <w:tcPr>
            <w:tcW w:w="3316" w:type="dxa"/>
            <w:tcBorders/>
            <w:vAlign w:val="center"/>
          </w:tcPr>
          <w:p>
            <w:pPr>
              <w:pStyle w:val="TableContents"/>
              <w:bidi w:val="0"/>
              <w:spacing w:before="0" w:after="283"/>
              <w:jc w:val="left"/>
              <w:rPr/>
            </w:pPr>
            <w:r>
              <w:rPr/>
              <w:t xml:space="preserve">5. maaliskuuta 2018 (2018-03-05)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rebels mid season 4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Star Wars Rebels -kaudella 4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4 sai ensi-iltansa </w:t>
      </w:r>
      <w:r>
        <w:rPr>
          <w:color w:val="A9A9A9"/>
        </w:rPr>
        <w:t xml:space="preserve">16. lokakuuta 2017 </w:t>
      </w:r>
      <w:r>
        <w:rPr/>
        <w:t xml:space="preserve">kaksiosaisella jaksolla ``Heroes of Mandalore'', ja se jatkui 13. marraskuuta 2017 asti. Sarja jatkui talvitauon jälkeen 19. helmikuuta 2018. Sen jälkeen Disney XD jatkoi kahden jakson julkaisua viikossa, ja kaksi viimeistä jaksoa esitettiin </w:t>
      </w:r>
      <w:r>
        <w:rPr>
          <w:color w:val="DCDCDC"/>
        </w:rPr>
        <w:t xml:space="preserve">5.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Rebelsin 4. kausi tulee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Rebelsin finaali esitetään?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777"/>
        <w:gridCol w:w="1223"/>
        <w:gridCol w:w="1023"/>
        <w:gridCol w:w="1028"/>
        <w:gridCol w:w="1147"/>
        <w:gridCol w:w="685"/>
        <w:gridCol w:w="3504"/>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23" w:type="dxa"/>
            <w:tcBorders/>
            <w:vAlign w:val="center"/>
          </w:tcPr>
          <w:p>
            <w:pPr>
              <w:pStyle w:val="TableHeading"/>
              <w:suppressLineNumbers/>
              <w:bidi w:val="0"/>
              <w:spacing w:before="0" w:after="283"/>
              <w:jc w:val="center"/>
              <w:rPr/>
            </w:pPr>
            <w:r>
              <w:rPr/>
              <w:t xml:space="preserve">Otsikko </w:t>
            </w:r>
          </w:p>
        </w:tc>
        <w:tc>
          <w:tcPr>
            <w:tcW w:w="1023" w:type="dxa"/>
            <w:tcBorders/>
            <w:vAlign w:val="center"/>
          </w:tcPr>
          <w:p>
            <w:pPr>
              <w:pStyle w:val="TableHeading"/>
              <w:suppressLineNumbers/>
              <w:bidi w:val="0"/>
              <w:spacing w:before="0" w:after="283"/>
              <w:jc w:val="center"/>
              <w:rPr/>
            </w:pPr>
            <w:r>
              <w:rPr/>
              <w:t xml:space="preserve">Ohjaaja </w:t>
            </w:r>
          </w:p>
        </w:tc>
        <w:tc>
          <w:tcPr>
            <w:tcW w:w="1028"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504"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``Kapinan kipinä'' </w:t>
            </w:r>
          </w:p>
        </w:tc>
        <w:tc>
          <w:tcPr>
            <w:tcW w:w="1023" w:type="dxa"/>
            <w:tcBorders/>
            <w:vAlign w:val="center"/>
          </w:tcPr>
          <w:p>
            <w:pPr>
              <w:pStyle w:val="TableContents"/>
              <w:bidi w:val="0"/>
              <w:spacing w:before="0" w:after="283"/>
              <w:jc w:val="left"/>
              <w:rPr/>
            </w:pPr>
            <w:r>
              <w:rPr/>
              <w:t xml:space="preserve">Steward Lee &amp; Steven G. Lee </w:t>
            </w:r>
          </w:p>
        </w:tc>
        <w:tc>
          <w:tcPr>
            <w:tcW w:w="1028" w:type="dxa"/>
            <w:tcBorders/>
            <w:vAlign w:val="center"/>
          </w:tcPr>
          <w:p>
            <w:pPr>
              <w:pStyle w:val="TableContents"/>
              <w:bidi w:val="0"/>
              <w:spacing w:before="0" w:after="283"/>
              <w:jc w:val="left"/>
              <w:rPr/>
            </w:pPr>
            <w:r>
              <w:rPr/>
              <w:t xml:space="preserve">Simon Kinberg </w:t>
            </w:r>
          </w:p>
        </w:tc>
        <w:tc>
          <w:tcPr>
            <w:tcW w:w="1147" w:type="dxa"/>
            <w:tcBorders/>
            <w:vAlign w:val="center"/>
          </w:tcPr>
          <w:p>
            <w:pPr>
              <w:pStyle w:val="TableContents"/>
              <w:bidi w:val="0"/>
              <w:spacing w:before="0" w:after="283"/>
              <w:jc w:val="left"/>
              <w:rPr/>
            </w:pPr>
            <w:r>
              <w:rPr/>
              <w:t xml:space="preserve">3. lokakuuta 2014 (2014-10-03) </w:t>
            </w:r>
          </w:p>
        </w:tc>
        <w:tc>
          <w:tcPr>
            <w:tcW w:w="685" w:type="dxa"/>
            <w:tcBorders/>
            <w:vAlign w:val="center"/>
          </w:tcPr>
          <w:p>
            <w:pPr>
              <w:pStyle w:val="TableContents"/>
              <w:bidi w:val="0"/>
              <w:spacing w:before="0" w:after="283"/>
              <w:jc w:val="left"/>
              <w:rPr/>
            </w:pPr>
            <w:r>
              <w:rPr/>
              <w:t xml:space="preserve">102 103 </w:t>
            </w:r>
          </w:p>
        </w:tc>
        <w:tc>
          <w:tcPr>
            <w:tcW w:w="3504" w:type="dxa"/>
            <w:tcBorders/>
            <w:vAlign w:val="center"/>
          </w:tcPr>
          <w:p>
            <w:pPr>
              <w:pStyle w:val="TableContents"/>
              <w:bidi w:val="0"/>
              <w:spacing w:before="0" w:after="283"/>
              <w:jc w:val="left"/>
              <w:rPr/>
            </w:pPr>
            <w:r>
              <w:rPr/>
              <w:t xml:space="preserve">2.74 Ezra Bridger on orpo Lothalilla, joka on Outer Rimin maailma. Hän puuttuu Ghost-miehistön jäsenten Kanan Jarrusin, Sabine Wrenin ja Garazeb ``Zeb'' Orreliosin räjähtävien kiväärien varastamiseen Imperiumilta. Ezra päätyy pakomatkalle miehistön mukana ja tapaa myös kapteeni Hera Syndullan ja C1-astromekaanidroidi Chopperin. Ezra löytää Kananin huoneesta valomiekan ja holokronin ja varastaa holokronin. Kiväärit myydään, jotta voidaan ostaa ruokaa ja tietoa mustan pörssin kauppiaalta ja rikollispomo Cikatro Vizagolta. Ruoka annetaan Lothalin pakolaisille, kun taas tiedot johtavat heidät useiden Imperiumin vangitsemien wookieiden olinpaikan jäljille. Kyseessä on kuitenkin ansa, ja agentti Kallus ottaa Ezran kiinni. Ezra avaa jotenkin holokronin ja näkee viestin Obi-Wan Kenobilta. Ghostin miehistö pelastaa Ezran saatuaan tietää, minne Wookiet on lähetetty. Wookieiden pelastamisen aikana Kanan vetää valomiekkaansa, paljastaa itsensä jediksi, ja yhdessä wookieiden kanssa hän voittaa agentti Kalluksen ja pakenee. Todistettuaan kykynsä avaamalla holokronin Kanan tarjoutuu tekemään Ezrasta oppipoikansa.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``Droideja hädässä''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Greg Weisman </w:t>
            </w:r>
          </w:p>
        </w:tc>
        <w:tc>
          <w:tcPr>
            <w:tcW w:w="1147" w:type="dxa"/>
            <w:tcBorders/>
            <w:vAlign w:val="center"/>
          </w:tcPr>
          <w:p>
            <w:pPr>
              <w:pStyle w:val="TableContents"/>
              <w:bidi w:val="0"/>
              <w:spacing w:before="0" w:after="283"/>
              <w:jc w:val="left"/>
              <w:rPr/>
            </w:pPr>
            <w:r>
              <w:rPr/>
              <w:t xml:space="preserve">13. lokakuuta 2014 (2014-10-13) </w:t>
            </w:r>
          </w:p>
        </w:tc>
        <w:tc>
          <w:tcPr>
            <w:tcW w:w="685" w:type="dxa"/>
            <w:tcBorders/>
            <w:vAlign w:val="center"/>
          </w:tcPr>
          <w:p>
            <w:pPr>
              <w:pStyle w:val="TableContents"/>
              <w:bidi w:val="0"/>
              <w:spacing w:before="0" w:after="283"/>
              <w:jc w:val="left"/>
              <w:rPr/>
            </w:pPr>
            <w:r>
              <w:rPr/>
              <w:t xml:space="preserve">104 </w:t>
            </w:r>
          </w:p>
        </w:tc>
        <w:tc>
          <w:tcPr>
            <w:tcW w:w="3504" w:type="dxa"/>
            <w:tcBorders/>
            <w:vAlign w:val="center"/>
          </w:tcPr>
          <w:p>
            <w:pPr>
              <w:pStyle w:val="TableContents"/>
              <w:bidi w:val="0"/>
              <w:spacing w:before="0" w:after="283"/>
              <w:jc w:val="left"/>
              <w:rPr/>
            </w:pPr>
            <w:r>
              <w:rPr/>
              <w:t xml:space="preserve">1.03 Ghostin miehistö varastaa ministeri Maketh Tualta erän disruptioaseita myytäväksi Vizagolle ja tuo samalla vahingossa mukanaan Imperially-huolletut droidit C-3PO ja R2-D2. Zeb vastustaa tehtävää, koska samoja aseita käytettiin lähes hänen lajinsa, Lasatien, tuhoamiseen. Agentti Kallus sieppaa C-3PO:n hätäkutsun ja seuraa Ghostia Lothaliin. Zeb näkee, että agentti Kallus käyttää Bo-kivääriä, joka on vain Lasatin kunniakaartin käyttämä ase, jonka Kallus oli ottanut itse tappamaltaan vartijalta. Zebin ja Kalluksen välisessä kaksintaistelussa Ezra pelastaa Zebin käyttämällä ensimmäistä kertaa Voimaa työntääkseen Kalluksen pois, jolloin miehistö pääsee pakenemaan sen jälkeen, kun aseet on asetettu itsetuhoon harhautukseksi. Kanan palauttaa kaksi droidia niiden oikealle omistajalle Bail Organalle, joka tutkii R2-D2:n tallenteita kapinallisjoukkueen toimista. </w:t>
            </w:r>
          </w:p>
        </w:tc>
      </w:tr>
      <w:tr>
        <w:trPr/>
        <w:tc>
          <w:tcPr>
            <w:tcW w:w="818" w:type="dxa"/>
            <w:tcBorders/>
            <w:vAlign w:val="center"/>
          </w:tcPr>
          <w:p>
            <w:pPr>
              <w:pStyle w:val="TableHeading"/>
              <w:bidi w:val="0"/>
              <w:spacing w:before="0" w:after="283"/>
              <w:rPr>
                <w:sz w:val="4"/>
                <w:szCs w:val="4"/>
              </w:rPr>
            </w:pPr>
            <w:r>
              <w:rPr>
                <w:sz w:val="4"/>
                <w:szCs w:val="4"/>
              </w:rPr>
            </w:r>
          </w:p>
        </w:tc>
        <w:tc>
          <w:tcPr>
            <w:tcW w:w="77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``Hävittäjälento'' </w:t>
            </w:r>
          </w:p>
        </w:tc>
        <w:tc>
          <w:tcPr>
            <w:tcW w:w="1023" w:type="dxa"/>
            <w:tcBorders/>
            <w:vAlign w:val="center"/>
          </w:tcPr>
          <w:p>
            <w:pPr>
              <w:pStyle w:val="TableContents"/>
              <w:bidi w:val="0"/>
              <w:spacing w:before="0" w:after="283"/>
              <w:jc w:val="left"/>
              <w:rPr/>
            </w:pPr>
            <w:r>
              <w:rPr/>
              <w:t xml:space="preserve">Steven G. Lee </w:t>
            </w:r>
          </w:p>
        </w:tc>
        <w:tc>
          <w:tcPr>
            <w:tcW w:w="1028" w:type="dxa"/>
            <w:tcBorders/>
            <w:vAlign w:val="center"/>
          </w:tcPr>
          <w:p>
            <w:pPr>
              <w:pStyle w:val="TableContents"/>
              <w:bidi w:val="0"/>
              <w:spacing w:before="0" w:after="283"/>
              <w:jc w:val="left"/>
              <w:rPr/>
            </w:pPr>
            <w:r>
              <w:rPr/>
              <w:t xml:space="preserve">Kevin Hopps </w:t>
            </w:r>
          </w:p>
        </w:tc>
        <w:tc>
          <w:tcPr>
            <w:tcW w:w="1147" w:type="dxa"/>
            <w:tcBorders/>
            <w:vAlign w:val="center"/>
          </w:tcPr>
          <w:p>
            <w:pPr>
              <w:pStyle w:val="TableContents"/>
              <w:bidi w:val="0"/>
              <w:spacing w:before="0" w:after="283"/>
              <w:jc w:val="left"/>
              <w:rPr/>
            </w:pPr>
            <w:r>
              <w:rPr/>
              <w:t xml:space="preserve">20. lokakuuta 2014 (2014-10-20) </w:t>
            </w:r>
          </w:p>
        </w:tc>
        <w:tc>
          <w:tcPr>
            <w:tcW w:w="685" w:type="dxa"/>
            <w:tcBorders/>
            <w:vAlign w:val="center"/>
          </w:tcPr>
          <w:p>
            <w:pPr>
              <w:pStyle w:val="TableContents"/>
              <w:bidi w:val="0"/>
              <w:spacing w:before="0" w:after="283"/>
              <w:jc w:val="left"/>
              <w:rPr/>
            </w:pPr>
            <w:r>
              <w:rPr/>
              <w:t xml:space="preserve">105 </w:t>
            </w:r>
          </w:p>
        </w:tc>
        <w:tc>
          <w:tcPr>
            <w:tcW w:w="3504" w:type="dxa"/>
            <w:tcBorders/>
            <w:vAlign w:val="center"/>
          </w:tcPr>
          <w:p>
            <w:pPr>
              <w:pStyle w:val="TableContents"/>
              <w:bidi w:val="0"/>
              <w:spacing w:before="0" w:after="283"/>
              <w:jc w:val="left"/>
              <w:rPr/>
            </w:pPr>
            <w:r>
              <w:rPr/>
              <w:t xml:space="preserve">0.58 Chopper päätyy aiheuttamaan Ezran ja Zebin välisen riidan, joten Hera lähettää heidät yhdessä tarvikekierrokselle, jotta he eivät riitelisi keskenään, ja määrää, etteivät he palaa ilman harvinaista meiloorun-hedelmää. He huomaavat, että valtakunta on ostanut markkinoiden ainoat meiloorun-hedelmät. Ezran yritys varastaa hedelmä johtaa sekaantumiseen myrskysotilaita vastaan, ja Zeb joutuu kaappaamaan TIE-hävittäjän, jolla he voivat paeta. Matkalla Ghostin luo he löytävät maanviljelijä Morad Sumarin - Ezran vanhempien ystävän - ja hänen perheensä pidätettynä omaisuuskiistan vuoksi Imperiumin kanssa. TIE-hävittäjän avulla Ezra ja Zeb pystyvät pelastamaan Sumarin ja hakemaan hedelmät. Kun he palaavat Ghostiin hävittäjän oletetun törmäyksen jälkeen, Hera on tyytyväinen nähdessään Ezran ja Zebin olevan ystävällisempiä toisiaan kohtaan. </w:t>
            </w:r>
          </w:p>
        </w:tc>
      </w:tr>
      <w:tr>
        <w:trPr/>
        <w:tc>
          <w:tcPr>
            <w:tcW w:w="818" w:type="dxa"/>
            <w:tcBorders/>
            <w:vAlign w:val="center"/>
          </w:tcPr>
          <w:p>
            <w:pPr>
              <w:pStyle w:val="TableHeading"/>
              <w:suppressLineNumbers/>
              <w:bidi w:val="0"/>
              <w:spacing w:before="0" w:after="283"/>
              <w:jc w:val="center"/>
              <w:rPr/>
            </w:pPr>
            <w:r>
              <w:rPr/>
              <w:t xml:space="preserve">5 </w:t>
            </w:r>
          </w:p>
        </w:tc>
        <w:tc>
          <w:tcPr>
            <w:tcW w:w="777" w:type="dxa"/>
            <w:tcBorders/>
            <w:vAlign w:val="center"/>
          </w:tcPr>
          <w:p>
            <w:pPr>
              <w:pStyle w:val="TableContents"/>
              <w:bidi w:val="0"/>
              <w:spacing w:before="0" w:after="283"/>
              <w:jc w:val="left"/>
              <w:rPr/>
            </w:pPr>
            <w:r>
              <w:rPr/>
              <w:t xml:space="preserve">5 </w:t>
            </w:r>
          </w:p>
        </w:tc>
        <w:tc>
          <w:tcPr>
            <w:tcW w:w="1223" w:type="dxa"/>
            <w:tcBorders/>
            <w:vAlign w:val="center"/>
          </w:tcPr>
          <w:p>
            <w:pPr>
              <w:pStyle w:val="TableContents"/>
              <w:bidi w:val="0"/>
              <w:spacing w:before="0" w:after="283"/>
              <w:jc w:val="left"/>
              <w:rPr/>
            </w:pPr>
            <w:r>
              <w:rPr/>
              <w:t xml:space="preserve">Vanhojen mestareiden nousu''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Henry Gilroy </w:t>
            </w:r>
          </w:p>
        </w:tc>
        <w:tc>
          <w:tcPr>
            <w:tcW w:w="1147" w:type="dxa"/>
            <w:tcBorders/>
            <w:vAlign w:val="center"/>
          </w:tcPr>
          <w:p>
            <w:pPr>
              <w:pStyle w:val="TableContents"/>
              <w:bidi w:val="0"/>
              <w:spacing w:before="0" w:after="283"/>
              <w:jc w:val="left"/>
              <w:rPr/>
            </w:pPr>
            <w:r>
              <w:rPr/>
              <w:t xml:space="preserve">27. lokakuuta 2014 (2014-10-27) </w:t>
            </w:r>
          </w:p>
        </w:tc>
        <w:tc>
          <w:tcPr>
            <w:tcW w:w="685" w:type="dxa"/>
            <w:tcBorders/>
            <w:vAlign w:val="center"/>
          </w:tcPr>
          <w:p>
            <w:pPr>
              <w:pStyle w:val="TableContents"/>
              <w:bidi w:val="0"/>
              <w:spacing w:before="0" w:after="283"/>
              <w:jc w:val="left"/>
              <w:rPr/>
            </w:pPr>
            <w:r>
              <w:rPr/>
              <w:t xml:space="preserve">106 </w:t>
            </w:r>
          </w:p>
        </w:tc>
        <w:tc>
          <w:tcPr>
            <w:tcW w:w="3504" w:type="dxa"/>
            <w:tcBorders/>
            <w:vAlign w:val="center"/>
          </w:tcPr>
          <w:p>
            <w:pPr>
              <w:pStyle w:val="TableContents"/>
              <w:bidi w:val="0"/>
              <w:spacing w:before="0" w:after="283"/>
              <w:jc w:val="left"/>
              <w:rPr/>
            </w:pPr>
            <w:r>
              <w:rPr/>
              <w:t xml:space="preserve">0,95 Ezra on aloittanut jedikoulutuksen, mutta kamppailee perusasioiden kanssa, ja myös Kanan kamppailee uudessa roolissaan mentorina. Kapinalliset löytävät maanalaisen lähetyksen, jossa kerrotaan, että jedimestari Luminara Unduli on selvinnyt Järjestys 66:sta ja että häntä pidetään vankina keisarillisessa vankilassa Stygeon Primella. Kanan on turhautunut omaan kyvyttömyyteensä opettaa Ezraa ja johtaa miehistönsä pelastamaan Luminaran toivoen, että hän olisi Ezralle pätevämpi opettaja. Päästyään hänen selliinsä Kanan ja Ezra huomaavat, että Luminara on jo kauan sitten kuollut ja että inkvisiittori käyttää hänen jäännöksiään syöttinä houkutellakseen jedit ansaan. He yrittävät yhdessä paeta inkvisiittoria ennen kuin Hera pelastaa heidät Phantom-aluksella. Kun Ezra paljastaa epävarmuutensa siitä, että Kanan yrittää antaa hänet toiselle mentorille, Kanan päättää kouluttaa Ezran itse. </w:t>
            </w:r>
          </w:p>
        </w:tc>
      </w:tr>
      <w:tr>
        <w:trPr/>
        <w:tc>
          <w:tcPr>
            <w:tcW w:w="818" w:type="dxa"/>
            <w:tcBorders/>
            <w:vAlign w:val="center"/>
          </w:tcPr>
          <w:p>
            <w:pPr>
              <w:pStyle w:val="TableHeading"/>
              <w:suppressLineNumbers/>
              <w:bidi w:val="0"/>
              <w:spacing w:before="0" w:after="283"/>
              <w:jc w:val="center"/>
              <w:rPr/>
            </w:pPr>
            <w:r>
              <w:rPr/>
              <w:t xml:space="preserve">6 </w:t>
            </w:r>
          </w:p>
        </w:tc>
        <w:tc>
          <w:tcPr>
            <w:tcW w:w="777" w:type="dxa"/>
            <w:tcBorders/>
            <w:vAlign w:val="center"/>
          </w:tcPr>
          <w:p>
            <w:pPr>
              <w:pStyle w:val="TableContents"/>
              <w:bidi w:val="0"/>
              <w:spacing w:before="0" w:after="283"/>
              <w:jc w:val="left"/>
              <w:rPr/>
            </w:pPr>
            <w:r>
              <w:rPr/>
              <w:t xml:space="preserve">6 </w:t>
            </w:r>
          </w:p>
        </w:tc>
        <w:tc>
          <w:tcPr>
            <w:tcW w:w="1223" w:type="dxa"/>
            <w:tcBorders/>
            <w:vAlign w:val="center"/>
          </w:tcPr>
          <w:p>
            <w:pPr>
              <w:pStyle w:val="TableContents"/>
              <w:bidi w:val="0"/>
              <w:spacing w:before="0" w:after="283"/>
              <w:jc w:val="left"/>
              <w:rPr/>
            </w:pPr>
            <w:r>
              <w:rPr/>
              <w:t xml:space="preserve">``Rivien rikkominen'' </w:t>
            </w:r>
          </w:p>
        </w:tc>
        <w:tc>
          <w:tcPr>
            <w:tcW w:w="1023" w:type="dxa"/>
            <w:tcBorders/>
            <w:vAlign w:val="center"/>
          </w:tcPr>
          <w:p>
            <w:pPr>
              <w:pStyle w:val="TableContents"/>
              <w:bidi w:val="0"/>
              <w:spacing w:before="0" w:after="283"/>
              <w:jc w:val="left"/>
              <w:rPr/>
            </w:pPr>
            <w:r>
              <w:rPr/>
              <w:t xml:space="preserve">Steven G. Lee </w:t>
            </w:r>
          </w:p>
        </w:tc>
        <w:tc>
          <w:tcPr>
            <w:tcW w:w="1028" w:type="dxa"/>
            <w:tcBorders/>
            <w:vAlign w:val="center"/>
          </w:tcPr>
          <w:p>
            <w:pPr>
              <w:pStyle w:val="TableContents"/>
              <w:bidi w:val="0"/>
              <w:spacing w:before="0" w:after="283"/>
              <w:jc w:val="left"/>
              <w:rPr/>
            </w:pPr>
            <w:r>
              <w:rPr/>
              <w:t xml:space="preserve">Greg Weisman </w:t>
            </w:r>
          </w:p>
        </w:tc>
        <w:tc>
          <w:tcPr>
            <w:tcW w:w="1147" w:type="dxa"/>
            <w:tcBorders/>
            <w:vAlign w:val="center"/>
          </w:tcPr>
          <w:p>
            <w:pPr>
              <w:pStyle w:val="TableContents"/>
              <w:bidi w:val="0"/>
              <w:spacing w:before="0" w:after="283"/>
              <w:jc w:val="left"/>
              <w:rPr/>
            </w:pPr>
            <w:r>
              <w:rPr/>
              <w:t xml:space="preserve">3. marraskuuta 2014 (2014-11-03) </w:t>
            </w:r>
          </w:p>
        </w:tc>
        <w:tc>
          <w:tcPr>
            <w:tcW w:w="685" w:type="dxa"/>
            <w:tcBorders/>
            <w:vAlign w:val="center"/>
          </w:tcPr>
          <w:p>
            <w:pPr>
              <w:pStyle w:val="TableContents"/>
              <w:bidi w:val="0"/>
              <w:spacing w:before="0" w:after="283"/>
              <w:jc w:val="left"/>
              <w:rPr/>
            </w:pPr>
            <w:r>
              <w:rPr/>
              <w:t xml:space="preserve">107 </w:t>
            </w:r>
          </w:p>
        </w:tc>
        <w:tc>
          <w:tcPr>
            <w:tcW w:w="3504" w:type="dxa"/>
            <w:tcBorders/>
            <w:vAlign w:val="center"/>
          </w:tcPr>
          <w:p>
            <w:pPr>
              <w:pStyle w:val="TableContents"/>
              <w:bidi w:val="0"/>
              <w:spacing w:before="0" w:after="283"/>
              <w:jc w:val="left"/>
              <w:rPr/>
            </w:pPr>
            <w:r>
              <w:rPr/>
              <w:t xml:space="preserve">0.64 Ezra piiloutuu keisarillisen akatemian kadetiksi auttaakseen estämään kyberkiteiden kuljetuksen. Koulutuksensa ansiosta Ezra osoittautuu nopeasti luokan taitavimmaksi oppilaaksi. Operaation aikana hän ystävystyy kadettitovereidensa Zare Leonisin ja Jai Kelliin, joista ensin mainittu on soluttautunut akatemiaan etsimään kadonnutta siskoaan Dharaa. Suoritettuaan tehtävänsä Ezra saa tietää, että inkvisiittori, joka on huomannut hänen ja Jain kyvyt, aikoo ottaa heidät vangiksi. Zaren ja muiden kapinallisten avulla he pääsevät taistelemaan tiensä ulos laitoksesta keisarillisen kävelijäharjoituksen aikana. Jai menee piiloon, kun taas Zare jää akatemiaan jatkamaan Dharan etsintöjä. </w:t>
            </w:r>
          </w:p>
        </w:tc>
      </w:tr>
      <w:tr>
        <w:trPr/>
        <w:tc>
          <w:tcPr>
            <w:tcW w:w="818" w:type="dxa"/>
            <w:tcBorders/>
            <w:vAlign w:val="center"/>
          </w:tcPr>
          <w:p>
            <w:pPr>
              <w:pStyle w:val="TableHeading"/>
              <w:suppressLineNumbers/>
              <w:bidi w:val="0"/>
              <w:spacing w:before="0" w:after="283"/>
              <w:jc w:val="center"/>
              <w:rPr/>
            </w:pPr>
            <w:r>
              <w:rPr/>
              <w:t xml:space="preserve">7 </w:t>
            </w:r>
          </w:p>
        </w:tc>
        <w:tc>
          <w:tcPr>
            <w:tcW w:w="777" w:type="dxa"/>
            <w:tcBorders/>
            <w:vAlign w:val="center"/>
          </w:tcPr>
          <w:p>
            <w:pPr>
              <w:pStyle w:val="TableContents"/>
              <w:bidi w:val="0"/>
              <w:spacing w:before="0" w:after="283"/>
              <w:jc w:val="left"/>
              <w:rPr/>
            </w:pPr>
            <w:r>
              <w:rPr/>
              <w:t xml:space="preserve">7 </w:t>
            </w:r>
          </w:p>
        </w:tc>
        <w:tc>
          <w:tcPr>
            <w:tcW w:w="1223" w:type="dxa"/>
            <w:tcBorders/>
            <w:vAlign w:val="center"/>
          </w:tcPr>
          <w:p>
            <w:pPr>
              <w:pStyle w:val="TableContents"/>
              <w:bidi w:val="0"/>
              <w:spacing w:before="0" w:after="283"/>
              <w:jc w:val="left"/>
              <w:rPr/>
            </w:pPr>
            <w:r>
              <w:rPr/>
              <w:t xml:space="preserve">"Pimeydestä ulos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Kevin Hopps </w:t>
            </w:r>
          </w:p>
        </w:tc>
        <w:tc>
          <w:tcPr>
            <w:tcW w:w="1147" w:type="dxa"/>
            <w:tcBorders/>
            <w:vAlign w:val="center"/>
          </w:tcPr>
          <w:p>
            <w:pPr>
              <w:pStyle w:val="TableContents"/>
              <w:bidi w:val="0"/>
              <w:spacing w:before="0" w:after="283"/>
              <w:jc w:val="left"/>
              <w:rPr/>
            </w:pPr>
            <w:r>
              <w:rPr/>
              <w:t xml:space="preserve">10. marraskuuta 2014 (2014-11-10) </w:t>
            </w:r>
          </w:p>
        </w:tc>
        <w:tc>
          <w:tcPr>
            <w:tcW w:w="685" w:type="dxa"/>
            <w:tcBorders/>
            <w:vAlign w:val="center"/>
          </w:tcPr>
          <w:p>
            <w:pPr>
              <w:pStyle w:val="TableContents"/>
              <w:bidi w:val="0"/>
              <w:spacing w:before="0" w:after="283"/>
              <w:jc w:val="left"/>
              <w:rPr/>
            </w:pPr>
            <w:r>
              <w:rPr/>
              <w:t xml:space="preserve">108 </w:t>
            </w:r>
          </w:p>
        </w:tc>
        <w:tc>
          <w:tcPr>
            <w:tcW w:w="3504" w:type="dxa"/>
            <w:tcBorders/>
            <w:vAlign w:val="center"/>
          </w:tcPr>
          <w:p>
            <w:pPr>
              <w:pStyle w:val="TableContents"/>
              <w:bidi w:val="0"/>
              <w:spacing w:before="0" w:after="283"/>
              <w:jc w:val="left"/>
              <w:rPr/>
            </w:pPr>
            <w:r>
              <w:rPr/>
              <w:t xml:space="preserve">0.60 Chopperin temppuilu saa Ezran ja Zebin unohtamaan tärkeän korjauksen Phantomiin. Hera ja Sabine lähtevät tasavallan hylätylle asteroiditukikohdalle noutamaan Fulcrumin toimittamia tarvikkeita. Fulcrum on nimetön tiedonantaja, johon Hera on ollut yhteydessä. Sabine ilmaisee tyytymättömyytensä Heran salamyhkäisyyteen heidän tehtävänsä suhteen, sillä hänestä tuntuu, ettei hän eikä Kanan luota Heraan. Koska Phantomin polttoainesäiliö vuotaa, he jäävät jumiin tukikohtaan, jossa on tappavia fyrnockeja. He työskentelevät yhdessä selvitäkseen hengissä olentojen keskellä niin kauan, että muu miehistö voi pelastaa heidät Ghostilla, jolloin Sabine pääsee eroon luottamusongelmistaan samalla kun Hera kehottaa häntä luottamaan kasvavaan kapinaan. </w:t>
            </w:r>
          </w:p>
        </w:tc>
      </w:tr>
      <w:tr>
        <w:trPr/>
        <w:tc>
          <w:tcPr>
            <w:tcW w:w="818" w:type="dxa"/>
            <w:tcBorders/>
            <w:vAlign w:val="center"/>
          </w:tcPr>
          <w:p>
            <w:pPr>
              <w:pStyle w:val="TableHeading"/>
              <w:suppressLineNumbers/>
              <w:bidi w:val="0"/>
              <w:spacing w:before="0" w:after="283"/>
              <w:jc w:val="center"/>
              <w:rPr/>
            </w:pPr>
            <w:r>
              <w:rPr/>
              <w:t xml:space="preserve">8 </w:t>
            </w:r>
          </w:p>
        </w:tc>
        <w:tc>
          <w:tcPr>
            <w:tcW w:w="777" w:type="dxa"/>
            <w:tcBorders/>
            <w:vAlign w:val="center"/>
          </w:tcPr>
          <w:p>
            <w:pPr>
              <w:pStyle w:val="TableContents"/>
              <w:bidi w:val="0"/>
              <w:spacing w:before="0" w:after="283"/>
              <w:jc w:val="left"/>
              <w:rPr/>
            </w:pPr>
            <w:r>
              <w:rPr/>
              <w:t xml:space="preserve">8 </w:t>
            </w:r>
          </w:p>
        </w:tc>
        <w:tc>
          <w:tcPr>
            <w:tcW w:w="1223" w:type="dxa"/>
            <w:tcBorders/>
            <w:vAlign w:val="center"/>
          </w:tcPr>
          <w:p>
            <w:pPr>
              <w:pStyle w:val="TableContents"/>
              <w:bidi w:val="0"/>
              <w:spacing w:before="0" w:after="283"/>
              <w:jc w:val="left"/>
              <w:rPr/>
            </w:pPr>
            <w:r>
              <w:rPr/>
              <w:t xml:space="preserve">``Empire Day'' </w:t>
            </w:r>
          </w:p>
        </w:tc>
        <w:tc>
          <w:tcPr>
            <w:tcW w:w="1023" w:type="dxa"/>
            <w:tcBorders/>
            <w:vAlign w:val="center"/>
          </w:tcPr>
          <w:p>
            <w:pPr>
              <w:pStyle w:val="TableContents"/>
              <w:bidi w:val="0"/>
              <w:spacing w:before="0" w:after="283"/>
              <w:jc w:val="left"/>
              <w:rPr/>
            </w:pPr>
            <w:r>
              <w:rPr/>
              <w:t xml:space="preserve">Steven G. Lee </w:t>
            </w:r>
          </w:p>
        </w:tc>
        <w:tc>
          <w:tcPr>
            <w:tcW w:w="1028" w:type="dxa"/>
            <w:tcBorders/>
            <w:vAlign w:val="center"/>
          </w:tcPr>
          <w:p>
            <w:pPr>
              <w:pStyle w:val="TableContents"/>
              <w:bidi w:val="0"/>
              <w:spacing w:before="0" w:after="283"/>
              <w:jc w:val="left"/>
              <w:rPr/>
            </w:pPr>
            <w:r>
              <w:rPr/>
              <w:t xml:space="preserve">Henry Gilroy </w:t>
            </w:r>
          </w:p>
        </w:tc>
        <w:tc>
          <w:tcPr>
            <w:tcW w:w="1147" w:type="dxa"/>
            <w:tcBorders/>
            <w:vAlign w:val="center"/>
          </w:tcPr>
          <w:p>
            <w:pPr>
              <w:pStyle w:val="TableContents"/>
              <w:bidi w:val="0"/>
              <w:spacing w:before="0" w:after="283"/>
              <w:jc w:val="left"/>
              <w:rPr/>
            </w:pPr>
            <w:r>
              <w:rPr/>
              <w:t xml:space="preserve">17. marraskuuta 2014 (2014-11-17) </w:t>
            </w:r>
          </w:p>
        </w:tc>
        <w:tc>
          <w:tcPr>
            <w:tcW w:w="685" w:type="dxa"/>
            <w:tcBorders/>
            <w:vAlign w:val="center"/>
          </w:tcPr>
          <w:p>
            <w:pPr>
              <w:pStyle w:val="TableContents"/>
              <w:bidi w:val="0"/>
              <w:spacing w:before="0" w:after="283"/>
              <w:jc w:val="left"/>
              <w:rPr/>
            </w:pPr>
            <w:r>
              <w:rPr/>
              <w:t xml:space="preserve">109 </w:t>
            </w:r>
          </w:p>
        </w:tc>
        <w:tc>
          <w:tcPr>
            <w:tcW w:w="3504" w:type="dxa"/>
            <w:tcBorders/>
            <w:vAlign w:val="center"/>
          </w:tcPr>
          <w:p>
            <w:pPr>
              <w:pStyle w:val="TableContents"/>
              <w:bidi w:val="0"/>
              <w:spacing w:before="0" w:after="283"/>
              <w:jc w:val="left"/>
              <w:rPr/>
            </w:pPr>
            <w:r>
              <w:rPr/>
              <w:t xml:space="preserve">0.67 Kanan yrittää opettaa Ezralle, miten Voiman avulla voidaan luoda yhteys muihin eläviin olentoihin. Kapinalliset tuhoavat Imperiumin uuden TIE-hävittäjän prototyypin Imperiumin perustamisen 15-vuotisjuhlavuoden paraatin aikana. Ezra, joka on syntynyt samana päivänä, on huolissaan tunteistaan kadonneita vanhempiaan kohtaan ja jättäytyy pois tehtävästä. Pian hän saa tietää, että Imperiumi etsii hänen vanhempiensa rodialaista ystävää Tseeboa, ja hän liittyy ystäviinsä etsimään häntä. Tseebo löytyy piilossa Ezran vanhan talon kellarista, jossa Ezra paljastaa, että hänen vanhempansa pidätettiin Imperiumin vastaisista radiolähetyksistä, minkä jälkeen Tseebo oli mennyt Imperiumin palvelukseen. Kapinalliset saavat selville, että Tseebo on antanut istuttaa itselleen kybernetiikan, jotta hän voisi varastaa Imperiumille arvokasta tietoa, vaikka lataamiensa tietojen määrä on vaikuttanut hänen mieleensä. Kapinalliset salakuljettavat hänet pois Lothalilta Ghost-aluksella. Inkvisitorin johtaman takaa-ajon aikana Tseebo tulee jälleen järkiinsä ja paljastaa tietävänsä, mitä Ezran vanhemmille tapahtui. </w:t>
            </w:r>
          </w:p>
        </w:tc>
      </w:tr>
      <w:tr>
        <w:trPr/>
        <w:tc>
          <w:tcPr>
            <w:tcW w:w="818" w:type="dxa"/>
            <w:tcBorders/>
            <w:vAlign w:val="center"/>
          </w:tcPr>
          <w:p>
            <w:pPr>
              <w:pStyle w:val="TableHeading"/>
              <w:suppressLineNumbers/>
              <w:bidi w:val="0"/>
              <w:spacing w:before="0" w:after="283"/>
              <w:jc w:val="center"/>
              <w:rPr/>
            </w:pPr>
            <w:r>
              <w:rPr/>
              <w:t xml:space="preserve">9 </w:t>
            </w:r>
          </w:p>
        </w:tc>
        <w:tc>
          <w:tcPr>
            <w:tcW w:w="777" w:type="dxa"/>
            <w:tcBorders/>
            <w:vAlign w:val="center"/>
          </w:tcPr>
          <w:p>
            <w:pPr>
              <w:pStyle w:val="TableContents"/>
              <w:bidi w:val="0"/>
              <w:spacing w:before="0" w:after="283"/>
              <w:jc w:val="left"/>
              <w:rPr/>
            </w:pPr>
            <w:r>
              <w:rPr/>
              <w:t xml:space="preserve">9 </w:t>
            </w:r>
          </w:p>
        </w:tc>
        <w:tc>
          <w:tcPr>
            <w:tcW w:w="1223" w:type="dxa"/>
            <w:tcBorders/>
            <w:vAlign w:val="center"/>
          </w:tcPr>
          <w:p>
            <w:pPr>
              <w:pStyle w:val="TableContents"/>
              <w:bidi w:val="0"/>
              <w:spacing w:before="0" w:after="283"/>
              <w:jc w:val="left"/>
              <w:rPr/>
            </w:pPr>
            <w:r>
              <w:rPr/>
              <w:t xml:space="preserve">``Kokoamisvoimat''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Greg Weisman </w:t>
            </w:r>
          </w:p>
        </w:tc>
        <w:tc>
          <w:tcPr>
            <w:tcW w:w="1147" w:type="dxa"/>
            <w:tcBorders/>
            <w:vAlign w:val="center"/>
          </w:tcPr>
          <w:p>
            <w:pPr>
              <w:pStyle w:val="TableContents"/>
              <w:bidi w:val="0"/>
              <w:spacing w:before="0" w:after="283"/>
              <w:jc w:val="left"/>
              <w:rPr/>
            </w:pPr>
            <w:r>
              <w:rPr/>
              <w:t xml:space="preserve">24. marraskuuta 2014 (2014-11-24) </w:t>
            </w:r>
          </w:p>
        </w:tc>
        <w:tc>
          <w:tcPr>
            <w:tcW w:w="685" w:type="dxa"/>
            <w:tcBorders/>
            <w:vAlign w:val="center"/>
          </w:tcPr>
          <w:p>
            <w:pPr>
              <w:pStyle w:val="TableContents"/>
              <w:bidi w:val="0"/>
              <w:spacing w:before="0" w:after="283"/>
              <w:jc w:val="left"/>
              <w:rPr/>
            </w:pPr>
            <w:r>
              <w:rPr/>
              <w:t xml:space="preserve">110 </w:t>
            </w:r>
          </w:p>
        </w:tc>
        <w:tc>
          <w:tcPr>
            <w:tcW w:w="3504" w:type="dxa"/>
            <w:tcBorders/>
            <w:vAlign w:val="center"/>
          </w:tcPr>
          <w:p>
            <w:pPr>
              <w:pStyle w:val="TableContents"/>
              <w:bidi w:val="0"/>
              <w:spacing w:before="0" w:after="283"/>
              <w:jc w:val="left"/>
              <w:rPr/>
            </w:pPr>
            <w:r>
              <w:rPr/>
              <w:t xml:space="preserve">0.66 Kun Ezra saa tietää, että Tseebo ei onnistunut pelastamaan vanhempiaan imperiumin sieppaukselta, hän suuttuu Tseebolle vanhempiensa luottamuksen pettämisestä. Takaa-ajon keskellä keisarilliset onnistuvat kiinnittämään Aaveen runkoon paikannusmajakan, jonka Kanan päättää irrottaa Aaveesta hyperavaruudessa itsensä ja Ezran kanssa harhauttaakseen keisarillisia. He saapuvat Fort Anaxesiin, jossa Kanan opettaa Ezraa antamaan anteeksi Tseebolle myöntämällä pelkonsa siitä, ettei hän tiedä, mitä hänen vanhemmilleen tapahtui. He onnistuvat kesyttämään fyrnockit ottamalla niihin yhteyden Voiman kautta ja asettamalla ne saapuvia keisarillisia joukkoja vastaan, mutta inkvisiittori ajaa heidät nurkkaan ja haavoittaa Kanania. Vihan vallassa Ezra käyttää Voiman pimeää puolta kutsuakseen valtavan fyrnockin inkvisiittoria vastaan, jolloin he pääsevät pakoon. Takaisin Ghostissa Sabine antaa Ezralle kuvan hänen vanhemmistaan, jonka hän löysi tämän talosta. Sen jälkeen Ghostin miehistö vie Tseebon Fulcrumiin, ja Hera tarjoutuu kertomaan Ezralle, mitä Tseebo tietää vanhempiensa kohtalosta. </w:t>
            </w:r>
          </w:p>
        </w:tc>
      </w:tr>
      <w:tr>
        <w:trPr/>
        <w:tc>
          <w:tcPr>
            <w:tcW w:w="818" w:type="dxa"/>
            <w:tcBorders/>
            <w:vAlign w:val="center"/>
          </w:tcPr>
          <w:p>
            <w:pPr>
              <w:pStyle w:val="TableHeading"/>
              <w:suppressLineNumbers/>
              <w:bidi w:val="0"/>
              <w:spacing w:before="0" w:after="283"/>
              <w:jc w:val="center"/>
              <w:rPr/>
            </w:pPr>
            <w:r>
              <w:rPr/>
              <w:t xml:space="preserve">10 </w:t>
            </w:r>
          </w:p>
        </w:tc>
        <w:tc>
          <w:tcPr>
            <w:tcW w:w="777" w:type="dxa"/>
            <w:tcBorders/>
            <w:vAlign w:val="center"/>
          </w:tcPr>
          <w:p>
            <w:pPr>
              <w:pStyle w:val="TableContents"/>
              <w:bidi w:val="0"/>
              <w:spacing w:before="0" w:after="283"/>
              <w:jc w:val="left"/>
              <w:rPr/>
            </w:pPr>
            <w:r>
              <w:rPr/>
              <w:t xml:space="preserve">10 </w:t>
            </w:r>
          </w:p>
        </w:tc>
        <w:tc>
          <w:tcPr>
            <w:tcW w:w="1223" w:type="dxa"/>
            <w:tcBorders/>
            <w:vAlign w:val="center"/>
          </w:tcPr>
          <w:p>
            <w:pPr>
              <w:pStyle w:val="TableContents"/>
              <w:bidi w:val="0"/>
              <w:spacing w:before="0" w:after="283"/>
              <w:jc w:val="left"/>
              <w:rPr/>
            </w:pPr>
            <w:r>
              <w:rPr/>
              <w:t xml:space="preserve">"Jedin polku"... </w:t>
            </w:r>
          </w:p>
        </w:tc>
        <w:tc>
          <w:tcPr>
            <w:tcW w:w="1023" w:type="dxa"/>
            <w:tcBorders/>
            <w:vAlign w:val="center"/>
          </w:tcPr>
          <w:p>
            <w:pPr>
              <w:pStyle w:val="TableContents"/>
              <w:bidi w:val="0"/>
              <w:spacing w:before="0" w:after="283"/>
              <w:jc w:val="left"/>
              <w:rPr/>
            </w:pPr>
            <w:r>
              <w:rPr/>
              <w:t xml:space="preserve">Dave Filoni </w:t>
            </w:r>
          </w:p>
        </w:tc>
        <w:tc>
          <w:tcPr>
            <w:tcW w:w="1028" w:type="dxa"/>
            <w:tcBorders/>
            <w:vAlign w:val="center"/>
          </w:tcPr>
          <w:p>
            <w:pPr>
              <w:pStyle w:val="TableContents"/>
              <w:bidi w:val="0"/>
              <w:spacing w:before="0" w:after="283"/>
              <w:jc w:val="left"/>
              <w:rPr/>
            </w:pPr>
            <w:r>
              <w:rPr/>
              <w:t xml:space="preserve">Charles Murray </w:t>
            </w:r>
          </w:p>
        </w:tc>
        <w:tc>
          <w:tcPr>
            <w:tcW w:w="1147" w:type="dxa"/>
            <w:tcBorders/>
            <w:vAlign w:val="center"/>
          </w:tcPr>
          <w:p>
            <w:pPr>
              <w:pStyle w:val="TableContents"/>
              <w:bidi w:val="0"/>
              <w:spacing w:before="0" w:after="283"/>
              <w:jc w:val="left"/>
              <w:rPr/>
            </w:pPr>
            <w:r>
              <w:rPr>
                <w:color w:val="A9A9A9"/>
              </w:rPr>
              <w:t xml:space="preserve">5. tammikuuta 2015 </w:t>
            </w:r>
            <w:r>
              <w:rPr/>
              <w:t xml:space="preserve">(2015-01-05) </w:t>
            </w:r>
          </w:p>
        </w:tc>
        <w:tc>
          <w:tcPr>
            <w:tcW w:w="685" w:type="dxa"/>
            <w:tcBorders/>
            <w:vAlign w:val="center"/>
          </w:tcPr>
          <w:p>
            <w:pPr>
              <w:pStyle w:val="TableContents"/>
              <w:bidi w:val="0"/>
              <w:spacing w:before="0" w:after="283"/>
              <w:jc w:val="left"/>
              <w:rPr/>
            </w:pPr>
            <w:r>
              <w:rPr/>
              <w:t xml:space="preserve">111 </w:t>
            </w:r>
          </w:p>
        </w:tc>
        <w:tc>
          <w:tcPr>
            <w:tcW w:w="3504" w:type="dxa"/>
            <w:tcBorders/>
            <w:vAlign w:val="center"/>
          </w:tcPr>
          <w:p>
            <w:pPr>
              <w:pStyle w:val="TableContents"/>
              <w:bidi w:val="0"/>
              <w:spacing w:before="0" w:after="283"/>
              <w:jc w:val="left"/>
              <w:rPr/>
            </w:pPr>
            <w:r>
              <w:rPr/>
              <w:t xml:space="preserve">0.57 Koska Kanan on huolissaan Ezran aiemmasta pimeän puolen osoituksesta inkvisiittoria vastaan, hän vie hänet Lothalissa sijaitsevaan piilotettuun jeditemppeliin, jossa hänen valmiutensa jedikoulutukseen testataan. Kananin jäädessä tänne Ezra kulkee temppelissä yksin ja kohtaa sarjan näkyjä, joissa inkvisiittori tappaa Kananin ja muun Ghost-miehistön. Nähtyään illuusioiden läpi Ezraa opastaa jedimestari Yodan ruumiiton ääni, joka auttaa häntä myöntämään pelkonsa olla jälleen yksin. Kanan puhuu Yodan kanssa myös omasta kyvystään opettaa Ezraa. Yoda johdattaa Ezran kyberkristallin luo, josta hän rakentaa oman valomiekkaansa. </w:t>
            </w:r>
          </w:p>
        </w:tc>
      </w:tr>
      <w:tr>
        <w:trPr/>
        <w:tc>
          <w:tcPr>
            <w:tcW w:w="818" w:type="dxa"/>
            <w:tcBorders/>
            <w:vAlign w:val="center"/>
          </w:tcPr>
          <w:p>
            <w:pPr>
              <w:pStyle w:val="TableHeading"/>
              <w:suppressLineNumbers/>
              <w:bidi w:val="0"/>
              <w:spacing w:before="0" w:after="283"/>
              <w:jc w:val="center"/>
              <w:rPr/>
            </w:pPr>
            <w:r>
              <w:rPr/>
              <w:t xml:space="preserve">11 </w:t>
            </w:r>
          </w:p>
        </w:tc>
        <w:tc>
          <w:tcPr>
            <w:tcW w:w="777" w:type="dxa"/>
            <w:tcBorders/>
            <w:vAlign w:val="center"/>
          </w:tcPr>
          <w:p>
            <w:pPr>
              <w:pStyle w:val="TableContents"/>
              <w:bidi w:val="0"/>
              <w:spacing w:before="0" w:after="283"/>
              <w:jc w:val="left"/>
              <w:rPr/>
            </w:pPr>
            <w:r>
              <w:rPr/>
              <w:t xml:space="preserve">11 </w:t>
            </w:r>
          </w:p>
        </w:tc>
        <w:tc>
          <w:tcPr>
            <w:tcW w:w="1223" w:type="dxa"/>
            <w:tcBorders/>
            <w:vAlign w:val="center"/>
          </w:tcPr>
          <w:p>
            <w:pPr>
              <w:pStyle w:val="TableContents"/>
              <w:bidi w:val="0"/>
              <w:spacing w:before="0" w:after="283"/>
              <w:jc w:val="left"/>
              <w:rPr/>
            </w:pPr>
            <w:r>
              <w:rPr/>
              <w:t xml:space="preserve">``Idiot's Array''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Kevin Hopps </w:t>
            </w:r>
          </w:p>
        </w:tc>
        <w:tc>
          <w:tcPr>
            <w:tcW w:w="1147" w:type="dxa"/>
            <w:tcBorders/>
            <w:vAlign w:val="center"/>
          </w:tcPr>
          <w:p>
            <w:pPr>
              <w:pStyle w:val="TableContents"/>
              <w:bidi w:val="0"/>
              <w:spacing w:before="0" w:after="283"/>
              <w:jc w:val="left"/>
              <w:rPr/>
            </w:pPr>
            <w:r>
              <w:rPr/>
              <w:t xml:space="preserve">19. tammikuuta 2015 (2015-01-19) </w:t>
            </w:r>
          </w:p>
        </w:tc>
        <w:tc>
          <w:tcPr>
            <w:tcW w:w="685" w:type="dxa"/>
            <w:tcBorders/>
            <w:vAlign w:val="center"/>
          </w:tcPr>
          <w:p>
            <w:pPr>
              <w:pStyle w:val="TableContents"/>
              <w:bidi w:val="0"/>
              <w:spacing w:before="0" w:after="283"/>
              <w:jc w:val="left"/>
              <w:rPr/>
            </w:pPr>
            <w:r>
              <w:rPr/>
              <w:t xml:space="preserve">112 </w:t>
            </w:r>
          </w:p>
        </w:tc>
        <w:tc>
          <w:tcPr>
            <w:tcW w:w="3504" w:type="dxa"/>
            <w:tcBorders/>
            <w:vAlign w:val="center"/>
          </w:tcPr>
          <w:p>
            <w:pPr>
              <w:pStyle w:val="TableContents"/>
              <w:bidi w:val="0"/>
              <w:spacing w:before="0" w:after="283"/>
              <w:jc w:val="left"/>
              <w:rPr/>
            </w:pPr>
            <w:r>
              <w:rPr/>
              <w:t xml:space="preserve">0.53 Zeb lyö vetoa ja häviää Chopperin salakuljettaja Lando Calrissianille Sabacc-pelissä, mikä pakottaa Ghostin miehistön auttamaan Landoa vaarallisella salakuljetusretkellä saadakseen droidin takaisin. Salakuljetuksen aikana Lando kuitenkin myy Heran rikollispäällikkö Azmoriganille vaihdossa puskuripossuun, joka pystyy havaitsemaan arvokkaita mineraaleja kaivostoimintaa varten, ja jättää Heran pakenemaan pelastuskapselissa. Nöyryytettynä Azmorigan ja hänen kätyriensä pysäyttävät kapinalliset Lothalilla kostaakseen. Miehistö ajaa gangsterit onnistuneesti pois. Kapinalliset eroavat Landon kanssa, tosin vasta sitten, kun Chopper varastaa Landon aluksen polttoaineen, jonka salakuljettaja myöntää maksuksi avusta. </w:t>
            </w:r>
          </w:p>
        </w:tc>
      </w:tr>
      <w:tr>
        <w:trPr/>
        <w:tc>
          <w:tcPr>
            <w:tcW w:w="818" w:type="dxa"/>
            <w:tcBorders/>
            <w:vAlign w:val="center"/>
          </w:tcPr>
          <w:p>
            <w:pPr>
              <w:pStyle w:val="TableHeading"/>
              <w:suppressLineNumbers/>
              <w:bidi w:val="0"/>
              <w:spacing w:before="0" w:after="283"/>
              <w:jc w:val="center"/>
              <w:rPr/>
            </w:pPr>
            <w:r>
              <w:rPr/>
              <w:t xml:space="preserve">12 </w:t>
            </w:r>
          </w:p>
        </w:tc>
        <w:tc>
          <w:tcPr>
            <w:tcW w:w="777" w:type="dxa"/>
            <w:tcBorders/>
            <w:vAlign w:val="center"/>
          </w:tcPr>
          <w:p>
            <w:pPr>
              <w:pStyle w:val="TableContents"/>
              <w:bidi w:val="0"/>
              <w:spacing w:before="0" w:after="283"/>
              <w:jc w:val="left"/>
              <w:rPr/>
            </w:pPr>
            <w:r>
              <w:rPr/>
              <w:t xml:space="preserve">12 </w:t>
            </w:r>
          </w:p>
        </w:tc>
        <w:tc>
          <w:tcPr>
            <w:tcW w:w="1223" w:type="dxa"/>
            <w:tcBorders/>
            <w:vAlign w:val="center"/>
          </w:tcPr>
          <w:p>
            <w:pPr>
              <w:pStyle w:val="TableContents"/>
              <w:bidi w:val="0"/>
              <w:spacing w:before="0" w:after="283"/>
              <w:jc w:val="left"/>
              <w:rPr/>
            </w:pPr>
            <w:r>
              <w:rPr/>
              <w:t xml:space="preserve">``Vision of Hope'' </w:t>
            </w:r>
          </w:p>
        </w:tc>
        <w:tc>
          <w:tcPr>
            <w:tcW w:w="1023" w:type="dxa"/>
            <w:tcBorders/>
            <w:vAlign w:val="center"/>
          </w:tcPr>
          <w:p>
            <w:pPr>
              <w:pStyle w:val="TableContents"/>
              <w:bidi w:val="0"/>
              <w:spacing w:before="0" w:after="283"/>
              <w:jc w:val="left"/>
              <w:rPr/>
            </w:pPr>
            <w:r>
              <w:rPr/>
              <w:t xml:space="preserve">Steven G. Lee </w:t>
            </w:r>
          </w:p>
        </w:tc>
        <w:tc>
          <w:tcPr>
            <w:tcW w:w="1028" w:type="dxa"/>
            <w:tcBorders/>
            <w:vAlign w:val="center"/>
          </w:tcPr>
          <w:p>
            <w:pPr>
              <w:pStyle w:val="TableContents"/>
              <w:bidi w:val="0"/>
              <w:spacing w:before="0" w:after="283"/>
              <w:jc w:val="left"/>
              <w:rPr/>
            </w:pPr>
            <w:r>
              <w:rPr/>
              <w:t xml:space="preserve">Henry Gilroy </w:t>
            </w:r>
          </w:p>
        </w:tc>
        <w:tc>
          <w:tcPr>
            <w:tcW w:w="1147" w:type="dxa"/>
            <w:tcBorders/>
            <w:vAlign w:val="center"/>
          </w:tcPr>
          <w:p>
            <w:pPr>
              <w:pStyle w:val="TableContents"/>
              <w:bidi w:val="0"/>
              <w:spacing w:before="0" w:after="283"/>
              <w:jc w:val="left"/>
              <w:rPr/>
            </w:pPr>
            <w:r>
              <w:rPr/>
              <w:t xml:space="preserve">2. helmikuuta 2015 (2015-02-02) </w:t>
            </w:r>
          </w:p>
        </w:tc>
        <w:tc>
          <w:tcPr>
            <w:tcW w:w="685" w:type="dxa"/>
            <w:tcBorders/>
            <w:vAlign w:val="center"/>
          </w:tcPr>
          <w:p>
            <w:pPr>
              <w:pStyle w:val="TableContents"/>
              <w:bidi w:val="0"/>
              <w:spacing w:before="0" w:after="283"/>
              <w:jc w:val="left"/>
              <w:rPr/>
            </w:pPr>
            <w:r>
              <w:rPr/>
              <w:t xml:space="preserve">113 </w:t>
            </w:r>
          </w:p>
        </w:tc>
        <w:tc>
          <w:tcPr>
            <w:tcW w:w="3504" w:type="dxa"/>
            <w:tcBorders/>
            <w:vAlign w:val="center"/>
          </w:tcPr>
          <w:p>
            <w:pPr>
              <w:pStyle w:val="TableContents"/>
              <w:bidi w:val="0"/>
              <w:spacing w:before="0" w:after="283"/>
              <w:jc w:val="left"/>
              <w:rPr/>
            </w:pPr>
            <w:r>
              <w:rPr/>
              <w:t xml:space="preserve">0.71 Valomiekkailuharjoitusten aikana Ezra näkee hajanaisen näyn Gall Trayvisin, maanpaossa olevan keisarillisen senaattorin ja kapinallisten kannattajan, tapaamisesta ja olettaa, että Trayvis tietää hänen vanhemmistaan. Kapinalliset saavat Trayvisilta viestin, jossa ilmoitetaan salaisesta kokoontumisesta Lothalilla, mutta Ezra saa Zare Leonisilta vihjeen, että Kallus aikoo käyttää senaattoria houkutellakseen kapinalliset ansaan. Trayvisin lähetyksen jälkeen kapinalliset löytävät hänet ja pelastavat hänet Kallukselta pakenemalla Lothalin viemäriin. Ezran tyrmistykseksi Trayvis paljastuu keisarilliseksi vakoojaksi, joka on käyttänyt keisarinvastaisia lähetyksiään kapinallisten kannattajien tunnistamiseen, ja väittää, että Ezran vanhemmat ovat kuolleet ja poissa. Epäiltyään Trayvisin petosta Hera päihittää Trayvisin ja tyrmää hänet, jotta kapinalliset voivat paeta. Vaikka Ezra ja muut kapinalliset ovat pettyneitä petokseen, he ovat edelleen toiveikkaita asiansa suhteen.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pPr>
            <w:r>
              <w:rPr/>
              <w:t xml:space="preserve">13 </w:t>
            </w:r>
          </w:p>
        </w:tc>
        <w:tc>
          <w:tcPr>
            <w:tcW w:w="1223" w:type="dxa"/>
            <w:tcBorders/>
            <w:vAlign w:val="center"/>
          </w:tcPr>
          <w:p>
            <w:pPr>
              <w:pStyle w:val="TableContents"/>
              <w:bidi w:val="0"/>
              <w:spacing w:before="0" w:after="283"/>
              <w:jc w:val="left"/>
              <w:rPr/>
            </w:pPr>
            <w:r>
              <w:rPr/>
              <w:t xml:space="preserve">``Kutsu toimintaan'' </w:t>
            </w:r>
          </w:p>
        </w:tc>
        <w:tc>
          <w:tcPr>
            <w:tcW w:w="1023" w:type="dxa"/>
            <w:tcBorders/>
            <w:vAlign w:val="center"/>
          </w:tcPr>
          <w:p>
            <w:pPr>
              <w:pStyle w:val="TableContents"/>
              <w:bidi w:val="0"/>
              <w:spacing w:before="0" w:after="283"/>
              <w:jc w:val="left"/>
              <w:rPr/>
            </w:pPr>
            <w:r>
              <w:rPr/>
              <w:t xml:space="preserve">Steward Lee </w:t>
            </w:r>
          </w:p>
        </w:tc>
        <w:tc>
          <w:tcPr>
            <w:tcW w:w="1028" w:type="dxa"/>
            <w:tcBorders/>
            <w:vAlign w:val="center"/>
          </w:tcPr>
          <w:p>
            <w:pPr>
              <w:pStyle w:val="TableContents"/>
              <w:bidi w:val="0"/>
              <w:spacing w:before="0" w:after="283"/>
              <w:jc w:val="left"/>
              <w:rPr/>
            </w:pPr>
            <w:r>
              <w:rPr/>
              <w:t xml:space="preserve">Greg Weisman &amp; Simon Kinberg </w:t>
            </w:r>
          </w:p>
        </w:tc>
        <w:tc>
          <w:tcPr>
            <w:tcW w:w="1147" w:type="dxa"/>
            <w:tcBorders/>
            <w:vAlign w:val="center"/>
          </w:tcPr>
          <w:p>
            <w:pPr>
              <w:pStyle w:val="TableContents"/>
              <w:bidi w:val="0"/>
              <w:spacing w:before="0" w:after="283"/>
              <w:jc w:val="left"/>
              <w:rPr/>
            </w:pPr>
            <w:r>
              <w:rPr/>
              <w:t xml:space="preserve">9. helmikuuta 2015 (2015-02-09) </w:t>
            </w:r>
          </w:p>
        </w:tc>
        <w:tc>
          <w:tcPr>
            <w:tcW w:w="685" w:type="dxa"/>
            <w:tcBorders/>
            <w:vAlign w:val="center"/>
          </w:tcPr>
          <w:p>
            <w:pPr>
              <w:pStyle w:val="TableContents"/>
              <w:bidi w:val="0"/>
              <w:spacing w:before="0" w:after="283"/>
              <w:jc w:val="left"/>
              <w:rPr/>
            </w:pPr>
            <w:r>
              <w:rPr/>
              <w:t xml:space="preserve">114 </w:t>
            </w:r>
          </w:p>
        </w:tc>
        <w:tc>
          <w:tcPr>
            <w:tcW w:w="3504" w:type="dxa"/>
            <w:tcBorders/>
            <w:vAlign w:val="center"/>
          </w:tcPr>
          <w:p>
            <w:pPr>
              <w:pStyle w:val="TableContents"/>
              <w:bidi w:val="0"/>
              <w:spacing w:before="0" w:after="283"/>
              <w:jc w:val="left"/>
              <w:rPr/>
            </w:pPr>
            <w:r>
              <w:rPr/>
              <w:t xml:space="preserve">0.60 Grand Moff Tarkin vierailee Lothalissa käsitelläkseen kapinallisia. Kun he saavat selville, että Trayvis on itse asiassa keisarillinen vakooja, kapinalliset keskustelevat siitä, että he lähettävät läheisiin tähtijärjestelmiin viestin aatteestaan. Ezra kannattaa ajatusta jyrkästi, sillä hänen vanhempansa olivat lähettäneet salaisia viestejä kellaristaan vuosien ajan. Kanan päättää tunkeutua Lothalin tärkeimpään keisarilliseen viestintätorniin. Kapinalliset luulevat, että heillä on yllätysmomentti, mutta he eivät ota huomioon Tarkinin saapumista, joka on päättänyt, mihin he aikovat iskeä. Inkvisitori ja Kallus lähetetään vangitsemaan Kanan elävänä, jotta Tarkin saisi takaisin luottamuksensa. Kun keisarilliset joukot hyökkäävät ryhmän kimppuun tornissa, Kanan kehottaa ryhmää jättämään hänet ja joutuu näin vangiksi. Ryhmä saa Ezran lähettämään toivon viestin, jossa kehotetaan Imperiumin sorron alla eläviä taistelemaan, ennen kuin Tarkin määrää tornin tuhottavaksi, mikä lopettaa heidän lähetyksensä. </w:t>
            </w:r>
          </w:p>
        </w:tc>
      </w:tr>
      <w:tr>
        <w:trPr/>
        <w:tc>
          <w:tcPr>
            <w:tcW w:w="818" w:type="dxa"/>
            <w:tcBorders/>
            <w:vAlign w:val="center"/>
          </w:tcPr>
          <w:p>
            <w:pPr>
              <w:pStyle w:val="TableHeading"/>
              <w:suppressLineNumbers/>
              <w:bidi w:val="0"/>
              <w:spacing w:before="0" w:after="283"/>
              <w:jc w:val="center"/>
              <w:rPr/>
            </w:pPr>
            <w:r>
              <w:rPr/>
              <w:t xml:space="preserve">14 </w:t>
            </w:r>
          </w:p>
        </w:tc>
        <w:tc>
          <w:tcPr>
            <w:tcW w:w="777" w:type="dxa"/>
            <w:tcBorders/>
            <w:vAlign w:val="center"/>
          </w:tcPr>
          <w:p>
            <w:pPr>
              <w:pStyle w:val="TableContents"/>
              <w:bidi w:val="0"/>
              <w:spacing w:before="0" w:after="283"/>
              <w:jc w:val="left"/>
              <w:rPr/>
            </w:pPr>
            <w:r>
              <w:rPr/>
              <w:t xml:space="preserve">14 </w:t>
            </w:r>
          </w:p>
        </w:tc>
        <w:tc>
          <w:tcPr>
            <w:tcW w:w="1223" w:type="dxa"/>
            <w:tcBorders/>
            <w:vAlign w:val="center"/>
          </w:tcPr>
          <w:p>
            <w:pPr>
              <w:pStyle w:val="TableContents"/>
              <w:bidi w:val="0"/>
              <w:spacing w:before="0" w:after="283"/>
              <w:jc w:val="left"/>
              <w:rPr/>
            </w:pPr>
            <w:r>
              <w:rPr/>
              <w:t xml:space="preserve">``Rebel Resolve'' </w:t>
            </w:r>
          </w:p>
        </w:tc>
        <w:tc>
          <w:tcPr>
            <w:tcW w:w="1023" w:type="dxa"/>
            <w:tcBorders/>
            <w:vAlign w:val="center"/>
          </w:tcPr>
          <w:p>
            <w:pPr>
              <w:pStyle w:val="TableContents"/>
              <w:bidi w:val="0"/>
              <w:spacing w:before="0" w:after="283"/>
              <w:jc w:val="left"/>
              <w:rPr/>
            </w:pPr>
            <w:r>
              <w:rPr/>
              <w:t xml:space="preserve">Justin Ridge </w:t>
            </w:r>
          </w:p>
        </w:tc>
        <w:tc>
          <w:tcPr>
            <w:tcW w:w="1028" w:type="dxa"/>
            <w:tcBorders/>
            <w:vAlign w:val="center"/>
          </w:tcPr>
          <w:p>
            <w:pPr>
              <w:pStyle w:val="TableContents"/>
              <w:bidi w:val="0"/>
              <w:spacing w:before="0" w:after="283"/>
              <w:jc w:val="left"/>
              <w:rPr/>
            </w:pPr>
            <w:r>
              <w:rPr/>
              <w:t xml:space="preserve">Charles Murray &amp; Henry Gilroy </w:t>
            </w:r>
          </w:p>
        </w:tc>
        <w:tc>
          <w:tcPr>
            <w:tcW w:w="1147" w:type="dxa"/>
            <w:tcBorders/>
            <w:vAlign w:val="center"/>
          </w:tcPr>
          <w:p>
            <w:pPr>
              <w:pStyle w:val="TableContents"/>
              <w:bidi w:val="0"/>
              <w:spacing w:before="0" w:after="283"/>
              <w:jc w:val="left"/>
              <w:rPr/>
            </w:pPr>
            <w:r>
              <w:rPr/>
              <w:t xml:space="preserve">23. helmikuuta 2015 (2015-02-23) </w:t>
            </w:r>
          </w:p>
        </w:tc>
        <w:tc>
          <w:tcPr>
            <w:tcW w:w="685" w:type="dxa"/>
            <w:tcBorders/>
            <w:vAlign w:val="center"/>
          </w:tcPr>
          <w:p>
            <w:pPr>
              <w:pStyle w:val="TableContents"/>
              <w:bidi w:val="0"/>
              <w:spacing w:before="0" w:after="283"/>
              <w:jc w:val="left"/>
              <w:rPr/>
            </w:pPr>
            <w:r>
              <w:rPr/>
              <w:t xml:space="preserve">115 </w:t>
            </w:r>
          </w:p>
        </w:tc>
        <w:tc>
          <w:tcPr>
            <w:tcW w:w="3504" w:type="dxa"/>
            <w:tcBorders/>
            <w:vAlign w:val="center"/>
          </w:tcPr>
          <w:p>
            <w:pPr>
              <w:pStyle w:val="TableContents"/>
              <w:bidi w:val="0"/>
              <w:spacing w:before="0" w:after="283"/>
              <w:jc w:val="left"/>
              <w:rPr/>
            </w:pPr>
            <w:r>
              <w:rPr/>
              <w:t xml:space="preserve">0.55 Fulcrum kehottaa Heraa piilottamaan Aaveen miehistön, koska hän ei ole onnistunut löytämään Kananin säilöönottopaikkaa. Vastoin Heran käskyä jättää Kanan, Ezra laatii suunnitelman Kananin pelastamiseksi. Hän tekee Vizagon kanssa sopimuksen määrittelemättömästä palveluksesta tulevaisuudessa ja saa tietää, että keisarillisen viestintätornin tuhoutumisen vuoksi imperiumi joutuu lähettämään kaikki viestinsä kuriiridroidien välityksellä. Samaan aikaan Kanan tuodaan Tarkinin alukselle, jossa inkvisiittori kiduttaa häntä, sillä Imperiumi toivoo saavansa lisää tietoa kapinallisista. Ghostin miehistö korvaa keisarillisen kuriiridroidin naamioituneella Chopperilla, jotta tämä pääsee käsiksi Kanania koskeviin keisarikunnan tietoihin, ja saa lopulta selville, että Tarkin aikoo siirtää Kananin Mustafarin vankilaan, jonne Heran mukaan jedit menevät kuolemaan. </w:t>
            </w:r>
          </w:p>
        </w:tc>
      </w:tr>
      <w:tr>
        <w:trPr/>
        <w:tc>
          <w:tcPr>
            <w:tcW w:w="818" w:type="dxa"/>
            <w:tcBorders/>
            <w:vAlign w:val="center"/>
          </w:tcPr>
          <w:p>
            <w:pPr>
              <w:pStyle w:val="TableHeading"/>
              <w:suppressLineNumbers/>
              <w:bidi w:val="0"/>
              <w:spacing w:before="0" w:after="283"/>
              <w:jc w:val="center"/>
              <w:rPr/>
            </w:pPr>
            <w:r>
              <w:rPr/>
              <w:t xml:space="preserve">15 </w:t>
            </w:r>
          </w:p>
        </w:tc>
        <w:tc>
          <w:tcPr>
            <w:tcW w:w="777" w:type="dxa"/>
            <w:tcBorders/>
            <w:vAlign w:val="center"/>
          </w:tcPr>
          <w:p>
            <w:pPr>
              <w:pStyle w:val="TableContents"/>
              <w:bidi w:val="0"/>
              <w:spacing w:before="0" w:after="283"/>
              <w:jc w:val="left"/>
              <w:rPr/>
            </w:pPr>
            <w:r>
              <w:rPr/>
              <w:t xml:space="preserve">15 </w:t>
            </w:r>
          </w:p>
        </w:tc>
        <w:tc>
          <w:tcPr>
            <w:tcW w:w="1223" w:type="dxa"/>
            <w:tcBorders/>
            <w:vAlign w:val="center"/>
          </w:tcPr>
          <w:p>
            <w:pPr>
              <w:pStyle w:val="TableContents"/>
              <w:bidi w:val="0"/>
              <w:spacing w:before="0" w:after="283"/>
              <w:jc w:val="left"/>
              <w:rPr/>
            </w:pPr>
            <w:r>
              <w:rPr/>
              <w:t xml:space="preserve">``Fire Across the Galaxy'' (tulipalo galaksin halki) </w:t>
            </w:r>
          </w:p>
        </w:tc>
        <w:tc>
          <w:tcPr>
            <w:tcW w:w="1023" w:type="dxa"/>
            <w:tcBorders/>
            <w:vAlign w:val="center"/>
          </w:tcPr>
          <w:p>
            <w:pPr>
              <w:pStyle w:val="TableContents"/>
              <w:bidi w:val="0"/>
              <w:spacing w:before="0" w:after="283"/>
              <w:jc w:val="left"/>
              <w:rPr/>
            </w:pPr>
            <w:r>
              <w:rPr/>
              <w:t xml:space="preserve">Dave Filoni </w:t>
            </w:r>
          </w:p>
        </w:tc>
        <w:tc>
          <w:tcPr>
            <w:tcW w:w="1028" w:type="dxa"/>
            <w:tcBorders/>
            <w:vAlign w:val="center"/>
          </w:tcPr>
          <w:p>
            <w:pPr>
              <w:pStyle w:val="TableContents"/>
              <w:bidi w:val="0"/>
              <w:spacing w:before="0" w:after="283"/>
              <w:jc w:val="left"/>
              <w:rPr/>
            </w:pPr>
            <w:r>
              <w:rPr/>
              <w:t xml:space="preserve">Simon Kinberg </w:t>
            </w:r>
          </w:p>
        </w:tc>
        <w:tc>
          <w:tcPr>
            <w:tcW w:w="1147" w:type="dxa"/>
            <w:tcBorders/>
            <w:vAlign w:val="center"/>
          </w:tcPr>
          <w:p>
            <w:pPr>
              <w:pStyle w:val="TableContents"/>
              <w:bidi w:val="0"/>
              <w:spacing w:before="0" w:after="283"/>
              <w:jc w:val="left"/>
              <w:rPr/>
            </w:pPr>
            <w:r>
              <w:rPr/>
              <w:t xml:space="preserve">2. maaliskuuta 2015 (2015-03-02) </w:t>
            </w:r>
          </w:p>
        </w:tc>
        <w:tc>
          <w:tcPr>
            <w:tcW w:w="685" w:type="dxa"/>
            <w:tcBorders/>
            <w:vAlign w:val="center"/>
          </w:tcPr>
          <w:p>
            <w:pPr>
              <w:pStyle w:val="TableContents"/>
              <w:bidi w:val="0"/>
              <w:spacing w:before="0" w:after="283"/>
              <w:jc w:val="left"/>
              <w:rPr/>
            </w:pPr>
            <w:r>
              <w:rPr/>
              <w:t xml:space="preserve">116 </w:t>
            </w:r>
          </w:p>
        </w:tc>
        <w:tc>
          <w:tcPr>
            <w:tcW w:w="3504" w:type="dxa"/>
            <w:tcBorders/>
            <w:vAlign w:val="center"/>
          </w:tcPr>
          <w:p>
            <w:pPr>
              <w:pStyle w:val="TableContents"/>
              <w:bidi w:val="0"/>
              <w:spacing w:before="0" w:after="283"/>
              <w:jc w:val="left"/>
              <w:rPr/>
            </w:pPr>
            <w:r>
              <w:rPr/>
              <w:t xml:space="preserve">0.72 Ghostin miehistö kaappaa keisarillisen kuljetusauton ja käyttää Zebin ja Ezran aiemmin varastamaa TIE-hävittäjää tunkeutuakseen Mustafarin järjestelmässä sijaitsevaan Tarkinin tähtihävittäjään ja lamauttaakseen sen. Ezra vapauttaa Kananin kanavajärjestelmän avulla, kun Hera, Sabine ja Zeb yrittävät varmistaa pakoreitin. Konehuoneessa väijytetty Ezra ja Kanan kohtaavat inkvisiittorin valomiekkojen kaksintaistelussa, jonka aikana Ezra kaatuu ja Kanan uskoo hänen kuolleen. Kanan luopuu Ezran menettämisen pelosta ja onnistuu tuhoamaan inkvisiittorin valomiekan ja räjäyttämään aluksen moottorin, johon kukistunut inkvisiittori heittäytyy kuolemaan. Ezra paljastuu elossa olevaksi ja pakenee Kananin kanssa. Molemmat ryhmät pääsevät onnistuneesti ulos tuhoutuneesta hävittäjästä varastettujen TIE:iden kanssa. Chopper saapuu varastetulla kuljetusaluksella useiden muiden alusten kanssa, ja he kaikki pakenevat onnistuneesti hyperavaruuteen. Kapinallisia tervehtivät senaattori Organa ja Fulcrum, joista jälkimmäinen paljastuu Ahsoka Tanoksi, joka kertoo ryhmälle, että he ovat vain yksi solu monista, jotka työskentelevät suuremman kapinan hyväksi. Lothalilla Tarkin esittelee agentti Kalluksen Darth Vaderin kanssa, jonka keisari Palpatine on valinnut jahtaamaan kapinallisia inkvisiittorin tilalle.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Rebels jakso 10 ilmaantuu?</w:t>
      </w:r>
    </w:p>
    <w:p>
      <w:pPr>
        <w:pStyle w:val="TextBody"/>
        <w:bidi w:val="0"/>
        <w:jc w:val="left"/>
        <w:rPr>
          <w:b/>
          <w:u w:val="single"/>
          <w:shd w:val="clear" w:fill="FFFF00"/>
        </w:rPr>
      </w:pPr>
      <w:r>
        <w:rPr>
          <w:b/>
          <w:u w:val="single"/>
          <w:shd w:val="clear" w:fill="FFFF00"/>
        </w:rPr>
        <w:t xml:space="preserve">Asiakirjan numero 5566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Tavallisesti maan ehdokasvalintaan kuuluu </w:t>
      </w:r>
      <w:r>
        <w:rPr>
          <w:color w:val="A9A9A9"/>
        </w:rPr>
        <w:t xml:space="preserve">paikallisissa alueyksiköissä järjestettäviä kilpailuja, joiden voittajat kilpailevat kansallisessa kilpailussa</w:t>
      </w:r>
      <w:r>
        <w:rPr/>
        <w:t xml:space="preserve">, mutta joitakin poikkeuksia on kuitenkin olemassa.</w:t>
      </w:r>
      <w:r>
        <w:rPr/>
        <w:t xml:space="preserve"> Esimerkiksi vuosina 2000-2004 Australian edustajat valitsi mallitoimisto. Vaikka Miss Universum -järjestö ei yleisesti ottaen kannata tällaisia "valintoja", Jennifer Hawkins valittiin edustamaan maata Miss Universumiin vuonna 2004 (jossa hän lopulta voitti kruunun). Kun Australia aloitti uudelleen kansalliset missikilpailunsa myöhemmin vuonna 2005, Michelle Guysta tuli Miss Universum Australia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edellytykset tulla Miss Universumiksi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Miss Universum on </w:t>
      </w:r>
      <w:r>
        <w:rPr>
          <w:color w:val="A9A9A9"/>
        </w:rPr>
        <w:t xml:space="preserve">eteläafrikkalainen Demi-Leigh Nel-Peters, </w:t>
      </w:r>
      <w:r>
        <w:rPr/>
        <w:t xml:space="preserve">joka kruunattiin 26. marraskuuta 2017 Las Vegasissa, Nevadassa,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Little Miss Universum 2017 -kauneuskilpailun?</w:t>
      </w:r>
    </w:p>
    <w:p>
      <w:pPr>
        <w:pStyle w:val="TextBody"/>
        <w:bidi w:val="0"/>
        <w:jc w:val="left"/>
        <w:rPr>
          <w:b/>
          <w:u w:val="single"/>
          <w:shd w:val="clear" w:fill="FFFF00"/>
        </w:rPr>
      </w:pPr>
      <w:r>
        <w:rPr>
          <w:b/>
          <w:u w:val="single"/>
          <w:shd w:val="clear" w:fill="FFFF00"/>
        </w:rPr>
        <w:t xml:space="preserve">Asiakirjan numero 5567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Bass Pro Shops avasi myymälän </w:t>
      </w:r>
      <w:r>
        <w:rPr>
          <w:color w:val="A9A9A9"/>
        </w:rPr>
        <w:t xml:space="preserve">Memphis Pyramidiin, joka on entinen urheiluareena ja konserttipaikka Memphisissä, Tennesseessä</w:t>
      </w:r>
      <w:r>
        <w:rPr/>
        <w:t xml:space="preserve">. Itse myymälän lisäksi rakennuksessa on kaksi ravintolaa, keilarata, 100 huoneen hotelli, näköalatasanne ja Amerikan korkein vapaasti seisova hissi. The Pyramid on 535 000 neliöjalan kokoinen, ja se on Bass Pron suurin myymälä.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bass pro shop myymälä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1975 perustettiin American Rod and Gun vastaamaan Bass Pro Shopsin yksinoikeustuotteiden kasvavaan kysyntään. ARG toimii erillisenä tukkukauppayksikkönä ja palvelee yli 7 000 itsenäisesti omistettua vähittäiskauppaa maailmanlaajuisesti. Vuonna 1977 Bass Pro Shops toi markkinoille ensimmäisen kalastukseen soveltuvan täydellisen venemoottori- ja perävaunupaketin, Bass Trackerin. Vuonna 1984 </w:t>
      </w:r>
      <w:r>
        <w:rPr/>
        <w:t xml:space="preserve">aloitettiin Outdoor World Catalog Showroomin rakentaminen </w:t>
      </w:r>
      <w:r>
        <w:rPr>
          <w:color w:val="A9A9A9"/>
        </w:rPr>
        <w:t xml:space="preserve">Springfieldissä, Missourissa</w:t>
      </w:r>
      <w:r>
        <w:rPr/>
        <w:t xml:space="preserve">. Big Cedar Lodge avattiin vuonna 1988 Table Rock -järvellä.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bass pro shop</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BPS Direct, LLC </w:t>
      </w:r>
    </w:p>
    <w:tbl>
      <w:tblPr>
        <w:tblW w:w="9212" w:type="dxa"/>
        <w:jc w:val="left"/>
        <w:tblInd w:w="0" w:type="dxa"/>
        <w:tblLayout w:type="fixed"/>
        <w:tblCellMar>
          <w:top w:w="28" w:type="dxa"/>
          <w:left w:w="28" w:type="dxa"/>
          <w:bottom w:w="28" w:type="dxa"/>
          <w:right w:w="28" w:type="dxa"/>
        </w:tblCellMar>
      </w:tblPr>
      <w:tblGrid>
        <w:gridCol w:w="2386"/>
        <w:gridCol w:w="6826"/>
      </w:tblGrid>
      <w:tr>
        <w:trPr/>
        <w:tc>
          <w:tcPr>
            <w:tcW w:w="2386" w:type="dxa"/>
            <w:tcBorders/>
            <w:vAlign w:val="center"/>
          </w:tcPr>
          <w:p>
            <w:pPr>
              <w:pStyle w:val="TableHeading"/>
              <w:suppressLineNumbers/>
              <w:bidi w:val="0"/>
              <w:spacing w:before="0" w:after="283"/>
              <w:jc w:val="center"/>
              <w:rPr/>
            </w:pPr>
            <w:r>
              <w:rPr/>
              <w:t xml:space="preserve">Kauppanimi </w:t>
            </w:r>
          </w:p>
        </w:tc>
        <w:tc>
          <w:tcPr>
            <w:tcW w:w="6826" w:type="dxa"/>
            <w:tcBorders/>
            <w:vAlign w:val="center"/>
          </w:tcPr>
          <w:p>
            <w:pPr>
              <w:pStyle w:val="TableContents"/>
              <w:bidi w:val="0"/>
              <w:spacing w:before="0" w:after="283"/>
              <w:jc w:val="left"/>
              <w:rPr/>
            </w:pPr>
            <w:r>
              <w:rPr/>
              <w:t xml:space="preserve">Bass Pro Shops </w:t>
            </w:r>
          </w:p>
        </w:tc>
      </w:tr>
      <w:tr>
        <w:trPr/>
        <w:tc>
          <w:tcPr>
            <w:tcW w:w="2386" w:type="dxa"/>
            <w:tcBorders/>
            <w:vAlign w:val="center"/>
          </w:tcPr>
          <w:p>
            <w:pPr>
              <w:pStyle w:val="TableHeading"/>
              <w:suppressLineNumbers/>
              <w:bidi w:val="0"/>
              <w:spacing w:before="0" w:after="283"/>
              <w:jc w:val="center"/>
              <w:rPr/>
            </w:pPr>
            <w:r>
              <w:rPr/>
              <w:t xml:space="preserve">Tyyppi </w:t>
            </w:r>
          </w:p>
        </w:tc>
        <w:tc>
          <w:tcPr>
            <w:tcW w:w="6826" w:type="dxa"/>
            <w:tcBorders/>
            <w:vAlign w:val="center"/>
          </w:tcPr>
          <w:p>
            <w:pPr>
              <w:pStyle w:val="TableContents"/>
              <w:bidi w:val="0"/>
              <w:spacing w:before="0" w:after="283"/>
              <w:jc w:val="left"/>
              <w:rPr/>
            </w:pPr>
            <w:r>
              <w:rPr>
                <w:color w:val="A9A9A9"/>
              </w:rPr>
              <w:t xml:space="preserve">Yksityine</w:t>
            </w:r>
            <w:r>
              <w:rPr/>
              <w:t xml:space="preserve">n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826" w:type="dxa"/>
            <w:tcBorders/>
            <w:vAlign w:val="center"/>
          </w:tcPr>
          <w:p>
            <w:pPr>
              <w:pStyle w:val="TableContents"/>
              <w:bidi w:val="0"/>
              <w:spacing w:before="0" w:after="283"/>
              <w:jc w:val="left"/>
              <w:rPr/>
            </w:pPr>
            <w:r>
              <w:rPr/>
              <w:t xml:space="preserve">Vähittäiskauppa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826" w:type="dxa"/>
            <w:tcBorders/>
            <w:vAlign w:val="center"/>
          </w:tcPr>
          <w:p>
            <w:pPr>
              <w:pStyle w:val="TableContents"/>
              <w:bidi w:val="0"/>
              <w:spacing w:before="0" w:after="283"/>
              <w:jc w:val="left"/>
              <w:rPr/>
            </w:pPr>
            <w:r>
              <w:rPr/>
              <w:t xml:space="preserve">1971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826" w:type="dxa"/>
            <w:tcBorders/>
            <w:vAlign w:val="center"/>
          </w:tcPr>
          <w:p>
            <w:pPr>
              <w:pStyle w:val="TableContents"/>
              <w:bidi w:val="0"/>
              <w:spacing w:before="0" w:after="283"/>
              <w:jc w:val="left"/>
              <w:rPr/>
            </w:pPr>
            <w:r>
              <w:rPr>
                <w:color w:val="DCDCDC"/>
              </w:rPr>
              <w:t xml:space="preserve">John Morris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826" w:type="dxa"/>
            <w:tcBorders/>
            <w:vAlign w:val="center"/>
          </w:tcPr>
          <w:p>
            <w:pPr>
              <w:pStyle w:val="TableContents"/>
              <w:bidi w:val="0"/>
              <w:spacing w:before="0" w:after="283"/>
              <w:jc w:val="left"/>
              <w:rPr/>
            </w:pPr>
            <w:r>
              <w:rPr/>
              <w:t xml:space="preserve">Springfield, Missouri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826" w:type="dxa"/>
            <w:tcBorders/>
            <w:vAlign w:val="center"/>
          </w:tcPr>
          <w:p>
            <w:pPr>
              <w:pStyle w:val="TableContents"/>
              <w:bidi w:val="0"/>
              <w:spacing w:before="0" w:after="283"/>
              <w:jc w:val="left"/>
              <w:rPr/>
            </w:pPr>
            <w:r>
              <w:rPr/>
              <w:t xml:space="preserve">177 (mukaan lukien 82 Cabela's)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826" w:type="dxa"/>
            <w:tcBorders/>
            <w:vAlign w:val="center"/>
          </w:tcPr>
          <w:p>
            <w:pPr>
              <w:pStyle w:val="TableContents"/>
              <w:bidi w:val="0"/>
              <w:spacing w:before="0" w:after="283"/>
              <w:jc w:val="left"/>
              <w:rPr/>
            </w:pPr>
            <w:r>
              <w:rPr/>
              <w:t xml:space="preserve">John Morris Perustaja ja toimitusjohtaja James (Jim) Hagale Toimitusjohtaja ja operatiivinen johtaja (COO)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6826" w:type="dxa"/>
            <w:tcBorders/>
            <w:vAlign w:val="center"/>
          </w:tcPr>
          <w:p>
            <w:pPr>
              <w:pStyle w:val="TableContents"/>
              <w:bidi w:val="0"/>
              <w:spacing w:before="0" w:after="283"/>
              <w:jc w:val="left"/>
              <w:rPr/>
            </w:pPr>
            <w:r>
              <w:rPr/>
              <w:t xml:space="preserve">Metsästys-, kalastus- ja ulkoilutarvikkeet </w:t>
            </w:r>
          </w:p>
        </w:tc>
      </w:tr>
      <w:tr>
        <w:trPr/>
        <w:tc>
          <w:tcPr>
            <w:tcW w:w="2386" w:type="dxa"/>
            <w:tcBorders/>
            <w:vAlign w:val="center"/>
          </w:tcPr>
          <w:p>
            <w:pPr>
              <w:pStyle w:val="TableHeading"/>
              <w:suppressLineNumbers/>
              <w:bidi w:val="0"/>
              <w:spacing w:before="0" w:after="283"/>
              <w:jc w:val="center"/>
              <w:rPr/>
            </w:pPr>
            <w:r>
              <w:rPr/>
              <w:t xml:space="preserve">Tulot </w:t>
            </w:r>
          </w:p>
        </w:tc>
        <w:tc>
          <w:tcPr>
            <w:tcW w:w="6826" w:type="dxa"/>
            <w:tcBorders/>
            <w:vAlign w:val="center"/>
          </w:tcPr>
          <w:p>
            <w:pPr>
              <w:pStyle w:val="TableContents"/>
              <w:bidi w:val="0"/>
              <w:spacing w:before="0" w:after="283"/>
              <w:jc w:val="left"/>
              <w:rPr/>
            </w:pPr>
            <w:r>
              <w:rPr/>
              <w:t xml:space="preserve">4,58 miljardia Yhdysvaltain dollaria (2016)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826" w:type="dxa"/>
            <w:tcBorders/>
            <w:vAlign w:val="center"/>
          </w:tcPr>
          <w:p>
            <w:pPr>
              <w:pStyle w:val="TableContents"/>
              <w:bidi w:val="0"/>
              <w:spacing w:before="0" w:after="283"/>
              <w:jc w:val="left"/>
              <w:rPr/>
            </w:pPr>
            <w:r>
              <w:rPr/>
              <w:t xml:space="preserve">22,000 (2016)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6826" w:type="dxa"/>
            <w:tcBorders/>
            <w:vAlign w:val="center"/>
          </w:tcPr>
          <w:p>
            <w:pPr>
              <w:pStyle w:val="TableContents"/>
              <w:bidi w:val="0"/>
              <w:spacing w:before="0" w:after="283"/>
              <w:jc w:val="left"/>
              <w:rPr/>
            </w:pPr>
            <w:r>
              <w:rPr/>
              <w:t xml:space="preserve">Cabela's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826" w:type="dxa"/>
            <w:tcBorders/>
            <w:vAlign w:val="center"/>
          </w:tcPr>
          <w:p>
            <w:pPr>
              <w:pStyle w:val="TableContents"/>
              <w:bidi w:val="0"/>
              <w:spacing w:before="0" w:after="283"/>
              <w:jc w:val="left"/>
              <w:rPr/>
            </w:pPr>
            <w:r>
              <w:rPr/>
              <w:t xml:space="preserve">www.basspro.com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Bass Pro Shopit ja Cabelan...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yritys on Bass Pro Shops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Enemmistöomistaja John Morris aloitti uransa urheilutarvikkeiden alalla kalastustarvikeosastolla </w:t>
      </w:r>
      <w:r>
        <w:rPr>
          <w:color w:val="A9A9A9"/>
        </w:rPr>
        <w:t xml:space="preserve">isänsä omistaman Brown Derby -juomakaupan takaosassa, joka sijaitsi Springfieldissä, Missourin osavaltiossa Table Rock -järvelle ja Bransoniin johtavan tien varrella</w:t>
      </w:r>
      <w:r>
        <w:rPr/>
        <w:t xml:space="preserve">. Tämä pieni kalastusosasto myi kotitekoisia syöttejä ja matoja, ja se osoittautui niin suosituksi, että Bass Pro Shops perustettiin vuonna 1971. Nämä kotitekoiset syötit olivat niin suosittuja, että monet ihmiset halusivat mahdollisuuden ostaa niitä kotiin palattuaan. Näin alkoi Bass Pro Shops -luettelo, joka lähetettiin ensimmäisen kerran vuonna 1974. Pian siitä tuli maailman suurin urheiluvälineiden postimyyntikauppa.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Bass Pro Shop</w:t>
      </w:r>
    </w:p>
    <w:p>
      <w:pPr>
        <w:pStyle w:val="TextBody"/>
        <w:bidi w:val="0"/>
        <w:jc w:val="left"/>
        <w:rPr>
          <w:b/>
          <w:u w:val="single"/>
          <w:shd w:val="clear" w:fill="FFFF00"/>
        </w:rPr>
      </w:pPr>
      <w:r>
        <w:rPr>
          <w:b/>
          <w:u w:val="single"/>
          <w:shd w:val="clear" w:fill="FFFF00"/>
        </w:rPr>
        <w:t xml:space="preserve">Asiakirjan numero 5568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Emilie de Ravin </w:t>
      </w:r>
      <w:r>
        <w:rPr/>
        <w:t xml:space="preserve">(/ ˈɛməli də ˈrævɪn /; s. 27. joulukuuta 1981) on australialainen näyttelijä. Hän näytteli Tess Hardingina Roswell-sarjassa, Claire Littletonina ABC:n draamasarjassa Lost ja Bellenä ABC:n draamasarjassa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Belleä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Emilie de Ravin </w:t>
      </w:r>
      <w:r>
        <w:rPr/>
        <w:t xml:space="preserve">(/ ˈɛməli də ˈrævɪn /; s. 27. joulukuuta 1981) on australialainen näyttelijä. Hän näytteli Tess Hardingina Roswell-sarjassa (2000 -- 2002), Claire Littletonina ABC:n draamasarjassa Lost (2004 -- 2010) ja Bellenä ABC:n draamasarjassa Once Upon a Time (2012 -- 2017,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Belleä elokuvassa Olipa kerran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Emilie de Ravin </w:t>
      </w:r>
      <w:r>
        <w:rPr/>
        <w:t xml:space="preserve">(/ ˈɛməli də ˈrævɪn /; s. 27. joulukuuta 1981) on australialainen näyttelijä. Hän on näytellyt Tess Hardingia Roswell-sarjassa ja Claire Littletonia ABC:n draamasarjassa Lost. Vuonna 2012 hän vierailee Bellenä ABC:n draamasarjassa Once Upon a Time, ja hänestä tuli sarjan vakiosaaja toisesta kaudesta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Belleä elokuvassa Olipa kerran -</w:t>
      </w:r>
    </w:p>
    <w:p>
      <w:pPr>
        <w:pStyle w:val="TextBody"/>
        <w:bidi w:val="0"/>
        <w:jc w:val="left"/>
        <w:rPr>
          <w:b/>
          <w:u w:val="single"/>
          <w:shd w:val="clear" w:fill="FFFF00"/>
        </w:rPr>
      </w:pPr>
      <w:r>
        <w:rPr>
          <w:b/>
          <w:u w:val="single"/>
          <w:shd w:val="clear" w:fill="FFFF00"/>
        </w:rPr>
        <w:t xml:space="preserve">Asiakirjan numero 5569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Joulutähti (/ pɔɪnˈsɛtiə / tai / pɔɪnˈsɛtə /) (Euphorbia pulcherrima) on kaupallisesti tärkeä kasvi, joka kuuluu moninaisiin sienikasveihin (Euphorbiaceae). Laji on kotoperäinen Meksikossa. Se on erityisen tunnettu punaisista ja vihreistä lehdistään, ja sitä käytetään laajalti joulukukkatöissä. Se on saanut yleisen englanninkielisen nimensä </w:t>
      </w:r>
      <w:r>
        <w:rPr>
          <w:color w:val="A9A9A9"/>
        </w:rPr>
        <w:t xml:space="preserve">Joel Roberts Poinsettin </w:t>
      </w:r>
      <w:r>
        <w:rPr/>
        <w:t xml:space="preserve">mukaan</w:t>
      </w:r>
      <w:r>
        <w:rPr/>
        <w:t xml:space="preserve">, joka oli Yhdysvaltojen ensimmäinen Meksikon ministeri ja joka toi kasvin Yhdysvaltoihin vuonna </w:t>
      </w:r>
      <w:r>
        <w:rPr>
          <w:color w:val="DCDCDC"/>
        </w:rPr>
        <w:t xml:space="preserve">1825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joulutähti tuotiin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toi joulutähden Yhdysvaltoihin?</w:t>
      </w:r>
    </w:p>
    <w:p>
      <w:pPr>
        <w:pStyle w:val="TextBody"/>
        <w:bidi w:val="0"/>
        <w:jc w:val="left"/>
        <w:rPr>
          <w:b/>
          <w:u w:val="single"/>
          <w:shd w:val="clear" w:fill="FFFF00"/>
        </w:rPr>
      </w:pPr>
      <w:r>
        <w:rPr>
          <w:b/>
          <w:u w:val="single"/>
          <w:shd w:val="clear" w:fill="FFFF00"/>
        </w:rPr>
        <w:t xml:space="preserve">Asiakirjan numero 5570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Cartoon Network </w:t>
      </w:r>
    </w:p>
    <w:tbl>
      <w:tblPr>
        <w:tblW w:w="10205" w:type="dxa"/>
        <w:jc w:val="left"/>
        <w:tblInd w:w="0" w:type="dxa"/>
        <w:tblLayout w:type="fixed"/>
        <w:tblCellMar>
          <w:top w:w="28" w:type="dxa"/>
          <w:left w:w="28" w:type="dxa"/>
          <w:bottom w:w="28" w:type="dxa"/>
          <w:right w:w="28" w:type="dxa"/>
        </w:tblCellMar>
      </w:tblPr>
      <w:tblGrid>
        <w:gridCol w:w="3131"/>
        <w:gridCol w:w="7074"/>
      </w:tblGrid>
      <w:tr>
        <w:trPr/>
        <w:tc>
          <w:tcPr>
            <w:tcW w:w="3131" w:type="dxa"/>
            <w:tcBorders/>
            <w:vAlign w:val="center"/>
          </w:tcPr>
          <w:p>
            <w:pPr>
              <w:pStyle w:val="TableHeading"/>
              <w:suppressLineNumbers/>
              <w:bidi w:val="0"/>
              <w:spacing w:before="0" w:after="283"/>
              <w:jc w:val="center"/>
              <w:rPr/>
            </w:pPr>
            <w:r>
              <w:rPr/>
              <w:t xml:space="preserve">Käynnistetty </w:t>
            </w:r>
          </w:p>
        </w:tc>
        <w:tc>
          <w:tcPr>
            <w:tcW w:w="7074" w:type="dxa"/>
            <w:tcBorders/>
            <w:vAlign w:val="center"/>
          </w:tcPr>
          <w:p>
            <w:pPr>
              <w:pStyle w:val="TableContents"/>
              <w:bidi w:val="0"/>
              <w:spacing w:before="0" w:after="283"/>
              <w:jc w:val="left"/>
              <w:rPr/>
            </w:pPr>
            <w:r>
              <w:rPr/>
              <w:t xml:space="preserve">1. lokakuuta 1992; 24 vuotta sitten (1992-10-01) </w:t>
            </w:r>
          </w:p>
        </w:tc>
      </w:tr>
      <w:tr>
        <w:trPr/>
        <w:tc>
          <w:tcPr>
            <w:tcW w:w="3131" w:type="dxa"/>
            <w:tcBorders/>
            <w:vAlign w:val="center"/>
          </w:tcPr>
          <w:p>
            <w:pPr>
              <w:pStyle w:val="TableHeading"/>
              <w:suppressLineNumbers/>
              <w:bidi w:val="0"/>
              <w:spacing w:before="0" w:after="283"/>
              <w:jc w:val="center"/>
              <w:rPr/>
            </w:pPr>
            <w:r>
              <w:rPr/>
              <w:t xml:space="preserve">Omistaa </w:t>
            </w:r>
          </w:p>
        </w:tc>
        <w:tc>
          <w:tcPr>
            <w:tcW w:w="7074" w:type="dxa"/>
            <w:tcBorders/>
            <w:vAlign w:val="center"/>
          </w:tcPr>
          <w:p>
            <w:pPr>
              <w:pStyle w:val="TableContents"/>
              <w:bidi w:val="0"/>
              <w:spacing w:before="0" w:after="283"/>
              <w:jc w:val="left"/>
              <w:rPr/>
            </w:pPr>
            <w:r>
              <w:rPr/>
              <w:t xml:space="preserve">Cartoon Network, Inc. (Turner Broadcasting System, a Time Warner Company). </w:t>
            </w:r>
          </w:p>
        </w:tc>
      </w:tr>
      <w:tr>
        <w:trPr/>
        <w:tc>
          <w:tcPr>
            <w:tcW w:w="3131" w:type="dxa"/>
            <w:tcBorders/>
            <w:vAlign w:val="center"/>
          </w:tcPr>
          <w:p>
            <w:pPr>
              <w:pStyle w:val="TableHeading"/>
              <w:suppressLineNumbers/>
              <w:bidi w:val="0"/>
              <w:spacing w:before="0" w:after="283"/>
              <w:jc w:val="center"/>
              <w:rPr/>
            </w:pPr>
            <w:r>
              <w:rPr/>
              <w:t xml:space="preserve">Kuvaformaatti </w:t>
            </w:r>
          </w:p>
        </w:tc>
        <w:tc>
          <w:tcPr>
            <w:tcW w:w="7074"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1080i (HDTV) </w:t>
            </w:r>
          </w:p>
          <w:p>
            <w:pPr>
              <w:pStyle w:val="TableContents"/>
              <w:numPr>
                <w:ilvl w:val="0"/>
                <w:numId w:val="229"/>
              </w:numPr>
              <w:tabs>
                <w:tab w:val="clear" w:pos="1134"/>
                <w:tab w:val="left" w:leader="none" w:pos="707"/>
              </w:tabs>
              <w:bidi w:val="0"/>
              <w:spacing w:before="0" w:after="283"/>
              <w:ind w:start="707" w:hanging="283"/>
              <w:jc w:val="left"/>
              <w:rPr/>
            </w:pPr>
            <w:r>
              <w:rPr/>
              <w:t xml:space="preserve">480i letterboxed SDTV-syöttöä varten </w:t>
            </w:r>
          </w:p>
        </w:tc>
      </w:tr>
      <w:tr>
        <w:trPr/>
        <w:tc>
          <w:tcPr>
            <w:tcW w:w="3131" w:type="dxa"/>
            <w:tcBorders/>
            <w:vAlign w:val="center"/>
          </w:tcPr>
          <w:p>
            <w:pPr>
              <w:pStyle w:val="TableHeading"/>
              <w:suppressLineNumbers/>
              <w:bidi w:val="0"/>
              <w:spacing w:before="0" w:after="283"/>
              <w:jc w:val="center"/>
              <w:rPr/>
            </w:pPr>
            <w:r>
              <w:rPr/>
              <w:t xml:space="preserve">Slogan </w:t>
            </w:r>
          </w:p>
        </w:tc>
        <w:tc>
          <w:tcPr>
            <w:tcW w:w="7074" w:type="dxa"/>
            <w:tcBorders/>
            <w:vAlign w:val="center"/>
          </w:tcPr>
          <w:p>
            <w:pPr>
              <w:pStyle w:val="TableContents"/>
              <w:bidi w:val="0"/>
              <w:spacing w:before="0" w:after="283"/>
              <w:jc w:val="left"/>
              <w:rPr/>
            </w:pPr>
            <w:r>
              <w:rPr/>
              <w:t xml:space="preserve">Uusi Uusi Uusi Uusi Uusi Uusi Uusi </w:t>
            </w:r>
          </w:p>
        </w:tc>
      </w:tr>
      <w:tr>
        <w:trPr/>
        <w:tc>
          <w:tcPr>
            <w:tcW w:w="3131" w:type="dxa"/>
            <w:tcBorders/>
            <w:vAlign w:val="center"/>
          </w:tcPr>
          <w:p>
            <w:pPr>
              <w:pStyle w:val="TableHeading"/>
              <w:suppressLineNumbers/>
              <w:bidi w:val="0"/>
              <w:spacing w:before="0" w:after="283"/>
              <w:jc w:val="center"/>
              <w:rPr/>
            </w:pPr>
            <w:r>
              <w:rPr/>
              <w:t xml:space="preserve">Maa </w:t>
            </w:r>
          </w:p>
        </w:tc>
        <w:tc>
          <w:tcPr>
            <w:tcW w:w="7074" w:type="dxa"/>
            <w:tcBorders/>
            <w:vAlign w:val="center"/>
          </w:tcPr>
          <w:p>
            <w:pPr>
              <w:pStyle w:val="TableContents"/>
              <w:bidi w:val="0"/>
              <w:spacing w:before="0" w:after="283"/>
              <w:jc w:val="left"/>
              <w:rPr/>
            </w:pPr>
            <w:r>
              <w:rPr/>
              <w:t xml:space="preserve">Yhdysvallat </w:t>
            </w:r>
          </w:p>
        </w:tc>
      </w:tr>
      <w:tr>
        <w:trPr/>
        <w:tc>
          <w:tcPr>
            <w:tcW w:w="3131" w:type="dxa"/>
            <w:tcBorders/>
            <w:vAlign w:val="center"/>
          </w:tcPr>
          <w:p>
            <w:pPr>
              <w:pStyle w:val="TableHeading"/>
              <w:suppressLineNumbers/>
              <w:bidi w:val="0"/>
              <w:spacing w:before="0" w:after="283"/>
              <w:jc w:val="center"/>
              <w:rPr/>
            </w:pPr>
            <w:r>
              <w:rPr/>
              <w:t xml:space="preserve">Kieli </w:t>
            </w:r>
          </w:p>
        </w:tc>
        <w:tc>
          <w:tcPr>
            <w:tcW w:w="7074" w:type="dxa"/>
            <w:tcBorders/>
            <w:vAlign w:val="center"/>
          </w:tcPr>
          <w:p>
            <w:pPr>
              <w:pStyle w:val="TableContents"/>
              <w:bidi w:val="0"/>
              <w:spacing w:before="0" w:after="283"/>
              <w:jc w:val="left"/>
              <w:rPr/>
            </w:pPr>
            <w:r>
              <w:rPr/>
              <w:t xml:space="preserve">englanti (espanja SAP:n kanssa) </w:t>
            </w:r>
          </w:p>
        </w:tc>
      </w:tr>
      <w:tr>
        <w:trPr/>
        <w:tc>
          <w:tcPr>
            <w:tcW w:w="3131" w:type="dxa"/>
            <w:tcBorders/>
            <w:vAlign w:val="center"/>
          </w:tcPr>
          <w:p>
            <w:pPr>
              <w:pStyle w:val="TableHeading"/>
              <w:suppressLineNumbers/>
              <w:bidi w:val="0"/>
              <w:spacing w:before="0" w:after="283"/>
              <w:jc w:val="center"/>
              <w:rPr/>
            </w:pPr>
            <w:r>
              <w:rPr/>
              <w:t xml:space="preserve">Lähetysalue </w:t>
            </w:r>
          </w:p>
        </w:tc>
        <w:tc>
          <w:tcPr>
            <w:tcW w:w="7074" w:type="dxa"/>
            <w:tcBorders/>
            <w:vAlign w:val="center"/>
          </w:tcPr>
          <w:p>
            <w:pPr>
              <w:pStyle w:val="TableContents"/>
              <w:bidi w:val="0"/>
              <w:spacing w:before="0" w:after="283"/>
              <w:jc w:val="left"/>
              <w:rPr/>
            </w:pPr>
            <w:r>
              <w:rPr/>
              <w:t xml:space="preserve">Kansallinen </w:t>
            </w:r>
          </w:p>
        </w:tc>
      </w:tr>
      <w:tr>
        <w:trPr/>
        <w:tc>
          <w:tcPr>
            <w:tcW w:w="3131" w:type="dxa"/>
            <w:tcBorders/>
            <w:vAlign w:val="center"/>
          </w:tcPr>
          <w:p>
            <w:pPr>
              <w:pStyle w:val="TableHeading"/>
              <w:suppressLineNumbers/>
              <w:bidi w:val="0"/>
              <w:spacing w:before="0" w:after="283"/>
              <w:jc w:val="center"/>
              <w:rPr/>
            </w:pPr>
            <w:r>
              <w:rPr/>
              <w:t xml:space="preserve">Päämaja </w:t>
            </w:r>
          </w:p>
        </w:tc>
        <w:tc>
          <w:tcPr>
            <w:tcW w:w="7074"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Atlanta, Georgia (yleinen) </w:t>
            </w:r>
          </w:p>
          <w:p>
            <w:pPr>
              <w:pStyle w:val="TableContents"/>
              <w:numPr>
                <w:ilvl w:val="0"/>
                <w:numId w:val="230"/>
              </w:numPr>
              <w:tabs>
                <w:tab w:val="clear" w:pos="1134"/>
                <w:tab w:val="left" w:leader="none" w:pos="707"/>
              </w:tabs>
              <w:bidi w:val="0"/>
              <w:spacing w:before="0" w:after="0"/>
              <w:ind w:start="707" w:hanging="283"/>
              <w:jc w:val="left"/>
              <w:rPr/>
            </w:pPr>
            <w:r>
              <w:rPr/>
              <w:t xml:space="preserve">New York City, New York (operatiivinen) </w:t>
            </w:r>
          </w:p>
          <w:p>
            <w:pPr>
              <w:pStyle w:val="TableContents"/>
              <w:numPr>
                <w:ilvl w:val="0"/>
                <w:numId w:val="230"/>
              </w:numPr>
              <w:tabs>
                <w:tab w:val="clear" w:pos="1134"/>
                <w:tab w:val="left" w:leader="none" w:pos="707"/>
              </w:tabs>
              <w:bidi w:val="0"/>
              <w:spacing w:before="0" w:after="283"/>
              <w:ind w:start="707" w:hanging="283"/>
              <w:jc w:val="left"/>
              <w:rPr/>
            </w:pPr>
            <w:r>
              <w:rPr/>
              <w:t xml:space="preserve">Burbank, Kalifornia (länsirannikko) </w:t>
            </w:r>
          </w:p>
        </w:tc>
      </w:tr>
      <w:tr>
        <w:trPr/>
        <w:tc>
          <w:tcPr>
            <w:tcW w:w="3131" w:type="dxa"/>
            <w:tcBorders/>
            <w:vAlign w:val="center"/>
          </w:tcPr>
          <w:p>
            <w:pPr>
              <w:pStyle w:val="TableHeading"/>
              <w:suppressLineNumbers/>
              <w:bidi w:val="0"/>
              <w:spacing w:before="0" w:after="283"/>
              <w:jc w:val="center"/>
              <w:rPr/>
            </w:pPr>
            <w:r>
              <w:rPr/>
              <w:t xml:space="preserve">Siskokanava (s) </w:t>
            </w:r>
          </w:p>
        </w:tc>
        <w:tc>
          <w:tcPr>
            <w:tcW w:w="7074"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Adult Swim </w:t>
            </w:r>
          </w:p>
          <w:p>
            <w:pPr>
              <w:pStyle w:val="TableContents"/>
              <w:numPr>
                <w:ilvl w:val="0"/>
                <w:numId w:val="231"/>
              </w:numPr>
              <w:tabs>
                <w:tab w:val="clear" w:pos="1134"/>
                <w:tab w:val="left" w:leader="none" w:pos="707"/>
              </w:tabs>
              <w:bidi w:val="0"/>
              <w:spacing w:before="0" w:after="0"/>
              <w:ind w:start="707" w:hanging="283"/>
              <w:jc w:val="left"/>
              <w:rPr/>
            </w:pPr>
            <w:r>
              <w:rPr/>
              <w:t xml:space="preserve">Bumerangi </w:t>
            </w:r>
          </w:p>
          <w:p>
            <w:pPr>
              <w:pStyle w:val="TableContents"/>
              <w:numPr>
                <w:ilvl w:val="0"/>
                <w:numId w:val="231"/>
              </w:numPr>
              <w:tabs>
                <w:tab w:val="clear" w:pos="1134"/>
                <w:tab w:val="left" w:leader="none" w:pos="707"/>
              </w:tabs>
              <w:bidi w:val="0"/>
              <w:spacing w:before="0" w:after="0"/>
              <w:ind w:start="707" w:hanging="283"/>
              <w:jc w:val="left"/>
              <w:rPr/>
            </w:pPr>
            <w:r>
              <w:rPr/>
              <w:t xml:space="preserve">TNT </w:t>
            </w:r>
          </w:p>
          <w:p>
            <w:pPr>
              <w:pStyle w:val="TableContents"/>
              <w:numPr>
                <w:ilvl w:val="0"/>
                <w:numId w:val="231"/>
              </w:numPr>
              <w:tabs>
                <w:tab w:val="clear" w:pos="1134"/>
                <w:tab w:val="left" w:leader="none" w:pos="707"/>
              </w:tabs>
              <w:bidi w:val="0"/>
              <w:spacing w:before="0" w:after="0"/>
              <w:ind w:start="707" w:hanging="283"/>
              <w:jc w:val="left"/>
              <w:rPr/>
            </w:pPr>
            <w:r>
              <w:rPr/>
              <w:t xml:space="preserve">TBS </w:t>
            </w:r>
          </w:p>
          <w:p>
            <w:pPr>
              <w:pStyle w:val="TableContents"/>
              <w:numPr>
                <w:ilvl w:val="0"/>
                <w:numId w:val="231"/>
              </w:numPr>
              <w:tabs>
                <w:tab w:val="clear" w:pos="1134"/>
                <w:tab w:val="left" w:leader="none" w:pos="707"/>
              </w:tabs>
              <w:bidi w:val="0"/>
              <w:spacing w:before="0" w:after="0"/>
              <w:ind w:start="707" w:hanging="283"/>
              <w:jc w:val="left"/>
              <w:rPr/>
            </w:pPr>
            <w:r>
              <w:rPr/>
              <w:t xml:space="preserve">TruTV </w:t>
            </w:r>
          </w:p>
          <w:p>
            <w:pPr>
              <w:pStyle w:val="TableContents"/>
              <w:numPr>
                <w:ilvl w:val="0"/>
                <w:numId w:val="231"/>
              </w:numPr>
              <w:tabs>
                <w:tab w:val="clear" w:pos="1134"/>
                <w:tab w:val="left" w:leader="none" w:pos="707"/>
              </w:tabs>
              <w:bidi w:val="0"/>
              <w:spacing w:before="0" w:after="0"/>
              <w:ind w:start="707" w:hanging="283"/>
              <w:jc w:val="left"/>
              <w:rPr/>
            </w:pPr>
            <w:r>
              <w:rPr/>
              <w:t xml:space="preserve">CNN </w:t>
            </w:r>
          </w:p>
          <w:p>
            <w:pPr>
              <w:pStyle w:val="TableContents"/>
              <w:numPr>
                <w:ilvl w:val="0"/>
                <w:numId w:val="231"/>
              </w:numPr>
              <w:tabs>
                <w:tab w:val="clear" w:pos="1134"/>
                <w:tab w:val="left" w:leader="none" w:pos="707"/>
              </w:tabs>
              <w:bidi w:val="0"/>
              <w:spacing w:before="0" w:after="0"/>
              <w:ind w:start="707" w:hanging="283"/>
              <w:jc w:val="left"/>
              <w:rPr/>
            </w:pPr>
            <w:r>
              <w:rPr/>
              <w:t xml:space="preserve">HLN </w:t>
            </w:r>
          </w:p>
          <w:p>
            <w:pPr>
              <w:pStyle w:val="TableContents"/>
              <w:numPr>
                <w:ilvl w:val="0"/>
                <w:numId w:val="231"/>
              </w:numPr>
              <w:tabs>
                <w:tab w:val="clear" w:pos="1134"/>
                <w:tab w:val="left" w:leader="none" w:pos="707"/>
              </w:tabs>
              <w:bidi w:val="0"/>
              <w:spacing w:before="0" w:after="0"/>
              <w:ind w:start="707" w:hanging="283"/>
              <w:jc w:val="left"/>
              <w:rPr/>
            </w:pPr>
            <w:r>
              <w:rPr/>
              <w:t xml:space="preserve">Turner Classic Movies </w:t>
            </w:r>
          </w:p>
          <w:p>
            <w:pPr>
              <w:pStyle w:val="TableContents"/>
              <w:numPr>
                <w:ilvl w:val="0"/>
                <w:numId w:val="231"/>
              </w:numPr>
              <w:tabs>
                <w:tab w:val="clear" w:pos="1134"/>
                <w:tab w:val="left" w:leader="none" w:pos="707"/>
              </w:tabs>
              <w:bidi w:val="0"/>
              <w:spacing w:before="0" w:after="0"/>
              <w:ind w:start="707" w:hanging="283"/>
              <w:jc w:val="left"/>
              <w:rPr/>
            </w:pPr>
            <w:r>
              <w:rPr/>
              <w:t xml:space="preserve">HBO </w:t>
            </w:r>
          </w:p>
          <w:p>
            <w:pPr>
              <w:pStyle w:val="TableContents"/>
              <w:numPr>
                <w:ilvl w:val="0"/>
                <w:numId w:val="231"/>
              </w:numPr>
              <w:tabs>
                <w:tab w:val="clear" w:pos="1134"/>
                <w:tab w:val="left" w:leader="none" w:pos="707"/>
              </w:tabs>
              <w:bidi w:val="0"/>
              <w:spacing w:before="0" w:after="283"/>
              <w:ind w:start="707" w:hanging="283"/>
              <w:jc w:val="left"/>
              <w:rPr/>
            </w:pPr>
            <w:r>
              <w:rPr/>
              <w:t xml:space="preserve">Cinemax </w:t>
            </w:r>
          </w:p>
        </w:tc>
      </w:tr>
      <w:tr>
        <w:trPr/>
        <w:tc>
          <w:tcPr>
            <w:tcW w:w="3131" w:type="dxa"/>
            <w:tcBorders/>
            <w:vAlign w:val="center"/>
          </w:tcPr>
          <w:p>
            <w:pPr>
              <w:pStyle w:val="TableHeading"/>
              <w:suppressLineNumbers/>
              <w:bidi w:val="0"/>
              <w:spacing w:before="0" w:after="283"/>
              <w:jc w:val="center"/>
              <w:rPr/>
            </w:pPr>
            <w:r>
              <w:rPr/>
              <w:t xml:space="preserve">Verkkosivusto </w:t>
            </w:r>
          </w:p>
        </w:tc>
        <w:tc>
          <w:tcPr>
            <w:tcW w:w="7074" w:type="dxa"/>
            <w:tcBorders/>
            <w:vAlign w:val="center"/>
          </w:tcPr>
          <w:p>
            <w:pPr>
              <w:pStyle w:val="TableContents"/>
              <w:bidi w:val="0"/>
              <w:spacing w:before="0" w:after="283"/>
              <w:jc w:val="left"/>
              <w:rPr/>
            </w:pPr>
            <w:r>
              <w:rPr/>
              <w:t xml:space="preserve">www.cartoonnetwork.com Saatavuus (kanavatila jaettu Adult Swimin kanssa) Satelliitti </w:t>
            </w:r>
          </w:p>
        </w:tc>
      </w:tr>
      <w:tr>
        <w:trPr/>
        <w:tc>
          <w:tcPr>
            <w:tcW w:w="3131" w:type="dxa"/>
            <w:tcBorders/>
            <w:vAlign w:val="center"/>
          </w:tcPr>
          <w:p>
            <w:pPr>
              <w:pStyle w:val="TableHeading"/>
              <w:suppressLineNumbers/>
              <w:bidi w:val="0"/>
              <w:spacing w:before="0" w:after="283"/>
              <w:jc w:val="center"/>
              <w:rPr/>
            </w:pPr>
            <w:r>
              <w:rPr/>
              <w:t xml:space="preserve">DirecTV Yhdysvallat </w:t>
            </w:r>
          </w:p>
        </w:tc>
        <w:tc>
          <w:tcPr>
            <w:tcW w:w="7074" w:type="dxa"/>
            <w:tcBorders/>
            <w:vAlign w:val="center"/>
          </w:tcPr>
          <w:p>
            <w:pPr>
              <w:pStyle w:val="TableContents"/>
              <w:bidi w:val="0"/>
              <w:spacing w:before="0" w:after="283"/>
              <w:jc w:val="left"/>
              <w:rPr/>
            </w:pPr>
            <w:r>
              <w:rPr/>
              <w:t xml:space="preserve">296 (Itä; HD / SD) 297 (Länsi; vain SD) </w:t>
            </w:r>
          </w:p>
        </w:tc>
      </w:tr>
      <w:tr>
        <w:trPr/>
        <w:tc>
          <w:tcPr>
            <w:tcW w:w="3131" w:type="dxa"/>
            <w:tcBorders/>
            <w:vAlign w:val="center"/>
          </w:tcPr>
          <w:p>
            <w:pPr>
              <w:pStyle w:val="TableHeading"/>
              <w:suppressLineNumbers/>
              <w:bidi w:val="0"/>
              <w:spacing w:before="0" w:after="283"/>
              <w:jc w:val="center"/>
              <w:rPr/>
            </w:pPr>
            <w:r>
              <w:rPr/>
              <w:t xml:space="preserve">Dish Network </w:t>
            </w:r>
          </w:p>
        </w:tc>
        <w:tc>
          <w:tcPr>
            <w:tcW w:w="7074" w:type="dxa"/>
            <w:tcBorders/>
            <w:vAlign w:val="center"/>
          </w:tcPr>
          <w:p>
            <w:pPr>
              <w:pStyle w:val="TableContents"/>
              <w:bidi w:val="0"/>
              <w:spacing w:before="0" w:after="283"/>
              <w:jc w:val="left"/>
              <w:rPr/>
            </w:pPr>
            <w:r>
              <w:rPr/>
              <w:t xml:space="preserve">176 (Itä; HD / SD) 177 (Länsi; vain SD) </w:t>
            </w:r>
          </w:p>
        </w:tc>
      </w:tr>
      <w:tr>
        <w:trPr/>
        <w:tc>
          <w:tcPr>
            <w:tcW w:w="3131" w:type="dxa"/>
            <w:tcBorders/>
            <w:vAlign w:val="center"/>
          </w:tcPr>
          <w:p>
            <w:pPr>
              <w:pStyle w:val="TableHeading"/>
              <w:suppressLineNumbers/>
              <w:bidi w:val="0"/>
              <w:spacing w:before="0" w:after="283"/>
              <w:jc w:val="center"/>
              <w:rPr/>
            </w:pPr>
            <w:r>
              <w:rPr/>
              <w:t xml:space="preserve">C-yhtye </w:t>
            </w:r>
          </w:p>
        </w:tc>
        <w:tc>
          <w:tcPr>
            <w:tcW w:w="7074"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AMC-11 -- kanava 18 (4DTV Digital) </w:t>
            </w:r>
          </w:p>
          <w:p>
            <w:pPr>
              <w:pStyle w:val="TableContents"/>
              <w:numPr>
                <w:ilvl w:val="0"/>
                <w:numId w:val="232"/>
              </w:numPr>
              <w:tabs>
                <w:tab w:val="clear" w:pos="1134"/>
                <w:tab w:val="left" w:leader="none" w:pos="707"/>
              </w:tabs>
              <w:bidi w:val="0"/>
              <w:spacing w:before="0" w:after="283"/>
              <w:ind w:start="707" w:hanging="283"/>
              <w:jc w:val="left"/>
              <w:rPr/>
            </w:pPr>
            <w:r>
              <w:rPr/>
              <w:t xml:space="preserve">AMC-18 -- Kanava 20 (H2H 4DTV) Kaapelikanava </w:t>
            </w:r>
          </w:p>
        </w:tc>
      </w:tr>
      <w:tr>
        <w:trPr/>
        <w:tc>
          <w:tcPr>
            <w:tcW w:w="3131" w:type="dxa"/>
            <w:tcBorders/>
            <w:vAlign w:val="center"/>
          </w:tcPr>
          <w:p>
            <w:pPr>
              <w:pStyle w:val="TableHeading"/>
              <w:suppressLineNumbers/>
              <w:bidi w:val="0"/>
              <w:spacing w:before="0" w:after="283"/>
              <w:jc w:val="center"/>
              <w:rPr/>
            </w:pPr>
            <w:r>
              <w:rPr/>
              <w:t xml:space="preserve">Spektri </w:t>
            </w:r>
          </w:p>
        </w:tc>
        <w:tc>
          <w:tcPr>
            <w:tcW w:w="7074"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Kanava </w:t>
            </w:r>
            <w:r>
              <w:rPr>
                <w:color w:val="A9A9A9"/>
              </w:rPr>
              <w:t xml:space="preserve">68 (SD</w:t>
            </w:r>
            <w:r>
              <w:rPr/>
              <w:t xml:space="preserve">) </w:t>
            </w:r>
          </w:p>
          <w:p>
            <w:pPr>
              <w:pStyle w:val="TableContents"/>
              <w:numPr>
                <w:ilvl w:val="0"/>
                <w:numId w:val="233"/>
              </w:numPr>
              <w:tabs>
                <w:tab w:val="clear" w:pos="1134"/>
                <w:tab w:val="left" w:leader="none" w:pos="707"/>
              </w:tabs>
              <w:bidi w:val="0"/>
              <w:spacing w:before="0" w:after="283"/>
              <w:ind w:start="707" w:hanging="283"/>
              <w:jc w:val="left"/>
              <w:rPr/>
            </w:pPr>
            <w:r>
              <w:rPr/>
              <w:t xml:space="preserve">Kanava </w:t>
            </w:r>
            <w:r>
              <w:rPr>
                <w:color w:val="DCDCDC"/>
              </w:rPr>
              <w:t xml:space="preserve">768 (HD</w:t>
            </w:r>
            <w:r>
              <w:rPr/>
              <w:t xml:space="preserve">) </w:t>
            </w:r>
          </w:p>
        </w:tc>
      </w:tr>
      <w:tr>
        <w:trPr/>
        <w:tc>
          <w:tcPr>
            <w:tcW w:w="3131" w:type="dxa"/>
            <w:tcBorders/>
            <w:vAlign w:val="center"/>
          </w:tcPr>
          <w:p>
            <w:pPr>
              <w:pStyle w:val="TableHeading"/>
              <w:suppressLineNumbers/>
              <w:bidi w:val="0"/>
              <w:spacing w:before="0" w:after="283"/>
              <w:jc w:val="center"/>
              <w:rPr/>
            </w:pPr>
            <w:r>
              <w:rPr/>
              <w:t xml:space="preserve">Saatavilla monilla kaapelipalvelujen tarjoajilla </w:t>
            </w:r>
          </w:p>
        </w:tc>
        <w:tc>
          <w:tcPr>
            <w:tcW w:w="7074" w:type="dxa"/>
            <w:tcBorders/>
            <w:vAlign w:val="center"/>
          </w:tcPr>
          <w:p>
            <w:pPr>
              <w:pStyle w:val="TableContents"/>
              <w:bidi w:val="0"/>
              <w:spacing w:before="0" w:after="283"/>
              <w:jc w:val="left"/>
              <w:rPr/>
            </w:pPr>
            <w:r>
              <w:rPr/>
              <w:t xml:space="preserve">Tarkista paikalliset luettelot kanavan numero IPTV </w:t>
            </w:r>
          </w:p>
        </w:tc>
      </w:tr>
      <w:tr>
        <w:trPr/>
        <w:tc>
          <w:tcPr>
            <w:tcW w:w="3131" w:type="dxa"/>
            <w:tcBorders/>
            <w:vAlign w:val="center"/>
          </w:tcPr>
          <w:p>
            <w:pPr>
              <w:pStyle w:val="TableHeading"/>
              <w:suppressLineNumbers/>
              <w:bidi w:val="0"/>
              <w:spacing w:before="0" w:after="283"/>
              <w:jc w:val="center"/>
              <w:rPr/>
            </w:pPr>
            <w:r>
              <w:rPr/>
              <w:t xml:space="preserve">AT&amp;T U-verse </w:t>
            </w:r>
          </w:p>
        </w:tc>
        <w:tc>
          <w:tcPr>
            <w:tcW w:w="7074"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1325 (itä) </w:t>
            </w:r>
          </w:p>
          <w:p>
            <w:pPr>
              <w:pStyle w:val="TableContents"/>
              <w:numPr>
                <w:ilvl w:val="0"/>
                <w:numId w:val="234"/>
              </w:numPr>
              <w:tabs>
                <w:tab w:val="clear" w:pos="1134"/>
                <w:tab w:val="left" w:leader="none" w:pos="707"/>
              </w:tabs>
              <w:bidi w:val="0"/>
              <w:spacing w:before="0" w:after="0"/>
              <w:ind w:start="707" w:hanging="283"/>
              <w:jc w:val="left"/>
              <w:rPr/>
            </w:pPr>
            <w:r>
              <w:rPr/>
              <w:t xml:space="preserve">1326 (Länsi) </w:t>
            </w:r>
          </w:p>
          <w:p>
            <w:pPr>
              <w:pStyle w:val="TableContents"/>
              <w:numPr>
                <w:ilvl w:val="0"/>
                <w:numId w:val="234"/>
              </w:numPr>
              <w:tabs>
                <w:tab w:val="clear" w:pos="1134"/>
                <w:tab w:val="left" w:leader="none" w:pos="707"/>
              </w:tabs>
              <w:bidi w:val="0"/>
              <w:spacing w:before="0" w:after="0"/>
              <w:ind w:start="707" w:hanging="283"/>
              <w:jc w:val="left"/>
              <w:rPr/>
            </w:pPr>
            <w:r>
              <w:rPr/>
              <w:t xml:space="preserve">325 (Itä; SD) </w:t>
            </w:r>
          </w:p>
          <w:p>
            <w:pPr>
              <w:pStyle w:val="TableContents"/>
              <w:numPr>
                <w:ilvl w:val="0"/>
                <w:numId w:val="234"/>
              </w:numPr>
              <w:tabs>
                <w:tab w:val="clear" w:pos="1134"/>
                <w:tab w:val="left" w:leader="none" w:pos="707"/>
              </w:tabs>
              <w:bidi w:val="0"/>
              <w:spacing w:before="0" w:after="283"/>
              <w:ind w:start="707" w:hanging="283"/>
              <w:jc w:val="left"/>
              <w:rPr/>
            </w:pPr>
            <w:r>
              <w:rPr/>
              <w:t xml:space="preserve">326 (Länsi; SD) </w:t>
            </w:r>
          </w:p>
        </w:tc>
      </w:tr>
      <w:tr>
        <w:trPr/>
        <w:tc>
          <w:tcPr>
            <w:tcW w:w="3131" w:type="dxa"/>
            <w:tcBorders/>
            <w:vAlign w:val="center"/>
          </w:tcPr>
          <w:p>
            <w:pPr>
              <w:pStyle w:val="TableHeading"/>
              <w:suppressLineNumbers/>
              <w:bidi w:val="0"/>
              <w:spacing w:before="0" w:after="283"/>
              <w:jc w:val="center"/>
              <w:rPr/>
            </w:pPr>
            <w:r>
              <w:rPr/>
              <w:t xml:space="preserve">CenturyLink Prisma </w:t>
            </w:r>
          </w:p>
        </w:tc>
        <w:tc>
          <w:tcPr>
            <w:tcW w:w="7074"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t xml:space="preserve">1326 (itä) </w:t>
            </w:r>
          </w:p>
          <w:p>
            <w:pPr>
              <w:pStyle w:val="TableContents"/>
              <w:numPr>
                <w:ilvl w:val="0"/>
                <w:numId w:val="235"/>
              </w:numPr>
              <w:tabs>
                <w:tab w:val="clear" w:pos="1134"/>
                <w:tab w:val="left" w:leader="none" w:pos="707"/>
              </w:tabs>
              <w:bidi w:val="0"/>
              <w:spacing w:before="0" w:after="0"/>
              <w:ind w:start="707" w:hanging="283"/>
              <w:jc w:val="left"/>
              <w:rPr/>
            </w:pPr>
            <w:r>
              <w:rPr/>
              <w:t xml:space="preserve">1327 (Länsi) </w:t>
            </w:r>
          </w:p>
          <w:p>
            <w:pPr>
              <w:pStyle w:val="TableContents"/>
              <w:numPr>
                <w:ilvl w:val="0"/>
                <w:numId w:val="235"/>
              </w:numPr>
              <w:tabs>
                <w:tab w:val="clear" w:pos="1134"/>
                <w:tab w:val="left" w:leader="none" w:pos="707"/>
              </w:tabs>
              <w:bidi w:val="0"/>
              <w:spacing w:before="0" w:after="0"/>
              <w:ind w:start="707" w:hanging="283"/>
              <w:jc w:val="left"/>
              <w:rPr/>
            </w:pPr>
            <w:r>
              <w:rPr/>
              <w:t xml:space="preserve">325 (Itä; SD) </w:t>
            </w:r>
          </w:p>
          <w:p>
            <w:pPr>
              <w:pStyle w:val="TableContents"/>
              <w:numPr>
                <w:ilvl w:val="0"/>
                <w:numId w:val="235"/>
              </w:numPr>
              <w:tabs>
                <w:tab w:val="clear" w:pos="1134"/>
                <w:tab w:val="left" w:leader="none" w:pos="707"/>
              </w:tabs>
              <w:bidi w:val="0"/>
              <w:spacing w:before="0" w:after="0"/>
              <w:ind w:start="707" w:hanging="283"/>
              <w:jc w:val="left"/>
              <w:rPr/>
            </w:pPr>
            <w:r>
              <w:rPr/>
              <w:t xml:space="preserve">326 (Länsi; SD) </w:t>
            </w:r>
          </w:p>
          <w:p>
            <w:pPr>
              <w:pStyle w:val="TableContents"/>
              <w:numPr>
                <w:ilvl w:val="0"/>
                <w:numId w:val="235"/>
              </w:numPr>
              <w:tabs>
                <w:tab w:val="clear" w:pos="1134"/>
                <w:tab w:val="left" w:leader="none" w:pos="707"/>
              </w:tabs>
              <w:bidi w:val="0"/>
              <w:spacing w:before="0" w:after="283"/>
              <w:ind w:start="707" w:hanging="283"/>
              <w:jc w:val="left"/>
              <w:rPr/>
            </w:pPr>
            <w:r>
              <w:rPr/>
              <w:t xml:space="preserve">3054 (espanjalainen rehu; SD) </w:t>
            </w:r>
          </w:p>
        </w:tc>
      </w:tr>
      <w:tr>
        <w:trPr/>
        <w:tc>
          <w:tcPr>
            <w:tcW w:w="3131" w:type="dxa"/>
            <w:tcBorders/>
            <w:vAlign w:val="center"/>
          </w:tcPr>
          <w:p>
            <w:pPr>
              <w:pStyle w:val="TableHeading"/>
              <w:suppressLineNumbers/>
              <w:bidi w:val="0"/>
              <w:spacing w:before="0" w:after="283"/>
              <w:jc w:val="center"/>
              <w:rPr/>
            </w:pPr>
            <w:r>
              <w:rPr/>
              <w:t xml:space="preserve">Verizon FiOS </w:t>
            </w:r>
          </w:p>
        </w:tc>
        <w:tc>
          <w:tcPr>
            <w:tcW w:w="7074"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757 </w:t>
            </w:r>
          </w:p>
          <w:p>
            <w:pPr>
              <w:pStyle w:val="TableContents"/>
              <w:numPr>
                <w:ilvl w:val="0"/>
                <w:numId w:val="236"/>
              </w:numPr>
              <w:tabs>
                <w:tab w:val="clear" w:pos="1134"/>
                <w:tab w:val="left" w:leader="none" w:pos="707"/>
              </w:tabs>
              <w:bidi w:val="0"/>
              <w:spacing w:before="0" w:after="283"/>
              <w:ind w:start="707" w:hanging="283"/>
              <w:jc w:val="left"/>
              <w:rPr/>
            </w:pPr>
            <w:r>
              <w:rPr/>
              <w:t xml:space="preserve">257 (SD) </w:t>
            </w:r>
          </w:p>
        </w:tc>
      </w:tr>
      <w:tr>
        <w:trPr/>
        <w:tc>
          <w:tcPr>
            <w:tcW w:w="3131" w:type="dxa"/>
            <w:tcBorders/>
            <w:vAlign w:val="center"/>
          </w:tcPr>
          <w:p>
            <w:pPr>
              <w:pStyle w:val="TableHeading"/>
              <w:suppressLineNumbers/>
              <w:bidi w:val="0"/>
              <w:spacing w:before="0" w:after="283"/>
              <w:jc w:val="center"/>
              <w:rPr/>
            </w:pPr>
            <w:r>
              <w:rPr/>
              <w:t xml:space="preserve">Google Fiber </w:t>
            </w:r>
          </w:p>
        </w:tc>
        <w:tc>
          <w:tcPr>
            <w:tcW w:w="7074" w:type="dxa"/>
            <w:tcBorders/>
            <w:vAlign w:val="center"/>
          </w:tcPr>
          <w:p>
            <w:pPr>
              <w:pStyle w:val="TableContents"/>
              <w:bidi w:val="0"/>
              <w:spacing w:before="0" w:after="283"/>
              <w:jc w:val="left"/>
              <w:rPr/>
            </w:pPr>
            <w:r>
              <w:rPr/>
              <w:t xml:space="preserve">351 Suoratoistomedia </w:t>
            </w:r>
          </w:p>
        </w:tc>
      </w:tr>
      <w:tr>
        <w:trPr/>
        <w:tc>
          <w:tcPr>
            <w:tcW w:w="3131" w:type="dxa"/>
            <w:tcBorders/>
            <w:vAlign w:val="center"/>
          </w:tcPr>
          <w:p>
            <w:pPr>
              <w:pStyle w:val="TableHeading"/>
              <w:suppressLineNumbers/>
              <w:bidi w:val="0"/>
              <w:spacing w:before="0" w:after="283"/>
              <w:jc w:val="center"/>
              <w:rPr/>
            </w:pPr>
            <w:r>
              <w:rPr/>
              <w:t xml:space="preserve">Sling TV </w:t>
            </w:r>
          </w:p>
        </w:tc>
        <w:tc>
          <w:tcPr>
            <w:tcW w:w="7074" w:type="dxa"/>
            <w:tcBorders/>
            <w:vAlign w:val="center"/>
          </w:tcPr>
          <w:p>
            <w:pPr>
              <w:pStyle w:val="TableContents"/>
              <w:bidi w:val="0"/>
              <w:spacing w:before="0" w:after="283"/>
              <w:jc w:val="left"/>
              <w:rPr>
                <w:sz w:val="4"/>
                <w:szCs w:val="4"/>
              </w:rPr>
            </w:pPr>
            <w:r>
              <w:rPr>
                <w:sz w:val="4"/>
                <w:szCs w:val="4"/>
              </w:rPr>
            </w:r>
          </w:p>
        </w:tc>
      </w:tr>
      <w:tr>
        <w:trPr/>
        <w:tc>
          <w:tcPr>
            <w:tcW w:w="3131" w:type="dxa"/>
            <w:tcBorders/>
            <w:vAlign w:val="center"/>
          </w:tcPr>
          <w:p>
            <w:pPr>
              <w:pStyle w:val="TableHeading"/>
              <w:suppressLineNumbers/>
              <w:bidi w:val="0"/>
              <w:spacing w:before="0" w:after="283"/>
              <w:jc w:val="center"/>
              <w:rPr/>
            </w:pPr>
            <w:r>
              <w:rPr/>
              <w:t xml:space="preserve">DirecTV Now </w:t>
            </w:r>
          </w:p>
        </w:tc>
        <w:tc>
          <w:tcPr>
            <w:tcW w:w="7074" w:type="dxa"/>
            <w:tcBorders/>
            <w:vAlign w:val="center"/>
          </w:tcPr>
          <w:p>
            <w:pPr>
              <w:pStyle w:val="TableContents"/>
              <w:bidi w:val="0"/>
              <w:spacing w:before="0" w:after="283"/>
              <w:jc w:val="left"/>
              <w:rPr/>
            </w:pPr>
            <w:r>
              <w:rPr/>
              <w:t xml:space="preserve">Internet Protocol -televisio </w:t>
            </w:r>
          </w:p>
        </w:tc>
      </w:tr>
      <w:tr>
        <w:trPr/>
        <w:tc>
          <w:tcPr>
            <w:tcW w:w="3131" w:type="dxa"/>
            <w:tcBorders/>
            <w:vAlign w:val="center"/>
          </w:tcPr>
          <w:p>
            <w:pPr>
              <w:pStyle w:val="TableHeading"/>
              <w:suppressLineNumbers/>
              <w:bidi w:val="0"/>
              <w:spacing w:before="0" w:after="283"/>
              <w:jc w:val="center"/>
              <w:rPr/>
            </w:pPr>
            <w:r>
              <w:rPr/>
              <w:t xml:space="preserve">PlayStation Vue </w:t>
            </w:r>
          </w:p>
        </w:tc>
        <w:tc>
          <w:tcPr>
            <w:tcW w:w="7074" w:type="dxa"/>
            <w:tcBorders/>
            <w:vAlign w:val="center"/>
          </w:tcPr>
          <w:p>
            <w:pPr>
              <w:pStyle w:val="TableContents"/>
              <w:bidi w:val="0"/>
              <w:spacing w:before="0" w:after="283"/>
              <w:jc w:val="left"/>
              <w:rPr/>
            </w:pPr>
            <w:r>
              <w:rPr/>
              <w:t xml:space="preserve">Internet Protocol -televisio </w:t>
            </w:r>
          </w:p>
        </w:tc>
      </w:tr>
      <w:tr>
        <w:trPr/>
        <w:tc>
          <w:tcPr>
            <w:tcW w:w="3131" w:type="dxa"/>
            <w:tcBorders/>
            <w:vAlign w:val="center"/>
          </w:tcPr>
          <w:p>
            <w:pPr>
              <w:pStyle w:val="TableHeading"/>
              <w:suppressLineNumbers/>
              <w:bidi w:val="0"/>
              <w:spacing w:before="0" w:after="283"/>
              <w:jc w:val="center"/>
              <w:rPr/>
            </w:pPr>
            <w:r>
              <w:rPr/>
              <w:t xml:space="preserve">Hulu Live TV </w:t>
            </w:r>
          </w:p>
        </w:tc>
        <w:tc>
          <w:tcPr>
            <w:tcW w:w="7074"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sarjakuvaverkon kanavanumero Spectrumissa?</w:t>
      </w:r>
    </w:p>
    <w:p>
      <w:pPr>
        <w:pStyle w:val="TextBody"/>
        <w:bidi w:val="0"/>
        <w:jc w:val="left"/>
        <w:rPr>
          <w:b/>
          <w:u w:val="single"/>
          <w:shd w:val="clear" w:fill="FFFF00"/>
        </w:rPr>
      </w:pPr>
      <w:r>
        <w:rPr>
          <w:b/>
          <w:u w:val="single"/>
          <w:shd w:val="clear" w:fill="FFFF00"/>
        </w:rPr>
        <w:t xml:space="preserve">Asiakirjan numero 5571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 Winter -- tunnetaan nimellä Wint -- ja Charles Kidd ovat fiktiivisiä hahmoja James Bondin romaanissa ja elokuvassa Timantit ovat ikuisia. Romaanissa Wint ja Kidd ovat The Spangled Mobin jäseniä. Elokuvassa heidän oletetaan olevan pahis Ernst Stavro Blofeldin kätyreitä, vaikka hahmoilla ei ole yhteisiä kohtauksia Blofeldin (tai kenenkään muunkaan, paitsi Bert Saxbyn) kanssa eikä heidän nähdä ottavan ohjeita häneltä. Yksi heidän tunnusmerkeistään on, että he vaihtavat vitsejä tappaessaan kohteensa; he tekevät niin myös epäonnistuneen Bondin tappoyrityksen jälkeen. Elokuvassa Wintiä esittää parranajava näyttelijä Bruce Glover ja Kiddiä </w:t>
      </w:r>
      <w:r>
        <w:rPr/>
        <w:t xml:space="preserve">harvinaisessa näyttelijäroolissaan </w:t>
      </w:r>
      <w:r>
        <w:rPr>
          <w:color w:val="A9A9A9"/>
        </w:rPr>
        <w:t xml:space="preserve">rillipäinen jazzmuusikko Putter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Kiddiä elokuvassa Timantit ovat ikuisia...</w:t>
      </w:r>
    </w:p>
    <w:p>
      <w:pPr>
        <w:pStyle w:val="TextBody"/>
        <w:bidi w:val="0"/>
        <w:jc w:val="left"/>
        <w:rPr>
          <w:b/>
          <w:u w:val="single"/>
          <w:shd w:val="clear" w:fill="FFFF00"/>
        </w:rPr>
      </w:pPr>
      <w:r>
        <w:rPr>
          <w:b/>
          <w:u w:val="single"/>
          <w:shd w:val="clear" w:fill="FFFF00"/>
        </w:rPr>
        <w:t xml:space="preserve">Asiakirjan numero 5572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kansanedustajien palkkojen ja kulukorvausten sekä monien työntekijöiden maksaminen siirrettiin maksuvirastosta, joka käytännössä valvoi itse kansanedustajien kuluja, itsenäisemmälle elimelle, </w:t>
      </w:r>
      <w:r>
        <w:rPr>
          <w:color w:val="A9A9A9"/>
        </w:rPr>
        <w:t xml:space="preserve">riippumattomalle parlamentaariselle standardiviranomaiselle</w:t>
      </w:r>
      <w:r>
        <w:rPr/>
        <w:t xml:space="preserve">. Vuonna 2010 IPSA:lle annettiin myös vastuu kansanedustajien palkkatason määrittämisestä. Se on vastuussa IPSA:n puhemiehen komitealle, johon kuuluvat puhemies, parlamentin puhemies, parlamentin puhemies, parlamentin normi- ja etuoikeuskomitean puheenjohtaja ja viisi puhemiehen valitsemaa kansanedustajaa (joista yksi on parlamentin varjojohtaja).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valtion ministereiden palkoista ja korvauksista?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Kansanedustajan vuotuinen peruspalkka korotettiin 67 060 punnasta 74 000 puntaan 31. heinäkuuta 2015, takautuvasti </w:t>
      </w:r>
      <w:r>
        <w:rPr>
          <w:color w:val="A9A9A9"/>
        </w:rPr>
        <w:t xml:space="preserve">8. toukokuuta 2015 </w:t>
      </w:r>
      <w:r>
        <w:rPr/>
        <w:t xml:space="preserve">alkaen</w:t>
      </w:r>
      <w:r>
        <w:rPr/>
        <w:t xml:space="preserve">. Lisäksi kansanedustajat voivat hakea korvauksia, joilla katetaan toimiston ja henkilöstön palkkaamisesta sekä vaalipiirin ja Lontoon asunnon ylläpitämisestä aiheutuvat kustannukset. Lisäpalkkaa maksetaan nimityksistä tai lisätehtävistä, kuten ministerinimityksistä, ruorimiehenä toimimisesta, valintakomitean tai julkisia lakiehdotuksia käsittelevän komitean puheenjohtajana toimimisesta.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kansanedustajat saivat viimeksi palkankorotuksen?</w:t>
      </w:r>
    </w:p>
    <w:p>
      <w:pPr>
        <w:pStyle w:val="TextBody"/>
        <w:bidi w:val="0"/>
        <w:jc w:val="left"/>
        <w:rPr>
          <w:b/>
          <w:u w:val="single"/>
          <w:shd w:val="clear" w:fill="FFFF00"/>
        </w:rPr>
      </w:pPr>
      <w:r>
        <w:rPr>
          <w:b/>
          <w:u w:val="single"/>
          <w:shd w:val="clear" w:fill="FFFF00"/>
        </w:rPr>
        <w:t xml:space="preserve">Asiakirjan numero 5573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 juontaa juurensa </w:t>
      </w:r>
      <w:r>
        <w:rPr>
          <w:color w:val="A9A9A9"/>
        </w:rPr>
        <w:t xml:space="preserve">antiikin Kreikkaan, </w:t>
      </w:r>
      <w:r>
        <w:rPr/>
        <w:t xml:space="preserve">ja sitä käytettiin myös antiikin Roomassa. Historiallisesti se edusti fallosta. Joissakin nykykulttuureissa se on saanut yhä enemmän tunnustusta epäkunnioituksen merkkinä, ja sitä ovat käyttäneet musiikkiartistit (erityisesti hardcore-punk-yhtyeet ja räppärit), näyttelijät, julkkikset, urheilijat ja poliitikot. Useimmat pitävät elettä edelleen säädyttömänä. Keskisormen lisäksi etu- ja rengassormi on nykyaikana rinnastettu kiveksiä kuvaavaksi.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keskisormen merkityksen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keskisormen merkitys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Länsimaisessa kulttuurissa sormi tai keskisormi (kuten (keski-)sormen tai linnun antaminen jollekin tai jonkun käännyttäminen pois) on säädytön kädenliike. Ele </w:t>
      </w:r>
      <w:r>
        <w:rPr>
          <w:color w:val="A9A9A9"/>
        </w:rPr>
        <w:t xml:space="preserve">viestii kohtalaisesta äärimmäiseen halveksuntaan, ja se vastaa merkitykseltään suunnilleen sanoja </w:t>
      </w:r>
      <w:r>
        <w:rPr>
          <w:color w:val="DCDCDC"/>
        </w:rPr>
        <w:t xml:space="preserve">"haista vittu</w:t>
      </w:r>
      <w:r>
        <w:rPr>
          <w:color w:val="DCDCDC"/>
        </w:rPr>
        <w:t xml:space="preserve">", "haista vittu", "työnnä se perseeseesi", "haista itse" tai "painu vittuun".</w:t>
      </w:r>
      <w:r>
        <w:rPr/>
        <w:t xml:space="preserve"> Se suoritetaan näyttämällä kämmenselkää, josta vain keskisormi on ojennettuna ylöspäin, vaikka joillakin paikkakunnilla peukalo on ojennettuna. Sormen ojentamista pidetään halveksunnan symbolina useissa kulttuureissa, erityisesti länsimaissa. Monet kulttuurit käyttävät samanlaisia eleitä osoittaakseen halveksuntaa, vaikka toiset käyttävät sitä ilmaisemaan osoittamista ilman tarkoituksellista halveksuntaa muita kulttuureja kohtaan. Eleellä ilmaistaan yleensä halveksuntaa, mutta sitä voidaan käyttää myös humoristisesti tai leikkimielisesti.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pidät keskisormea pystyssä?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keskisormi tarkoittaa amerikassa</w:t>
      </w:r>
    </w:p>
    <w:p>
      <w:pPr>
        <w:pStyle w:val="TextBody"/>
        <w:bidi w:val="0"/>
        <w:jc w:val="left"/>
        <w:rPr>
          <w:b/>
          <w:u w:val="single"/>
          <w:shd w:val="clear" w:fill="FFFF00"/>
        </w:rPr>
      </w:pPr>
      <w:r>
        <w:rPr>
          <w:b/>
          <w:u w:val="single"/>
          <w:shd w:val="clear" w:fill="FFFF00"/>
        </w:rPr>
        <w:t xml:space="preserve">Asiakirjan numero 5574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Novalee Nation (Natalie Portman) on seitsemäntoista-vuotias ja seitsemännellä kuulla raskaana. Hän lähtee poikaystävänsä Willy Jack Pickensin (</w:t>
      </w:r>
      <w:r>
        <w:rPr>
          <w:color w:val="A9A9A9"/>
        </w:rPr>
        <w:t xml:space="preserve">Dylan Bruno) </w:t>
      </w:r>
      <w:r>
        <w:rPr/>
        <w:t xml:space="preserve">kanssa autoreissulle Tennesseestä Kaliforniaan </w:t>
      </w:r>
      <w:r>
        <w:rPr/>
        <w:t xml:space="preserve">vanhalla, hajonneella vuoden 1963 Plymouthilla. Ajaessaan Oklahoman Sequoyahin läpi Novalee huomaa päiväuniensa jälkeen, että hänen kenkänsä ovat menneet auton lattialautojen läpi. Hän pyytää Willy Jackia pysähtymään paikalliseen Walmartiin, jotta hän voisi käydä vessassa ja ostaa uudet kengät. Kassaneiti antaa Novaleelle vaihtorahat, kun tämä tajuaa summan - 5,55 dollaria. Hän uskoo, että numero viisi on huono enne. Paljain jaloin hän juoksee ulos ja huomaa Willy Jackin lähteneen ja jättäneen jälkeensä hänet ja hänen uuden Polaroid-kameransa.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poikaystävää elokuvassa "Where the heart 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Novalee ja Lexi lukevat häntä tukevia kirjeitä, Novaleen äiti, Mama Lil (</w:t>
      </w:r>
      <w:r>
        <w:rPr>
          <w:color w:val="A9A9A9"/>
        </w:rPr>
        <w:t xml:space="preserve">Sally Field), </w:t>
      </w:r>
      <w:r>
        <w:rPr/>
        <w:t xml:space="preserve">joka hylkäsi hänet lapsena, näkee Novaleen televisiossa ja ilmestyy sairaalaan. Äiti väittää, että naiset voivat yhdistää rahansa ja hankkia asunnon yhdessä, ja ottaa Novaleen 500 dollaria, jotka Novalee sai lahjaksi Walmartin johtajalta. Novalee kertoo myös Mama Lilille, että Walmart on tarjonnut hänelle työtä missä tahansa Walmartin myymälässä ympäri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Novaleen äitiä elokuvassa "Where the heart is"...</w:t>
      </w:r>
    </w:p>
    <w:p>
      <w:pPr>
        <w:pStyle w:val="TextBody"/>
        <w:bidi w:val="0"/>
        <w:jc w:val="left"/>
        <w:rPr>
          <w:b/>
          <w:shd w:val="clear" w:fill="FFFF00"/>
        </w:rPr>
      </w:pPr>
      <w:r>
        <w:rPr>
          <w:b/>
          <w:shd w:val="clear" w:fill="FFFF00"/>
        </w:rPr>
        <w:t xml:space="preserve">Teksti numero 2</w:t>
      </w:r>
    </w:p>
    <w:p>
      <w:pPr>
        <w:pStyle w:val="TextBody"/>
        <w:numPr>
          <w:ilvl w:val="0"/>
          <w:numId w:val="237"/>
        </w:numPr>
        <w:tabs>
          <w:tab w:val="clear" w:pos="1134"/>
          <w:tab w:val="left" w:leader="none" w:pos="720"/>
        </w:tabs>
        <w:bidi w:val="0"/>
        <w:ind w:start="720" w:hanging="283"/>
        <w:jc w:val="left"/>
        <w:rPr/>
      </w:pPr>
      <w:r>
        <w:rPr>
          <w:color w:val="A9A9A9"/>
        </w:rPr>
        <w:t xml:space="preserve">James Frain </w:t>
      </w:r>
      <w:r>
        <w:rPr/>
        <w:t xml:space="preserve">Forney Hullina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Forneyta elokuvassa Where the Heart is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jälkeen ... 17-vuotias ja seitsemännellä kuulla raskaana oleva Novalee Nation (Natalie Portman) joutuu poikaystävänsä Willy Jack Pickensin (Dylan Bruno) hylkäämäksi paikallisessa Walmartissa Sequoyahissa, kun hän käy vessassa ja ostaa uudet kengät, hän tapaa Thelma ``Sisko'' Husbandin (Stockard Channing), joka lahjoittaa hänelle buckeye-puun, ja Moses Whitecottonin (Keith David), paikallisen valokuvaajan, joka neuvoo häntä antamaan vauvalleen vahvan nimen. Sairas ja koditon Novalee joutuu asumaan Walmartissa huomaamatta. Novalee tutustuu myös äreään kirjastonhoitaja Forney Hulliin (James Frain), joka huolehtii alkoholistisiskostaan Mary Elizabethista (</w:t>
      </w:r>
      <w:r>
        <w:rPr>
          <w:color w:val="A9A9A9"/>
        </w:rPr>
        <w:t xml:space="preserve">Margaret Hoard)</w:t>
      </w:r>
      <w:r>
        <w:rPr/>
        <w:t xml:space="preserve">. Ukkosmyrskyn aikana Novalee, joka on yksin Walmartissa, alkaa synnyttää. Forney, joka nyt ihailee Novaleeta, ryntää Walmartin ikkunan läpi auttaakseen häntä synnyttämään lapsen, jonka hän nimeää Americukseksi. Novaleesta tulee heti median suosikki, ja sairaalassa hän ystävystyy sairaanhoitaja Lexie Coopin (Ashley Judd) kanssa. Hänen vieraantunut äitinsä Mama Lil (Sally Field) vierailee nähdessään tyttärensä televisiossa ja katoaa hyväntahtoisten lahjoittajien lahjoittamien rahojen kanssa. Sisar Husband saapuu paikalle ja tarjoutuu ottamaan Novaleen ja Americuksen luokseen. Kolme vuotta myöhemmin Novaleesta tulee valokuvaaja Moseksen avulla. Kun tornado puhaltaa Sequoyahin läpi, sisar Husband kuolee. Hänen muistokseen Novalee ottaa kuvan Americuksesta ja yhä pystyssä olevasta buckeye-puusta myrskyn tuhojen keskellä. Hautajaisten jälkeen Novalee saa tietää, että hän on Sister Husin jäämistön edunsaaja, yhteensä noin 40 000 dollaria. Novalee rakentaa itselleen ja Americusille uuden kodin Sisterin 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Forneyn siskoa elokuvassa "Where the heart is"...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Novalee Nation (</w:t>
      </w:r>
      <w:r>
        <w:rPr>
          <w:color w:val="A9A9A9"/>
        </w:rPr>
        <w:t xml:space="preserve">Natalie Portman) </w:t>
      </w:r>
      <w:r>
        <w:rPr/>
        <w:t xml:space="preserve">on seitsemäntoista-vuotias ja seitsemännellä kuulla raskaana. Hän lähtee poikaystävänsä Willy Jack Pickensin (Dylan Bruno) kanssa autoreissulle Tennesseestä Kaliforniaan vanhalla, hajonneella vuoden 1963 Plymouthilla. Ajaessaan Oklahoman Sequoyahin läpi Novalee huomaa päiväuniensa jälkeen, että hänen kenkänsä ovat menneet auton lattialautojen läpi. Hän pyytää Willy Jackia pysähtymään paikalliseen Walmartiin, jotta hän voisi käydä vessassa ja ostaa uudet kengät. Kassaneiti antaa Novaleelle vaihtorahat, kun tämä tajuaa summan - 5,55 dollaria. Hän uskoo, että numero viisi on huono enne. Paljain jaloin hän juoksee ulos ja huomaa, että Willy Jack on poissa ja että hän on jättänyt hänet ja hänen uuden Polaroid-kameransa. Koska hänellä ei ole muuta paikkaa minne mennä, hän kävelee takaisin sisälle ja tapaa Thelma ``Sisko'' Husbandin (Stockard Channing), joka pyörittää kaupungin tervetulovaunuja. Kun Sister lahjoittaa hänelle buckeye-puun, Novalee tapaa myös Moses Whitecottonin (Keith David), paikallisen valokuvaajan, joka neuvoo häntä antamaan vauvalleen vahvan nimen. Pian pahoinvoiva Novalee juoksee vessaan oksentamaan ja huomaa, että kauppa on suljettu koko päiväksi. Hän asuu Walmartissa huomaamatta ja viettää päivänsä kävellen kaupungilla tai käyden kirjastossa ennen kuin palaa yöllä kauppaan. Samaan aikaan Willy Jackia syytetään veljeilystä alaikäisen kanssa ja varkaudesta lähikaupasta. Vankilassa ollessaan hän säveltää country-laulun ``Beat of the Heart''.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Novaleeta elokuvassa "Where the heart is"...</w:t>
      </w:r>
    </w:p>
    <w:p>
      <w:pPr>
        <w:pStyle w:val="TextBody"/>
        <w:bidi w:val="0"/>
        <w:jc w:val="left"/>
        <w:rPr>
          <w:b/>
          <w:u w:val="single"/>
          <w:shd w:val="clear" w:fill="FFFF00"/>
        </w:rPr>
      </w:pPr>
      <w:r>
        <w:rPr>
          <w:b/>
          <w:u w:val="single"/>
          <w:shd w:val="clear" w:fill="FFFF00"/>
        </w:rPr>
        <w:t xml:space="preserve">Asiakirjan numero 5575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Colin Brake </w:t>
      </w:r>
      <w:r>
        <w:rPr/>
        <w:t xml:space="preserve">(s. 30. marraskuuta 1964) on walesilais-amerikkalainen näyttelijä, joka tunnetaan Joe Chillin roolista Batman Beginsissä ja Yön kuninkaan roolista Game of Thronesissa neljännellä ja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Yön kuningasta...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Colin Brake </w:t>
      </w:r>
      <w:r>
        <w:rPr/>
        <w:t xml:space="preserve">(s. 30. marraskuuta 1964) on walesilais-amerikkalainen näyttelijä, joka tunnetaan Joe Chillin roolista Batman Beginsissä (2005), Doom-Headin roolista elokuvassa 31 (2016) ja Yön kuninkaan roolista Game of Thronesin neljännellä ja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yökuningasta Game of Thronesissa?</w:t>
      </w:r>
    </w:p>
    <w:p>
      <w:pPr>
        <w:pStyle w:val="TextBody"/>
        <w:bidi w:val="0"/>
        <w:jc w:val="left"/>
        <w:rPr>
          <w:b/>
          <w:u w:val="single"/>
          <w:shd w:val="clear" w:fill="FFFF00"/>
        </w:rPr>
      </w:pPr>
      <w:r>
        <w:rPr>
          <w:b/>
          <w:u w:val="single"/>
          <w:shd w:val="clear" w:fill="FFFF00"/>
        </w:rPr>
        <w:t xml:space="preserve">Asiakirjan numero 5576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ohjelmassa esiintynyt muppet oli </w:t>
      </w:r>
      <w:r>
        <w:rPr>
          <w:color w:val="A9A9A9"/>
        </w:rPr>
        <w:t xml:space="preserve">Big Bird</w:t>
      </w:r>
      <w:r>
        <w:rPr/>
        <w:t xml:space="preserve">, kirjailija Shalom M. Fischin ja tohtori Lewis Bernsteinin kanarialinnuksi luulema kahdeksan metriä pitkä keltainen lintu, joka asuu suuressa pesässä Seesaminkadun 123 rakennuksen vieressä ja edustaa 6-vuotiasta lasta, jolla on taipumus kyseenalaistaa kaikki. Rakennuksen ulkopuolella asuu myös Oscar Mörökölli, roskakorissa asuva, omaan lajiinsa kuuluva olento, jota kuvataan tavallisena pessimistinä ja joka on suunniteltu antamaan lapsille "lupa olla äreä - ja osoittaa eriäviä mielipiteitä". Oscar ja Big Bird luotiin erityisesti ``Street'' -kohtausten uudelleen kuvaamista varten, jotta ne voisivat olla vuorovaikutuksessa ihmishahmojen kanssa. Big Birdin paras ystävä on Aloysius Snuffleupagus (tunnetaan paremmin nimellä ``Snuffy''), joka esitettiin linnun mielikuvitusystävänä, kunnes se paljastui ihmisnäyttelijöille vuonna 1985. Oscarilla puolestaan on useita omia ystäviä pessimismistään huolimatta; näitä ovat muun muassa Mörön lemmikkimato Slimey ja hänen tyttöystävänsä Grundgetta. Kaksi muuta muppettia, jotka ovat esiintyneet sarjassa sen alusta lähtien, ovat Ernie ja Bert, kaksi parasta ystävää, joilla on vastakkaiset persoonallisuudet: Ernie on vapaamielinen temppuilija, joka rakastaa kumiankkojaan, kun taas Bert on naiivin ystävänsä naiivin ongelmanratkontaa vastapainona, ja hänellä on pakkomielle muun muassa kyyhkyistä ja paperiliittimistä.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hahmo Sesam-kadulla</w:t>
      </w:r>
    </w:p>
    <w:p>
      <w:pPr>
        <w:pStyle w:val="TextBody"/>
        <w:bidi w:val="0"/>
        <w:jc w:val="left"/>
        <w:rPr>
          <w:b/>
          <w:u w:val="single"/>
          <w:shd w:val="clear" w:fill="FFFF00"/>
        </w:rPr>
      </w:pPr>
      <w:r>
        <w:rPr>
          <w:b/>
          <w:u w:val="single"/>
          <w:shd w:val="clear" w:fill="FFFF00"/>
        </w:rPr>
        <w:t xml:space="preserve">Asiakirjan numero 5577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kielen sana god on jatkoa </w:t>
      </w:r>
      <w:r>
        <w:rPr>
          <w:color w:val="A9A9A9"/>
        </w:rPr>
        <w:t xml:space="preserve">vanhan englannin kielen jumalalle (guþ, gudis goottilaisittain, guð vanhan norjan kielessä, god friisiläisessä ja hollantilaisessa kielessä ja Gott nykysaksalaisessa kielessä), joka on johdettu protogermaanisesta * ǥuđánista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englannin kielen sana god on peräisin</w:t>
      </w:r>
    </w:p>
    <w:p>
      <w:pPr>
        <w:pStyle w:val="TextBody"/>
        <w:bidi w:val="0"/>
        <w:jc w:val="left"/>
        <w:rPr>
          <w:b/>
          <w:u w:val="single"/>
          <w:shd w:val="clear" w:fill="FFFF00"/>
        </w:rPr>
      </w:pPr>
      <w:r>
        <w:rPr>
          <w:b/>
          <w:u w:val="single"/>
          <w:shd w:val="clear" w:fill="FFFF00"/>
        </w:rPr>
        <w:t xml:space="preserve">Asiakirjan numero 5578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Afrikka on maailman toiseksi suurin ja toiseksi väkirikkain maanosa (Aasian jälkeen molemmissa luokissa). Se on noin 30,3 miljoonaa neliökilometriä (11,7 miljoonaa neliökilometriä) ja kattaa 6 prosenttia maapallon kokonaispinta-alasta ja 20 prosenttia sen maa-alasta. Maanosassa asui 1,2 miljardia ihmistä vuonna 2016, mikä vastaa noin 16 prosenttia maailman väestöstä. Maanosaa ympäröivät Välimeri pohjoisessa, Suezin salmi ja Punainenmeri koillisessa, Intian valtameri kaakossa ja Atlantin valtameri lännessä. Mantereeseen kuuluu Madagaskar ja useita saariryhmiä. Siihen kuuluu </w:t>
      </w:r>
      <w:r>
        <w:rPr>
          <w:color w:val="A9A9A9"/>
        </w:rPr>
        <w:t xml:space="preserve">54 </w:t>
      </w:r>
      <w:r>
        <w:rPr>
          <w:color w:val="DCDCDC"/>
        </w:rPr>
        <w:t xml:space="preserve">täysin tunnustettua suvereenia valtiota (maata)</w:t>
      </w:r>
      <w:r>
        <w:rPr/>
        <w:t xml:space="preserve">, </w:t>
      </w:r>
      <w:r>
        <w:rPr>
          <w:color w:val="2F4F4F"/>
        </w:rPr>
        <w:t xml:space="preserve">yhdeksän aluetta </w:t>
      </w:r>
      <w:r>
        <w:rPr/>
        <w:t xml:space="preserve">ja </w:t>
      </w:r>
      <w:r>
        <w:rPr>
          <w:color w:val="556B2F"/>
        </w:rPr>
        <w:t xml:space="preserve">kaksi de facto itsenäistä valtiota, joilla on rajoitettu tai ei ole tunnustusta</w:t>
      </w:r>
      <w:r>
        <w:rPr/>
        <w:t xml:space="preserve">. Suurin osa mantereesta ja sen maista sijaitsee pohjoisella pallonpuoliskolla, ja huomattava osa ja määrä maita sijaitsee eteläisellä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Afrikan mantereella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muodostaa Afrikan mantereen?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Afrikka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Alue </w:t>
            </w:r>
          </w:p>
        </w:tc>
        <w:tc>
          <w:tcPr>
            <w:tcW w:w="8440" w:type="dxa"/>
            <w:tcBorders/>
            <w:vAlign w:val="center"/>
          </w:tcPr>
          <w:p>
            <w:pPr>
              <w:pStyle w:val="TableContents"/>
              <w:bidi w:val="0"/>
              <w:spacing w:before="0" w:after="283"/>
              <w:jc w:val="left"/>
              <w:rPr/>
            </w:pPr>
            <w:r>
              <w:rPr/>
              <w:t xml:space="preserve">30 370 000 km (11 730 000 sq mi), 2. </w:t>
            </w:r>
          </w:p>
        </w:tc>
      </w:tr>
      <w:tr>
        <w:trPr/>
        <w:tc>
          <w:tcPr>
            <w:tcW w:w="1765" w:type="dxa"/>
            <w:tcBorders/>
            <w:vAlign w:val="center"/>
          </w:tcPr>
          <w:p>
            <w:pPr>
              <w:pStyle w:val="TableHeading"/>
              <w:suppressLineNumbers/>
              <w:bidi w:val="0"/>
              <w:spacing w:before="0" w:after="283"/>
              <w:jc w:val="center"/>
              <w:rPr/>
            </w:pPr>
            <w:r>
              <w:rPr/>
              <w:t xml:space="preserve">Väestö </w:t>
            </w:r>
          </w:p>
        </w:tc>
        <w:tc>
          <w:tcPr>
            <w:tcW w:w="8440" w:type="dxa"/>
            <w:tcBorders/>
            <w:vAlign w:val="center"/>
          </w:tcPr>
          <w:p>
            <w:pPr>
              <w:pStyle w:val="TableContents"/>
              <w:bidi w:val="0"/>
              <w:spacing w:before="0" w:after="283"/>
              <w:jc w:val="left"/>
              <w:rPr/>
            </w:pPr>
            <w:r>
              <w:rPr/>
              <w:t xml:space="preserve">1 225 080 510 (2016, 2.) </w:t>
            </w:r>
          </w:p>
        </w:tc>
      </w:tr>
      <w:tr>
        <w:trPr/>
        <w:tc>
          <w:tcPr>
            <w:tcW w:w="1765" w:type="dxa"/>
            <w:tcBorders/>
            <w:vAlign w:val="center"/>
          </w:tcPr>
          <w:p>
            <w:pPr>
              <w:pStyle w:val="TableHeading"/>
              <w:suppressLineNumbers/>
              <w:bidi w:val="0"/>
              <w:spacing w:before="0" w:after="283"/>
              <w:jc w:val="center"/>
              <w:rPr/>
            </w:pPr>
            <w:r>
              <w:rPr/>
              <w:t xml:space="preserve">Väestöntiheys </w:t>
            </w:r>
          </w:p>
        </w:tc>
        <w:tc>
          <w:tcPr>
            <w:tcW w:w="8440" w:type="dxa"/>
            <w:tcBorders/>
            <w:vAlign w:val="center"/>
          </w:tcPr>
          <w:p>
            <w:pPr>
              <w:pStyle w:val="TableContents"/>
              <w:bidi w:val="0"/>
              <w:spacing w:before="0" w:after="283"/>
              <w:jc w:val="left"/>
              <w:rPr/>
            </w:pPr>
            <w:r>
              <w:rPr/>
              <w:t xml:space="preserve">36,4 / km (94 / sq mi) </w:t>
            </w:r>
          </w:p>
        </w:tc>
      </w:tr>
      <w:tr>
        <w:trPr/>
        <w:tc>
          <w:tcPr>
            <w:tcW w:w="1765" w:type="dxa"/>
            <w:tcBorders/>
            <w:vAlign w:val="center"/>
          </w:tcPr>
          <w:p>
            <w:pPr>
              <w:pStyle w:val="TableHeading"/>
              <w:suppressLineNumbers/>
              <w:bidi w:val="0"/>
              <w:spacing w:before="0" w:after="283"/>
              <w:jc w:val="center"/>
              <w:rPr/>
            </w:pPr>
            <w:r>
              <w:rPr/>
              <w:t xml:space="preserve">BKT (nimellinen) </w:t>
            </w:r>
          </w:p>
        </w:tc>
        <w:tc>
          <w:tcPr>
            <w:tcW w:w="8440" w:type="dxa"/>
            <w:tcBorders/>
            <w:vAlign w:val="center"/>
          </w:tcPr>
          <w:p>
            <w:pPr>
              <w:pStyle w:val="TableContents"/>
              <w:bidi w:val="0"/>
              <w:spacing w:before="0" w:after="283"/>
              <w:jc w:val="left"/>
              <w:rPr/>
            </w:pPr>
            <w:r>
              <w:rPr/>
              <w:t xml:space="preserve">3,3 biljoonaa dollaria (2017, 5.) </w:t>
            </w:r>
          </w:p>
        </w:tc>
      </w:tr>
      <w:tr>
        <w:trPr/>
        <w:tc>
          <w:tcPr>
            <w:tcW w:w="1765" w:type="dxa"/>
            <w:tcBorders/>
            <w:vAlign w:val="center"/>
          </w:tcPr>
          <w:p>
            <w:pPr>
              <w:pStyle w:val="TableHeading"/>
              <w:suppressLineNumbers/>
              <w:bidi w:val="0"/>
              <w:spacing w:before="0" w:after="283"/>
              <w:jc w:val="center"/>
              <w:rPr/>
            </w:pPr>
            <w:r>
              <w:rPr/>
              <w:t xml:space="preserve">Demonyymi </w:t>
            </w:r>
          </w:p>
        </w:tc>
        <w:tc>
          <w:tcPr>
            <w:tcW w:w="8440" w:type="dxa"/>
            <w:tcBorders/>
            <w:vAlign w:val="center"/>
          </w:tcPr>
          <w:p>
            <w:pPr>
              <w:pStyle w:val="TableContents"/>
              <w:bidi w:val="0"/>
              <w:spacing w:before="0" w:after="283"/>
              <w:jc w:val="left"/>
              <w:rPr/>
            </w:pPr>
            <w:r>
              <w:rPr/>
              <w:t xml:space="preserve">Afrikkalainen </w:t>
            </w:r>
          </w:p>
        </w:tc>
      </w:tr>
      <w:tr>
        <w:trPr/>
        <w:tc>
          <w:tcPr>
            <w:tcW w:w="1765" w:type="dxa"/>
            <w:tcBorders/>
            <w:vAlign w:val="center"/>
          </w:tcPr>
          <w:p>
            <w:pPr>
              <w:pStyle w:val="TableHeading"/>
              <w:suppressLineNumbers/>
              <w:bidi w:val="0"/>
              <w:spacing w:before="0" w:after="283"/>
              <w:jc w:val="center"/>
              <w:rPr/>
            </w:pPr>
            <w:r>
              <w:rPr/>
              <w:t xml:space="preserve">Maat </w:t>
            </w:r>
          </w:p>
        </w:tc>
        <w:tc>
          <w:tcPr>
            <w:tcW w:w="8440" w:type="dxa"/>
            <w:tcBorders/>
            <w:vAlign w:val="center"/>
          </w:tcPr>
          <w:p>
            <w:pPr>
              <w:pStyle w:val="TableContents"/>
              <w:bidi w:val="0"/>
              <w:spacing w:before="0" w:after="283"/>
              <w:jc w:val="left"/>
              <w:rPr/>
            </w:pPr>
            <w:r>
              <w:rPr/>
              <w:t xml:space="preserve">54 (ja 2 kiistanalaista) </w:t>
            </w:r>
          </w:p>
        </w:tc>
      </w:tr>
      <w:tr>
        <w:trPr/>
        <w:tc>
          <w:tcPr>
            <w:tcW w:w="1765" w:type="dxa"/>
            <w:tcBorders/>
            <w:vAlign w:val="center"/>
          </w:tcPr>
          <w:p>
            <w:pPr>
              <w:pStyle w:val="TableHeading"/>
              <w:suppressLineNumbers/>
              <w:bidi w:val="0"/>
              <w:spacing w:before="0" w:after="283"/>
              <w:jc w:val="center"/>
              <w:rPr/>
            </w:pPr>
            <w:r>
              <w:rPr/>
              <w:t xml:space="preserve">Riippuvuudet </w:t>
            </w:r>
          </w:p>
        </w:tc>
        <w:tc>
          <w:tcPr>
            <w:tcW w:w="8440" w:type="dxa"/>
            <w:tcBorders/>
            <w:vAlign w:val="center"/>
          </w:tcPr>
          <w:p>
            <w:pPr>
              <w:pStyle w:val="TableContents"/>
              <w:bidi w:val="0"/>
              <w:jc w:val="left"/>
              <w:rPr/>
            </w:pPr>
            <w:r>
              <w:rPr/>
              <w:t xml:space="preserve">Ulkoinen (3) (näytä) </w:t>
            </w:r>
          </w:p>
          <w:p>
            <w:pPr>
              <w:pStyle w:val="TableContents"/>
              <w:numPr>
                <w:ilvl w:val="0"/>
                <w:numId w:val="238"/>
              </w:numPr>
              <w:tabs>
                <w:tab w:val="clear" w:pos="1134"/>
                <w:tab w:val="left" w:leader="none" w:pos="707"/>
              </w:tabs>
              <w:bidi w:val="0"/>
              <w:spacing w:before="0" w:after="0"/>
              <w:ind w:start="707" w:hanging="283"/>
              <w:jc w:val="left"/>
              <w:rPr/>
            </w:pPr>
            <w:r>
              <w:rPr/>
              <w:t xml:space="preserve">Mayotte </w:t>
            </w:r>
          </w:p>
          <w:p>
            <w:pPr>
              <w:pStyle w:val="TableContents"/>
              <w:numPr>
                <w:ilvl w:val="0"/>
                <w:numId w:val="238"/>
              </w:numPr>
              <w:tabs>
                <w:tab w:val="clear" w:pos="1134"/>
                <w:tab w:val="left" w:leader="none" w:pos="707"/>
              </w:tabs>
              <w:bidi w:val="0"/>
              <w:spacing w:before="0" w:after="0"/>
              <w:ind w:start="707" w:hanging="283"/>
              <w:jc w:val="left"/>
              <w:rPr/>
            </w:pPr>
            <w:r>
              <w:rPr/>
              <w:t xml:space="preserve">Réunion </w:t>
            </w:r>
          </w:p>
          <w:p>
            <w:pPr>
              <w:pStyle w:val="TableContents"/>
              <w:numPr>
                <w:ilvl w:val="0"/>
                <w:numId w:val="238"/>
              </w:numPr>
              <w:tabs>
                <w:tab w:val="clear" w:pos="1134"/>
                <w:tab w:val="left" w:leader="none" w:pos="707"/>
              </w:tabs>
              <w:bidi w:val="0"/>
              <w:ind w:start="707" w:hanging="283"/>
              <w:jc w:val="left"/>
              <w:rPr/>
            </w:pPr>
            <w:r>
              <w:rPr/>
              <w:t xml:space="preserve">Saint Helena, Ascension ja Tristan da Cunha </w:t>
            </w:r>
          </w:p>
          <w:p>
            <w:pPr>
              <w:pStyle w:val="TableContents"/>
              <w:bidi w:val="0"/>
              <w:jc w:val="left"/>
              <w:rPr/>
            </w:pPr>
            <w:r>
              <w:rPr/>
              <w:t xml:space="preserve">Sisäinen (4) (näytä) </w:t>
            </w:r>
          </w:p>
          <w:p>
            <w:pPr>
              <w:pStyle w:val="TableContents"/>
              <w:numPr>
                <w:ilvl w:val="0"/>
                <w:numId w:val="239"/>
              </w:numPr>
              <w:tabs>
                <w:tab w:val="clear" w:pos="1134"/>
                <w:tab w:val="left" w:leader="none" w:pos="707"/>
              </w:tabs>
              <w:bidi w:val="0"/>
              <w:spacing w:before="0" w:after="0"/>
              <w:ind w:start="707" w:hanging="283"/>
              <w:jc w:val="left"/>
              <w:rPr/>
            </w:pPr>
            <w:r>
              <w:rPr/>
              <w:t xml:space="preserve">Kanariansaaret </w:t>
            </w:r>
          </w:p>
          <w:p>
            <w:pPr>
              <w:pStyle w:val="TableContents"/>
              <w:numPr>
                <w:ilvl w:val="0"/>
                <w:numId w:val="239"/>
              </w:numPr>
              <w:tabs>
                <w:tab w:val="clear" w:pos="1134"/>
                <w:tab w:val="left" w:leader="none" w:pos="707"/>
              </w:tabs>
              <w:bidi w:val="0"/>
              <w:spacing w:before="0" w:after="0"/>
              <w:ind w:start="707" w:hanging="283"/>
              <w:jc w:val="left"/>
              <w:rPr/>
            </w:pPr>
            <w:r>
              <w:rPr/>
              <w:t xml:space="preserve">Ceuta </w:t>
            </w:r>
          </w:p>
          <w:p>
            <w:pPr>
              <w:pStyle w:val="TableContents"/>
              <w:numPr>
                <w:ilvl w:val="0"/>
                <w:numId w:val="239"/>
              </w:numPr>
              <w:tabs>
                <w:tab w:val="clear" w:pos="1134"/>
                <w:tab w:val="left" w:leader="none" w:pos="707"/>
              </w:tabs>
              <w:bidi w:val="0"/>
              <w:spacing w:before="0" w:after="0"/>
              <w:ind w:start="707" w:hanging="283"/>
              <w:jc w:val="left"/>
              <w:rPr/>
            </w:pPr>
            <w:r>
              <w:rPr/>
              <w:t xml:space="preserve">Madeira </w:t>
            </w:r>
          </w:p>
          <w:p>
            <w:pPr>
              <w:pStyle w:val="TableContents"/>
              <w:numPr>
                <w:ilvl w:val="0"/>
                <w:numId w:val="239"/>
              </w:numPr>
              <w:tabs>
                <w:tab w:val="clear" w:pos="1134"/>
                <w:tab w:val="left" w:leader="none" w:pos="707"/>
              </w:tabs>
              <w:bidi w:val="0"/>
              <w:spacing w:before="0" w:after="283"/>
              <w:ind w:start="707" w:hanging="283"/>
              <w:jc w:val="left"/>
              <w:rPr/>
            </w:pPr>
            <w:r>
              <w:rPr/>
              <w:t xml:space="preserve">Melilla </w:t>
            </w:r>
          </w:p>
        </w:tc>
      </w:tr>
      <w:tr>
        <w:trPr/>
        <w:tc>
          <w:tcPr>
            <w:tcW w:w="1765" w:type="dxa"/>
            <w:tcBorders/>
            <w:vAlign w:val="center"/>
          </w:tcPr>
          <w:p>
            <w:pPr>
              <w:pStyle w:val="TableHeading"/>
              <w:suppressLineNumbers/>
              <w:bidi w:val="0"/>
              <w:spacing w:before="0" w:after="283"/>
              <w:jc w:val="center"/>
              <w:rPr/>
            </w:pPr>
            <w:r>
              <w:rPr/>
              <w:t xml:space="preserve">Suurimmat kaupungit </w:t>
            </w:r>
          </w:p>
        </w:tc>
        <w:tc>
          <w:tcPr>
            <w:tcW w:w="8440" w:type="dxa"/>
            <w:tcBorders/>
            <w:vAlign w:val="center"/>
          </w:tcPr>
          <w:p>
            <w:pPr>
              <w:pStyle w:val="TableContents"/>
              <w:bidi w:val="0"/>
              <w:spacing w:before="0" w:after="283"/>
              <w:jc w:val="left"/>
              <w:rPr/>
            </w:pPr>
            <w:r>
              <w:rPr/>
              <w:t xml:space="preserve">Luettelo Afrikan kaupungeista Lagos Kairo Kinshasa Johannesburg Khartum Dar es Salaam Alexandria </w:t>
            </w:r>
            <w:r>
              <w:rPr>
                <w:color w:val="A9A9A9"/>
              </w:rPr>
              <w:t xml:space="preserve">Abidjan </w:t>
            </w:r>
            <w:r>
              <w:rPr>
                <w:color w:val="DCDCDC"/>
              </w:rPr>
              <w:t xml:space="preserve">Alger </w:t>
            </w:r>
            <w:r>
              <w:rPr/>
              <w:t xml:space="preserve">Kano Casablanca Ibadan Nairobi Addis Abeba Abuja Accra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Afrikan kaksi suurinta kaupunkia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Afrikka on maailman toiseksi suurin ja toiseksi väkirikkain maanosa (Aasian jälkeen). Sen pinta-ala on noin 30,3 miljoonaa neliökilometriä (11,7 miljoonaa neliömailia), ja se kattaa 6 prosenttia maapallon kokonaispinta-alasta ja 20 prosenttia sen kokonaismaapinta-alasta. Vuonna 2016 siellä asui 1,2 miljardia ihmistä, mikä vastaa noin 16 prosenttia maailman väestöstä. Maanosaa ympäröivät Välimeri pohjoisessa, Suezin salmi ja Punainenmeri koillisessa, Intian valtameri kaakossa ja Atlantin valtameri lännessä. Mantereeseen kuuluu Madagaskar ja useita saariryhmiä. Siihen kuuluu </w:t>
      </w:r>
      <w:r>
        <w:rPr>
          <w:color w:val="A9A9A9"/>
        </w:rPr>
        <w:t xml:space="preserve">54 täysin tunnustettua suvereenia valtiota (maata), yhdeksän aluetta ja kaksi de facto itsenäistä valtiota, joilla on rajoitettu tai ei ole tunnustusta</w:t>
      </w:r>
      <w:r>
        <w:rPr/>
        <w:t xml:space="preserve">. Suurin osa mantereesta ja sen maista sijaitsee pohjoisella pallonpuoliskolla, ja huomattava osa ja määrä maita sijaitsee eteläisellä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Afrikan mantereella?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Afrikka on maailman toiseksi suurin ja toiseksi väkirikkain maanosa (Aasian jälkeen). Sen pinta-ala on noin 30,3 miljoonaa neliökilometriä (11,7 miljoonaa neliömailia), ja se kattaa 6 prosenttia maapallon kokonaispinta-alasta ja 20,4 prosenttia sen kokonaismaapinta-alasta. Maanosassa asuu 1,2 miljardia ihmistä vuonna 2016, mikä vastaa noin 16 prosenttia maailman väestöstä. Maanosaa ympäröivät Välimeri pohjoisessa, sekä Suezin kanava että Punainenmeri Siinain niemimaata pitkin koillisessa, Intian valtameri kaakossa ja Atlantin valtameri lännessä. Mantereeseen kuuluu Madagaskar ja useita saariryhmiä. Siihen kuuluu </w:t>
      </w:r>
      <w:r>
        <w:rPr>
          <w:color w:val="A9A9A9"/>
        </w:rPr>
        <w:t xml:space="preserve">54 </w:t>
      </w:r>
      <w:r>
        <w:rPr/>
        <w:t xml:space="preserve">täysin tunnustettua suvereenia valtiota (maata), yhdeksän aluetta ja kaksi de facto itsenäistä valtiota, joilla on rajoitettu tai ei ole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Afrikan maata maailmassa on?</w:t>
      </w:r>
    </w:p>
    <w:p>
      <w:pPr>
        <w:pStyle w:val="TextBody"/>
        <w:bidi w:val="0"/>
        <w:jc w:val="left"/>
        <w:rPr>
          <w:b/>
          <w:u w:val="single"/>
          <w:shd w:val="clear" w:fill="FFFF00"/>
        </w:rPr>
      </w:pPr>
      <w:r>
        <w:rPr>
          <w:b/>
          <w:u w:val="single"/>
          <w:shd w:val="clear" w:fill="FFFF00"/>
        </w:rPr>
        <w:t xml:space="preserve">Asiakirjan numero 5579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Never Walk Alone'' on </w:t>
      </w:r>
      <w:r>
        <w:rPr>
          <w:color w:val="A9A9A9"/>
        </w:rPr>
        <w:t xml:space="preserve">vuonna 1945 julkaist</w:t>
      </w:r>
      <w:r>
        <w:rPr/>
        <w:t xml:space="preserve">un </w:t>
      </w:r>
      <w:r>
        <w:rPr>
          <w:color w:val="A9A9A9"/>
        </w:rPr>
        <w:t xml:space="preserve">Rodgersin ja Hammersteinin musikaalin Carousel </w:t>
      </w:r>
      <w:r>
        <w:rPr/>
        <w:t xml:space="preserve">show-kappale</w:t>
      </w:r>
      <w:r>
        <w:rPr/>
        <w:t xml:space="preserve">. </w:t>
      </w:r>
      <w:r>
        <w:rPr/>
        <w:t xml:space="preserve">Musikaalin toisessa näytöksessä </w:t>
      </w:r>
      <w:r>
        <w:rPr>
          <w:color w:val="DCDCDC"/>
        </w:rPr>
        <w:t xml:space="preserve">Nettie Fowler</w:t>
      </w:r>
      <w:r>
        <w:rPr>
          <w:color w:val="2F4F4F"/>
        </w:rPr>
        <w:t xml:space="preserve">, naispäähenkilö Julie Jordanin serkku</w:t>
      </w:r>
      <w:r>
        <w:rPr/>
        <w:t xml:space="preserve">, laulaa ``You 'll Never Walk Alone'' lohduttaakseen ja rohkaistakseen Julieta, kun hänen miehensä Billy Bigelow, miespääosan esittäjä, tekee itsemurhan epäonnistuneen ryöstöyrityksen jälkeen. Laulu toistetaan loppukohtauksessa rohkaistakseen valmistujaisluokkaa, johon Louise (Billyn ja Julien tytär) kuuluu. Näkymätön Billy, joka on saanut mahdollisuuden palata Maahan yhdeksi päiväksi lunastaakseen henkensä, seuraa seremoniaa ja pystyy hiljaa motivoimaan onnettomaa </w:t>
      </w:r>
      <w:r>
        <w:rPr>
          <w:color w:val="556B2F"/>
        </w:rPr>
        <w:t xml:space="preserve">Louisea </w:t>
      </w:r>
      <w:r>
        <w:rPr/>
        <w:t xml:space="preserve">laulamaan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laulu you'll never walk alone?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You'll never walk alone in carousel...</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kun kävelet myrskyn läpi karusellissa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et koskaan kävele yksin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You'll never walk alone elokuvakarusellissa...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Laulua lauletaan myös </w:t>
      </w:r>
      <w:r>
        <w:rPr>
          <w:color w:val="A9A9A9"/>
        </w:rPr>
        <w:t xml:space="preserve">jalkapalloseuroissa eri puolilla maailmaa</w:t>
      </w:r>
      <w:r>
        <w:rPr/>
        <w:t xml:space="preserve">, joissa sitä lauletaan ottelupäivänä kannattajien joukkokuorolla; tämä perinne alkoi </w:t>
      </w:r>
      <w:r>
        <w:rPr>
          <w:color w:val="DCDCDC"/>
        </w:rPr>
        <w:t xml:space="preserve">Liverpool F.C.:</w:t>
      </w:r>
      <w:r>
        <w:rPr/>
        <w:t xml:space="preserve">ssä </w:t>
      </w:r>
      <w:r>
        <w:rPr/>
        <w:t xml:space="preserve">sen jälkeen, kun </w:t>
      </w:r>
      <w:r>
        <w:rPr>
          <w:color w:val="556B2F"/>
        </w:rPr>
        <w:t xml:space="preserve">paikallinen liverpoolilaisyhtye Gerry and the Pacemakers </w:t>
      </w:r>
      <w:r>
        <w:rPr/>
        <w:t xml:space="preserve">menestyi </w:t>
      </w:r>
      <w:r>
        <w:rPr>
          <w:color w:val="2F4F4F"/>
        </w:rPr>
        <w:t xml:space="preserve">vuonna 1963 </w:t>
      </w:r>
      <w:r>
        <w:rPr/>
        <w:t xml:space="preserve">singlenä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klubit, jotka laulavat, että et koskaan kulje yksin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You'll never walk alone vuonna 1963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liverpool alkoi käyttää You'll never walk alone -nimitystä?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Laulua lauletaan myös jalkapalloseuroissa eri puolilla maailmaa, joissa sitä lauletaan ottelupäivänä kannattajien joukkokuorossa; tämä perinne alkoi </w:t>
      </w:r>
      <w:r>
        <w:rPr>
          <w:color w:val="A9A9A9"/>
        </w:rPr>
        <w:t xml:space="preserve">Liverpool F.C.:</w:t>
      </w:r>
      <w:r>
        <w:rPr/>
        <w:t xml:space="preserve">ssä </w:t>
      </w:r>
      <w:r>
        <w:rPr>
          <w:color w:val="2F4F4F"/>
        </w:rPr>
        <w:t xml:space="preserve">1960-luvun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laulun You'll never walk alone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liverpool fc otti käyttöön you'll never walk alone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liverpool-fanit alkoivat laulaa you'll never walk alone -laulua?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lauloi ensin celtic vai liverpool?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Nettie Fowlerin roolin luonut </w:t>
      </w:r>
      <w:r>
        <w:rPr>
          <w:color w:val="A9A9A9"/>
        </w:rPr>
        <w:t xml:space="preserve">Christine Johnson </w:t>
      </w:r>
      <w:r>
        <w:rPr/>
        <w:t xml:space="preserve">esitti laulun alkuperäisessä Broadway-tuotannossa. Myöhemmin esityksessä Jan Clayton, Julie Jordanin roolissa, esitti sen uudelleen, ja kuoro yhtyi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 koskaan kulje yksin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"You'll never walk alone".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``You 'll Never Walk Alone'' on </w:t>
      </w:r>
      <w:r>
        <w:rPr>
          <w:color w:val="A9A9A9"/>
        </w:rPr>
        <w:t xml:space="preserve">vuonna 1945 julkaist</w:t>
      </w:r>
      <w:r>
        <w:rPr/>
        <w:t xml:space="preserve">un </w:t>
      </w:r>
      <w:r>
        <w:rPr>
          <w:color w:val="A9A9A9"/>
        </w:rPr>
        <w:t xml:space="preserve">Rodgersin ja Hammersteinin musikaalin Carousel </w:t>
      </w:r>
      <w:r>
        <w:rPr/>
        <w:t xml:space="preserve">show-kappale</w:t>
      </w:r>
      <w:r>
        <w:rPr/>
        <w:t xml:space="preserve">. Musikaalin toisessa näytöksessä Nettie Fowler, päähenkilö Julie Jordanin serkku, laulaa ``You 'll Never Walk Alone'' lohduttaakseen ja rohkaistakseen Julieta, kun hänen miehensä Billy Bigelow, miespääosan esittäjä, putoaa veitsensä päälle ja kuolee epäonnistuneen ryöstöyrityksen jälkeen. Laulu toistetaan loppukohtauksessa rohkaistakseen valmistujaisluokkaa, johon Louise (Billyn ja Julien tytär) kuuluu. Näkymätön Billy, joka on saanut mahdollisuuden palata Maahan yhdeksi päiväksi lunastaakseen henkensä, seuraa seremoniaa ja pystyy hiljaa motivoimaan onnettomaa Louisea laulamaan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sinä et koskaan kulje yksin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``You 'll Never Walk Alone'' on </w:t>
      </w:r>
      <w:r>
        <w:rPr>
          <w:color w:val="A9A9A9"/>
        </w:rPr>
        <w:t xml:space="preserve">vuonna 1945 julkaist</w:t>
      </w:r>
      <w:r>
        <w:rPr/>
        <w:t xml:space="preserve">un </w:t>
      </w:r>
      <w:r>
        <w:rPr>
          <w:color w:val="A9A9A9"/>
        </w:rPr>
        <w:t xml:space="preserve">Rodgersin ja Hammersteinin musikaalin </w:t>
      </w:r>
      <w:r>
        <w:rPr>
          <w:color w:val="DCDCDC"/>
        </w:rPr>
        <w:t xml:space="preserve">Carousel </w:t>
      </w:r>
      <w:r>
        <w:rPr/>
        <w:t xml:space="preserve">show-kappale</w:t>
      </w:r>
      <w:r>
        <w:rPr/>
        <w:t xml:space="preserve">. </w:t>
      </w:r>
      <w:r>
        <w:rPr/>
        <w:t xml:space="preserve">Musikaalin toisessa näytöksessä </w:t>
      </w:r>
      <w:r>
        <w:rPr>
          <w:color w:val="2F4F4F"/>
        </w:rPr>
        <w:t xml:space="preserve">Nettie Fowler</w:t>
      </w:r>
      <w:r>
        <w:rPr/>
        <w:t xml:space="preserve">, päähenkilö Julie Jordanin serkku, laulaa ``You 'll Never Walk Alone'' lohduttaakseen ja rohkaistakseen Julieta, kun hänen miehensä Billy Bigelow, miespääosan esittäjä, tekee itsemurhan epäonnistuneen ryöstöyrityksen jälkeen. Laulu toistetaan loppukohtauksessa rohkaistakseen valmistujaisluokkaa, johon Louise (Billyn ja Julien tytär) kuuluu. Näkymätön Billy, joka on saanut mahdollisuuden palata Maahan yhdeksi päiväksi lunastaakseen henkensä, seuraa seremoniaa ja pystyy hiljaa motivoimaan onnettomaa Louisea laulamaan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You'll Never Walk Alone sai alkunsa?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sinä et koskaan kävele yksin?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youll never walk alone in carousel -laulua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musikaalissa on laulu You'll never walk alone...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ollut et koskaan kävele yksin ensin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Yhdistyneessä kuningaskunnassa kappaleen menestynein cover julkaistiin vuonna 1963 Liverpoolista kotoisin olevan Merseybeat-yhtyeen </w:t>
      </w:r>
      <w:r>
        <w:rPr>
          <w:color w:val="A9A9A9"/>
        </w:rPr>
        <w:t xml:space="preserve">Gerry and the Pacemakersin </w:t>
      </w:r>
      <w:r>
        <w:rPr/>
        <w:t xml:space="preserve">toimesta</w:t>
      </w:r>
      <w:r>
        <w:rPr/>
        <w:t xml:space="preserve">, ja se oli Yhdistyneen kuningaskunnan singlelistan ykkönen neljä viikkoa peräkkäin. Liverpoolin fanit lauloivat kappaleen vuonna 1963, ja siitä tuli nopeasti Liverpool F.C.:n hymni, ja sen kannattajat laulavat sitä hetkeä ennen jokaisen kotiottelun alkua Gerry and the Pacemakersin version soitettuna kuulutusjärjestelmän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You'll never walk alone vuonna 1963 -</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``Sinä et koskaan kulje yksin'' laulu </w:t>
      </w:r>
    </w:p>
    <w:tbl>
      <w:tblPr>
        <w:tblW w:w="3827" w:type="dxa"/>
        <w:jc w:val="left"/>
        <w:tblInd w:w="0" w:type="dxa"/>
        <w:tblLayout w:type="fixed"/>
        <w:tblCellMar>
          <w:top w:w="28" w:type="dxa"/>
          <w:left w:w="28" w:type="dxa"/>
          <w:bottom w:w="28" w:type="dxa"/>
          <w:right w:w="28" w:type="dxa"/>
        </w:tblCellMar>
      </w:tblPr>
      <w:tblGrid>
        <w:gridCol w:w="1531"/>
        <w:gridCol w:w="2296"/>
      </w:tblGrid>
      <w:tr>
        <w:trPr/>
        <w:tc>
          <w:tcPr>
            <w:tcW w:w="1531" w:type="dxa"/>
            <w:tcBorders/>
            <w:vAlign w:val="center"/>
          </w:tcPr>
          <w:p>
            <w:pPr>
              <w:pStyle w:val="TableHeading"/>
              <w:suppressLineNumbers/>
              <w:bidi w:val="0"/>
              <w:spacing w:before="0" w:after="283"/>
              <w:jc w:val="center"/>
              <w:rPr/>
            </w:pPr>
            <w:r>
              <w:rPr/>
              <w:t xml:space="preserve">Julkaistu </w:t>
            </w:r>
          </w:p>
        </w:tc>
        <w:tc>
          <w:tcPr>
            <w:tcW w:w="2296" w:type="dxa"/>
            <w:tcBorders/>
            <w:vAlign w:val="center"/>
          </w:tcPr>
          <w:p>
            <w:pPr>
              <w:pStyle w:val="TableContents"/>
              <w:bidi w:val="0"/>
              <w:spacing w:before="0" w:after="283"/>
              <w:jc w:val="left"/>
              <w:rPr/>
            </w:pPr>
            <w:r>
              <w:rPr/>
              <w:t xml:space="preserve">1945 </w:t>
            </w:r>
          </w:p>
        </w:tc>
      </w:tr>
      <w:tr>
        <w:trPr/>
        <w:tc>
          <w:tcPr>
            <w:tcW w:w="1531" w:type="dxa"/>
            <w:tcBorders/>
            <w:vAlign w:val="center"/>
          </w:tcPr>
          <w:p>
            <w:pPr>
              <w:pStyle w:val="TableHeading"/>
              <w:suppressLineNumbers/>
              <w:bidi w:val="0"/>
              <w:spacing w:before="0" w:after="283"/>
              <w:jc w:val="center"/>
              <w:rPr/>
            </w:pPr>
            <w:r>
              <w:rPr/>
              <w:t xml:space="preserve">Genre </w:t>
            </w:r>
          </w:p>
        </w:tc>
        <w:tc>
          <w:tcPr>
            <w:tcW w:w="2296" w:type="dxa"/>
            <w:tcBorders/>
            <w:vAlign w:val="center"/>
          </w:tcPr>
          <w:p>
            <w:pPr>
              <w:pStyle w:val="TableContents"/>
              <w:bidi w:val="0"/>
              <w:spacing w:before="0" w:after="283"/>
              <w:jc w:val="left"/>
              <w:rPr/>
            </w:pPr>
            <w:r>
              <w:rPr/>
              <w:t xml:space="preserve">Näytä sävel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296" w:type="dxa"/>
            <w:tcBorders/>
            <w:vAlign w:val="center"/>
          </w:tcPr>
          <w:p>
            <w:pPr>
              <w:pStyle w:val="TableContents"/>
              <w:bidi w:val="0"/>
              <w:spacing w:before="0" w:after="283"/>
              <w:jc w:val="left"/>
              <w:rPr/>
            </w:pPr>
            <w:r>
              <w:rPr>
                <w:color w:val="A9A9A9"/>
              </w:rPr>
              <w:t xml:space="preserve">Richard Rodgers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2296" w:type="dxa"/>
            <w:tcBorders/>
            <w:vAlign w:val="center"/>
          </w:tcPr>
          <w:p>
            <w:pPr>
              <w:pStyle w:val="TableContents"/>
              <w:bidi w:val="0"/>
              <w:spacing w:before="0" w:after="283"/>
              <w:jc w:val="left"/>
              <w:rPr/>
            </w:pPr>
            <w:r>
              <w:rPr>
                <w:color w:val="DCDCDC"/>
              </w:rPr>
              <w:t xml:space="preserve">Oscar Hammerstein </w:t>
            </w:r>
            <w:r>
              <w:rPr/>
              <w:t xml:space="preserve">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 koskaan kulje yksin alkuperäinen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youll never walk alone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Skotlantilainen Celtic-joukkue otti laulun käyttöön </w:t>
      </w:r>
      <w:r>
        <w:rPr>
          <w:color w:val="DCDCDC"/>
        </w:rPr>
        <w:t xml:space="preserve">vuoden 1966 </w:t>
      </w:r>
      <w:r>
        <w:rPr>
          <w:color w:val="A9A9A9"/>
        </w:rPr>
        <w:t xml:space="preserve">Cup Winners Cupin välieräottelussa Liverpoolia vastaan Anfieldillä</w:t>
      </w:r>
      <w:r>
        <w:rPr/>
        <w:t xml:space="preserve">. Nykyään Celticin fanit laulavat sitä ennen jokaista kotiottelua Euroopassa. Laulun ovat ottaneet käyttöön myös hollantilaiset Feyenoord, SC Cambuur, saksalainen Borussia Dortmund, 1. FSV Mainz 05, TSV 1860 München, japanilainen F.C. Tokyo, espanjalainen CD Lugo, Marist St. Pats MSP 80/80 Blues ja Bali United. Jääkiekossa kappaleen ovat ottaneet käyttöön Saksan Deutsche Eishockey Ligan joukkue Krefeld Pinguine ja Kroatian Medveščak Zagreb.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celtic-fanit alkoivat laulaa "You'll never walk alone"?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celtic lauloi ensimmäisen kerran you'll never walk alone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Skotlantilainen Celtic-joukkue otti laulun käyttöön </w:t>
      </w:r>
      <w:r>
        <w:rPr>
          <w:color w:val="A9A9A9"/>
        </w:rPr>
        <w:t xml:space="preserve">vuoden 1966 </w:t>
      </w:r>
      <w:r>
        <w:rPr/>
        <w:t xml:space="preserve">Cup Winners Cupin välieräottelussa Liverpoolia vastaan Anfieldillä. Nykyään Celticin fanit laulavat sitä ennen jokaista kotiottelua Euroopassa. Laulun ovat ottaneet käyttöön myös hollantilaiset joukkueet Feyenoord, FC Twente ja SC Cambuur, saksalaiset Borussia Dortmund, FSV Mainz 05, 1. FC Kaiserslautern, SV Darmstadt 98, Eintracht Braunschweig, Borussia Mönchengladbach, VfL Osnabrück, Alemannia Aachen, FC St Pauli, TSV 1860 München, belgialainen Club Brugge, japanilainen F.C. Tokio, espanjalainen CD Lugo ja Marist St. Pats MSP 80/80 Blues. Jääkiekossa laulun ovat ottaneet käyttöön Saksan Deutsche Eishockey Ligan joukkue Krefeld Pinguine ja Kroatian Medveščak Zagreb.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 alkoi laulaa You'll never walk alone -laulua?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Entisen pelaajan Tommy Smithin mukaan laulaja Gerry Marsden esitteli Liverpoolin managerille Bill Shanklylle nauhoituksen tulevasta cover-singlestään ennen kauden alkua tehdyllä bussimatkalla kesällä </w:t>
      </w:r>
      <w:r>
        <w:rPr>
          <w:color w:val="A9A9A9"/>
        </w:rPr>
        <w:t xml:space="preserve">1963</w:t>
      </w:r>
      <w:r>
        <w:rPr/>
        <w:t xml:space="preserve">. ``Shanks oli ihmeissään siitä, mitä hän kuuli ... Paikallisten sanomalehtien jalkapallokirjoittajat matkasivat seurueemme mukana ja janoavat kaikenlaista juttua pelien välissä, ja he toimittivat toimituksilleen kopion, jossa kerrottiin, että olimme ottaneet Gerry Marsdenin tulevan singlen seuran lauluksi."'' Sittemmin joukkue kutsuttiin esittämään kappale bändin kanssa Ed Sullivan Show'ssa, ja Marsden totesi: ``Bill tuli luokseni. Hän sanoi:''Gerry poikani, olen antanut sinulle jalkapallojoukkueen ja sinä olet antanut meille 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otti käyttöön You'll never walk alone -ohjelman?</w:t>
      </w:r>
    </w:p>
    <w:p>
      <w:pPr>
        <w:pStyle w:val="TextBody"/>
        <w:bidi w:val="0"/>
        <w:jc w:val="left"/>
        <w:rPr>
          <w:b/>
          <w:u w:val="single"/>
          <w:shd w:val="clear" w:fill="FFFF00"/>
        </w:rPr>
      </w:pPr>
      <w:r>
        <w:rPr>
          <w:b/>
          <w:u w:val="single"/>
          <w:shd w:val="clear" w:fill="FFFF00"/>
        </w:rPr>
        <w:t xml:space="preserve">Asiakirjan numero 5580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the Deserts Miss the Rain on </w:t>
      </w:r>
      <w:r>
        <w:rPr>
          <w:color w:val="A9A9A9"/>
        </w:rPr>
        <w:t xml:space="preserve">brittiläisen </w:t>
      </w:r>
      <w:r>
        <w:rPr>
          <w:color w:val="DCDCDC"/>
        </w:rPr>
        <w:t xml:space="preserve">Everything but the Girl </w:t>
      </w:r>
      <w:r>
        <w:rPr>
          <w:color w:val="A9A9A9"/>
        </w:rPr>
        <w:t xml:space="preserve">-yhtyeen </w:t>
      </w:r>
      <w:r>
        <w:rPr/>
        <w:t xml:space="preserve">kokoelma-albumi, joka </w:t>
      </w:r>
      <w:r>
        <w:rPr/>
        <w:t xml:space="preserve">julkaistiin vuonna 2002. Joihinkin kappaleisiin sisältyy bonuslevy, joka sisältää neljä lisäkappaletta. Samana vuonna julkaistiin myös samanniminen DVD. Albumin nimi juontaa juurensa sanoituksesta kappaleesta ``Missing'', joka on peräisin vuoden 1994 Amplified Heart -levyltä.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kaipaan sinua kuin aavikot kaipaavat sadetta.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kuin aavikko kaipaa sadetta...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kuin aavikot kaipaavat sadetta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Like the Deserts Miss the Rain Greatest Hits -albumi, jonka on tehnyt </w:t>
      </w:r>
      <w:r>
        <w:rPr>
          <w:color w:val="A9A9A9"/>
        </w:rPr>
        <w:t xml:space="preserve">Everything but the </w:t>
      </w:r>
      <w:r>
        <w:rPr/>
        <w:t xml:space="preserve">Girl </w:t>
      </w:r>
    </w:p>
    <w:tbl>
      <w:tblPr>
        <w:tblW w:w="10205" w:type="dxa"/>
        <w:jc w:val="left"/>
        <w:tblInd w:w="0" w:type="dxa"/>
        <w:tblLayout w:type="fixed"/>
        <w:tblCellMar>
          <w:top w:w="28" w:type="dxa"/>
          <w:left w:w="28" w:type="dxa"/>
          <w:bottom w:w="28" w:type="dxa"/>
          <w:right w:w="28" w:type="dxa"/>
        </w:tblCellMar>
      </w:tblPr>
      <w:tblGrid>
        <w:gridCol w:w="3217"/>
        <w:gridCol w:w="3519"/>
        <w:gridCol w:w="3469"/>
      </w:tblGrid>
      <w:tr>
        <w:trPr/>
        <w:tc>
          <w:tcPr>
            <w:tcW w:w="3217" w:type="dxa"/>
            <w:tcBorders/>
            <w:vAlign w:val="center"/>
          </w:tcPr>
          <w:p>
            <w:pPr>
              <w:pStyle w:val="TableHeading"/>
              <w:suppressLineNumbers/>
              <w:bidi w:val="0"/>
              <w:spacing w:before="0" w:after="283"/>
              <w:jc w:val="center"/>
              <w:rPr/>
            </w:pPr>
            <w:r>
              <w:rPr/>
              <w:t xml:space="preserve">Julkaistu </w:t>
            </w:r>
          </w:p>
        </w:tc>
        <w:tc>
          <w:tcPr>
            <w:tcW w:w="3519" w:type="dxa"/>
            <w:tcBorders/>
            <w:vAlign w:val="center"/>
          </w:tcPr>
          <w:p>
            <w:pPr>
              <w:pStyle w:val="TableContents"/>
              <w:bidi w:val="0"/>
              <w:spacing w:before="0" w:after="283"/>
              <w:jc w:val="left"/>
              <w:rPr/>
            </w:pPr>
            <w:r>
              <w:rPr/>
              <w:t xml:space="preserve">21. lokakuuta 2002 </w:t>
            </w:r>
          </w:p>
        </w:tc>
        <w:tc>
          <w:tcPr>
            <w:tcW w:w="3469" w:type="dxa"/>
            <w:tcBorders/>
          </w:tcPr>
          <w:p>
            <w:pPr>
              <w:pStyle w:val="TableContents"/>
              <w:bidi w:val="0"/>
              <w:spacing w:before="0" w:after="283"/>
              <w:jc w:val="left"/>
              <w:rPr>
                <w:sz w:val="4"/>
                <w:szCs w:val="4"/>
              </w:rPr>
            </w:pPr>
            <w:r>
              <w:rPr>
                <w:sz w:val="4"/>
                <w:szCs w:val="4"/>
              </w:rPr>
            </w:r>
          </w:p>
        </w:tc>
      </w:tr>
      <w:tr>
        <w:trPr/>
        <w:tc>
          <w:tcPr>
            <w:tcW w:w="3217" w:type="dxa"/>
            <w:tcBorders/>
            <w:vAlign w:val="center"/>
          </w:tcPr>
          <w:p>
            <w:pPr>
              <w:pStyle w:val="TableHeading"/>
              <w:suppressLineNumbers/>
              <w:bidi w:val="0"/>
              <w:spacing w:before="0" w:after="283"/>
              <w:jc w:val="center"/>
              <w:rPr/>
            </w:pPr>
            <w:r>
              <w:rPr/>
              <w:t xml:space="preserve">Tallennettu </w:t>
            </w:r>
          </w:p>
        </w:tc>
        <w:tc>
          <w:tcPr>
            <w:tcW w:w="3519" w:type="dxa"/>
            <w:tcBorders/>
            <w:vAlign w:val="center"/>
          </w:tcPr>
          <w:p>
            <w:pPr>
              <w:pStyle w:val="TableContents"/>
              <w:bidi w:val="0"/>
              <w:spacing w:before="0" w:after="283"/>
              <w:jc w:val="left"/>
              <w:rPr/>
            </w:pPr>
            <w:r>
              <w:rPr/>
              <w:t xml:space="preserve">1984 -- 1999 </w:t>
            </w:r>
          </w:p>
        </w:tc>
        <w:tc>
          <w:tcPr>
            <w:tcW w:w="3469" w:type="dxa"/>
            <w:tcBorders/>
          </w:tcPr>
          <w:p>
            <w:pPr>
              <w:pStyle w:val="TableContents"/>
              <w:bidi w:val="0"/>
              <w:spacing w:before="0" w:after="283"/>
              <w:jc w:val="left"/>
              <w:rPr>
                <w:sz w:val="4"/>
                <w:szCs w:val="4"/>
              </w:rPr>
            </w:pPr>
            <w:r>
              <w:rPr>
                <w:sz w:val="4"/>
                <w:szCs w:val="4"/>
              </w:rPr>
            </w:r>
          </w:p>
        </w:tc>
      </w:tr>
      <w:tr>
        <w:trPr/>
        <w:tc>
          <w:tcPr>
            <w:tcW w:w="3217" w:type="dxa"/>
            <w:tcBorders/>
            <w:vAlign w:val="center"/>
          </w:tcPr>
          <w:p>
            <w:pPr>
              <w:pStyle w:val="TableHeading"/>
              <w:suppressLineNumbers/>
              <w:bidi w:val="0"/>
              <w:spacing w:before="0" w:after="283"/>
              <w:jc w:val="center"/>
              <w:rPr/>
            </w:pPr>
            <w:r>
              <w:rPr/>
              <w:t xml:space="preserve">Pituus </w:t>
            </w:r>
          </w:p>
        </w:tc>
        <w:tc>
          <w:tcPr>
            <w:tcW w:w="3519" w:type="dxa"/>
            <w:tcBorders/>
            <w:vAlign w:val="center"/>
          </w:tcPr>
          <w:p>
            <w:pPr>
              <w:pStyle w:val="TableContents"/>
              <w:bidi w:val="0"/>
              <w:spacing w:before="0" w:after="283"/>
              <w:jc w:val="left"/>
              <w:rPr/>
            </w:pPr>
            <w:r>
              <w:rPr/>
              <w:t xml:space="preserve">69: 21 </w:t>
            </w:r>
          </w:p>
        </w:tc>
        <w:tc>
          <w:tcPr>
            <w:tcW w:w="3469" w:type="dxa"/>
            <w:tcBorders/>
          </w:tcPr>
          <w:p>
            <w:pPr>
              <w:pStyle w:val="TableContents"/>
              <w:bidi w:val="0"/>
              <w:spacing w:before="0" w:after="283"/>
              <w:jc w:val="left"/>
              <w:rPr>
                <w:sz w:val="4"/>
                <w:szCs w:val="4"/>
              </w:rPr>
            </w:pPr>
            <w:r>
              <w:rPr>
                <w:sz w:val="4"/>
                <w:szCs w:val="4"/>
              </w:rPr>
            </w:r>
          </w:p>
        </w:tc>
      </w:tr>
      <w:tr>
        <w:trPr/>
        <w:tc>
          <w:tcPr>
            <w:tcW w:w="3217" w:type="dxa"/>
            <w:tcBorders/>
            <w:vAlign w:val="center"/>
          </w:tcPr>
          <w:p>
            <w:pPr>
              <w:pStyle w:val="TableHeading"/>
              <w:suppressLineNumbers/>
              <w:bidi w:val="0"/>
              <w:spacing w:before="0" w:after="283"/>
              <w:jc w:val="center"/>
              <w:rPr/>
            </w:pPr>
            <w:r>
              <w:rPr/>
              <w:t xml:space="preserve">Tarra </w:t>
            </w:r>
          </w:p>
        </w:tc>
        <w:tc>
          <w:tcPr>
            <w:tcW w:w="3519" w:type="dxa"/>
            <w:tcBorders/>
            <w:vAlign w:val="center"/>
          </w:tcPr>
          <w:p>
            <w:pPr>
              <w:pStyle w:val="TableContents"/>
              <w:bidi w:val="0"/>
              <w:spacing w:before="0" w:after="283"/>
              <w:jc w:val="left"/>
              <w:rPr/>
            </w:pPr>
            <w:r>
              <w:rPr/>
              <w:t xml:space="preserve">Atlantic (Yhdysvallat) Virgin / Blanco y Negro (Eurooppa) Everything but the Girl kronologia </w:t>
            </w:r>
          </w:p>
        </w:tc>
        <w:tc>
          <w:tcPr>
            <w:tcW w:w="3469" w:type="dxa"/>
            <w:tcBorders/>
          </w:tcPr>
          <w:p>
            <w:pPr>
              <w:pStyle w:val="TableContents"/>
              <w:bidi w:val="0"/>
              <w:spacing w:before="0" w:after="283"/>
              <w:jc w:val="left"/>
              <w:rPr>
                <w:sz w:val="4"/>
                <w:szCs w:val="4"/>
              </w:rPr>
            </w:pPr>
            <w:r>
              <w:rPr>
                <w:sz w:val="4"/>
                <w:szCs w:val="4"/>
              </w:rPr>
            </w:r>
          </w:p>
        </w:tc>
      </w:tr>
      <w:tr>
        <w:trPr/>
        <w:tc>
          <w:tcPr>
            <w:tcW w:w="3217" w:type="dxa"/>
            <w:tcBorders/>
            <w:vAlign w:val="center"/>
          </w:tcPr>
          <w:p>
            <w:pPr>
              <w:pStyle w:val="TableContents"/>
              <w:bidi w:val="0"/>
              <w:spacing w:before="0" w:after="283"/>
              <w:jc w:val="left"/>
              <w:rPr/>
            </w:pPr>
            <w:r>
              <w:rPr/>
              <w:t xml:space="preserve">Temperamental (1999) String Module Error: 1999 </w:t>
            </w:r>
          </w:p>
        </w:tc>
        <w:tc>
          <w:tcPr>
            <w:tcW w:w="3519" w:type="dxa"/>
            <w:tcBorders/>
            <w:vAlign w:val="center"/>
          </w:tcPr>
          <w:p>
            <w:pPr>
              <w:pStyle w:val="TableContents"/>
              <w:bidi w:val="0"/>
              <w:spacing w:before="0" w:after="283"/>
              <w:jc w:val="left"/>
              <w:rPr/>
            </w:pPr>
            <w:r>
              <w:rPr/>
              <w:t xml:space="preserve">Kuin aavikot kaipaavat sadetta (2002) </w:t>
            </w:r>
          </w:p>
        </w:tc>
        <w:tc>
          <w:tcPr>
            <w:tcW w:w="3469" w:type="dxa"/>
            <w:tcBorders/>
            <w:vAlign w:val="center"/>
          </w:tcPr>
          <w:p>
            <w:pPr>
              <w:pStyle w:val="TableContents"/>
              <w:bidi w:val="0"/>
              <w:spacing w:before="0" w:after="283"/>
              <w:jc w:val="left"/>
              <w:rPr/>
            </w:pPr>
            <w:r>
              <w:rPr/>
              <w:t xml:space="preserve">Adapt or Die: Kymmenen vuotta remiksejä (2005) Adapt or Die: Kymmenen vuotta remiksejä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kaipaan sinua kuin aavikot</w:t>
      </w:r>
    </w:p>
    <w:p>
      <w:pPr>
        <w:pStyle w:val="TextBody"/>
        <w:bidi w:val="0"/>
        <w:jc w:val="left"/>
        <w:rPr>
          <w:b/>
          <w:u w:val="single"/>
          <w:shd w:val="clear" w:fill="FFFF00"/>
        </w:rPr>
      </w:pPr>
      <w:r>
        <w:rPr>
          <w:b/>
          <w:u w:val="single"/>
          <w:shd w:val="clear" w:fill="FFFF00"/>
        </w:rPr>
        <w:t xml:space="preserve">Asiakirjan numero 5581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Stassi Schroeder </w:t>
      </w:r>
    </w:p>
    <w:tbl>
      <w:tblPr>
        <w:tblW w:w="10205" w:type="dxa"/>
        <w:jc w:val="left"/>
        <w:tblInd w:w="0" w:type="dxa"/>
        <w:tblLayout w:type="fixed"/>
        <w:tblCellMar>
          <w:top w:w="28" w:type="dxa"/>
          <w:left w:w="28" w:type="dxa"/>
          <w:bottom w:w="28" w:type="dxa"/>
          <w:right w:w="28" w:type="dxa"/>
        </w:tblCellMar>
      </w:tblPr>
      <w:tblGrid>
        <w:gridCol w:w="1347"/>
        <w:gridCol w:w="8858"/>
      </w:tblGrid>
      <w:tr>
        <w:trPr/>
        <w:tc>
          <w:tcPr>
            <w:tcW w:w="1347" w:type="dxa"/>
            <w:tcBorders/>
            <w:vAlign w:val="center"/>
          </w:tcPr>
          <w:p>
            <w:pPr>
              <w:pStyle w:val="TableHeading"/>
              <w:bidi w:val="0"/>
              <w:spacing w:before="0" w:after="283"/>
              <w:rPr>
                <w:sz w:val="4"/>
                <w:szCs w:val="4"/>
              </w:rPr>
            </w:pPr>
            <w:r>
              <w:rPr>
                <w:sz w:val="4"/>
                <w:szCs w:val="4"/>
              </w:rPr>
            </w:r>
          </w:p>
        </w:tc>
        <w:tc>
          <w:tcPr>
            <w:tcW w:w="8858" w:type="dxa"/>
            <w:tcBorders/>
            <w:vAlign w:val="center"/>
          </w:tcPr>
          <w:p>
            <w:pPr>
              <w:pStyle w:val="TableContents"/>
              <w:bidi w:val="0"/>
              <w:spacing w:before="0" w:after="283"/>
              <w:jc w:val="left"/>
              <w:rPr/>
            </w:pPr>
            <w:r>
              <w:rPr/>
              <w:t xml:space="preserve">Nastassia Bianca Schroeder (1988-06-24) 24. kesäkuuta 1988 (</w:t>
            </w:r>
            <w:r>
              <w:rPr>
                <w:color w:val="A9A9A9"/>
              </w:rPr>
              <w:t xml:space="preserve">29-vuotias</w:t>
            </w:r>
            <w:r>
              <w:rPr/>
              <w:t xml:space="preserve">) New Orleans, Louisiana, Yhdysvallat. </w:t>
            </w:r>
          </w:p>
        </w:tc>
      </w:tr>
      <w:tr>
        <w:trPr/>
        <w:tc>
          <w:tcPr>
            <w:tcW w:w="1347" w:type="dxa"/>
            <w:tcBorders/>
            <w:vAlign w:val="center"/>
          </w:tcPr>
          <w:p>
            <w:pPr>
              <w:pStyle w:val="TableHeading"/>
              <w:suppressLineNumbers/>
              <w:bidi w:val="0"/>
              <w:spacing w:before="0" w:after="283"/>
              <w:jc w:val="center"/>
              <w:rPr/>
            </w:pPr>
            <w:r>
              <w:rPr/>
              <w:t xml:space="preserve">Asuinpaikka </w:t>
            </w:r>
          </w:p>
        </w:tc>
        <w:tc>
          <w:tcPr>
            <w:tcW w:w="8858" w:type="dxa"/>
            <w:tcBorders/>
            <w:vAlign w:val="center"/>
          </w:tcPr>
          <w:p>
            <w:pPr>
              <w:pStyle w:val="TableContents"/>
              <w:bidi w:val="0"/>
              <w:spacing w:before="0" w:after="283"/>
              <w:jc w:val="left"/>
              <w:rPr/>
            </w:pPr>
            <w:r>
              <w:rPr/>
              <w:t xml:space="preserve">Los Angeles, Kalifornia </w:t>
            </w:r>
          </w:p>
        </w:tc>
      </w:tr>
      <w:tr>
        <w:trPr/>
        <w:tc>
          <w:tcPr>
            <w:tcW w:w="1347" w:type="dxa"/>
            <w:tcBorders/>
            <w:vAlign w:val="center"/>
          </w:tcPr>
          <w:p>
            <w:pPr>
              <w:pStyle w:val="TableHeading"/>
              <w:suppressLineNumbers/>
              <w:bidi w:val="0"/>
              <w:spacing w:before="0" w:after="283"/>
              <w:jc w:val="center"/>
              <w:rPr/>
            </w:pPr>
            <w:r>
              <w:rPr/>
              <w:t xml:space="preserve">Koulutus </w:t>
            </w:r>
          </w:p>
        </w:tc>
        <w:tc>
          <w:tcPr>
            <w:tcW w:w="8858" w:type="dxa"/>
            <w:tcBorders/>
            <w:vAlign w:val="center"/>
          </w:tcPr>
          <w:p>
            <w:pPr>
              <w:pStyle w:val="TableContents"/>
              <w:bidi w:val="0"/>
              <w:spacing w:before="0" w:after="283"/>
              <w:jc w:val="left"/>
              <w:rPr/>
            </w:pPr>
            <w:r>
              <w:rPr/>
              <w:t xml:space="preserve">Loyola Marymount University (B.A.) </w:t>
            </w:r>
          </w:p>
        </w:tc>
      </w:tr>
      <w:tr>
        <w:trPr/>
        <w:tc>
          <w:tcPr>
            <w:tcW w:w="1347" w:type="dxa"/>
            <w:tcBorders/>
            <w:vAlign w:val="center"/>
          </w:tcPr>
          <w:p>
            <w:pPr>
              <w:pStyle w:val="TableHeading"/>
              <w:suppressLineNumbers/>
              <w:bidi w:val="0"/>
              <w:spacing w:before="0" w:after="283"/>
              <w:jc w:val="center"/>
              <w:rPr/>
            </w:pPr>
            <w:r>
              <w:rPr/>
              <w:t xml:space="preserve">Ammatti </w:t>
            </w:r>
          </w:p>
        </w:tc>
        <w:tc>
          <w:tcPr>
            <w:tcW w:w="8858" w:type="dxa"/>
            <w:tcBorders/>
            <w:vAlign w:val="center"/>
          </w:tcPr>
          <w:p>
            <w:pPr>
              <w:pStyle w:val="TableContents"/>
              <w:bidi w:val="0"/>
              <w:spacing w:before="0" w:after="283"/>
              <w:jc w:val="left"/>
              <w:rPr/>
            </w:pPr>
            <w:r>
              <w:rPr/>
              <w:t xml:space="preserve">Televisiopersoona, malli </w:t>
            </w:r>
          </w:p>
        </w:tc>
      </w:tr>
      <w:tr>
        <w:trPr/>
        <w:tc>
          <w:tcPr>
            <w:tcW w:w="1347" w:type="dxa"/>
            <w:tcBorders/>
            <w:vAlign w:val="center"/>
          </w:tcPr>
          <w:p>
            <w:pPr>
              <w:pStyle w:val="TableHeading"/>
              <w:suppressLineNumbers/>
              <w:bidi w:val="0"/>
              <w:spacing w:before="0" w:after="283"/>
              <w:jc w:val="center"/>
              <w:rPr/>
            </w:pPr>
            <w:r>
              <w:rPr/>
              <w:t xml:space="preserve">Tunnetaan seuraavista </w:t>
            </w:r>
          </w:p>
        </w:tc>
        <w:tc>
          <w:tcPr>
            <w:tcW w:w="8858" w:type="dxa"/>
            <w:tcBorders/>
            <w:vAlign w:val="center"/>
          </w:tcPr>
          <w:p>
            <w:pPr>
              <w:pStyle w:val="TableContents"/>
              <w:bidi w:val="0"/>
              <w:spacing w:before="0" w:after="283"/>
              <w:jc w:val="left"/>
              <w:rPr/>
            </w:pPr>
            <w:r>
              <w:rPr/>
              <w:t xml:space="preserve">Vanderpump Rules, Style by Stassi </w:t>
            </w:r>
          </w:p>
        </w:tc>
      </w:tr>
      <w:tr>
        <w:trPr/>
        <w:tc>
          <w:tcPr>
            <w:tcW w:w="1347" w:type="dxa"/>
            <w:tcBorders/>
            <w:vAlign w:val="center"/>
          </w:tcPr>
          <w:p>
            <w:pPr>
              <w:pStyle w:val="TableHeading"/>
              <w:suppressLineNumbers/>
              <w:bidi w:val="0"/>
              <w:spacing w:before="0" w:after="283"/>
              <w:jc w:val="center"/>
              <w:rPr/>
            </w:pPr>
            <w:r>
              <w:rPr/>
              <w:t xml:space="preserve">Verkkosivusto </w:t>
            </w:r>
          </w:p>
        </w:tc>
        <w:tc>
          <w:tcPr>
            <w:tcW w:w="8858" w:type="dxa"/>
            <w:tcBorders/>
            <w:vAlign w:val="center"/>
          </w:tcPr>
          <w:p>
            <w:pPr>
              <w:pStyle w:val="TableContents"/>
              <w:bidi w:val="0"/>
              <w:spacing w:before="0" w:after="283"/>
              <w:jc w:val="left"/>
              <w:rPr/>
            </w:pPr>
            <w:r>
              <w:rPr/>
              <w:t xml:space="preserve">Virallinen 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stasi vander pump säännöt</w:t>
      </w:r>
    </w:p>
    <w:p>
      <w:pPr>
        <w:pStyle w:val="TextBody"/>
        <w:bidi w:val="0"/>
        <w:jc w:val="left"/>
        <w:rPr>
          <w:b/>
          <w:u w:val="single"/>
          <w:shd w:val="clear" w:fill="FFFF00"/>
        </w:rPr>
      </w:pPr>
      <w:r>
        <w:rPr>
          <w:b/>
          <w:u w:val="single"/>
          <w:shd w:val="clear" w:fill="FFFF00"/>
        </w:rPr>
        <w:t xml:space="preserve">Asiakirjan numero 5582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Jäsenet, 115. kongressi </w:t>
      </w:r>
    </w:p>
    <w:tbl>
      <w:tblPr>
        <w:tblW w:w="10205" w:type="dxa"/>
        <w:jc w:val="left"/>
        <w:tblInd w:w="0" w:type="dxa"/>
        <w:tblLayout w:type="fixed"/>
        <w:tblCellMar>
          <w:top w:w="28" w:type="dxa"/>
          <w:left w:w="28" w:type="dxa"/>
          <w:bottom w:w="28" w:type="dxa"/>
          <w:right w:w="28" w:type="dxa"/>
        </w:tblCellMar>
      </w:tblPr>
      <w:tblGrid>
        <w:gridCol w:w="4903"/>
        <w:gridCol w:w="5302"/>
      </w:tblGrid>
      <w:tr>
        <w:trPr/>
        <w:tc>
          <w:tcPr>
            <w:tcW w:w="4903" w:type="dxa"/>
            <w:tcBorders/>
            <w:vAlign w:val="center"/>
          </w:tcPr>
          <w:p>
            <w:pPr>
              <w:pStyle w:val="TableHeading"/>
              <w:suppressLineNumbers/>
              <w:bidi w:val="0"/>
              <w:spacing w:before="0" w:after="283"/>
              <w:jc w:val="center"/>
              <w:rPr/>
            </w:pPr>
            <w:r>
              <w:rPr/>
              <w:t xml:space="preserve">Enemmistö </w:t>
            </w:r>
          </w:p>
        </w:tc>
        <w:tc>
          <w:tcPr>
            <w:tcW w:w="5302" w:type="dxa"/>
            <w:tcBorders/>
            <w:vAlign w:val="center"/>
          </w:tcPr>
          <w:p>
            <w:pPr>
              <w:pStyle w:val="TableHeading"/>
              <w:suppressLineNumbers/>
              <w:bidi w:val="0"/>
              <w:spacing w:before="0" w:after="283"/>
              <w:jc w:val="center"/>
              <w:rPr/>
            </w:pPr>
            <w:r>
              <w:rPr/>
              <w:t xml:space="preserve">Vähemmistö </w:t>
            </w:r>
          </w:p>
        </w:tc>
      </w:tr>
      <w:tr>
        <w:trPr/>
        <w:tc>
          <w:tcPr>
            <w:tcW w:w="4903"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Rodney Frelinghuysen, New Jersey, puheenjohtaja </w:t>
            </w:r>
          </w:p>
          <w:p>
            <w:pPr>
              <w:pStyle w:val="TableContents"/>
              <w:numPr>
                <w:ilvl w:val="0"/>
                <w:numId w:val="240"/>
              </w:numPr>
              <w:tabs>
                <w:tab w:val="clear" w:pos="1134"/>
                <w:tab w:val="left" w:leader="none" w:pos="707"/>
              </w:tabs>
              <w:bidi w:val="0"/>
              <w:spacing w:before="0" w:after="0"/>
              <w:ind w:start="707" w:hanging="283"/>
              <w:jc w:val="left"/>
              <w:rPr/>
            </w:pPr>
            <w:r>
              <w:rPr/>
              <w:t xml:space="preserve">Hal Rogers, Kentucky </w:t>
            </w:r>
          </w:p>
          <w:p>
            <w:pPr>
              <w:pStyle w:val="TableContents"/>
              <w:numPr>
                <w:ilvl w:val="0"/>
                <w:numId w:val="240"/>
              </w:numPr>
              <w:tabs>
                <w:tab w:val="clear" w:pos="1134"/>
                <w:tab w:val="left" w:leader="none" w:pos="707"/>
              </w:tabs>
              <w:bidi w:val="0"/>
              <w:spacing w:before="0" w:after="0"/>
              <w:ind w:start="707" w:hanging="283"/>
              <w:jc w:val="left"/>
              <w:rPr/>
            </w:pPr>
            <w:r>
              <w:rPr/>
              <w:t xml:space="preserve">Robert Aderholt, Alabama </w:t>
            </w:r>
          </w:p>
          <w:p>
            <w:pPr>
              <w:pStyle w:val="TableContents"/>
              <w:numPr>
                <w:ilvl w:val="0"/>
                <w:numId w:val="240"/>
              </w:numPr>
              <w:tabs>
                <w:tab w:val="clear" w:pos="1134"/>
                <w:tab w:val="left" w:leader="none" w:pos="707"/>
              </w:tabs>
              <w:bidi w:val="0"/>
              <w:spacing w:before="0" w:after="0"/>
              <w:ind w:start="707" w:hanging="283"/>
              <w:jc w:val="left"/>
              <w:rPr/>
            </w:pPr>
            <w:r>
              <w:rPr/>
              <w:t xml:space="preserve">Kay Granger, Texas </w:t>
            </w:r>
          </w:p>
          <w:p>
            <w:pPr>
              <w:pStyle w:val="TableContents"/>
              <w:numPr>
                <w:ilvl w:val="0"/>
                <w:numId w:val="240"/>
              </w:numPr>
              <w:tabs>
                <w:tab w:val="clear" w:pos="1134"/>
                <w:tab w:val="left" w:leader="none" w:pos="707"/>
              </w:tabs>
              <w:bidi w:val="0"/>
              <w:spacing w:before="0" w:after="0"/>
              <w:ind w:start="707" w:hanging="283"/>
              <w:jc w:val="left"/>
              <w:rPr/>
            </w:pPr>
            <w:r>
              <w:rPr/>
              <w:t xml:space="preserve">Mike Simpson, Idaho </w:t>
            </w:r>
          </w:p>
          <w:p>
            <w:pPr>
              <w:pStyle w:val="TableContents"/>
              <w:numPr>
                <w:ilvl w:val="0"/>
                <w:numId w:val="240"/>
              </w:numPr>
              <w:tabs>
                <w:tab w:val="clear" w:pos="1134"/>
                <w:tab w:val="left" w:leader="none" w:pos="707"/>
              </w:tabs>
              <w:bidi w:val="0"/>
              <w:spacing w:before="0" w:after="0"/>
              <w:ind w:start="707" w:hanging="283"/>
              <w:jc w:val="left"/>
              <w:rPr/>
            </w:pPr>
            <w:r>
              <w:rPr/>
              <w:t xml:space="preserve">John Culberson, Texas </w:t>
            </w:r>
          </w:p>
          <w:p>
            <w:pPr>
              <w:pStyle w:val="TableContents"/>
              <w:numPr>
                <w:ilvl w:val="0"/>
                <w:numId w:val="240"/>
              </w:numPr>
              <w:tabs>
                <w:tab w:val="clear" w:pos="1134"/>
                <w:tab w:val="left" w:leader="none" w:pos="707"/>
              </w:tabs>
              <w:bidi w:val="0"/>
              <w:spacing w:before="0" w:after="0"/>
              <w:ind w:start="707" w:hanging="283"/>
              <w:jc w:val="left"/>
              <w:rPr/>
            </w:pPr>
            <w:r>
              <w:rPr/>
              <w:t xml:space="preserve">John Carter, Texas </w:t>
            </w:r>
          </w:p>
          <w:p>
            <w:pPr>
              <w:pStyle w:val="TableContents"/>
              <w:numPr>
                <w:ilvl w:val="0"/>
                <w:numId w:val="240"/>
              </w:numPr>
              <w:tabs>
                <w:tab w:val="clear" w:pos="1134"/>
                <w:tab w:val="left" w:leader="none" w:pos="707"/>
              </w:tabs>
              <w:bidi w:val="0"/>
              <w:spacing w:before="0" w:after="0"/>
              <w:ind w:start="707" w:hanging="283"/>
              <w:jc w:val="left"/>
              <w:rPr/>
            </w:pPr>
            <w:r>
              <w:rPr/>
              <w:t xml:space="preserve">Ken Calvert, Kalifornia </w:t>
            </w:r>
          </w:p>
          <w:p>
            <w:pPr>
              <w:pStyle w:val="TableContents"/>
              <w:numPr>
                <w:ilvl w:val="0"/>
                <w:numId w:val="240"/>
              </w:numPr>
              <w:tabs>
                <w:tab w:val="clear" w:pos="1134"/>
                <w:tab w:val="left" w:leader="none" w:pos="707"/>
              </w:tabs>
              <w:bidi w:val="0"/>
              <w:spacing w:before="0" w:after="0"/>
              <w:ind w:start="707" w:hanging="283"/>
              <w:jc w:val="left"/>
              <w:rPr/>
            </w:pPr>
            <w:r>
              <w:rPr/>
              <w:t xml:space="preserve">Tom Cole, Oklahoma </w:t>
            </w:r>
          </w:p>
          <w:p>
            <w:pPr>
              <w:pStyle w:val="TableContents"/>
              <w:numPr>
                <w:ilvl w:val="0"/>
                <w:numId w:val="240"/>
              </w:numPr>
              <w:tabs>
                <w:tab w:val="clear" w:pos="1134"/>
                <w:tab w:val="left" w:leader="none" w:pos="707"/>
              </w:tabs>
              <w:bidi w:val="0"/>
              <w:spacing w:before="0" w:after="0"/>
              <w:ind w:start="707" w:hanging="283"/>
              <w:jc w:val="left"/>
              <w:rPr/>
            </w:pPr>
            <w:r>
              <w:rPr/>
              <w:t xml:space="preserve">Mario Diaz-Balart, Florida </w:t>
            </w:r>
          </w:p>
          <w:p>
            <w:pPr>
              <w:pStyle w:val="TableContents"/>
              <w:numPr>
                <w:ilvl w:val="0"/>
                <w:numId w:val="240"/>
              </w:numPr>
              <w:tabs>
                <w:tab w:val="clear" w:pos="1134"/>
                <w:tab w:val="left" w:leader="none" w:pos="707"/>
              </w:tabs>
              <w:bidi w:val="0"/>
              <w:spacing w:before="0" w:after="0"/>
              <w:ind w:start="707" w:hanging="283"/>
              <w:jc w:val="left"/>
              <w:rPr/>
            </w:pPr>
            <w:r>
              <w:rPr/>
              <w:t xml:space="preserve">Charlie Dent, Pennsylvania </w:t>
            </w:r>
          </w:p>
          <w:p>
            <w:pPr>
              <w:pStyle w:val="TableContents"/>
              <w:numPr>
                <w:ilvl w:val="0"/>
                <w:numId w:val="240"/>
              </w:numPr>
              <w:tabs>
                <w:tab w:val="clear" w:pos="1134"/>
                <w:tab w:val="left" w:leader="none" w:pos="707"/>
              </w:tabs>
              <w:bidi w:val="0"/>
              <w:spacing w:before="0" w:after="0"/>
              <w:ind w:start="707" w:hanging="283"/>
              <w:jc w:val="left"/>
              <w:rPr/>
            </w:pPr>
            <w:r>
              <w:rPr/>
              <w:t xml:space="preserve">Tom Graves, Georgia </w:t>
            </w:r>
          </w:p>
          <w:p>
            <w:pPr>
              <w:pStyle w:val="TableContents"/>
              <w:numPr>
                <w:ilvl w:val="0"/>
                <w:numId w:val="240"/>
              </w:numPr>
              <w:tabs>
                <w:tab w:val="clear" w:pos="1134"/>
                <w:tab w:val="left" w:leader="none" w:pos="707"/>
              </w:tabs>
              <w:bidi w:val="0"/>
              <w:spacing w:before="0" w:after="0"/>
              <w:ind w:start="707" w:hanging="283"/>
              <w:jc w:val="left"/>
              <w:rPr/>
            </w:pPr>
            <w:r>
              <w:rPr/>
              <w:t xml:space="preserve">Kevin Yoder, Kansas </w:t>
            </w:r>
          </w:p>
          <w:p>
            <w:pPr>
              <w:pStyle w:val="TableContents"/>
              <w:numPr>
                <w:ilvl w:val="0"/>
                <w:numId w:val="240"/>
              </w:numPr>
              <w:tabs>
                <w:tab w:val="clear" w:pos="1134"/>
                <w:tab w:val="left" w:leader="none" w:pos="707"/>
              </w:tabs>
              <w:bidi w:val="0"/>
              <w:spacing w:before="0" w:after="0"/>
              <w:ind w:start="707" w:hanging="283"/>
              <w:jc w:val="left"/>
              <w:rPr/>
            </w:pPr>
            <w:r>
              <w:rPr/>
              <w:t xml:space="preserve">Steve Womack, Arkansas </w:t>
            </w:r>
          </w:p>
          <w:p>
            <w:pPr>
              <w:pStyle w:val="TableContents"/>
              <w:numPr>
                <w:ilvl w:val="0"/>
                <w:numId w:val="240"/>
              </w:numPr>
              <w:tabs>
                <w:tab w:val="clear" w:pos="1134"/>
                <w:tab w:val="left" w:leader="none" w:pos="707"/>
              </w:tabs>
              <w:bidi w:val="0"/>
              <w:spacing w:before="0" w:after="0"/>
              <w:ind w:start="707" w:hanging="283"/>
              <w:jc w:val="left"/>
              <w:rPr/>
            </w:pPr>
            <w:r>
              <w:rPr/>
              <w:t xml:space="preserve">Jeff Fortenberry, Nebraska </w:t>
            </w:r>
          </w:p>
          <w:p>
            <w:pPr>
              <w:pStyle w:val="TableContents"/>
              <w:numPr>
                <w:ilvl w:val="0"/>
                <w:numId w:val="240"/>
              </w:numPr>
              <w:tabs>
                <w:tab w:val="clear" w:pos="1134"/>
                <w:tab w:val="left" w:leader="none" w:pos="707"/>
              </w:tabs>
              <w:bidi w:val="0"/>
              <w:spacing w:before="0" w:after="0"/>
              <w:ind w:start="707" w:hanging="283"/>
              <w:jc w:val="left"/>
              <w:rPr/>
            </w:pPr>
            <w:r>
              <w:rPr/>
              <w:t xml:space="preserve">Tom Rooney, Florida </w:t>
            </w:r>
          </w:p>
          <w:p>
            <w:pPr>
              <w:pStyle w:val="TableContents"/>
              <w:numPr>
                <w:ilvl w:val="0"/>
                <w:numId w:val="240"/>
              </w:numPr>
              <w:tabs>
                <w:tab w:val="clear" w:pos="1134"/>
                <w:tab w:val="left" w:leader="none" w:pos="707"/>
              </w:tabs>
              <w:bidi w:val="0"/>
              <w:spacing w:before="0" w:after="0"/>
              <w:ind w:start="707" w:hanging="283"/>
              <w:jc w:val="left"/>
              <w:rPr/>
            </w:pPr>
            <w:r>
              <w:rPr/>
              <w:t xml:space="preserve">Chuck Fleischmann, Tennessee </w:t>
            </w:r>
          </w:p>
          <w:p>
            <w:pPr>
              <w:pStyle w:val="TableContents"/>
              <w:numPr>
                <w:ilvl w:val="0"/>
                <w:numId w:val="240"/>
              </w:numPr>
              <w:tabs>
                <w:tab w:val="clear" w:pos="1134"/>
                <w:tab w:val="left" w:leader="none" w:pos="707"/>
              </w:tabs>
              <w:bidi w:val="0"/>
              <w:spacing w:before="0" w:after="0"/>
              <w:ind w:start="707" w:hanging="283"/>
              <w:jc w:val="left"/>
              <w:rPr/>
            </w:pPr>
            <w:r>
              <w:rPr/>
              <w:t xml:space="preserve">Jaime Herrera Beutler, Washington </w:t>
            </w:r>
          </w:p>
          <w:p>
            <w:pPr>
              <w:pStyle w:val="TableContents"/>
              <w:numPr>
                <w:ilvl w:val="0"/>
                <w:numId w:val="240"/>
              </w:numPr>
              <w:tabs>
                <w:tab w:val="clear" w:pos="1134"/>
                <w:tab w:val="left" w:leader="none" w:pos="707"/>
              </w:tabs>
              <w:bidi w:val="0"/>
              <w:spacing w:before="0" w:after="0"/>
              <w:ind w:start="707" w:hanging="283"/>
              <w:jc w:val="left"/>
              <w:rPr/>
            </w:pPr>
            <w:r>
              <w:rPr/>
              <w:t xml:space="preserve">David Joyce, Ohio </w:t>
            </w:r>
          </w:p>
          <w:p>
            <w:pPr>
              <w:pStyle w:val="TableContents"/>
              <w:numPr>
                <w:ilvl w:val="0"/>
                <w:numId w:val="240"/>
              </w:numPr>
              <w:tabs>
                <w:tab w:val="clear" w:pos="1134"/>
                <w:tab w:val="left" w:leader="none" w:pos="707"/>
              </w:tabs>
              <w:bidi w:val="0"/>
              <w:spacing w:before="0" w:after="0"/>
              <w:ind w:start="707" w:hanging="283"/>
              <w:jc w:val="left"/>
              <w:rPr/>
            </w:pPr>
            <w:r>
              <w:rPr/>
              <w:t xml:space="preserve">David Valadao, Kalifornia </w:t>
            </w:r>
          </w:p>
          <w:p>
            <w:pPr>
              <w:pStyle w:val="TableContents"/>
              <w:numPr>
                <w:ilvl w:val="0"/>
                <w:numId w:val="240"/>
              </w:numPr>
              <w:tabs>
                <w:tab w:val="clear" w:pos="1134"/>
                <w:tab w:val="left" w:leader="none" w:pos="707"/>
              </w:tabs>
              <w:bidi w:val="0"/>
              <w:spacing w:before="0" w:after="0"/>
              <w:ind w:start="707" w:hanging="283"/>
              <w:jc w:val="left"/>
              <w:rPr/>
            </w:pPr>
            <w:r>
              <w:rPr/>
              <w:t xml:space="preserve">Andy Harris, Maryland </w:t>
            </w:r>
          </w:p>
          <w:p>
            <w:pPr>
              <w:pStyle w:val="TableContents"/>
              <w:numPr>
                <w:ilvl w:val="0"/>
                <w:numId w:val="240"/>
              </w:numPr>
              <w:tabs>
                <w:tab w:val="clear" w:pos="1134"/>
                <w:tab w:val="left" w:leader="none" w:pos="707"/>
              </w:tabs>
              <w:bidi w:val="0"/>
              <w:spacing w:before="0" w:after="0"/>
              <w:ind w:start="707" w:hanging="283"/>
              <w:jc w:val="left"/>
              <w:rPr/>
            </w:pPr>
            <w:r>
              <w:rPr/>
              <w:t xml:space="preserve">Martha Roby, Alabama </w:t>
            </w:r>
          </w:p>
          <w:p>
            <w:pPr>
              <w:pStyle w:val="TableContents"/>
              <w:numPr>
                <w:ilvl w:val="0"/>
                <w:numId w:val="240"/>
              </w:numPr>
              <w:tabs>
                <w:tab w:val="clear" w:pos="1134"/>
                <w:tab w:val="left" w:leader="none" w:pos="707"/>
              </w:tabs>
              <w:bidi w:val="0"/>
              <w:spacing w:before="0" w:after="0"/>
              <w:ind w:start="707" w:hanging="283"/>
              <w:jc w:val="left"/>
              <w:rPr/>
            </w:pPr>
            <w:r>
              <w:rPr/>
              <w:t xml:space="preserve">Mark Amodei, Nevada </w:t>
            </w:r>
          </w:p>
          <w:p>
            <w:pPr>
              <w:pStyle w:val="TableContents"/>
              <w:numPr>
                <w:ilvl w:val="0"/>
                <w:numId w:val="240"/>
              </w:numPr>
              <w:tabs>
                <w:tab w:val="clear" w:pos="1134"/>
                <w:tab w:val="left" w:leader="none" w:pos="707"/>
              </w:tabs>
              <w:bidi w:val="0"/>
              <w:spacing w:before="0" w:after="0"/>
              <w:ind w:start="707" w:hanging="283"/>
              <w:jc w:val="left"/>
              <w:rPr/>
            </w:pPr>
            <w:r>
              <w:rPr/>
              <w:t xml:space="preserve">Chris Stewart, Utah </w:t>
            </w:r>
          </w:p>
          <w:p>
            <w:pPr>
              <w:pStyle w:val="TableContents"/>
              <w:numPr>
                <w:ilvl w:val="0"/>
                <w:numId w:val="240"/>
              </w:numPr>
              <w:tabs>
                <w:tab w:val="clear" w:pos="1134"/>
                <w:tab w:val="left" w:leader="none" w:pos="707"/>
              </w:tabs>
              <w:bidi w:val="0"/>
              <w:spacing w:before="0" w:after="0"/>
              <w:ind w:start="707" w:hanging="283"/>
              <w:jc w:val="left"/>
              <w:rPr/>
            </w:pPr>
            <w:r>
              <w:rPr/>
              <w:t xml:space="preserve">David Young, Iowa </w:t>
            </w:r>
          </w:p>
          <w:p>
            <w:pPr>
              <w:pStyle w:val="TableContents"/>
              <w:numPr>
                <w:ilvl w:val="0"/>
                <w:numId w:val="240"/>
              </w:numPr>
              <w:tabs>
                <w:tab w:val="clear" w:pos="1134"/>
                <w:tab w:val="left" w:leader="none" w:pos="707"/>
              </w:tabs>
              <w:bidi w:val="0"/>
              <w:spacing w:before="0" w:after="0"/>
              <w:ind w:start="707" w:hanging="283"/>
              <w:jc w:val="left"/>
              <w:rPr/>
            </w:pPr>
            <w:r>
              <w:rPr/>
              <w:t xml:space="preserve">Evan Jenkins, Länsi-Virginia </w:t>
            </w:r>
          </w:p>
          <w:p>
            <w:pPr>
              <w:pStyle w:val="TableContents"/>
              <w:numPr>
                <w:ilvl w:val="0"/>
                <w:numId w:val="240"/>
              </w:numPr>
              <w:tabs>
                <w:tab w:val="clear" w:pos="1134"/>
                <w:tab w:val="left" w:leader="none" w:pos="707"/>
              </w:tabs>
              <w:bidi w:val="0"/>
              <w:spacing w:before="0" w:after="0"/>
              <w:ind w:start="707" w:hanging="283"/>
              <w:jc w:val="left"/>
              <w:rPr/>
            </w:pPr>
            <w:r>
              <w:rPr/>
              <w:t xml:space="preserve">Steven Palazzo, Mississippi </w:t>
            </w:r>
          </w:p>
          <w:p>
            <w:pPr>
              <w:pStyle w:val="TableContents"/>
              <w:numPr>
                <w:ilvl w:val="0"/>
                <w:numId w:val="240"/>
              </w:numPr>
              <w:tabs>
                <w:tab w:val="clear" w:pos="1134"/>
                <w:tab w:val="left" w:leader="none" w:pos="707"/>
              </w:tabs>
              <w:bidi w:val="0"/>
              <w:spacing w:before="0" w:after="0"/>
              <w:ind w:start="707" w:hanging="283"/>
              <w:jc w:val="left"/>
              <w:rPr/>
            </w:pPr>
            <w:r>
              <w:rPr/>
              <w:t xml:space="preserve">Dan Newhouse, Washington </w:t>
            </w:r>
          </w:p>
          <w:p>
            <w:pPr>
              <w:pStyle w:val="TableContents"/>
              <w:numPr>
                <w:ilvl w:val="0"/>
                <w:numId w:val="240"/>
              </w:numPr>
              <w:tabs>
                <w:tab w:val="clear" w:pos="1134"/>
                <w:tab w:val="left" w:leader="none" w:pos="707"/>
              </w:tabs>
              <w:bidi w:val="0"/>
              <w:spacing w:before="0" w:after="0"/>
              <w:ind w:start="707" w:hanging="283"/>
              <w:jc w:val="left"/>
              <w:rPr/>
            </w:pPr>
            <w:r>
              <w:rPr/>
              <w:t xml:space="preserve">John Moolenaar, Michigan </w:t>
            </w:r>
          </w:p>
          <w:p>
            <w:pPr>
              <w:pStyle w:val="TableContents"/>
              <w:numPr>
                <w:ilvl w:val="0"/>
                <w:numId w:val="240"/>
              </w:numPr>
              <w:tabs>
                <w:tab w:val="clear" w:pos="1134"/>
                <w:tab w:val="left" w:leader="none" w:pos="707"/>
              </w:tabs>
              <w:bidi w:val="0"/>
              <w:spacing w:before="0" w:after="283"/>
              <w:ind w:start="707" w:hanging="283"/>
              <w:jc w:val="left"/>
              <w:rPr/>
            </w:pPr>
            <w:r>
              <w:rPr/>
              <w:t xml:space="preserve">Scott Taylor, Virginia </w:t>
            </w:r>
          </w:p>
        </w:tc>
        <w:tc>
          <w:tcPr>
            <w:tcW w:w="5302" w:type="dxa"/>
            <w:tcBorders/>
            <w:vAlign w:val="center"/>
          </w:tcPr>
          <w:p>
            <w:pPr>
              <w:pStyle w:val="TableContents"/>
              <w:numPr>
                <w:ilvl w:val="0"/>
                <w:numId w:val="241"/>
              </w:numPr>
              <w:tabs>
                <w:tab w:val="clear" w:pos="1134"/>
                <w:tab w:val="left" w:leader="none" w:pos="707"/>
              </w:tabs>
              <w:bidi w:val="0"/>
              <w:spacing w:before="0" w:after="0"/>
              <w:ind w:start="707" w:hanging="283"/>
              <w:jc w:val="left"/>
              <w:rPr/>
            </w:pPr>
            <w:r>
              <w:rPr>
                <w:color w:val="A9A9A9"/>
              </w:rPr>
              <w:t xml:space="preserve">Nita Lowey</w:t>
            </w:r>
            <w:r>
              <w:rPr/>
              <w:t xml:space="preserve">, New York, varapuheenjohtaja </w:t>
            </w:r>
          </w:p>
          <w:p>
            <w:pPr>
              <w:pStyle w:val="TableContents"/>
              <w:numPr>
                <w:ilvl w:val="0"/>
                <w:numId w:val="241"/>
              </w:numPr>
              <w:tabs>
                <w:tab w:val="clear" w:pos="1134"/>
                <w:tab w:val="left" w:leader="none" w:pos="707"/>
              </w:tabs>
              <w:bidi w:val="0"/>
              <w:spacing w:before="0" w:after="0"/>
              <w:ind w:start="707" w:hanging="283"/>
              <w:jc w:val="left"/>
              <w:rPr/>
            </w:pPr>
            <w:r>
              <w:rPr/>
              <w:t xml:space="preserve">Marcy Kaptur, Ohio </w:t>
            </w:r>
          </w:p>
          <w:p>
            <w:pPr>
              <w:pStyle w:val="TableContents"/>
              <w:numPr>
                <w:ilvl w:val="0"/>
                <w:numId w:val="241"/>
              </w:numPr>
              <w:tabs>
                <w:tab w:val="clear" w:pos="1134"/>
                <w:tab w:val="left" w:leader="none" w:pos="707"/>
              </w:tabs>
              <w:bidi w:val="0"/>
              <w:spacing w:before="0" w:after="0"/>
              <w:ind w:start="707" w:hanging="283"/>
              <w:jc w:val="left"/>
              <w:rPr/>
            </w:pPr>
            <w:r>
              <w:rPr/>
              <w:t xml:space="preserve">Pete Visclosky, Indiana </w:t>
            </w:r>
          </w:p>
          <w:p>
            <w:pPr>
              <w:pStyle w:val="TableContents"/>
              <w:numPr>
                <w:ilvl w:val="0"/>
                <w:numId w:val="241"/>
              </w:numPr>
              <w:tabs>
                <w:tab w:val="clear" w:pos="1134"/>
                <w:tab w:val="left" w:leader="none" w:pos="707"/>
              </w:tabs>
              <w:bidi w:val="0"/>
              <w:spacing w:before="0" w:after="0"/>
              <w:ind w:start="707" w:hanging="283"/>
              <w:jc w:val="left"/>
              <w:rPr/>
            </w:pPr>
            <w:r>
              <w:rPr/>
              <w:t xml:space="preserve">José Serrano, New York </w:t>
            </w:r>
          </w:p>
          <w:p>
            <w:pPr>
              <w:pStyle w:val="TableContents"/>
              <w:numPr>
                <w:ilvl w:val="0"/>
                <w:numId w:val="241"/>
              </w:numPr>
              <w:tabs>
                <w:tab w:val="clear" w:pos="1134"/>
                <w:tab w:val="left" w:leader="none" w:pos="707"/>
              </w:tabs>
              <w:bidi w:val="0"/>
              <w:spacing w:before="0" w:after="0"/>
              <w:ind w:start="707" w:hanging="283"/>
              <w:jc w:val="left"/>
              <w:rPr/>
            </w:pPr>
            <w:r>
              <w:rPr/>
              <w:t xml:space="preserve">Rosa DeLauro, Connecticut </w:t>
            </w:r>
          </w:p>
          <w:p>
            <w:pPr>
              <w:pStyle w:val="TableContents"/>
              <w:numPr>
                <w:ilvl w:val="0"/>
                <w:numId w:val="241"/>
              </w:numPr>
              <w:tabs>
                <w:tab w:val="clear" w:pos="1134"/>
                <w:tab w:val="left" w:leader="none" w:pos="707"/>
              </w:tabs>
              <w:bidi w:val="0"/>
              <w:spacing w:before="0" w:after="0"/>
              <w:ind w:start="707" w:hanging="283"/>
              <w:jc w:val="left"/>
              <w:rPr/>
            </w:pPr>
            <w:r>
              <w:rPr/>
              <w:t xml:space="preserve">David Price, Pohjois-Carolina </w:t>
            </w:r>
          </w:p>
          <w:p>
            <w:pPr>
              <w:pStyle w:val="TableContents"/>
              <w:numPr>
                <w:ilvl w:val="0"/>
                <w:numId w:val="241"/>
              </w:numPr>
              <w:tabs>
                <w:tab w:val="clear" w:pos="1134"/>
                <w:tab w:val="left" w:leader="none" w:pos="707"/>
              </w:tabs>
              <w:bidi w:val="0"/>
              <w:spacing w:before="0" w:after="0"/>
              <w:ind w:start="707" w:hanging="283"/>
              <w:jc w:val="left"/>
              <w:rPr/>
            </w:pPr>
            <w:r>
              <w:rPr/>
              <w:t xml:space="preserve">Lucille Roybal-Allard, Kalifornia </w:t>
            </w:r>
          </w:p>
          <w:p>
            <w:pPr>
              <w:pStyle w:val="TableContents"/>
              <w:numPr>
                <w:ilvl w:val="0"/>
                <w:numId w:val="241"/>
              </w:numPr>
              <w:tabs>
                <w:tab w:val="clear" w:pos="1134"/>
                <w:tab w:val="left" w:leader="none" w:pos="707"/>
              </w:tabs>
              <w:bidi w:val="0"/>
              <w:spacing w:before="0" w:after="0"/>
              <w:ind w:start="707" w:hanging="283"/>
              <w:jc w:val="left"/>
              <w:rPr/>
            </w:pPr>
            <w:r>
              <w:rPr/>
              <w:t xml:space="preserve">Sanford Bishop, Georgia </w:t>
            </w:r>
          </w:p>
          <w:p>
            <w:pPr>
              <w:pStyle w:val="TableContents"/>
              <w:numPr>
                <w:ilvl w:val="0"/>
                <w:numId w:val="241"/>
              </w:numPr>
              <w:tabs>
                <w:tab w:val="clear" w:pos="1134"/>
                <w:tab w:val="left" w:leader="none" w:pos="707"/>
              </w:tabs>
              <w:bidi w:val="0"/>
              <w:spacing w:before="0" w:after="0"/>
              <w:ind w:start="707" w:hanging="283"/>
              <w:jc w:val="left"/>
              <w:rPr/>
            </w:pPr>
            <w:r>
              <w:rPr/>
              <w:t xml:space="preserve">Barbara Lee, Kalifornia </w:t>
            </w:r>
          </w:p>
          <w:p>
            <w:pPr>
              <w:pStyle w:val="TableContents"/>
              <w:numPr>
                <w:ilvl w:val="0"/>
                <w:numId w:val="241"/>
              </w:numPr>
              <w:tabs>
                <w:tab w:val="clear" w:pos="1134"/>
                <w:tab w:val="left" w:leader="none" w:pos="707"/>
              </w:tabs>
              <w:bidi w:val="0"/>
              <w:spacing w:before="0" w:after="0"/>
              <w:ind w:start="707" w:hanging="283"/>
              <w:jc w:val="left"/>
              <w:rPr/>
            </w:pPr>
            <w:r>
              <w:rPr/>
              <w:t xml:space="preserve">Betty McCollum, Minnesota </w:t>
            </w:r>
          </w:p>
          <w:p>
            <w:pPr>
              <w:pStyle w:val="TableContents"/>
              <w:numPr>
                <w:ilvl w:val="0"/>
                <w:numId w:val="241"/>
              </w:numPr>
              <w:tabs>
                <w:tab w:val="clear" w:pos="1134"/>
                <w:tab w:val="left" w:leader="none" w:pos="707"/>
              </w:tabs>
              <w:bidi w:val="0"/>
              <w:spacing w:before="0" w:after="0"/>
              <w:ind w:start="707" w:hanging="283"/>
              <w:jc w:val="left"/>
              <w:rPr/>
            </w:pPr>
            <w:r>
              <w:rPr/>
              <w:t xml:space="preserve">Tim Ryan, Ohio </w:t>
            </w:r>
          </w:p>
          <w:p>
            <w:pPr>
              <w:pStyle w:val="TableContents"/>
              <w:numPr>
                <w:ilvl w:val="0"/>
                <w:numId w:val="241"/>
              </w:numPr>
              <w:tabs>
                <w:tab w:val="clear" w:pos="1134"/>
                <w:tab w:val="left" w:leader="none" w:pos="707"/>
              </w:tabs>
              <w:bidi w:val="0"/>
              <w:spacing w:before="0" w:after="0"/>
              <w:ind w:start="707" w:hanging="283"/>
              <w:jc w:val="left"/>
              <w:rPr/>
            </w:pPr>
            <w:r>
              <w:rPr/>
              <w:t xml:space="preserve">Dutch Ruppersberger, Maryland </w:t>
            </w:r>
          </w:p>
          <w:p>
            <w:pPr>
              <w:pStyle w:val="TableContents"/>
              <w:numPr>
                <w:ilvl w:val="0"/>
                <w:numId w:val="241"/>
              </w:numPr>
              <w:tabs>
                <w:tab w:val="clear" w:pos="1134"/>
                <w:tab w:val="left" w:leader="none" w:pos="707"/>
              </w:tabs>
              <w:bidi w:val="0"/>
              <w:spacing w:before="0" w:after="0"/>
              <w:ind w:start="707" w:hanging="283"/>
              <w:jc w:val="left"/>
              <w:rPr/>
            </w:pPr>
            <w:r>
              <w:rPr/>
              <w:t xml:space="preserve">Debbie Wasserman Schultz, Florida </w:t>
            </w:r>
          </w:p>
          <w:p>
            <w:pPr>
              <w:pStyle w:val="TableContents"/>
              <w:numPr>
                <w:ilvl w:val="0"/>
                <w:numId w:val="241"/>
              </w:numPr>
              <w:tabs>
                <w:tab w:val="clear" w:pos="1134"/>
                <w:tab w:val="left" w:leader="none" w:pos="707"/>
              </w:tabs>
              <w:bidi w:val="0"/>
              <w:spacing w:before="0" w:after="0"/>
              <w:ind w:start="707" w:hanging="283"/>
              <w:jc w:val="left"/>
              <w:rPr/>
            </w:pPr>
            <w:r>
              <w:rPr/>
              <w:t xml:space="preserve">Henry Cuellar, Texas </w:t>
            </w:r>
          </w:p>
          <w:p>
            <w:pPr>
              <w:pStyle w:val="TableContents"/>
              <w:numPr>
                <w:ilvl w:val="0"/>
                <w:numId w:val="241"/>
              </w:numPr>
              <w:tabs>
                <w:tab w:val="clear" w:pos="1134"/>
                <w:tab w:val="left" w:leader="none" w:pos="707"/>
              </w:tabs>
              <w:bidi w:val="0"/>
              <w:spacing w:before="0" w:after="0"/>
              <w:ind w:start="707" w:hanging="283"/>
              <w:jc w:val="left"/>
              <w:rPr/>
            </w:pPr>
            <w:r>
              <w:rPr/>
              <w:t xml:space="preserve">Chellie Pingree, Maine </w:t>
            </w:r>
          </w:p>
          <w:p>
            <w:pPr>
              <w:pStyle w:val="TableContents"/>
              <w:numPr>
                <w:ilvl w:val="0"/>
                <w:numId w:val="241"/>
              </w:numPr>
              <w:tabs>
                <w:tab w:val="clear" w:pos="1134"/>
                <w:tab w:val="left" w:leader="none" w:pos="707"/>
              </w:tabs>
              <w:bidi w:val="0"/>
              <w:spacing w:before="0" w:after="0"/>
              <w:ind w:start="707" w:hanging="283"/>
              <w:jc w:val="left"/>
              <w:rPr/>
            </w:pPr>
            <w:r>
              <w:rPr/>
              <w:t xml:space="preserve">Mike Quigley, Illinois </w:t>
            </w:r>
          </w:p>
          <w:p>
            <w:pPr>
              <w:pStyle w:val="TableContents"/>
              <w:numPr>
                <w:ilvl w:val="0"/>
                <w:numId w:val="241"/>
              </w:numPr>
              <w:tabs>
                <w:tab w:val="clear" w:pos="1134"/>
                <w:tab w:val="left" w:leader="none" w:pos="707"/>
              </w:tabs>
              <w:bidi w:val="0"/>
              <w:spacing w:before="0" w:after="0"/>
              <w:ind w:start="707" w:hanging="283"/>
              <w:jc w:val="left"/>
              <w:rPr/>
            </w:pPr>
            <w:r>
              <w:rPr/>
              <w:t xml:space="preserve">Derek Kilmer, Washington, varapuheenjohtaja </w:t>
            </w:r>
          </w:p>
          <w:p>
            <w:pPr>
              <w:pStyle w:val="TableContents"/>
              <w:numPr>
                <w:ilvl w:val="0"/>
                <w:numId w:val="241"/>
              </w:numPr>
              <w:tabs>
                <w:tab w:val="clear" w:pos="1134"/>
                <w:tab w:val="left" w:leader="none" w:pos="707"/>
              </w:tabs>
              <w:bidi w:val="0"/>
              <w:spacing w:before="0" w:after="0"/>
              <w:ind w:start="707" w:hanging="283"/>
              <w:jc w:val="left"/>
              <w:rPr/>
            </w:pPr>
            <w:r>
              <w:rPr/>
              <w:t xml:space="preserve">Matt Cartwright, Pennsylvania </w:t>
            </w:r>
          </w:p>
          <w:p>
            <w:pPr>
              <w:pStyle w:val="TableContents"/>
              <w:numPr>
                <w:ilvl w:val="0"/>
                <w:numId w:val="241"/>
              </w:numPr>
              <w:tabs>
                <w:tab w:val="clear" w:pos="1134"/>
                <w:tab w:val="left" w:leader="none" w:pos="707"/>
              </w:tabs>
              <w:bidi w:val="0"/>
              <w:spacing w:before="0" w:after="0"/>
              <w:ind w:start="707" w:hanging="283"/>
              <w:jc w:val="left"/>
              <w:rPr/>
            </w:pPr>
            <w:r>
              <w:rPr/>
              <w:t xml:space="preserve">Grace Meng, New York </w:t>
            </w:r>
          </w:p>
          <w:p>
            <w:pPr>
              <w:pStyle w:val="TableContents"/>
              <w:numPr>
                <w:ilvl w:val="0"/>
                <w:numId w:val="241"/>
              </w:numPr>
              <w:tabs>
                <w:tab w:val="clear" w:pos="1134"/>
                <w:tab w:val="left" w:leader="none" w:pos="707"/>
              </w:tabs>
              <w:bidi w:val="0"/>
              <w:spacing w:before="0" w:after="0"/>
              <w:ind w:start="707" w:hanging="283"/>
              <w:jc w:val="left"/>
              <w:rPr/>
            </w:pPr>
            <w:r>
              <w:rPr/>
              <w:t xml:space="preserve">Mark Pocan, Wisconsin </w:t>
            </w:r>
          </w:p>
          <w:p>
            <w:pPr>
              <w:pStyle w:val="TableContents"/>
              <w:numPr>
                <w:ilvl w:val="0"/>
                <w:numId w:val="241"/>
              </w:numPr>
              <w:tabs>
                <w:tab w:val="clear" w:pos="1134"/>
                <w:tab w:val="left" w:leader="none" w:pos="707"/>
              </w:tabs>
              <w:bidi w:val="0"/>
              <w:spacing w:before="0" w:after="0"/>
              <w:ind w:start="707" w:hanging="283"/>
              <w:jc w:val="left"/>
              <w:rPr/>
            </w:pPr>
            <w:r>
              <w:rPr/>
              <w:t xml:space="preserve">Katherine Clark, Massachusetts </w:t>
            </w:r>
          </w:p>
          <w:p>
            <w:pPr>
              <w:pStyle w:val="TableContents"/>
              <w:numPr>
                <w:ilvl w:val="0"/>
                <w:numId w:val="241"/>
              </w:numPr>
              <w:tabs>
                <w:tab w:val="clear" w:pos="1134"/>
                <w:tab w:val="left" w:leader="none" w:pos="707"/>
              </w:tabs>
              <w:bidi w:val="0"/>
              <w:spacing w:before="0" w:after="283"/>
              <w:ind w:start="707" w:hanging="283"/>
              <w:jc w:val="left"/>
              <w:rPr/>
            </w:pPr>
            <w:r>
              <w:rPr/>
              <w:t xml:space="preserve">Pete Aguilar, Kalifornia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budjettivaliokunnan varajäsen.</w:t>
      </w:r>
    </w:p>
    <w:p>
      <w:pPr>
        <w:pStyle w:val="TextBody"/>
        <w:bidi w:val="0"/>
        <w:jc w:val="left"/>
        <w:rPr>
          <w:b/>
          <w:u w:val="single"/>
          <w:shd w:val="clear" w:fill="FFFF00"/>
        </w:rPr>
      </w:pPr>
      <w:r>
        <w:rPr>
          <w:b/>
          <w:u w:val="single"/>
          <w:shd w:val="clear" w:fill="FFFF00"/>
        </w:rPr>
        <w:t xml:space="preserve">Asiakirjan numero 5583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Viimeiset 32 kilometriä Illinoisin jokea erottaa Mississippi-joesta vain noin viisi mailia, ja se on Calhounin piirikunnan muodostaman niemen niemeke. Illinoisin joki yhtyy Mississippiin </w:t>
      </w:r>
      <w:r>
        <w:rPr>
          <w:color w:val="DCDCDC"/>
        </w:rPr>
        <w:t xml:space="preserve">Graftonin</w:t>
      </w:r>
      <w:r>
        <w:rPr>
          <w:color w:val="A9A9A9"/>
        </w:rPr>
        <w:t xml:space="preserve"> lähellä</w:t>
      </w:r>
      <w:r>
        <w:rPr>
          <w:color w:val="A9A9A9"/>
        </w:rPr>
        <w:t xml:space="preserve">, noin 40 kilometriä St. Louisin keskustasta luoteeseen ja noin 20 kilometriä ylävirtaan Missourijoen ja Mississippin yhtymäkohdasta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Illinoisin ja Mississippin joet kohtaavat?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Illinoisin joki yhtyy Mississippijokeen?</w:t>
      </w:r>
    </w:p>
    <w:p>
      <w:pPr>
        <w:pStyle w:val="TextBody"/>
        <w:bidi w:val="0"/>
        <w:jc w:val="left"/>
        <w:rPr>
          <w:b/>
          <w:u w:val="single"/>
          <w:shd w:val="clear" w:fill="FFFF00"/>
        </w:rPr>
      </w:pPr>
      <w:r>
        <w:rPr>
          <w:b/>
          <w:u w:val="single"/>
          <w:shd w:val="clear" w:fill="FFFF00"/>
        </w:rPr>
        <w:t xml:space="preserve">Asiakirjan numero 5584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 Logan on fiktiivinen hahmo yhdysvaltalaisesta saippuaoopperasta The Bold and the Beautiful (Rohkea ja kaunis), joka esitetään CBS-verkossa. Hahmoa ovat esittäneet useat lapsinäyttelijät ja näyttelijät Hopen syntymän jälkeen vuonna 2002, joista merkittävimpinä </w:t>
      </w:r>
      <w:r>
        <w:rPr>
          <w:color w:val="A9A9A9"/>
        </w:rPr>
        <w:t xml:space="preserve">Rachel ja Amanda Pace</w:t>
      </w:r>
      <w:r>
        <w:rPr/>
        <w:t xml:space="preserve">. Vuonna 2010 </w:t>
      </w:r>
      <w:r>
        <w:rPr/>
        <w:t xml:space="preserve">rooli ikääntyi nopeasti ja rooliin valittiin uudelleen näyttelijä </w:t>
      </w:r>
      <w:r>
        <w:rPr>
          <w:color w:val="DCDCDC"/>
        </w:rPr>
        <w:t xml:space="preserve">Kim Matula, </w:t>
      </w:r>
      <w:r>
        <w:rPr/>
        <w:t xml:space="preserve">joka esiintyi ensimmäistä kertaa tammikuussa 2010.</w:t>
      </w:r>
      <w:r>
        <w:rPr/>
        <w:t xml:space="preserve"> Matula lähti sarjasta sarjan vakiosarjasta joulukuussa 2014; hän teki useita vierailevia esiintymisiä vuosina 2015 ja 2016. Vuodesta 2018 roolia esittää </w:t>
      </w:r>
      <w:r>
        <w:rPr>
          <w:color w:val="2F4F4F"/>
        </w:rPr>
        <w:t xml:space="preserve">näyttelijä </w:t>
      </w:r>
      <w:r>
        <w:rPr>
          <w:color w:val="556B2F"/>
        </w:rPr>
        <w:t xml:space="preserve">Annika Noelle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toivoa rohkealla ja kauniilla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antaa toivoa rohkeille ja kauniille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esittää toivoa rohkeasti ja kauniisti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Hope Logania rohkeassa ja kauniissa -ohjelmassa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2002 esitelty Hope on seurausta Brooke Loganin ja Deacon Sharpen, Brooken entisen vävyn, välisestä suhteesta. Kun Matula valittiin, hänen tärkeimmät juonenkäänteensä keskittyivät suhteisiin entisiin rakkauden kohteisiin Liam ja Wyatt Spencer sekä kilpailuun Steffy Forresterin kanssa, joista jälkimmäinen heijastaa heidän äitiensä, </w:t>
      </w:r>
      <w:r>
        <w:rPr>
          <w:color w:val="A9A9A9"/>
        </w:rPr>
        <w:t xml:space="preserve">Brooke Loganin </w:t>
      </w:r>
      <w:r>
        <w:rPr/>
        <w:t xml:space="preserve">ja tohtori Taylor Hayesin</w:t>
      </w:r>
      <w:r>
        <w:rPr/>
        <w:t xml:space="preserve">, välistä kilpailua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toivon äiti rohkeassa ja kauniissa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Hope sai alkunsa </w:t>
      </w:r>
      <w:r>
        <w:rPr>
          <w:color w:val="A9A9A9"/>
        </w:rPr>
        <w:t xml:space="preserve">Brooke Loganin </w:t>
      </w:r>
      <w:r>
        <w:rPr/>
        <w:t xml:space="preserve">(Katherine Kelly Lang) ja </w:t>
      </w:r>
      <w:r>
        <w:rPr>
          <w:color w:val="DCDCDC"/>
        </w:rPr>
        <w:t xml:space="preserve">Deacon Sharpen </w:t>
      </w:r>
      <w:r>
        <w:rPr/>
        <w:t xml:space="preserve">(Sean Kanan) </w:t>
      </w:r>
      <w:r>
        <w:rPr/>
        <w:t xml:space="preserve">välisestä suhteesta.</w:t>
      </w:r>
      <w:r>
        <w:rPr/>
        <w:t xml:space="preserve"> Deacon oli tuolloin naimisissa Hopen sisarpuoli Bridget Forresterin kanssa. Hope syntyi Big Bearin mökillä. Deacon luovutti isyysoikeutensa vuonna 2007 Ridge Forresterille, kun RJ ja Hope vietiin Brookelta, kun sosiaaliviranomaiset todistivat hänet sopimattomaksi äidiksi Stephanie Forresterin (Susan Flannery) ilmoituksen mukaan. Nick Marone (Jack Wagner) oli myös Hopen isähahmo, kun hän oli naimisissa Brooken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toiveita vanhemmat rohkea ja kaunis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Hope Logan Annika Noelle Hope Loganina Rohkea ja kaunis hahmo </w:t>
      </w:r>
    </w:p>
    <w:tbl>
      <w:tblPr>
        <w:tblW w:w="6784" w:type="dxa"/>
        <w:jc w:val="left"/>
        <w:tblInd w:w="0" w:type="dxa"/>
        <w:tblLayout w:type="fixed"/>
        <w:tblCellMar>
          <w:top w:w="28" w:type="dxa"/>
          <w:left w:w="28" w:type="dxa"/>
          <w:bottom w:w="28" w:type="dxa"/>
          <w:right w:w="28" w:type="dxa"/>
        </w:tblCellMar>
      </w:tblPr>
      <w:tblGrid>
        <w:gridCol w:w="2221"/>
        <w:gridCol w:w="4563"/>
      </w:tblGrid>
      <w:tr>
        <w:trPr/>
        <w:tc>
          <w:tcPr>
            <w:tcW w:w="2221" w:type="dxa"/>
            <w:tcBorders/>
            <w:vAlign w:val="center"/>
          </w:tcPr>
          <w:p>
            <w:pPr>
              <w:pStyle w:val="TableHeading"/>
              <w:suppressLineNumbers/>
              <w:bidi w:val="0"/>
              <w:spacing w:before="0" w:after="283"/>
              <w:jc w:val="center"/>
              <w:rPr/>
            </w:pPr>
            <w:r>
              <w:rPr/>
              <w:t xml:space="preserve">Kuvat: </w:t>
            </w:r>
          </w:p>
        </w:tc>
        <w:tc>
          <w:tcPr>
            <w:tcW w:w="4563"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color w:val="A9A9A9"/>
              </w:rPr>
              <w:t xml:space="preserve">Rachel ja Amanda Pace </w:t>
            </w:r>
            <w:r>
              <w:rPr/>
              <w:t xml:space="preserve">(2004 -- 09) </w:t>
            </w:r>
          </w:p>
          <w:p>
            <w:pPr>
              <w:pStyle w:val="TableContents"/>
              <w:numPr>
                <w:ilvl w:val="0"/>
                <w:numId w:val="242"/>
              </w:numPr>
              <w:tabs>
                <w:tab w:val="clear" w:pos="1134"/>
                <w:tab w:val="left" w:leader="none" w:pos="707"/>
              </w:tabs>
              <w:bidi w:val="0"/>
              <w:spacing w:before="0" w:after="0"/>
              <w:ind w:start="707" w:hanging="283"/>
              <w:jc w:val="left"/>
              <w:rPr/>
            </w:pPr>
            <w:r>
              <w:rPr>
                <w:color w:val="DCDCDC"/>
              </w:rPr>
              <w:t xml:space="preserve">Kim Matula </w:t>
            </w:r>
            <w:r>
              <w:rPr/>
              <w:t xml:space="preserve">(2010 -- 16) </w:t>
            </w:r>
          </w:p>
          <w:p>
            <w:pPr>
              <w:pStyle w:val="TableContents"/>
              <w:numPr>
                <w:ilvl w:val="0"/>
                <w:numId w:val="242"/>
              </w:numPr>
              <w:tabs>
                <w:tab w:val="clear" w:pos="1134"/>
                <w:tab w:val="left" w:leader="none" w:pos="707"/>
              </w:tabs>
              <w:bidi w:val="0"/>
              <w:spacing w:before="0" w:after="0"/>
              <w:ind w:start="707" w:hanging="283"/>
              <w:jc w:val="left"/>
              <w:rPr/>
            </w:pPr>
            <w:r>
              <w:rPr>
                <w:color w:val="2F4F4F"/>
              </w:rPr>
              <w:t xml:space="preserve">Annika Noelle </w:t>
            </w:r>
            <w:r>
              <w:rPr/>
              <w:t xml:space="preserve">(2018 --) </w:t>
            </w:r>
          </w:p>
          <w:p>
            <w:pPr>
              <w:pStyle w:val="TableContents"/>
              <w:numPr>
                <w:ilvl w:val="0"/>
                <w:numId w:val="242"/>
              </w:numPr>
              <w:tabs>
                <w:tab w:val="clear" w:pos="1134"/>
                <w:tab w:val="left" w:leader="none" w:pos="707"/>
              </w:tabs>
              <w:bidi w:val="0"/>
              <w:spacing w:before="0" w:after="283"/>
              <w:ind w:start="707" w:hanging="283"/>
              <w:jc w:val="left"/>
              <w:rPr/>
            </w:pPr>
            <w:r>
              <w:rPr/>
              <w:t xml:space="preserve">(</w:t>
            </w:r>
            <w:r>
              <w:rPr>
                <w:color w:val="556B2F"/>
              </w:rPr>
              <w:t xml:space="preserve">ja muut</w:t>
            </w:r>
            <w:r>
              <w:rPr/>
              <w:t xml:space="preserve">) </w:t>
            </w:r>
          </w:p>
        </w:tc>
      </w:tr>
      <w:tr>
        <w:trPr/>
        <w:tc>
          <w:tcPr>
            <w:tcW w:w="2221" w:type="dxa"/>
            <w:tcBorders/>
            <w:vAlign w:val="center"/>
          </w:tcPr>
          <w:p>
            <w:pPr>
              <w:pStyle w:val="TableHeading"/>
              <w:suppressLineNumbers/>
              <w:bidi w:val="0"/>
              <w:spacing w:before="0" w:after="283"/>
              <w:jc w:val="center"/>
              <w:rPr/>
            </w:pPr>
            <w:r>
              <w:rPr/>
              <w:t xml:space="preserve">Kesto </w:t>
            </w:r>
          </w:p>
        </w:tc>
        <w:tc>
          <w:tcPr>
            <w:tcW w:w="4563"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2002 -- 16 </w:t>
            </w:r>
          </w:p>
          <w:p>
            <w:pPr>
              <w:pStyle w:val="TableContents"/>
              <w:numPr>
                <w:ilvl w:val="0"/>
                <w:numId w:val="243"/>
              </w:numPr>
              <w:tabs>
                <w:tab w:val="clear" w:pos="1134"/>
                <w:tab w:val="left" w:leader="none" w:pos="707"/>
              </w:tabs>
              <w:bidi w:val="0"/>
              <w:spacing w:before="0" w:after="283"/>
              <w:ind w:start="707" w:hanging="283"/>
              <w:jc w:val="left"/>
              <w:rPr/>
            </w:pPr>
            <w:r>
              <w:rPr/>
              <w:t xml:space="preserve">2018 --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4563" w:type="dxa"/>
            <w:tcBorders/>
            <w:vAlign w:val="center"/>
          </w:tcPr>
          <w:p>
            <w:pPr>
              <w:pStyle w:val="TableContents"/>
              <w:bidi w:val="0"/>
              <w:spacing w:before="0" w:after="283"/>
              <w:jc w:val="left"/>
              <w:rPr/>
            </w:pPr>
            <w:r>
              <w:rPr/>
              <w:t xml:space="preserve">25. tammikuuta 2002 (2002-01-25) </w:t>
            </w:r>
          </w:p>
        </w:tc>
      </w:tr>
      <w:tr>
        <w:trPr/>
        <w:tc>
          <w:tcPr>
            <w:tcW w:w="2221" w:type="dxa"/>
            <w:tcBorders/>
            <w:vAlign w:val="center"/>
          </w:tcPr>
          <w:p>
            <w:pPr>
              <w:pStyle w:val="TableHeading"/>
              <w:suppressLineNumbers/>
              <w:bidi w:val="0"/>
              <w:spacing w:before="0" w:after="283"/>
              <w:jc w:val="center"/>
              <w:rPr/>
            </w:pPr>
            <w:r>
              <w:rPr/>
              <w:t xml:space="preserve">Luonut </w:t>
            </w:r>
          </w:p>
        </w:tc>
        <w:tc>
          <w:tcPr>
            <w:tcW w:w="4563" w:type="dxa"/>
            <w:tcBorders/>
            <w:vAlign w:val="center"/>
          </w:tcPr>
          <w:p>
            <w:pPr>
              <w:pStyle w:val="TableContents"/>
              <w:bidi w:val="0"/>
              <w:spacing w:before="0" w:after="283"/>
              <w:jc w:val="left"/>
              <w:rPr/>
            </w:pPr>
            <w:r>
              <w:rPr/>
              <w:t xml:space="preserve">Bradley Bell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4563" w:type="dxa"/>
            <w:tcBorders/>
            <w:vAlign w:val="center"/>
          </w:tcPr>
          <w:p>
            <w:pPr>
              <w:pStyle w:val="TableContents"/>
              <w:bidi w:val="0"/>
              <w:spacing w:before="0" w:after="283"/>
              <w:jc w:val="left"/>
              <w:rPr/>
            </w:pPr>
            <w:r>
              <w:rPr/>
              <w:t xml:space="preserve">Bradley Bell </w:t>
            </w:r>
          </w:p>
        </w:tc>
      </w:tr>
      <w:tr>
        <w:trPr/>
        <w:tc>
          <w:tcPr>
            <w:tcW w:w="2221" w:type="dxa"/>
            <w:tcBorders/>
            <w:vAlign w:val="center"/>
          </w:tcPr>
          <w:p>
            <w:pPr>
              <w:pStyle w:val="TableHeading"/>
              <w:suppressLineNumbers/>
              <w:bidi w:val="0"/>
              <w:spacing w:before="0" w:after="283"/>
              <w:jc w:val="center"/>
              <w:rPr/>
            </w:pPr>
            <w:r>
              <w:rPr/>
              <w:t xml:space="preserve">Kirjan esiintymiset </w:t>
            </w:r>
          </w:p>
        </w:tc>
        <w:tc>
          <w:tcPr>
            <w:tcW w:w="4563" w:type="dxa"/>
            <w:tcBorders/>
            <w:vAlign w:val="center"/>
          </w:tcPr>
          <w:p>
            <w:pPr>
              <w:pStyle w:val="TableContents"/>
              <w:bidi w:val="0"/>
              <w:spacing w:before="0" w:after="283"/>
              <w:jc w:val="left"/>
              <w:rPr/>
            </w:pPr>
            <w:r>
              <w:rPr/>
              <w:t xml:space="preserve">Stormswept (2014)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4563" w:type="dxa"/>
            <w:tcBorders/>
            <w:vAlign w:val="center"/>
          </w:tcPr>
          <w:p>
            <w:pPr>
              <w:pStyle w:val="TableContents"/>
              <w:bidi w:val="0"/>
              <w:spacing w:before="0" w:after="283"/>
              <w:jc w:val="left"/>
              <w:rPr/>
            </w:pPr>
            <w:r>
              <w:rPr/>
              <w:t xml:space="preserve">Läsnä; säännöllinen Profiili </w:t>
            </w:r>
          </w:p>
        </w:tc>
      </w:tr>
      <w:tr>
        <w:trPr/>
        <w:tc>
          <w:tcPr>
            <w:tcW w:w="2221" w:type="dxa"/>
            <w:tcBorders/>
            <w:vAlign w:val="center"/>
          </w:tcPr>
          <w:p>
            <w:pPr>
              <w:pStyle w:val="TableHeading"/>
              <w:suppressLineNumbers/>
              <w:bidi w:val="0"/>
              <w:spacing w:before="0" w:after="283"/>
              <w:jc w:val="center"/>
              <w:rPr/>
            </w:pPr>
            <w:r>
              <w:rPr/>
              <w:t xml:space="preserve">Muut nimet </w:t>
            </w:r>
          </w:p>
        </w:tc>
        <w:tc>
          <w:tcPr>
            <w:tcW w:w="4563"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Hope Forrester </w:t>
            </w:r>
          </w:p>
          <w:p>
            <w:pPr>
              <w:pStyle w:val="TableContents"/>
              <w:numPr>
                <w:ilvl w:val="0"/>
                <w:numId w:val="244"/>
              </w:numPr>
              <w:tabs>
                <w:tab w:val="clear" w:pos="1134"/>
                <w:tab w:val="left" w:leader="none" w:pos="707"/>
              </w:tabs>
              <w:bidi w:val="0"/>
              <w:spacing w:before="0" w:after="283"/>
              <w:ind w:start="707" w:hanging="283"/>
              <w:jc w:val="left"/>
              <w:rPr/>
            </w:pPr>
            <w:r>
              <w:rPr/>
              <w:t xml:space="preserve">Hope Spencer </w:t>
            </w:r>
          </w:p>
        </w:tc>
      </w:tr>
      <w:tr>
        <w:trPr/>
        <w:tc>
          <w:tcPr>
            <w:tcW w:w="2221" w:type="dxa"/>
            <w:tcBorders/>
            <w:vAlign w:val="center"/>
          </w:tcPr>
          <w:p>
            <w:pPr>
              <w:pStyle w:val="TableHeading"/>
              <w:suppressLineNumbers/>
              <w:bidi w:val="0"/>
              <w:spacing w:before="0" w:after="283"/>
              <w:jc w:val="center"/>
              <w:rPr/>
            </w:pPr>
            <w:r>
              <w:rPr/>
              <w:t xml:space="preserve">Ammatti </w:t>
            </w:r>
          </w:p>
        </w:tc>
        <w:tc>
          <w:tcPr>
            <w:tcW w:w="4563"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Liikenainen </w:t>
            </w:r>
          </w:p>
          <w:p>
            <w:pPr>
              <w:pStyle w:val="TableContents"/>
              <w:numPr>
                <w:ilvl w:val="0"/>
                <w:numId w:val="245"/>
              </w:numPr>
              <w:tabs>
                <w:tab w:val="clear" w:pos="1134"/>
                <w:tab w:val="left" w:leader="none" w:pos="707"/>
              </w:tabs>
              <w:bidi w:val="0"/>
              <w:spacing w:before="0" w:after="283"/>
              <w:ind w:start="707" w:hanging="283"/>
              <w:jc w:val="left"/>
              <w:rPr/>
            </w:pPr>
            <w:r>
              <w:rPr/>
              <w:t xml:space="preserve">Malli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4563" w:type="dxa"/>
            <w:tcBorders/>
            <w:vAlign w:val="center"/>
          </w:tcPr>
          <w:p>
            <w:pPr>
              <w:pStyle w:val="TableContents"/>
              <w:bidi w:val="0"/>
              <w:spacing w:before="0" w:after="283"/>
              <w:jc w:val="left"/>
              <w:rPr/>
            </w:pPr>
            <w:r>
              <w:rPr/>
              <w:t xml:space="preserve">Los Angeles, Kalifornia (näytä) Perhe </w:t>
            </w:r>
          </w:p>
        </w:tc>
      </w:tr>
      <w:tr>
        <w:trPr/>
        <w:tc>
          <w:tcPr>
            <w:tcW w:w="2221" w:type="dxa"/>
            <w:tcBorders/>
            <w:vAlign w:val="center"/>
          </w:tcPr>
          <w:p>
            <w:pPr>
              <w:pStyle w:val="TableHeading"/>
              <w:suppressLineNumbers/>
              <w:bidi w:val="0"/>
              <w:spacing w:before="0" w:after="283"/>
              <w:jc w:val="center"/>
              <w:rPr/>
            </w:pPr>
            <w:r>
              <w:rPr/>
              <w:t xml:space="preserve">Perhe </w:t>
            </w:r>
          </w:p>
        </w:tc>
        <w:tc>
          <w:tcPr>
            <w:tcW w:w="4563" w:type="dxa"/>
            <w:tcBorders/>
            <w:vAlign w:val="center"/>
          </w:tcPr>
          <w:p>
            <w:pPr>
              <w:pStyle w:val="TableContents"/>
              <w:bidi w:val="0"/>
              <w:spacing w:before="0" w:after="283"/>
              <w:jc w:val="left"/>
              <w:rPr/>
            </w:pPr>
            <w:r>
              <w:rPr/>
              <w:t xml:space="preserve">Logan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4563"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Deacon Sharpe </w:t>
            </w:r>
          </w:p>
          <w:p>
            <w:pPr>
              <w:pStyle w:val="TableContents"/>
              <w:numPr>
                <w:ilvl w:val="0"/>
                <w:numId w:val="246"/>
              </w:numPr>
              <w:tabs>
                <w:tab w:val="clear" w:pos="1134"/>
                <w:tab w:val="left" w:leader="none" w:pos="707"/>
              </w:tabs>
              <w:bidi w:val="0"/>
              <w:spacing w:before="0" w:after="283"/>
              <w:ind w:start="707" w:hanging="283"/>
              <w:jc w:val="left"/>
              <w:rPr/>
            </w:pPr>
            <w:r>
              <w:rPr/>
              <w:t xml:space="preserve">Brooke Logan </w:t>
            </w:r>
          </w:p>
        </w:tc>
      </w:tr>
      <w:tr>
        <w:trPr/>
        <w:tc>
          <w:tcPr>
            <w:tcW w:w="2221" w:type="dxa"/>
            <w:tcBorders/>
            <w:vAlign w:val="center"/>
          </w:tcPr>
          <w:p>
            <w:pPr>
              <w:pStyle w:val="TableHeading"/>
              <w:suppressLineNumbers/>
              <w:bidi w:val="0"/>
              <w:spacing w:before="0" w:after="283"/>
              <w:jc w:val="center"/>
              <w:rPr/>
            </w:pPr>
            <w:r>
              <w:rPr/>
              <w:t xml:space="preserve">Isäpuoli </w:t>
            </w:r>
          </w:p>
        </w:tc>
        <w:tc>
          <w:tcPr>
            <w:tcW w:w="4563"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t xml:space="preserve">Whip Jones (2002) </w:t>
            </w:r>
          </w:p>
          <w:p>
            <w:pPr>
              <w:pStyle w:val="TableContents"/>
              <w:numPr>
                <w:ilvl w:val="0"/>
                <w:numId w:val="247"/>
              </w:numPr>
              <w:tabs>
                <w:tab w:val="clear" w:pos="1134"/>
                <w:tab w:val="left" w:leader="none" w:pos="707"/>
              </w:tabs>
              <w:bidi w:val="0"/>
              <w:spacing w:before="0" w:after="0"/>
              <w:ind w:start="707" w:hanging="283"/>
              <w:jc w:val="left"/>
              <w:rPr/>
            </w:pPr>
            <w:r>
              <w:rPr/>
              <w:t xml:space="preserve">Eric Forrester (2005 -- 06) </w:t>
            </w:r>
          </w:p>
          <w:p>
            <w:pPr>
              <w:pStyle w:val="TableContents"/>
              <w:numPr>
                <w:ilvl w:val="0"/>
                <w:numId w:val="247"/>
              </w:numPr>
              <w:tabs>
                <w:tab w:val="clear" w:pos="1134"/>
                <w:tab w:val="left" w:leader="none" w:pos="707"/>
              </w:tabs>
              <w:bidi w:val="0"/>
              <w:spacing w:before="0" w:after="0"/>
              <w:ind w:start="707" w:hanging="283"/>
              <w:jc w:val="left"/>
              <w:rPr/>
            </w:pPr>
            <w:r>
              <w:rPr/>
              <w:t xml:space="preserve">Nick Marone (2006 -- 07) </w:t>
            </w:r>
          </w:p>
          <w:p>
            <w:pPr>
              <w:pStyle w:val="TableContents"/>
              <w:numPr>
                <w:ilvl w:val="0"/>
                <w:numId w:val="247"/>
              </w:numPr>
              <w:tabs>
                <w:tab w:val="clear" w:pos="1134"/>
                <w:tab w:val="left" w:leader="none" w:pos="707"/>
              </w:tabs>
              <w:bidi w:val="0"/>
              <w:spacing w:before="0" w:after="0"/>
              <w:ind w:start="707" w:hanging="283"/>
              <w:jc w:val="left"/>
              <w:rPr/>
            </w:pPr>
            <w:r>
              <w:rPr/>
              <w:t xml:space="preserve">Ridge Forrester (2009 -- 11, 2018 --) </w:t>
            </w:r>
          </w:p>
          <w:p>
            <w:pPr>
              <w:pStyle w:val="TableContents"/>
              <w:numPr>
                <w:ilvl w:val="0"/>
                <w:numId w:val="247"/>
              </w:numPr>
              <w:tabs>
                <w:tab w:val="clear" w:pos="1134"/>
                <w:tab w:val="left" w:leader="none" w:pos="707"/>
              </w:tabs>
              <w:bidi w:val="0"/>
              <w:spacing w:before="0" w:after="283"/>
              <w:ind w:start="707" w:hanging="283"/>
              <w:jc w:val="left"/>
              <w:rPr/>
            </w:pPr>
            <w:r>
              <w:rPr/>
              <w:t xml:space="preserve">Bill Spencer, Jr. (2017 -- 18) </w:t>
            </w:r>
          </w:p>
        </w:tc>
      </w:tr>
      <w:tr>
        <w:trPr/>
        <w:tc>
          <w:tcPr>
            <w:tcW w:w="2221" w:type="dxa"/>
            <w:tcBorders/>
            <w:vAlign w:val="center"/>
          </w:tcPr>
          <w:p>
            <w:pPr>
              <w:pStyle w:val="TableHeading"/>
              <w:suppressLineNumbers/>
              <w:bidi w:val="0"/>
              <w:spacing w:before="0" w:after="283"/>
              <w:jc w:val="center"/>
              <w:rPr/>
            </w:pPr>
            <w:r>
              <w:rPr/>
              <w:t xml:space="preserve">Äitipuoli </w:t>
            </w:r>
          </w:p>
        </w:tc>
        <w:tc>
          <w:tcPr>
            <w:tcW w:w="4563"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Macy Alexander (2003) </w:t>
            </w:r>
          </w:p>
          <w:p>
            <w:pPr>
              <w:pStyle w:val="TableContents"/>
              <w:numPr>
                <w:ilvl w:val="0"/>
                <w:numId w:val="248"/>
              </w:numPr>
              <w:tabs>
                <w:tab w:val="clear" w:pos="1134"/>
                <w:tab w:val="left" w:leader="none" w:pos="707"/>
              </w:tabs>
              <w:bidi w:val="0"/>
              <w:spacing w:before="0" w:after="0"/>
              <w:ind w:start="707" w:hanging="283"/>
              <w:jc w:val="left"/>
              <w:rPr/>
            </w:pPr>
            <w:r>
              <w:rPr/>
              <w:t xml:space="preserve">Nikki Newman (2011 -- 12) </w:t>
            </w:r>
          </w:p>
          <w:p>
            <w:pPr>
              <w:pStyle w:val="TableContents"/>
              <w:numPr>
                <w:ilvl w:val="0"/>
                <w:numId w:val="248"/>
              </w:numPr>
              <w:tabs>
                <w:tab w:val="clear" w:pos="1134"/>
                <w:tab w:val="left" w:leader="none" w:pos="707"/>
              </w:tabs>
              <w:bidi w:val="0"/>
              <w:spacing w:before="0" w:after="283"/>
              <w:ind w:start="707" w:hanging="283"/>
              <w:jc w:val="left"/>
              <w:rPr/>
            </w:pPr>
            <w:r>
              <w:rPr/>
              <w:t xml:space="preserve">Quinn Fuller (2015 -- 16) </w:t>
            </w:r>
          </w:p>
        </w:tc>
      </w:tr>
      <w:tr>
        <w:trPr/>
        <w:tc>
          <w:tcPr>
            <w:tcW w:w="2221" w:type="dxa"/>
            <w:tcBorders/>
            <w:vAlign w:val="center"/>
          </w:tcPr>
          <w:p>
            <w:pPr>
              <w:pStyle w:val="TableHeading"/>
              <w:suppressLineNumbers/>
              <w:bidi w:val="0"/>
              <w:spacing w:before="0" w:after="283"/>
              <w:jc w:val="center"/>
              <w:rPr/>
            </w:pPr>
            <w:r>
              <w:rPr/>
              <w:t xml:space="preserve">Sisarukset </w:t>
            </w:r>
          </w:p>
        </w:tc>
        <w:tc>
          <w:tcPr>
            <w:tcW w:w="4563"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Rick Forrester </w:t>
            </w:r>
          </w:p>
          <w:p>
            <w:pPr>
              <w:pStyle w:val="TableContents"/>
              <w:numPr>
                <w:ilvl w:val="0"/>
                <w:numId w:val="249"/>
              </w:numPr>
              <w:tabs>
                <w:tab w:val="clear" w:pos="1134"/>
                <w:tab w:val="left" w:leader="none" w:pos="707"/>
              </w:tabs>
              <w:bidi w:val="0"/>
              <w:spacing w:before="0" w:after="0"/>
              <w:ind w:start="707" w:hanging="283"/>
              <w:jc w:val="left"/>
              <w:rPr/>
            </w:pPr>
            <w:r>
              <w:rPr/>
              <w:t xml:space="preserve">Bridget Forrester </w:t>
            </w:r>
          </w:p>
          <w:p>
            <w:pPr>
              <w:pStyle w:val="TableContents"/>
              <w:numPr>
                <w:ilvl w:val="0"/>
                <w:numId w:val="249"/>
              </w:numPr>
              <w:tabs>
                <w:tab w:val="clear" w:pos="1134"/>
                <w:tab w:val="left" w:leader="none" w:pos="707"/>
              </w:tabs>
              <w:bidi w:val="0"/>
              <w:spacing w:before="0" w:after="0"/>
              <w:ind w:start="707" w:hanging="283"/>
              <w:jc w:val="left"/>
              <w:rPr/>
            </w:pPr>
            <w:r>
              <w:rPr/>
              <w:t xml:space="preserve">R.J. Forrester </w:t>
            </w:r>
          </w:p>
          <w:p>
            <w:pPr>
              <w:pStyle w:val="TableContents"/>
              <w:numPr>
                <w:ilvl w:val="0"/>
                <w:numId w:val="249"/>
              </w:numPr>
              <w:tabs>
                <w:tab w:val="clear" w:pos="1134"/>
                <w:tab w:val="left" w:leader="none" w:pos="707"/>
              </w:tabs>
              <w:bidi w:val="0"/>
              <w:spacing w:before="0" w:after="0"/>
              <w:ind w:start="707" w:hanging="283"/>
              <w:jc w:val="left"/>
              <w:rPr/>
            </w:pPr>
            <w:r>
              <w:rPr/>
              <w:t xml:space="preserve">Jack Marone </w:t>
            </w:r>
          </w:p>
          <w:p>
            <w:pPr>
              <w:pStyle w:val="TableContents"/>
              <w:numPr>
                <w:ilvl w:val="0"/>
                <w:numId w:val="249"/>
              </w:numPr>
              <w:tabs>
                <w:tab w:val="clear" w:pos="1134"/>
                <w:tab w:val="left" w:leader="none" w:pos="707"/>
              </w:tabs>
              <w:bidi w:val="0"/>
              <w:spacing w:before="0" w:after="283"/>
              <w:ind w:start="707" w:hanging="283"/>
              <w:jc w:val="left"/>
              <w:rPr/>
            </w:pPr>
            <w:r>
              <w:rPr/>
              <w:t xml:space="preserve">Eric Sharpe </w:t>
            </w:r>
          </w:p>
        </w:tc>
      </w:tr>
      <w:tr>
        <w:trPr/>
        <w:tc>
          <w:tcPr>
            <w:tcW w:w="2221" w:type="dxa"/>
            <w:tcBorders/>
            <w:vAlign w:val="center"/>
          </w:tcPr>
          <w:p>
            <w:pPr>
              <w:pStyle w:val="TableHeading"/>
              <w:suppressLineNumbers/>
              <w:bidi w:val="0"/>
              <w:spacing w:before="0" w:after="283"/>
              <w:jc w:val="center"/>
              <w:rPr/>
            </w:pPr>
            <w:r>
              <w:rPr/>
              <w:t xml:space="preserve">Puoliso </w:t>
            </w:r>
          </w:p>
        </w:tc>
        <w:tc>
          <w:tcPr>
            <w:tcW w:w="4563"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Liam Spencer (2012) </w:t>
            </w:r>
          </w:p>
          <w:p>
            <w:pPr>
              <w:pStyle w:val="TableContents"/>
              <w:numPr>
                <w:ilvl w:val="0"/>
                <w:numId w:val="250"/>
              </w:numPr>
              <w:tabs>
                <w:tab w:val="clear" w:pos="1134"/>
                <w:tab w:val="left" w:leader="none" w:pos="707"/>
              </w:tabs>
              <w:bidi w:val="0"/>
              <w:spacing w:before="0" w:after="283"/>
              <w:ind w:start="707" w:hanging="283"/>
              <w:jc w:val="left"/>
              <w:rPr/>
            </w:pPr>
            <w:r>
              <w:rPr/>
              <w:t xml:space="preserve">Wyatt Spencer (2014 -- 15) </w:t>
            </w:r>
          </w:p>
        </w:tc>
      </w:tr>
      <w:tr>
        <w:trPr/>
        <w:tc>
          <w:tcPr>
            <w:tcW w:w="2221" w:type="dxa"/>
            <w:tcBorders/>
            <w:vAlign w:val="center"/>
          </w:tcPr>
          <w:p>
            <w:pPr>
              <w:pStyle w:val="TableHeading"/>
              <w:suppressLineNumbers/>
              <w:bidi w:val="0"/>
              <w:spacing w:before="0" w:after="283"/>
              <w:jc w:val="center"/>
              <w:rPr/>
            </w:pPr>
            <w:r>
              <w:rPr/>
              <w:t xml:space="preserve">Isoisät </w:t>
            </w:r>
          </w:p>
        </w:tc>
        <w:tc>
          <w:tcPr>
            <w:tcW w:w="4563"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Daryl Sharpe </w:t>
            </w:r>
          </w:p>
          <w:p>
            <w:pPr>
              <w:pStyle w:val="TableContents"/>
              <w:numPr>
                <w:ilvl w:val="0"/>
                <w:numId w:val="251"/>
              </w:numPr>
              <w:tabs>
                <w:tab w:val="clear" w:pos="1134"/>
                <w:tab w:val="left" w:leader="none" w:pos="707"/>
              </w:tabs>
              <w:bidi w:val="0"/>
              <w:spacing w:before="0" w:after="283"/>
              <w:ind w:start="707" w:hanging="283"/>
              <w:jc w:val="left"/>
              <w:rPr/>
            </w:pPr>
            <w:r>
              <w:rPr/>
              <w:t xml:space="preserve">Stephen Logan </w:t>
            </w:r>
          </w:p>
        </w:tc>
      </w:tr>
      <w:tr>
        <w:trPr/>
        <w:tc>
          <w:tcPr>
            <w:tcW w:w="2221" w:type="dxa"/>
            <w:tcBorders/>
            <w:vAlign w:val="center"/>
          </w:tcPr>
          <w:p>
            <w:pPr>
              <w:pStyle w:val="TableHeading"/>
              <w:suppressLineNumbers/>
              <w:bidi w:val="0"/>
              <w:spacing w:before="0" w:after="283"/>
              <w:jc w:val="center"/>
              <w:rPr/>
            </w:pPr>
            <w:r>
              <w:rPr/>
              <w:t xml:space="preserve">Isoäidit </w:t>
            </w:r>
          </w:p>
        </w:tc>
        <w:tc>
          <w:tcPr>
            <w:tcW w:w="4563" w:type="dxa"/>
            <w:tcBorders/>
            <w:vAlign w:val="center"/>
          </w:tcPr>
          <w:p>
            <w:pPr>
              <w:pStyle w:val="TableContents"/>
              <w:bidi w:val="0"/>
              <w:spacing w:before="0" w:after="283"/>
              <w:jc w:val="left"/>
              <w:rPr/>
            </w:pPr>
            <w:r>
              <w:rPr/>
              <w:t xml:space="preserve">Beth Logan </w:t>
            </w:r>
          </w:p>
        </w:tc>
      </w:tr>
      <w:tr>
        <w:trPr/>
        <w:tc>
          <w:tcPr>
            <w:tcW w:w="2221" w:type="dxa"/>
            <w:tcBorders/>
            <w:vAlign w:val="center"/>
          </w:tcPr>
          <w:p>
            <w:pPr>
              <w:pStyle w:val="TableHeading"/>
              <w:suppressLineNumbers/>
              <w:bidi w:val="0"/>
              <w:spacing w:before="0" w:after="283"/>
              <w:jc w:val="center"/>
              <w:rPr/>
            </w:pPr>
            <w:r>
              <w:rPr/>
              <w:t xml:space="preserve">Tädit ja sedät </w:t>
            </w:r>
          </w:p>
        </w:tc>
        <w:tc>
          <w:tcPr>
            <w:tcW w:w="4563"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Storm Logan </w:t>
            </w:r>
          </w:p>
          <w:p>
            <w:pPr>
              <w:pStyle w:val="TableContents"/>
              <w:numPr>
                <w:ilvl w:val="0"/>
                <w:numId w:val="252"/>
              </w:numPr>
              <w:tabs>
                <w:tab w:val="clear" w:pos="1134"/>
                <w:tab w:val="left" w:leader="none" w:pos="707"/>
              </w:tabs>
              <w:bidi w:val="0"/>
              <w:spacing w:before="0" w:after="0"/>
              <w:ind w:start="707" w:hanging="283"/>
              <w:jc w:val="left"/>
              <w:rPr/>
            </w:pPr>
            <w:r>
              <w:rPr/>
              <w:t xml:space="preserve">Donna Logan </w:t>
            </w:r>
          </w:p>
          <w:p>
            <w:pPr>
              <w:pStyle w:val="TableContents"/>
              <w:numPr>
                <w:ilvl w:val="0"/>
                <w:numId w:val="252"/>
              </w:numPr>
              <w:tabs>
                <w:tab w:val="clear" w:pos="1134"/>
                <w:tab w:val="left" w:leader="none" w:pos="707"/>
              </w:tabs>
              <w:bidi w:val="0"/>
              <w:spacing w:before="0" w:after="283"/>
              <w:ind w:start="707" w:hanging="283"/>
              <w:jc w:val="left"/>
              <w:rPr/>
            </w:pPr>
            <w:r>
              <w:rPr/>
              <w:t xml:space="preserve">Katie Logan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4563"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t xml:space="preserve">Logan Forrester Knight </w:t>
            </w:r>
          </w:p>
          <w:p>
            <w:pPr>
              <w:pStyle w:val="TableContents"/>
              <w:numPr>
                <w:ilvl w:val="0"/>
                <w:numId w:val="253"/>
              </w:numPr>
              <w:tabs>
                <w:tab w:val="clear" w:pos="1134"/>
                <w:tab w:val="left" w:leader="none" w:pos="707"/>
              </w:tabs>
              <w:bidi w:val="0"/>
              <w:spacing w:before="0" w:after="283"/>
              <w:ind w:start="707" w:hanging="283"/>
              <w:jc w:val="left"/>
              <w:rPr/>
            </w:pPr>
            <w:r>
              <w:rPr/>
              <w:t xml:space="preserve">Lizzy Forrester </w:t>
            </w:r>
          </w:p>
        </w:tc>
      </w:tr>
      <w:tr>
        <w:trPr/>
        <w:tc>
          <w:tcPr>
            <w:tcW w:w="2221" w:type="dxa"/>
            <w:tcBorders/>
            <w:vAlign w:val="center"/>
          </w:tcPr>
          <w:p>
            <w:pPr>
              <w:pStyle w:val="TableHeading"/>
              <w:suppressLineNumbers/>
              <w:bidi w:val="0"/>
              <w:spacing w:before="0" w:after="283"/>
              <w:jc w:val="center"/>
              <w:rPr/>
            </w:pPr>
            <w:r>
              <w:rPr/>
              <w:t xml:space="preserve">Ensimmäiset serkut </w:t>
            </w:r>
          </w:p>
        </w:tc>
        <w:tc>
          <w:tcPr>
            <w:tcW w:w="4563" w:type="dxa"/>
            <w:tcBorders/>
            <w:vAlign w:val="center"/>
          </w:tcPr>
          <w:p>
            <w:pPr>
              <w:pStyle w:val="TableContents"/>
              <w:numPr>
                <w:ilvl w:val="0"/>
                <w:numId w:val="254"/>
              </w:numPr>
              <w:tabs>
                <w:tab w:val="clear" w:pos="1134"/>
                <w:tab w:val="left" w:leader="none" w:pos="707"/>
              </w:tabs>
              <w:bidi w:val="0"/>
              <w:spacing w:before="0" w:after="0"/>
              <w:ind w:start="707" w:hanging="283"/>
              <w:jc w:val="left"/>
              <w:rPr/>
            </w:pPr>
            <w:r>
              <w:rPr/>
              <w:t xml:space="preserve">Marcus Forrester </w:t>
            </w:r>
          </w:p>
          <w:p>
            <w:pPr>
              <w:pStyle w:val="TableContents"/>
              <w:numPr>
                <w:ilvl w:val="0"/>
                <w:numId w:val="254"/>
              </w:numPr>
              <w:tabs>
                <w:tab w:val="clear" w:pos="1134"/>
                <w:tab w:val="left" w:leader="none" w:pos="707"/>
              </w:tabs>
              <w:bidi w:val="0"/>
              <w:spacing w:before="0" w:after="283"/>
              <w:ind w:start="707" w:hanging="283"/>
              <w:jc w:val="left"/>
              <w:rPr/>
            </w:pPr>
            <w:r>
              <w:rPr/>
              <w:t xml:space="preserve">Will Spencer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leikkinyt toivoa rohkeille ja kauniille.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Saatuaan selville Quinnin osallisuuden Ridgen katoamiseen ja pelättyyn kuolemaan Hope valitsee Liamin, ja he menevät kihloihin. Quinn raivostuu, kun Hope lopettaa välit Wyattin kanssa, ja uhkaa sekä Liamin että Hopen henkeä. Kun Quinn yrittää tappaa Liamin lopullisesti, Wyatt ja Deacon Sharpe pelastavat hänet. Wyatt ilmoittaa tukevansa Liamin ja Hopen suhdetta. Tämän vuoksi Liam ja Hope päättävät palkata Wyattin takaisin Forrester Creationsiin. Wyatt perii Hope for the Future -timantin Ricardo Montemayorin kuoltua. Hän lahjoittaa sen Hopelle, mikä aiheuttaa kitkaa Liamin ja Hopen sekä veljesten välille. Kun Liam vaatii Hopea antamaan timantin takaisin Wyattille, Hope kieltäytyy ja ilmoittaa julkisesti lehdistötilaisuudessa pitävänsä timantin. Wyatt ja Rick päättävät viedä Hopen ja timantin mainoskiertueelle, joka alkaa valokuvauksella Pariisissa. Hope pyytää Liamia tulemaan mukaan tai tapaamaan hänet siellä naimisiin. Mutta Liam, joka on yhä vihainen, ei tiedä, lähteekö hän mukaan. Hope kehottaa Liamia tapaamaan hänet seuraavana päivänä klo 15 valokuvauksen jälkeen, jos hän haluaa jatkaa heidän suhdettaan. Wyatt rukoilee Hopea olemaan menemättä naimisiin Liamin kanssa, vaikka tämä vaatii, että hän ja Liam kuuluvat yhteen. Liam myöhästyy määräajasta Hopen kanssa, joka lähtee sitten Wyattin kanssa Spencerin suihkukoneella. Wyatt vie hänet Billin jahdille Monte Carloon, jossa hän vakuuttaa, että Liam tuhlasi kaikki mahdollisuutensa Hopen kanssa, mutta että hän on aina Hopea varten. Wyatt kosii Hopea HFTF-timantilla, ja Hope hyväksyy kosinnan ja menee </w:t>
      </w:r>
      <w:r>
        <w:rPr>
          <w:color w:val="A9A9A9"/>
        </w:rPr>
        <w:t xml:space="preserve">Wyattin </w:t>
      </w:r>
      <w:r>
        <w:rPr/>
        <w:t xml:space="preserve">kanssa naimisiin</w:t>
      </w:r>
      <w:r>
        <w:rPr/>
        <w:t xml:space="preserve">. Hän tajuaa, että Wyatt on mies, jonka hän oli halunnut koko ajan, ja että elämä Liamin kanssa oli hänelle vain kuvitelmaa. Vaikka Liam paljastaa, että hän oli tosiaan Pariisissa Hopen lähtiessä, Hope pysyy luottavaisena sitoumuksensa tekemiseen Wyattin kanssa. Noin kuukautta myöhemmin Hope saa kuitenkin kiireellisen puhelun Liamilta. Hän saa selville, että Quinn järjesti hänen ja Wyattin avioliiton työntämällä Ivyn Seinäjoelta, jolloin Liam menetti tilaisuutensa olla Hopen kanssa. Kohdattuaan Quinnin roolistaan ja Wyattin äitinsä puolustamisesta, vaikka hän tuntee myös myötätuntoa häntä kohtaan, Hope oli päättänyt jättää Wyattin ollakseen taas Liamin kanssa, kunnes ilmoitti olevansa raskaana Wyattin lapselle. Hän selittää, ettei hän halua lapsensa kasvavan usean isän kanssa ja joutuvan monimutkaiseen suhteeseen kuten hän itse. Hän lopetti välit Liamin kanssa lopullisesti ja haluaa elvyttää avioliittonsa Wyattin kanssa nyt, kun vauva on tulossa. Kaikki muuttuu, kun hän saa keskenmenon ja kertoo Liamille, että hän tulee aina rakastamaan häntä. Hope vierailee Brooken luona Milanossa, Italiassa, eikä palaa Brooken kanssa Los Angelesiin.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toivoo naimisiin rohkea ja kaunis</w:t>
      </w:r>
    </w:p>
    <w:p>
      <w:pPr>
        <w:pStyle w:val="TextBody"/>
        <w:bidi w:val="0"/>
        <w:jc w:val="left"/>
        <w:rPr>
          <w:b/>
          <w:u w:val="single"/>
          <w:shd w:val="clear" w:fill="FFFF00"/>
        </w:rPr>
      </w:pPr>
      <w:r>
        <w:rPr>
          <w:b/>
          <w:u w:val="single"/>
          <w:shd w:val="clear" w:fill="FFFF00"/>
        </w:rPr>
        <w:t xml:space="preserve">Asiakirjan numero 5585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voitti Englannin 1 -- 0 </w:t>
      </w:r>
      <w:r>
        <w:rPr>
          <w:color w:val="A9A9A9"/>
        </w:rPr>
        <w:t xml:space="preserve">29. kesäkuuta 1950 </w:t>
      </w:r>
      <w:r>
        <w:rPr/>
        <w:t xml:space="preserve">vuoden 1950 jalkapallon maailmanmestaruuskilpailujen lohko-ottelussa Estádio Independência -stadionilla Belo Horizontessa, Brasiliassa. Tulos on yksi turnauksen historian suurimmista järkytyksistä.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voitimme Englannin MM-kisoissa</w:t>
      </w:r>
    </w:p>
    <w:p>
      <w:pPr>
        <w:pStyle w:val="TextBody"/>
        <w:bidi w:val="0"/>
        <w:jc w:val="left"/>
        <w:rPr>
          <w:b/>
          <w:u w:val="single"/>
          <w:shd w:val="clear" w:fill="FFFF00"/>
        </w:rPr>
      </w:pPr>
      <w:r>
        <w:rPr>
          <w:b/>
          <w:u w:val="single"/>
          <w:shd w:val="clear" w:fill="FFFF00"/>
        </w:rPr>
        <w:t xml:space="preserve">Asiakirjan numero 5586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Manuaalisesti </w:t>
      </w:r>
      <w:r>
        <w:rPr/>
        <w:t xml:space="preserve">tai </w:t>
      </w:r>
      <w:r>
        <w:rPr>
          <w:color w:val="DCDCDC"/>
        </w:rPr>
        <w:t xml:space="preserve">yhdellä kädellä avattavat veitset</w:t>
      </w:r>
      <w:r>
        <w:rPr/>
        <w:t xml:space="preserve">, mukaan lukien </w:t>
      </w:r>
      <w:r>
        <w:rPr>
          <w:color w:val="2F4F4F"/>
        </w:rPr>
        <w:t xml:space="preserve">jousiavusteiset veitset, </w:t>
      </w:r>
      <w:r>
        <w:rPr/>
        <w:t xml:space="preserve">jotka eivät kuulu kiellettyjen aseiden määritelmässä lueteltuihin luokkiin, ovat laillisia omistaa ja käyttää, mutta CBSA on kuitenkin kieltänyt monien tällaisten tuotteiden tuonnin.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veitset ovat laillisia Kanadassa</w:t>
      </w:r>
    </w:p>
    <w:p>
      <w:pPr>
        <w:pStyle w:val="TextBody"/>
        <w:bidi w:val="0"/>
        <w:jc w:val="left"/>
        <w:rPr>
          <w:b/>
          <w:u w:val="single"/>
          <w:shd w:val="clear" w:fill="FFFF00"/>
        </w:rPr>
      </w:pPr>
      <w:r>
        <w:rPr>
          <w:b/>
          <w:u w:val="single"/>
          <w:shd w:val="clear" w:fill="FFFF00"/>
        </w:rPr>
        <w:t xml:space="preserve">Asiakirjan numero 5587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What Friends Are For (The Vulture Song)'' on laulu Walt Disneyn laajalti suositusta elokuvasta Viidakkokirja vuodelta 1967. Sen </w:t>
      </w:r>
      <w:r>
        <w:rPr/>
        <w:t xml:space="preserve">lauloi </w:t>
      </w:r>
      <w:r>
        <w:rPr>
          <w:color w:val="A9A9A9"/>
        </w:rPr>
        <w:t xml:space="preserve">kvartetti ``mopopop-haaskalintuja'', jotka ystävystyvät </w:t>
      </w:r>
      <w:r>
        <w:rPr/>
        <w:t xml:space="preserve">elokuvan päähenkilön </w:t>
      </w:r>
      <w:r>
        <w:rPr>
          <w:color w:val="A9A9A9"/>
        </w:rPr>
        <w:t xml:space="preserve">Mowglin kanssa.</w:t>
      </w:r>
      <w:r>
        <w:rPr/>
        <w:t xml:space="preserve"> Laulun kirjoittivat Disneyn henkilökunnan lauluntekijät Robert ja Richard Sherman, ja sen lauloivat pääasiassa J. Pat O'Malley, Lord Tim Hudson, Digby Wolfe ja Chad Stuart. Bruce Reitherman ja George Sanders tekivät molemmat cameo-esiintymisiä laulamalla kappaleessa Mowglin ja Shere Khan-tiikerin rooleissa, vastaavasti eri osissa. Soundtrack-albumilla The Mellomenin jäsen Bill Lee korvasi saamatta jääneen Sandersin.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mitä varten ystävät ovat viidakkokirjassa...</w:t>
      </w:r>
    </w:p>
    <w:p>
      <w:pPr>
        <w:pStyle w:val="TextBody"/>
        <w:bidi w:val="0"/>
        <w:jc w:val="left"/>
        <w:rPr>
          <w:b/>
          <w:u w:val="single"/>
          <w:shd w:val="clear" w:fill="FFFF00"/>
        </w:rPr>
      </w:pPr>
      <w:r>
        <w:rPr>
          <w:b/>
          <w:u w:val="single"/>
          <w:shd w:val="clear" w:fill="FFFF00"/>
        </w:rPr>
        <w:t xml:space="preserve">Asiakirjan numero 5588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RMS Titanic upposi </w:t>
      </w:r>
      <w:r>
        <w:rPr>
          <w:color w:val="A9A9A9"/>
        </w:rPr>
        <w:t xml:space="preserve">14. huhtikuuta ja 15. huhtikuuta 1912 välisenä </w:t>
      </w:r>
      <w:r>
        <w:rPr/>
        <w:t xml:space="preserve">yönä </w:t>
      </w:r>
      <w:r>
        <w:rPr>
          <w:color w:val="DCDCDC"/>
        </w:rPr>
        <w:t xml:space="preserve">Pohjois-Atlantilla</w:t>
      </w:r>
      <w:r>
        <w:rPr/>
        <w:t xml:space="preserve">, neljä päivää aluksen neitsytmatkan jälkeen Southamptonista New Yorkiin. Titanicilla, joka oli tuolloin suurin käytössä ollut matkustajalaiva, oli arviolta 2224 ihmistä, kun se törmäsi jäävuoreen noin kello 23.40 (laivan aikaa) sunnuntaina 14. huhtikuuta 1912. Titanicin uppoaminen </w:t>
      </w:r>
      <w:r>
        <w:rPr>
          <w:color w:val="2F4F4F"/>
        </w:rPr>
        <w:t xml:space="preserve">kaksi tuntia ja neljäkymmentä minuuttia myöhemmin </w:t>
      </w:r>
      <w:r>
        <w:rPr/>
        <w:t xml:space="preserve">maanantaina 15. huhtikuuta kello 02.20 (05.18 GMT) johti yli 1 500 ihmisen kuolemaan, mikä teki siitä yhden historian tappavimmista rauhanajan merionnettomuuksista.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Titanicin uppoaminen kesti sen jälkeen, kun se oli törmännyt jäävuoreen?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päivänä matkan aikana Titanic upposi?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Titanic törmäsi jäävuoreen ja upposi?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Titanic, kun se upposi?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Titanic upposi Atlantin valtamereen?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Titanicin upotessa </w:t>
      </w:r>
      <w:r>
        <w:rPr/>
        <w:t xml:space="preserve">aluksella oli siis vielä </w:t>
      </w:r>
      <w:r>
        <w:rPr>
          <w:color w:val="A9A9A9"/>
        </w:rPr>
        <w:t xml:space="preserve">yli tuhat matkustajaa ja miehistöä.</w:t>
      </w:r>
      <w:r>
        <w:rPr/>
        <w:t xml:space="preserve"> Lähes kaikki veteen hypänneet tai pudonneet joko hukkuivat tai kuolivat muutamassa minuutissa hypotermiaan. RMS Carpathia saapui paikalle noin puolitoista tuntia uppoamisen jälkeen ja pelasti viimeiset eloonjääneet 15. huhtikuuta kello 09.15 eli noin yhdeksän ja puoli tuntia törmäyksen jälkeen. Katastrofi aiheutti laajaa suuttumusta pelastusveneiden puutteesta, löyhistä säännöksistä ja kolmen matkustajaluokan eriarvoisesta kohtelusta evakuoinnin aikana. Myöhemmissä tutkimuksissa suositeltiin laajoja muutoksia merenkulkusääntöihin, minkä seurauksena vuonna 1914 laadittiin ihmishengen turvallisuudesta merellä tehty kansainvälinen yleissopimus (SOLAS), joka sääntelee merenkulun turvallisuutta vielä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Titanicilla sen upotessa,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RMS Titanic upposi 14. huhtikuuta ja 15. huhtikuuta 1912 välisenä yönä Pohjois-Atlantilla, neljä päivää aluksen neitsytmatkan jälkeen Southamptonista New Yorkiin. Titanicilla, joka oli tuolloin suurin käytössä ollut matkustajalaiva, oli arviolta 2 224 ihmistä, kun se törmäsi jäävuoreen </w:t>
      </w:r>
      <w:r>
        <w:rPr>
          <w:color w:val="A9A9A9"/>
        </w:rPr>
        <w:t xml:space="preserve">noin kello </w:t>
      </w:r>
      <w:r>
        <w:rPr>
          <w:color w:val="DCDCDC"/>
        </w:rPr>
        <w:t xml:space="preserve">23.40 (laivan aikaa) sunnuntaina 14. huhtikuuta 1912</w:t>
      </w:r>
      <w:r>
        <w:rPr/>
        <w:t xml:space="preserve">. Titanicin uppoaminen kaksi tuntia ja neljäkymmentä minuuttia myöhemmin maanantaina 15. huhtikuuta kello 02.20 (05.18 GMT) johti yli 1 500 ihmisen kuolemaan, mikä teki siitä yhden historian tappavimmista rauhanajan merionnettomuuksista.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Titanic törmäsi jäälautalle?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Titanic törmäsi jäävuoreen?</w:t>
      </w:r>
    </w:p>
    <w:p>
      <w:pPr>
        <w:pStyle w:val="TextBody"/>
        <w:bidi w:val="0"/>
        <w:jc w:val="left"/>
        <w:rPr>
          <w:b/>
          <w:shd w:val="clear" w:fill="FFFF00"/>
        </w:rPr>
      </w:pPr>
      <w:r>
        <w:rPr>
          <w:b/>
          <w:shd w:val="clear" w:fill="FFFF00"/>
        </w:rPr>
        <w:t xml:space="preserve">Teksti numero 3</w:t>
      </w:r>
    </w:p>
    <w:tbl>
      <w:tblPr>
        <w:tblW w:w="10960" w:type="dxa"/>
        <w:jc w:val="left"/>
        <w:tblInd w:w="0" w:type="dxa"/>
        <w:tblLayout w:type="fixed"/>
        <w:tblCellMar>
          <w:top w:w="28" w:type="dxa"/>
          <w:left w:w="28" w:type="dxa"/>
          <w:bottom w:w="28" w:type="dxa"/>
          <w:right w:w="28" w:type="dxa"/>
        </w:tblCellMar>
      </w:tblPr>
      <w:tblGrid>
        <w:gridCol w:w="1231"/>
        <w:gridCol w:w="646"/>
        <w:gridCol w:w="961"/>
        <w:gridCol w:w="1231"/>
        <w:gridCol w:w="961"/>
        <w:gridCol w:w="961"/>
        <w:gridCol w:w="1231"/>
        <w:gridCol w:w="1231"/>
        <w:gridCol w:w="1231"/>
        <w:gridCol w:w="1276"/>
      </w:tblGrid>
      <w:tr>
        <w:trPr/>
        <w:tc>
          <w:tcPr>
            <w:tcW w:w="1231" w:type="dxa"/>
            <w:tcBorders/>
            <w:vAlign w:val="center"/>
          </w:tcPr>
          <w:p>
            <w:pPr>
              <w:pStyle w:val="TableHeading"/>
              <w:suppressLineNumbers/>
              <w:bidi w:val="0"/>
              <w:spacing w:before="0" w:after="283"/>
              <w:jc w:val="center"/>
              <w:rPr/>
            </w:pPr>
            <w:r>
              <w:rPr/>
              <w:t xml:space="preserve">Matkustajat </w:t>
            </w:r>
          </w:p>
        </w:tc>
        <w:tc>
          <w:tcPr>
            <w:tcW w:w="646" w:type="dxa"/>
            <w:tcBorders/>
            <w:vAlign w:val="center"/>
          </w:tcPr>
          <w:p>
            <w:pPr>
              <w:pStyle w:val="TableHeading"/>
              <w:bidi w:val="0"/>
              <w:spacing w:before="0" w:after="283"/>
              <w:rPr>
                <w:sz w:val="4"/>
                <w:szCs w:val="4"/>
              </w:rPr>
            </w:pPr>
            <w:r>
              <w:rPr>
                <w:sz w:val="4"/>
                <w:szCs w:val="4"/>
              </w:rPr>
            </w:r>
          </w:p>
        </w:tc>
        <w:tc>
          <w:tcPr>
            <w:tcW w:w="961" w:type="dxa"/>
            <w:tcBorders/>
            <w:vAlign w:val="center"/>
          </w:tcPr>
          <w:p>
            <w:pPr>
              <w:pStyle w:val="TableHeading"/>
              <w:suppressLineNumbers/>
              <w:bidi w:val="0"/>
              <w:spacing w:before="0" w:after="283"/>
              <w:jc w:val="center"/>
              <w:rPr/>
            </w:pPr>
            <w:r>
              <w:rPr/>
              <w:t xml:space="preserve">Koneessa oleva määrä </w:t>
            </w:r>
          </w:p>
        </w:tc>
        <w:tc>
          <w:tcPr>
            <w:tcW w:w="1231" w:type="dxa"/>
            <w:tcBorders/>
            <w:vAlign w:val="center"/>
          </w:tcPr>
          <w:p>
            <w:pPr>
              <w:pStyle w:val="TableHeading"/>
              <w:suppressLineNumbers/>
              <w:bidi w:val="0"/>
              <w:spacing w:before="0" w:after="283"/>
              <w:jc w:val="center"/>
              <w:rPr/>
            </w:pPr>
            <w:r>
              <w:rPr/>
              <w:t xml:space="preserve">Prosenttiosuus aluksella olevien kokonaismäärästä </w:t>
            </w:r>
          </w:p>
        </w:tc>
        <w:tc>
          <w:tcPr>
            <w:tcW w:w="961" w:type="dxa"/>
            <w:tcBorders/>
            <w:vAlign w:val="center"/>
          </w:tcPr>
          <w:p>
            <w:pPr>
              <w:pStyle w:val="TableHeading"/>
              <w:suppressLineNumbers/>
              <w:bidi w:val="0"/>
              <w:spacing w:before="0" w:after="283"/>
              <w:jc w:val="center"/>
              <w:rPr/>
            </w:pPr>
            <w:r>
              <w:rPr/>
              <w:t xml:space="preserve">Tallennettu määrä </w:t>
            </w:r>
          </w:p>
        </w:tc>
        <w:tc>
          <w:tcPr>
            <w:tcW w:w="961" w:type="dxa"/>
            <w:tcBorders/>
            <w:vAlign w:val="center"/>
          </w:tcPr>
          <w:p>
            <w:pPr>
              <w:pStyle w:val="TableHeading"/>
              <w:suppressLineNumbers/>
              <w:bidi w:val="0"/>
              <w:spacing w:before="0" w:after="283"/>
              <w:jc w:val="center"/>
              <w:rPr/>
            </w:pPr>
            <w:r>
              <w:rPr/>
              <w:t xml:space="preserve">Kadonneiden määrä </w:t>
            </w:r>
          </w:p>
        </w:tc>
        <w:tc>
          <w:tcPr>
            <w:tcW w:w="1231" w:type="dxa"/>
            <w:tcBorders/>
            <w:vAlign w:val="center"/>
          </w:tcPr>
          <w:p>
            <w:pPr>
              <w:pStyle w:val="TableHeading"/>
              <w:suppressLineNumbers/>
              <w:bidi w:val="0"/>
              <w:spacing w:before="0" w:after="283"/>
              <w:jc w:val="center"/>
              <w:rPr/>
            </w:pPr>
            <w:r>
              <w:rPr/>
              <w:t xml:space="preserve">Säästetty prosenttiosuus </w:t>
            </w:r>
          </w:p>
        </w:tc>
        <w:tc>
          <w:tcPr>
            <w:tcW w:w="1231" w:type="dxa"/>
            <w:tcBorders/>
            <w:vAlign w:val="center"/>
          </w:tcPr>
          <w:p>
            <w:pPr>
              <w:pStyle w:val="TableHeading"/>
              <w:suppressLineNumbers/>
              <w:bidi w:val="0"/>
              <w:spacing w:before="0" w:after="283"/>
              <w:jc w:val="center"/>
              <w:rPr/>
            </w:pPr>
            <w:r>
              <w:rPr/>
              <w:t xml:space="preserve">Menetetty prosenttiosuus </w:t>
            </w:r>
          </w:p>
        </w:tc>
        <w:tc>
          <w:tcPr>
            <w:tcW w:w="1231" w:type="dxa"/>
            <w:tcBorders/>
            <w:vAlign w:val="center"/>
          </w:tcPr>
          <w:p>
            <w:pPr>
              <w:pStyle w:val="TableHeading"/>
              <w:suppressLineNumbers/>
              <w:bidi w:val="0"/>
              <w:spacing w:before="0" w:after="283"/>
              <w:jc w:val="center"/>
              <w:rPr/>
            </w:pPr>
            <w:r>
              <w:rPr/>
              <w:t xml:space="preserve">Säästöprosentti aluksella yhteensä </w:t>
            </w:r>
          </w:p>
        </w:tc>
        <w:tc>
          <w:tcPr>
            <w:tcW w:w="1276" w:type="dxa"/>
            <w:tcBorders/>
            <w:vAlign w:val="center"/>
          </w:tcPr>
          <w:p>
            <w:pPr>
              <w:pStyle w:val="TableHeading"/>
              <w:suppressLineNumbers/>
              <w:bidi w:val="0"/>
              <w:spacing w:before="0" w:after="283"/>
              <w:jc w:val="center"/>
              <w:rPr/>
            </w:pPr>
            <w:r>
              <w:rPr/>
              <w:t xml:space="preserve">Prosenttiosuus hävinneestä kokonaismäärästä aluksella </w:t>
            </w:r>
          </w:p>
        </w:tc>
      </w:tr>
      <w:tr>
        <w:trPr/>
        <w:tc>
          <w:tcPr>
            <w:tcW w:w="1231" w:type="dxa"/>
            <w:tcBorders/>
            <w:vAlign w:val="center"/>
          </w:tcPr>
          <w:p>
            <w:pPr>
              <w:pStyle w:val="TableHeading"/>
              <w:suppressLineNumbers/>
              <w:bidi w:val="0"/>
              <w:spacing w:before="0" w:after="283"/>
              <w:jc w:val="center"/>
              <w:rPr/>
            </w:pPr>
            <w:r>
              <w:rPr/>
              <w:t xml:space="preserve">Lapset </w:t>
            </w:r>
          </w:p>
        </w:tc>
        <w:tc>
          <w:tcPr>
            <w:tcW w:w="646" w:type="dxa"/>
            <w:tcBorders/>
            <w:vAlign w:val="center"/>
          </w:tcPr>
          <w:p>
            <w:pPr>
              <w:pStyle w:val="TableContents"/>
              <w:bidi w:val="0"/>
              <w:spacing w:before="0" w:after="283"/>
              <w:jc w:val="left"/>
              <w:rPr/>
            </w:pPr>
            <w:r>
              <w:rPr/>
              <w:t xml:space="preserve">Ensimmäinen luokka </w:t>
            </w:r>
          </w:p>
        </w:tc>
        <w:tc>
          <w:tcPr>
            <w:tcW w:w="961"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pPr>
            <w:r>
              <w:rPr/>
              <w:t xml:space="preserve">0.3% </w:t>
            </w:r>
          </w:p>
        </w:tc>
        <w:tc>
          <w:tcPr>
            <w:tcW w:w="96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83% </w:t>
            </w:r>
          </w:p>
        </w:tc>
        <w:tc>
          <w:tcPr>
            <w:tcW w:w="1231"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pPr>
            <w:r>
              <w:rPr/>
              <w:t xml:space="preserve">0.2% </w:t>
            </w:r>
          </w:p>
        </w:tc>
        <w:tc>
          <w:tcPr>
            <w:tcW w:w="1276" w:type="dxa"/>
            <w:tcBorders/>
            <w:vAlign w:val="center"/>
          </w:tcPr>
          <w:p>
            <w:pPr>
              <w:pStyle w:val="TableContents"/>
              <w:bidi w:val="0"/>
              <w:spacing w:before="0" w:after="283"/>
              <w:jc w:val="left"/>
              <w:rPr/>
            </w:pPr>
            <w:r>
              <w:rPr/>
              <w:t xml:space="preserve">0.04% </w:t>
            </w:r>
          </w:p>
        </w:tc>
      </w:tr>
      <w:tr>
        <w:trPr/>
        <w:tc>
          <w:tcPr>
            <w:tcW w:w="1231" w:type="dxa"/>
            <w:tcBorders/>
            <w:vAlign w:val="center"/>
          </w:tcPr>
          <w:p>
            <w:pPr>
              <w:pStyle w:val="TableContents"/>
              <w:bidi w:val="0"/>
              <w:spacing w:before="0" w:after="283"/>
              <w:jc w:val="left"/>
              <w:rPr/>
            </w:pPr>
            <w:r>
              <w:rPr/>
              <w:t xml:space="preserve">Toinen luokka </w:t>
            </w:r>
          </w:p>
        </w:tc>
        <w:tc>
          <w:tcPr>
            <w:tcW w:w="646"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0 </w:t>
            </w:r>
          </w:p>
        </w:tc>
        <w:tc>
          <w:tcPr>
            <w:tcW w:w="961" w:type="dxa"/>
            <w:tcBorders/>
            <w:vAlign w:val="center"/>
          </w:tcPr>
          <w:p>
            <w:pPr>
              <w:pStyle w:val="TableContents"/>
              <w:bidi w:val="0"/>
              <w:spacing w:before="0" w:after="283"/>
              <w:jc w:val="left"/>
              <w:rPr/>
            </w:pPr>
            <w:r>
              <w:rPr/>
              <w:t xml:space="preserve">100% </w:t>
            </w:r>
          </w:p>
        </w:tc>
        <w:tc>
          <w:tcPr>
            <w:tcW w:w="1231"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0%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Kolmas luokka </w:t>
            </w:r>
          </w:p>
        </w:tc>
        <w:tc>
          <w:tcPr>
            <w:tcW w:w="646"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52 </w:t>
            </w:r>
          </w:p>
        </w:tc>
        <w:tc>
          <w:tcPr>
            <w:tcW w:w="961"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66% </w:t>
            </w:r>
          </w:p>
        </w:tc>
        <w:tc>
          <w:tcPr>
            <w:tcW w:w="1231"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2.4%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53 </w:t>
            </w:r>
          </w:p>
        </w:tc>
        <w:tc>
          <w:tcPr>
            <w:tcW w:w="961" w:type="dxa"/>
            <w:tcBorders/>
            <w:vAlign w:val="center"/>
          </w:tcPr>
          <w:p>
            <w:pPr>
              <w:pStyle w:val="TableContents"/>
              <w:bidi w:val="0"/>
              <w:spacing w:before="0" w:after="283"/>
              <w:jc w:val="left"/>
              <w:rPr/>
            </w:pPr>
            <w:r>
              <w:rPr/>
              <w:t xml:space="preserve">51% </w:t>
            </w:r>
          </w:p>
        </w:tc>
        <w:tc>
          <w:tcPr>
            <w:tcW w:w="1231"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pPr>
            <w:r>
              <w:rPr/>
              <w:t xml:space="preserve">2.5% </w:t>
            </w:r>
          </w:p>
        </w:tc>
        <w:tc>
          <w:tcPr>
            <w:tcW w:w="1231" w:type="dxa"/>
            <w:tcBorders/>
            <w:vAlign w:val="center"/>
          </w:tcPr>
          <w:p>
            <w:pPr>
              <w:pStyle w:val="TableContents"/>
              <w:bidi w:val="0"/>
              <w:spacing w:before="0" w:after="283"/>
              <w:jc w:val="left"/>
              <w:rPr/>
            </w:pPr>
            <w:r>
              <w:rPr/>
              <w:t xml:space="preserve">2.4%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Naiset </w:t>
            </w:r>
          </w:p>
        </w:tc>
        <w:tc>
          <w:tcPr>
            <w:tcW w:w="646" w:type="dxa"/>
            <w:tcBorders/>
            <w:vAlign w:val="center"/>
          </w:tcPr>
          <w:p>
            <w:pPr>
              <w:pStyle w:val="TableContents"/>
              <w:bidi w:val="0"/>
              <w:spacing w:before="0" w:after="283"/>
              <w:jc w:val="left"/>
              <w:rPr/>
            </w:pPr>
            <w:r>
              <w:rPr/>
              <w:t xml:space="preserve">Ensimmäinen luokka </w:t>
            </w:r>
          </w:p>
        </w:tc>
        <w:tc>
          <w:tcPr>
            <w:tcW w:w="961" w:type="dxa"/>
            <w:tcBorders/>
            <w:vAlign w:val="center"/>
          </w:tcPr>
          <w:p>
            <w:pPr>
              <w:pStyle w:val="TableContents"/>
              <w:bidi w:val="0"/>
              <w:spacing w:before="0" w:after="283"/>
              <w:jc w:val="left"/>
              <w:rPr/>
            </w:pPr>
            <w:r>
              <w:rPr/>
              <w:t xml:space="preserve">144 </w:t>
            </w:r>
          </w:p>
        </w:tc>
        <w:tc>
          <w:tcPr>
            <w:tcW w:w="1231" w:type="dxa"/>
            <w:tcBorders/>
            <w:vAlign w:val="center"/>
          </w:tcPr>
          <w:p>
            <w:pPr>
              <w:pStyle w:val="TableContents"/>
              <w:bidi w:val="0"/>
              <w:spacing w:before="0" w:after="283"/>
              <w:jc w:val="left"/>
              <w:rPr/>
            </w:pPr>
            <w:r>
              <w:rPr/>
              <w:t xml:space="preserve">6.5% </w:t>
            </w:r>
          </w:p>
        </w:tc>
        <w:tc>
          <w:tcPr>
            <w:tcW w:w="961" w:type="dxa"/>
            <w:tcBorders/>
            <w:vAlign w:val="center"/>
          </w:tcPr>
          <w:p>
            <w:pPr>
              <w:pStyle w:val="TableContents"/>
              <w:bidi w:val="0"/>
              <w:spacing w:before="0" w:after="283"/>
              <w:jc w:val="left"/>
              <w:rPr/>
            </w:pPr>
            <w:r>
              <w:rPr/>
              <w:t xml:space="preserve">140 </w:t>
            </w:r>
          </w:p>
        </w:tc>
        <w:tc>
          <w:tcPr>
            <w:tcW w:w="96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97% </w:t>
            </w:r>
          </w:p>
        </w:tc>
        <w:tc>
          <w:tcPr>
            <w:tcW w:w="1231" w:type="dxa"/>
            <w:tcBorders/>
            <w:vAlign w:val="center"/>
          </w:tcPr>
          <w:p>
            <w:pPr>
              <w:pStyle w:val="TableContents"/>
              <w:bidi w:val="0"/>
              <w:spacing w:before="0" w:after="283"/>
              <w:jc w:val="left"/>
              <w:rPr/>
            </w:pPr>
            <w:r>
              <w:rPr/>
              <w:t xml:space="preserve">3% </w:t>
            </w:r>
          </w:p>
        </w:tc>
        <w:tc>
          <w:tcPr>
            <w:tcW w:w="1231" w:type="dxa"/>
            <w:tcBorders/>
            <w:vAlign w:val="center"/>
          </w:tcPr>
          <w:p>
            <w:pPr>
              <w:pStyle w:val="TableContents"/>
              <w:bidi w:val="0"/>
              <w:spacing w:before="0" w:after="283"/>
              <w:jc w:val="left"/>
              <w:rPr/>
            </w:pPr>
            <w:r>
              <w:rPr/>
              <w:t xml:space="preserve">6.3% </w:t>
            </w:r>
          </w:p>
        </w:tc>
        <w:tc>
          <w:tcPr>
            <w:tcW w:w="1276" w:type="dxa"/>
            <w:tcBorders/>
            <w:vAlign w:val="center"/>
          </w:tcPr>
          <w:p>
            <w:pPr>
              <w:pStyle w:val="TableContents"/>
              <w:bidi w:val="0"/>
              <w:spacing w:before="0" w:after="283"/>
              <w:jc w:val="left"/>
              <w:rPr/>
            </w:pPr>
            <w:r>
              <w:rPr/>
              <w:t xml:space="preserve">0.2% </w:t>
            </w:r>
          </w:p>
        </w:tc>
      </w:tr>
      <w:tr>
        <w:trPr/>
        <w:tc>
          <w:tcPr>
            <w:tcW w:w="1231" w:type="dxa"/>
            <w:tcBorders/>
            <w:vAlign w:val="center"/>
          </w:tcPr>
          <w:p>
            <w:pPr>
              <w:pStyle w:val="TableContents"/>
              <w:bidi w:val="0"/>
              <w:spacing w:before="0" w:after="283"/>
              <w:jc w:val="left"/>
              <w:rPr/>
            </w:pPr>
            <w:r>
              <w:rPr/>
              <w:t xml:space="preserve">Toinen luokka </w:t>
            </w:r>
          </w:p>
        </w:tc>
        <w:tc>
          <w:tcPr>
            <w:tcW w:w="646" w:type="dxa"/>
            <w:tcBorders/>
            <w:vAlign w:val="center"/>
          </w:tcPr>
          <w:p>
            <w:pPr>
              <w:pStyle w:val="TableContents"/>
              <w:bidi w:val="0"/>
              <w:spacing w:before="0" w:after="283"/>
              <w:jc w:val="left"/>
              <w:rPr/>
            </w:pPr>
            <w:r>
              <w:rPr/>
              <w:t xml:space="preserve">93 </w:t>
            </w:r>
          </w:p>
        </w:tc>
        <w:tc>
          <w:tcPr>
            <w:tcW w:w="961"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86% </w:t>
            </w:r>
          </w:p>
        </w:tc>
        <w:tc>
          <w:tcPr>
            <w:tcW w:w="1231"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0.6%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Kolmas luokka </w:t>
            </w:r>
          </w:p>
        </w:tc>
        <w:tc>
          <w:tcPr>
            <w:tcW w:w="646" w:type="dxa"/>
            <w:tcBorders/>
            <w:vAlign w:val="center"/>
          </w:tcPr>
          <w:p>
            <w:pPr>
              <w:pStyle w:val="TableContents"/>
              <w:bidi w:val="0"/>
              <w:spacing w:before="0" w:after="283"/>
              <w:jc w:val="left"/>
              <w:rPr/>
            </w:pPr>
            <w:r>
              <w:rPr/>
              <w:t xml:space="preserve">165 </w:t>
            </w:r>
          </w:p>
        </w:tc>
        <w:tc>
          <w:tcPr>
            <w:tcW w:w="961" w:type="dxa"/>
            <w:tcBorders/>
            <w:vAlign w:val="center"/>
          </w:tcPr>
          <w:p>
            <w:pPr>
              <w:pStyle w:val="TableContents"/>
              <w:bidi w:val="0"/>
              <w:spacing w:before="0" w:after="283"/>
              <w:jc w:val="left"/>
              <w:rPr/>
            </w:pPr>
            <w:r>
              <w:rPr/>
              <w:t xml:space="preserve">7.4% </w:t>
            </w:r>
          </w:p>
        </w:tc>
        <w:tc>
          <w:tcPr>
            <w:tcW w:w="123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89 </w:t>
            </w:r>
          </w:p>
        </w:tc>
        <w:tc>
          <w:tcPr>
            <w:tcW w:w="961" w:type="dxa"/>
            <w:tcBorders/>
            <w:vAlign w:val="center"/>
          </w:tcPr>
          <w:p>
            <w:pPr>
              <w:pStyle w:val="TableContents"/>
              <w:bidi w:val="0"/>
              <w:spacing w:before="0" w:after="283"/>
              <w:jc w:val="left"/>
              <w:rPr/>
            </w:pPr>
            <w:r>
              <w:rPr/>
              <w:t xml:space="preserve">46% </w:t>
            </w:r>
          </w:p>
        </w:tc>
        <w:tc>
          <w:tcPr>
            <w:tcW w:w="1231" w:type="dxa"/>
            <w:tcBorders/>
            <w:vAlign w:val="center"/>
          </w:tcPr>
          <w:p>
            <w:pPr>
              <w:pStyle w:val="TableContents"/>
              <w:bidi w:val="0"/>
              <w:spacing w:before="0" w:after="283"/>
              <w:jc w:val="left"/>
              <w:rPr/>
            </w:pPr>
            <w:r>
              <w:rPr/>
              <w:t xml:space="preserve">54% </w:t>
            </w:r>
          </w:p>
        </w:tc>
        <w:tc>
          <w:tcPr>
            <w:tcW w:w="1231"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4.0%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Miehistö </w:t>
            </w:r>
          </w:p>
        </w:tc>
        <w:tc>
          <w:tcPr>
            <w:tcW w:w="646"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87% </w:t>
            </w:r>
          </w:p>
        </w:tc>
        <w:tc>
          <w:tcPr>
            <w:tcW w:w="1231"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pPr>
            <w:r>
              <w:rPr/>
              <w:t xml:space="preserve">0.9% </w:t>
            </w:r>
          </w:p>
        </w:tc>
        <w:tc>
          <w:tcPr>
            <w:tcW w:w="1231" w:type="dxa"/>
            <w:tcBorders/>
            <w:vAlign w:val="center"/>
          </w:tcPr>
          <w:p>
            <w:pPr>
              <w:pStyle w:val="TableContents"/>
              <w:bidi w:val="0"/>
              <w:spacing w:before="0" w:after="283"/>
              <w:jc w:val="left"/>
              <w:rPr/>
            </w:pPr>
            <w:r>
              <w:rPr/>
              <w:t xml:space="preserve">0.1%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pPr>
            <w:r>
              <w:rPr/>
              <w:t xml:space="preserve">425 </w:t>
            </w:r>
          </w:p>
        </w:tc>
        <w:tc>
          <w:tcPr>
            <w:tcW w:w="961" w:type="dxa"/>
            <w:tcBorders/>
            <w:vAlign w:val="center"/>
          </w:tcPr>
          <w:p>
            <w:pPr>
              <w:pStyle w:val="TableContents"/>
              <w:bidi w:val="0"/>
              <w:spacing w:before="0" w:after="283"/>
              <w:jc w:val="left"/>
              <w:rPr/>
            </w:pPr>
            <w:r>
              <w:rPr/>
              <w:t xml:space="preserve">19.1% </w:t>
            </w:r>
          </w:p>
        </w:tc>
        <w:tc>
          <w:tcPr>
            <w:tcW w:w="1231" w:type="dxa"/>
            <w:tcBorders/>
            <w:vAlign w:val="center"/>
          </w:tcPr>
          <w:p>
            <w:pPr>
              <w:pStyle w:val="TableContents"/>
              <w:bidi w:val="0"/>
              <w:spacing w:before="0" w:after="283"/>
              <w:jc w:val="left"/>
              <w:rPr/>
            </w:pPr>
            <w:r>
              <w:rPr/>
              <w:t xml:space="preserve">316 </w:t>
            </w:r>
          </w:p>
        </w:tc>
        <w:tc>
          <w:tcPr>
            <w:tcW w:w="961"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74% </w:t>
            </w:r>
          </w:p>
        </w:tc>
        <w:tc>
          <w:tcPr>
            <w:tcW w:w="1231" w:type="dxa"/>
            <w:tcBorders/>
            <w:vAlign w:val="center"/>
          </w:tcPr>
          <w:p>
            <w:pPr>
              <w:pStyle w:val="TableContents"/>
              <w:bidi w:val="0"/>
              <w:spacing w:before="0" w:after="283"/>
              <w:jc w:val="left"/>
              <w:rPr/>
            </w:pPr>
            <w:r>
              <w:rPr/>
              <w:t xml:space="preserve">26% </w:t>
            </w:r>
          </w:p>
        </w:tc>
        <w:tc>
          <w:tcPr>
            <w:tcW w:w="1231" w:type="dxa"/>
            <w:tcBorders/>
            <w:vAlign w:val="center"/>
          </w:tcPr>
          <w:p>
            <w:pPr>
              <w:pStyle w:val="TableContents"/>
              <w:bidi w:val="0"/>
              <w:spacing w:before="0" w:after="283"/>
              <w:jc w:val="left"/>
              <w:rPr/>
            </w:pPr>
            <w:r>
              <w:rPr/>
              <w:t xml:space="preserve">14.2% </w:t>
            </w:r>
          </w:p>
        </w:tc>
        <w:tc>
          <w:tcPr>
            <w:tcW w:w="1231" w:type="dxa"/>
            <w:tcBorders/>
            <w:vAlign w:val="center"/>
          </w:tcPr>
          <w:p>
            <w:pPr>
              <w:pStyle w:val="TableContents"/>
              <w:bidi w:val="0"/>
              <w:spacing w:before="0" w:after="283"/>
              <w:jc w:val="left"/>
              <w:rPr/>
            </w:pPr>
            <w:r>
              <w:rPr/>
              <w:t xml:space="preserve">4.9%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Miehet </w:t>
            </w:r>
          </w:p>
        </w:tc>
        <w:tc>
          <w:tcPr>
            <w:tcW w:w="646" w:type="dxa"/>
            <w:tcBorders/>
            <w:vAlign w:val="center"/>
          </w:tcPr>
          <w:p>
            <w:pPr>
              <w:pStyle w:val="TableContents"/>
              <w:bidi w:val="0"/>
              <w:spacing w:before="0" w:after="283"/>
              <w:jc w:val="left"/>
              <w:rPr/>
            </w:pPr>
            <w:r>
              <w:rPr/>
              <w:t xml:space="preserve">Ensimmäinen luokka </w:t>
            </w:r>
          </w:p>
        </w:tc>
        <w:tc>
          <w:tcPr>
            <w:tcW w:w="961" w:type="dxa"/>
            <w:tcBorders/>
            <w:vAlign w:val="center"/>
          </w:tcPr>
          <w:p>
            <w:pPr>
              <w:pStyle w:val="TableContents"/>
              <w:bidi w:val="0"/>
              <w:spacing w:before="0" w:after="283"/>
              <w:jc w:val="left"/>
              <w:rPr/>
            </w:pPr>
            <w:r>
              <w:rPr/>
              <w:t xml:space="preserve">175 </w:t>
            </w:r>
          </w:p>
        </w:tc>
        <w:tc>
          <w:tcPr>
            <w:tcW w:w="1231"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57 </w:t>
            </w:r>
          </w:p>
        </w:tc>
        <w:tc>
          <w:tcPr>
            <w:tcW w:w="961" w:type="dxa"/>
            <w:tcBorders/>
            <w:vAlign w:val="center"/>
          </w:tcPr>
          <w:p>
            <w:pPr>
              <w:pStyle w:val="TableContents"/>
              <w:bidi w:val="0"/>
              <w:spacing w:before="0" w:after="283"/>
              <w:jc w:val="left"/>
              <w:rPr/>
            </w:pPr>
            <w:r>
              <w:rPr/>
              <w:t xml:space="preserve">118 </w:t>
            </w:r>
          </w:p>
        </w:tc>
        <w:tc>
          <w:tcPr>
            <w:tcW w:w="1231"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pPr>
            <w:r>
              <w:rPr/>
              <w:t xml:space="preserve">67% </w:t>
            </w:r>
          </w:p>
        </w:tc>
        <w:tc>
          <w:tcPr>
            <w:tcW w:w="123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5.3% </w:t>
            </w:r>
          </w:p>
        </w:tc>
      </w:tr>
      <w:tr>
        <w:trPr/>
        <w:tc>
          <w:tcPr>
            <w:tcW w:w="1231" w:type="dxa"/>
            <w:tcBorders/>
            <w:vAlign w:val="center"/>
          </w:tcPr>
          <w:p>
            <w:pPr>
              <w:pStyle w:val="TableContents"/>
              <w:bidi w:val="0"/>
              <w:spacing w:before="0" w:after="283"/>
              <w:jc w:val="left"/>
              <w:rPr/>
            </w:pPr>
            <w:r>
              <w:rPr/>
              <w:t xml:space="preserve">Toinen luokka </w:t>
            </w:r>
          </w:p>
        </w:tc>
        <w:tc>
          <w:tcPr>
            <w:tcW w:w="646" w:type="dxa"/>
            <w:tcBorders/>
            <w:vAlign w:val="center"/>
          </w:tcPr>
          <w:p>
            <w:pPr>
              <w:pStyle w:val="TableContents"/>
              <w:bidi w:val="0"/>
              <w:spacing w:before="0" w:after="283"/>
              <w:jc w:val="left"/>
              <w:rPr/>
            </w:pPr>
            <w:r>
              <w:rPr/>
              <w:t xml:space="preserve">168 </w:t>
            </w:r>
          </w:p>
        </w:tc>
        <w:tc>
          <w:tcPr>
            <w:tcW w:w="961" w:type="dxa"/>
            <w:tcBorders/>
            <w:vAlign w:val="center"/>
          </w:tcPr>
          <w:p>
            <w:pPr>
              <w:pStyle w:val="TableContents"/>
              <w:bidi w:val="0"/>
              <w:spacing w:before="0" w:after="283"/>
              <w:jc w:val="left"/>
              <w:rPr/>
            </w:pPr>
            <w:r>
              <w:rPr/>
              <w:t xml:space="preserve">7.6% </w:t>
            </w:r>
          </w:p>
        </w:tc>
        <w:tc>
          <w:tcPr>
            <w:tcW w:w="123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92% </w:t>
            </w:r>
          </w:p>
        </w:tc>
        <w:tc>
          <w:tcPr>
            <w:tcW w:w="1231" w:type="dxa"/>
            <w:tcBorders/>
            <w:vAlign w:val="center"/>
          </w:tcPr>
          <w:p>
            <w:pPr>
              <w:pStyle w:val="TableContents"/>
              <w:bidi w:val="0"/>
              <w:spacing w:before="0" w:after="283"/>
              <w:jc w:val="left"/>
              <w:rPr/>
            </w:pPr>
            <w:r>
              <w:rPr/>
              <w:t xml:space="preserve">0.6% </w:t>
            </w:r>
          </w:p>
        </w:tc>
        <w:tc>
          <w:tcPr>
            <w:tcW w:w="1231" w:type="dxa"/>
            <w:tcBorders/>
            <w:vAlign w:val="center"/>
          </w:tcPr>
          <w:p>
            <w:pPr>
              <w:pStyle w:val="TableContents"/>
              <w:bidi w:val="0"/>
              <w:spacing w:before="0" w:after="283"/>
              <w:jc w:val="left"/>
              <w:rPr/>
            </w:pPr>
            <w:r>
              <w:rPr/>
              <w:t xml:space="preserve">6.9%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Kolmas luokka </w:t>
            </w:r>
          </w:p>
        </w:tc>
        <w:tc>
          <w:tcPr>
            <w:tcW w:w="646" w:type="dxa"/>
            <w:tcBorders/>
            <w:vAlign w:val="center"/>
          </w:tcPr>
          <w:p>
            <w:pPr>
              <w:pStyle w:val="TableContents"/>
              <w:bidi w:val="0"/>
              <w:spacing w:before="0" w:after="283"/>
              <w:jc w:val="left"/>
              <w:rPr/>
            </w:pPr>
            <w:r>
              <w:rPr/>
              <w:t xml:space="preserve">462 </w:t>
            </w:r>
          </w:p>
        </w:tc>
        <w:tc>
          <w:tcPr>
            <w:tcW w:w="961" w:type="dxa"/>
            <w:tcBorders/>
            <w:vAlign w:val="center"/>
          </w:tcPr>
          <w:p>
            <w:pPr>
              <w:pStyle w:val="TableContents"/>
              <w:bidi w:val="0"/>
              <w:spacing w:before="0" w:after="283"/>
              <w:jc w:val="left"/>
              <w:rPr/>
            </w:pPr>
            <w:r>
              <w:rPr/>
              <w:t xml:space="preserve">20.8% </w:t>
            </w:r>
          </w:p>
        </w:tc>
        <w:tc>
          <w:tcPr>
            <w:tcW w:w="1231" w:type="dxa"/>
            <w:tcBorders/>
            <w:vAlign w:val="center"/>
          </w:tcPr>
          <w:p>
            <w:pPr>
              <w:pStyle w:val="TableContents"/>
              <w:bidi w:val="0"/>
              <w:spacing w:before="0" w:after="283"/>
              <w:jc w:val="left"/>
              <w:rPr/>
            </w:pPr>
            <w:r>
              <w:rPr/>
              <w:t xml:space="preserve">75 </w:t>
            </w:r>
          </w:p>
        </w:tc>
        <w:tc>
          <w:tcPr>
            <w:tcW w:w="961" w:type="dxa"/>
            <w:tcBorders/>
            <w:vAlign w:val="center"/>
          </w:tcPr>
          <w:p>
            <w:pPr>
              <w:pStyle w:val="TableContents"/>
              <w:bidi w:val="0"/>
              <w:spacing w:before="0" w:after="283"/>
              <w:jc w:val="left"/>
              <w:rPr/>
            </w:pPr>
            <w:r>
              <w:rPr/>
              <w:t xml:space="preserve">387 </w:t>
            </w:r>
          </w:p>
        </w:tc>
        <w:tc>
          <w:tcPr>
            <w:tcW w:w="961"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84% </w:t>
            </w:r>
          </w:p>
        </w:tc>
        <w:tc>
          <w:tcPr>
            <w:tcW w:w="1231"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pPr>
            <w:r>
              <w:rPr/>
              <w:t xml:space="preserve">17.4%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Miehistö </w:t>
            </w:r>
          </w:p>
        </w:tc>
        <w:tc>
          <w:tcPr>
            <w:tcW w:w="646" w:type="dxa"/>
            <w:tcBorders/>
            <w:vAlign w:val="center"/>
          </w:tcPr>
          <w:p>
            <w:pPr>
              <w:pStyle w:val="TableContents"/>
              <w:bidi w:val="0"/>
              <w:spacing w:before="0" w:after="283"/>
              <w:jc w:val="left"/>
              <w:rPr/>
            </w:pPr>
            <w:r>
              <w:rPr/>
              <w:t xml:space="preserve">885 </w:t>
            </w:r>
          </w:p>
        </w:tc>
        <w:tc>
          <w:tcPr>
            <w:tcW w:w="961" w:type="dxa"/>
            <w:tcBorders/>
            <w:vAlign w:val="center"/>
          </w:tcPr>
          <w:p>
            <w:pPr>
              <w:pStyle w:val="TableContents"/>
              <w:bidi w:val="0"/>
              <w:spacing w:before="0" w:after="283"/>
              <w:jc w:val="left"/>
              <w:rPr/>
            </w:pPr>
            <w:r>
              <w:rPr/>
              <w:t xml:space="preserve">39.8% </w:t>
            </w:r>
          </w:p>
        </w:tc>
        <w:tc>
          <w:tcPr>
            <w:tcW w:w="1231" w:type="dxa"/>
            <w:tcBorders/>
            <w:vAlign w:val="center"/>
          </w:tcPr>
          <w:p>
            <w:pPr>
              <w:pStyle w:val="TableContents"/>
              <w:bidi w:val="0"/>
              <w:spacing w:before="0" w:after="283"/>
              <w:jc w:val="left"/>
              <w:rPr/>
            </w:pPr>
            <w:r>
              <w:rPr/>
              <w:t xml:space="preserve">192 </w:t>
            </w:r>
          </w:p>
        </w:tc>
        <w:tc>
          <w:tcPr>
            <w:tcW w:w="961" w:type="dxa"/>
            <w:tcBorders/>
            <w:vAlign w:val="center"/>
          </w:tcPr>
          <w:p>
            <w:pPr>
              <w:pStyle w:val="TableContents"/>
              <w:bidi w:val="0"/>
              <w:spacing w:before="0" w:after="283"/>
              <w:jc w:val="left"/>
              <w:rPr/>
            </w:pPr>
            <w:r>
              <w:rPr/>
              <w:t xml:space="preserve">693 </w:t>
            </w:r>
          </w:p>
        </w:tc>
        <w:tc>
          <w:tcPr>
            <w:tcW w:w="961" w:type="dxa"/>
            <w:tcBorders/>
            <w:vAlign w:val="center"/>
          </w:tcPr>
          <w:p>
            <w:pPr>
              <w:pStyle w:val="TableContents"/>
              <w:bidi w:val="0"/>
              <w:spacing w:before="0" w:after="283"/>
              <w:jc w:val="left"/>
              <w:rPr/>
            </w:pPr>
            <w:r>
              <w:rPr/>
              <w:t xml:space="preserve">22% </w:t>
            </w:r>
          </w:p>
        </w:tc>
        <w:tc>
          <w:tcPr>
            <w:tcW w:w="1231" w:type="dxa"/>
            <w:tcBorders/>
            <w:vAlign w:val="center"/>
          </w:tcPr>
          <w:p>
            <w:pPr>
              <w:pStyle w:val="TableContents"/>
              <w:bidi w:val="0"/>
              <w:spacing w:before="0" w:after="283"/>
              <w:jc w:val="left"/>
              <w:rPr/>
            </w:pPr>
            <w:r>
              <w:rPr/>
              <w:t xml:space="preserve">78% </w:t>
            </w:r>
          </w:p>
        </w:tc>
        <w:tc>
          <w:tcPr>
            <w:tcW w:w="1231" w:type="dxa"/>
            <w:tcBorders/>
            <w:vAlign w:val="center"/>
          </w:tcPr>
          <w:p>
            <w:pPr>
              <w:pStyle w:val="TableContents"/>
              <w:bidi w:val="0"/>
              <w:spacing w:before="0" w:after="283"/>
              <w:jc w:val="left"/>
              <w:rPr/>
            </w:pPr>
            <w:r>
              <w:rPr/>
              <w:t xml:space="preserve">8.6% </w:t>
            </w:r>
          </w:p>
        </w:tc>
        <w:tc>
          <w:tcPr>
            <w:tcW w:w="1231" w:type="dxa"/>
            <w:tcBorders/>
            <w:vAlign w:val="center"/>
          </w:tcPr>
          <w:p>
            <w:pPr>
              <w:pStyle w:val="TableContents"/>
              <w:bidi w:val="0"/>
              <w:spacing w:before="0" w:after="283"/>
              <w:jc w:val="left"/>
              <w:rPr/>
            </w:pPr>
            <w:r>
              <w:rPr/>
              <w:t xml:space="preserve">31.2%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Yhteensä </w:t>
            </w:r>
          </w:p>
        </w:tc>
        <w:tc>
          <w:tcPr>
            <w:tcW w:w="646" w:type="dxa"/>
            <w:tcBorders/>
            <w:vAlign w:val="center"/>
          </w:tcPr>
          <w:p>
            <w:pPr>
              <w:pStyle w:val="TableContents"/>
              <w:bidi w:val="0"/>
              <w:spacing w:before="0" w:after="283"/>
              <w:jc w:val="left"/>
              <w:rPr/>
            </w:pPr>
            <w:r>
              <w:rPr/>
              <w:t xml:space="preserve">1,690 </w:t>
            </w:r>
          </w:p>
        </w:tc>
        <w:tc>
          <w:tcPr>
            <w:tcW w:w="961" w:type="dxa"/>
            <w:tcBorders/>
            <w:vAlign w:val="center"/>
          </w:tcPr>
          <w:p>
            <w:pPr>
              <w:pStyle w:val="TableContents"/>
              <w:bidi w:val="0"/>
              <w:spacing w:before="0" w:after="283"/>
              <w:jc w:val="left"/>
              <w:rPr/>
            </w:pPr>
            <w:r>
              <w:rPr/>
              <w:t xml:space="preserve">75.9% </w:t>
            </w:r>
          </w:p>
        </w:tc>
        <w:tc>
          <w:tcPr>
            <w:tcW w:w="1231" w:type="dxa"/>
            <w:tcBorders/>
            <w:vAlign w:val="center"/>
          </w:tcPr>
          <w:p>
            <w:pPr>
              <w:pStyle w:val="TableContents"/>
              <w:bidi w:val="0"/>
              <w:spacing w:before="0" w:after="283"/>
              <w:jc w:val="left"/>
              <w:rPr/>
            </w:pPr>
            <w:r>
              <w:rPr/>
              <w:t xml:space="preserve">338 </w:t>
            </w:r>
          </w:p>
        </w:tc>
        <w:tc>
          <w:tcPr>
            <w:tcW w:w="961" w:type="dxa"/>
            <w:tcBorders/>
            <w:vAlign w:val="center"/>
          </w:tcPr>
          <w:p>
            <w:pPr>
              <w:pStyle w:val="TableContents"/>
              <w:bidi w:val="0"/>
              <w:spacing w:before="0" w:after="283"/>
              <w:jc w:val="left"/>
              <w:rPr/>
            </w:pPr>
            <w:r>
              <w:rPr/>
              <w:t xml:space="preserve">1,352 </w:t>
            </w:r>
          </w:p>
        </w:tc>
        <w:tc>
          <w:tcPr>
            <w:tcW w:w="961" w:type="dxa"/>
            <w:tcBorders/>
            <w:vAlign w:val="center"/>
          </w:tcPr>
          <w:p>
            <w:pPr>
              <w:pStyle w:val="TableContents"/>
              <w:bidi w:val="0"/>
              <w:spacing w:before="0" w:after="283"/>
              <w:jc w:val="left"/>
              <w:rPr/>
            </w:pPr>
            <w:r>
              <w:rPr/>
              <w:t xml:space="preserve">20% </w:t>
            </w:r>
          </w:p>
        </w:tc>
        <w:tc>
          <w:tcPr>
            <w:tcW w:w="1231" w:type="dxa"/>
            <w:tcBorders/>
            <w:vAlign w:val="center"/>
          </w:tcPr>
          <w:p>
            <w:pPr>
              <w:pStyle w:val="TableContents"/>
              <w:bidi w:val="0"/>
              <w:spacing w:before="0" w:after="283"/>
              <w:jc w:val="left"/>
              <w:rPr/>
            </w:pPr>
            <w:r>
              <w:rPr/>
              <w:t xml:space="preserve">80% </w:t>
            </w:r>
          </w:p>
        </w:tc>
        <w:tc>
          <w:tcPr>
            <w:tcW w:w="1231" w:type="dxa"/>
            <w:tcBorders/>
            <w:vAlign w:val="center"/>
          </w:tcPr>
          <w:p>
            <w:pPr>
              <w:pStyle w:val="TableContents"/>
              <w:bidi w:val="0"/>
              <w:spacing w:before="0" w:after="283"/>
              <w:jc w:val="left"/>
              <w:rPr/>
            </w:pPr>
            <w:r>
              <w:rPr/>
              <w:t xml:space="preserve">15.2% </w:t>
            </w:r>
          </w:p>
        </w:tc>
        <w:tc>
          <w:tcPr>
            <w:tcW w:w="1231" w:type="dxa"/>
            <w:tcBorders/>
            <w:vAlign w:val="center"/>
          </w:tcPr>
          <w:p>
            <w:pPr>
              <w:pStyle w:val="TableContents"/>
              <w:bidi w:val="0"/>
              <w:spacing w:before="0" w:after="283"/>
              <w:jc w:val="left"/>
              <w:rPr/>
            </w:pPr>
            <w:r>
              <w:rPr/>
              <w:t xml:space="preserve">60.8% </w:t>
            </w:r>
          </w:p>
        </w:tc>
        <w:tc>
          <w:tcPr>
            <w:tcW w:w="1276"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Heading"/>
              <w:suppressLineNumbers/>
              <w:bidi w:val="0"/>
              <w:spacing w:before="0" w:after="283"/>
              <w:jc w:val="center"/>
              <w:rPr/>
            </w:pPr>
            <w:r>
              <w:rPr/>
              <w:t xml:space="preserve">Yhteensä </w:t>
            </w:r>
          </w:p>
        </w:tc>
        <w:tc>
          <w:tcPr>
            <w:tcW w:w="646" w:type="dxa"/>
            <w:tcBorders/>
            <w:vAlign w:val="center"/>
          </w:tcPr>
          <w:p>
            <w:pPr>
              <w:pStyle w:val="TableContents"/>
              <w:bidi w:val="0"/>
              <w:spacing w:before="0" w:after="283"/>
              <w:jc w:val="left"/>
              <w:rPr/>
            </w:pPr>
            <w:r>
              <w:rPr/>
              <w:t xml:space="preserve">Kaikki </w:t>
            </w:r>
          </w:p>
        </w:tc>
        <w:tc>
          <w:tcPr>
            <w:tcW w:w="961" w:type="dxa"/>
            <w:tcBorders/>
            <w:vAlign w:val="center"/>
          </w:tcPr>
          <w:p>
            <w:pPr>
              <w:pStyle w:val="TableContents"/>
              <w:bidi w:val="0"/>
              <w:spacing w:before="0" w:after="283"/>
              <w:jc w:val="left"/>
              <w:rPr/>
            </w:pPr>
            <w:r>
              <w:rPr/>
              <w:t xml:space="preserve">2224 </w:t>
            </w:r>
          </w:p>
        </w:tc>
        <w:tc>
          <w:tcPr>
            <w:tcW w:w="1231" w:type="dxa"/>
            <w:tcBorders/>
            <w:vAlign w:val="center"/>
          </w:tcPr>
          <w:p>
            <w:pPr>
              <w:pStyle w:val="TableContents"/>
              <w:bidi w:val="0"/>
              <w:spacing w:before="0" w:after="283"/>
              <w:jc w:val="left"/>
              <w:rPr/>
            </w:pPr>
            <w:r>
              <w:rPr/>
              <w:t xml:space="preserve">100% </w:t>
            </w:r>
          </w:p>
        </w:tc>
        <w:tc>
          <w:tcPr>
            <w:tcW w:w="961" w:type="dxa"/>
            <w:tcBorders/>
            <w:vAlign w:val="center"/>
          </w:tcPr>
          <w:p>
            <w:pPr>
              <w:pStyle w:val="TableContents"/>
              <w:bidi w:val="0"/>
              <w:spacing w:before="0" w:after="283"/>
              <w:jc w:val="left"/>
              <w:rPr/>
            </w:pPr>
            <w:r>
              <w:rPr>
                <w:color w:val="A9A9A9"/>
              </w:rPr>
              <w:t xml:space="preserve">710 </w:t>
            </w:r>
          </w:p>
        </w:tc>
        <w:tc>
          <w:tcPr>
            <w:tcW w:w="961" w:type="dxa"/>
            <w:tcBorders/>
            <w:vAlign w:val="center"/>
          </w:tcPr>
          <w:p>
            <w:pPr>
              <w:pStyle w:val="TableContents"/>
              <w:bidi w:val="0"/>
              <w:spacing w:before="0" w:after="283"/>
              <w:jc w:val="left"/>
              <w:rPr/>
            </w:pPr>
            <w:r>
              <w:rPr/>
              <w:t xml:space="preserve">1514 </w:t>
            </w:r>
          </w:p>
        </w:tc>
        <w:tc>
          <w:tcPr>
            <w:tcW w:w="1231"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68% </w:t>
            </w:r>
          </w:p>
        </w:tc>
        <w:tc>
          <w:tcPr>
            <w:tcW w:w="1231" w:type="dxa"/>
            <w:tcBorders/>
            <w:vAlign w:val="center"/>
          </w:tcPr>
          <w:p>
            <w:pPr>
              <w:pStyle w:val="TableContents"/>
              <w:bidi w:val="0"/>
              <w:spacing w:before="0" w:after="283"/>
              <w:jc w:val="left"/>
              <w:rPr/>
            </w:pPr>
            <w:r>
              <w:rPr/>
              <w:t xml:space="preserve">31.9% </w:t>
            </w:r>
          </w:p>
        </w:tc>
        <w:tc>
          <w:tcPr>
            <w:tcW w:w="1276" w:type="dxa"/>
            <w:tcBorders/>
            <w:vAlign w:val="center"/>
          </w:tcPr>
          <w:p>
            <w:pPr>
              <w:pStyle w:val="TableContents"/>
              <w:bidi w:val="0"/>
              <w:spacing w:before="0" w:after="283"/>
              <w:jc w:val="left"/>
              <w:rPr/>
            </w:pPr>
            <w:r>
              <w:rPr/>
              <w:t xml:space="preserve">68.1%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eloonjäänyttä oli Titanicin uppoamisen aikaan?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Tämän seurauksena Titanicin upotessa </w:t>
      </w:r>
      <w:r>
        <w:rPr/>
        <w:t xml:space="preserve">aluksella oli vielä </w:t>
      </w:r>
      <w:r>
        <w:rPr>
          <w:color w:val="A9A9A9"/>
        </w:rPr>
        <w:t xml:space="preserve">yli tuhat matkustajaa ja miehistön jäsentä.</w:t>
      </w:r>
      <w:r>
        <w:rPr/>
        <w:t xml:space="preserve"> Lähes kaikki veteen hypänneet tai pudonneet joko hukkuivat tai kuolivat muutamassa minuutissa kylmäsokin ja toimintakyvyttömyyden vuoksi. RMS Carpathia saapui paikalle noin puolitoista tuntia uppoamisen jälkeen ja pelasti viimeiset eloonjääneet 15. huhtikuuta kello 09.15 eli noin yhdeksän ja puoli tuntia törmäyksen jälkeen. Katastrofi järkytti maailmaa ja aiheutti laajaa suuttumusta pelastusveneiden puutteesta, löyhistä säännöksistä ja kolmen matkustajaluokan eriarvoisesta kohtelusta evakuoinnin aikana. Myöhemmissä tutkimuksissa suositeltiin laajoja muutoksia merenkulkusääntöihin, minkä seurauksena vuonna 1914 laadittiin ihmishengen turvallisuudesta merellä tehty kansainvälinen yleissopimus (SOLAS), joka sääntelee merenkulun turvallisuutta vielä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Titanicilla sen upotessa.</w:t>
      </w:r>
    </w:p>
    <w:p>
      <w:pPr>
        <w:pStyle w:val="TextBody"/>
        <w:bidi w:val="0"/>
        <w:jc w:val="left"/>
        <w:rPr>
          <w:b/>
          <w:u w:val="single"/>
          <w:shd w:val="clear" w:fill="FFFF00"/>
        </w:rPr>
      </w:pPr>
      <w:r>
        <w:rPr>
          <w:b/>
          <w:u w:val="single"/>
          <w:shd w:val="clear" w:fill="FFFF00"/>
        </w:rPr>
        <w:t xml:space="preserve">Asiakirjan numero 5589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1892 </w:t>
      </w:r>
      <w:r>
        <w:rPr>
          <w:color w:val="A9A9A9"/>
        </w:rPr>
        <w:t xml:space="preserve">Homer Plessy, </w:t>
      </w:r>
      <w:r>
        <w:rPr/>
        <w:t xml:space="preserve">joka oli sekasukupuolinen ja vaikutti valkoiselta, nousi New Orleansin ja Louisianan Covingtonin välillä kulkevaan valkoihoisten junavaunuun. Junan konduktööri keräsi matkustajien liput heidän paikoillaan. Kun Plessy kertoi konduktöörille, että hän oli 7/8 valkoista ja 1/8 mustaa, hänelle ilmoitettiin, että hänen oli siirryttävä vain värillisille tarkoitettuun vaunuun. Plessy sanoi paheksuvansa vain värillisille tarkoitetussa vaunussa istumista, ja hänet pidätettiin välittömästi.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valkoiseen vaunuun junassa, joka johti erillään mutta tasa-arvoisesti -oppiin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Asiassa Brown v. Board of Education, 347 U.S. 483 (1954), NAACP:n asianajajat viittasivat Plessy v. Ferguson -tapauksessa käytettyyn sanontaan "tasa-arvoinen, mutta erillinen", joka oli lakiin kirjattu oikeudellinen rotuerottelu. NAACP, jota johti pian ensimmäinen musta korkeimman oikeuden tuomari </w:t>
      </w:r>
      <w:r>
        <w:rPr>
          <w:color w:val="A9A9A9"/>
        </w:rPr>
        <w:t xml:space="preserve">Thurgood Marshall</w:t>
      </w:r>
      <w:r>
        <w:rPr/>
        <w:t xml:space="preserve">, onnistui haastamaan erillään mutta tasa-arvoisesti -opin perustuslaillisen toteutettavuuden, ja tuomioistuin äänesti Plessyn nojalla syntyneen kuusikymmentä vuotta kestäneen lainsäädännön kumoamisesta. Korkein oikeus kielsi mustien ja valkoisten erottelun julkisessa koulutuksessa osavaltiotasolla. Vastaava tapaus Bolling v. Sharpe, 347 U.S. 497, kielsi tällaiset käytännöt liittovaltion tasolla Columbian piirikunnassa. Tuomioistuin totesi: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ryhmää, joka haastoi erillään mutta tasa-arvoisesti -ratkaisun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Separate but equal </w:t>
      </w:r>
      <w:r>
        <w:rPr/>
        <w:t xml:space="preserve">oli Yhdysvaltain perustuslaissa käytetty oikeudellinen oppi, jonka mukaan rotuerottelu ei rikkonut vuonna 1868 hyväksyttyä Yhdysvaltain perustuslain neljättätoista lisäystä, jolla taattiin kaikille kansalaisille "yhtäläinen suojelu" lain nojalla. Opin mukaan niin kauan kuin kullekin rodulle tarjotut palvelut olivat yhtäläiset, osavaltioiden ja kuntien viranomaiset saattoivat vaatia, että palvelut, tilat, julkiset majoitustilat, asuminen, terveydenhoito, koulutus, työ ja kuljetus oli erotettava rodun mukaan, kuten jo tehtiin koko entisen Konfederaation alueella. Ilmaisu oli peräisin Louisianan laista vuodelta 1890, vaikka laissa käytettiinkin ilmaisua "tasa-arvoinen, mutta erillinen".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 jonka mukaan erilliset mutta yhtäläiset tilat eivät riko yhtäläistä suojelua koskevaa lauseketta.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oppi vahvistettiin </w:t>
      </w:r>
      <w:r>
        <w:rPr/>
        <w:t xml:space="preserve">korkeimman oikeuden vuonna 1896 tekemässä ratkaisussa </w:t>
      </w:r>
      <w:r>
        <w:rPr>
          <w:color w:val="A9A9A9"/>
        </w:rPr>
        <w:t xml:space="preserve">Plessy v. Ferguson, </w:t>
      </w:r>
      <w:r>
        <w:rPr/>
        <w:t xml:space="preserve">jossa sallittiin valtion tukema erottelu. Vaikka erottelulakeja oli annettu jo ennen kyseistä tapausta, päätös rohkaisi erottelua harjoittavia valtioita vuonna 1876 alkaneen Jim Crow -aikakauden aikana, jolloin se syrjäytti mustat koodit, jotka rajoittivat afroamerikkalaisten kansalaisoikeuksia ja -vapauksia jälleenrakennuskaudella. 18 osavaltiossa oli rotuerottelulakeja.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korkeimman oikeuden oikeustapauksessa vahvistettiin erillään mutta tasa-arvoisesti -oppi.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oppi vahvistettiin </w:t>
      </w:r>
      <w:r>
        <w:rPr>
          <w:color w:val="A9A9A9"/>
        </w:rPr>
        <w:t xml:space="preserve">korkeimman oikeuden vuonna 1896 tekemässä ratkaisussa Plessy v. Ferguson, </w:t>
      </w:r>
      <w:r>
        <w:rPr/>
        <w:t xml:space="preserve">jossa sallittiin valtion tukema erottelu. Vaikka erottelulakeja oli annettu jo ennen kyseistä tapausta, päätös rohkaisi erottelua harjoittavia valtioita vuonna 1876 alkaneen Jim Crow -aikakauden aikana, jolloin se syrjäytti mustat koodit, jotka rajoittivat afroamerikkalaisten kansalaisoikeuksia ja -vapauksia jälleenrakennuskaudella. 18 osavaltiossa oli rotuerottelulakeja.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erillään mutta tasa-arvoisesti -oppi yhdysvalloissa vahvistettiin laillisesti seuraavilla asiakirjoilla</w:t>
      </w:r>
    </w:p>
    <w:p>
      <w:pPr>
        <w:pStyle w:val="TextBody"/>
        <w:bidi w:val="0"/>
        <w:jc w:val="left"/>
        <w:rPr>
          <w:b/>
          <w:u w:val="single"/>
          <w:shd w:val="clear" w:fill="FFFF00"/>
        </w:rPr>
      </w:pPr>
      <w:r>
        <w:rPr>
          <w:b/>
          <w:u w:val="single"/>
          <w:shd w:val="clear" w:fill="FFFF00"/>
        </w:rPr>
        <w:t xml:space="preserve">Asiakirjan numero 5590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Etelämantereen rannikolla keskilämpötila on </w:t>
      </w:r>
      <w:r>
        <w:rPr>
          <w:color w:val="A9A9A9"/>
        </w:rPr>
        <w:t xml:space="preserve">noin 10 °C </w:t>
      </w:r>
      <w:r>
        <w:rPr/>
        <w:t xml:space="preserve">(Antarktiksen lämpimimmissä osissa) ja </w:t>
      </w:r>
      <w:r>
        <w:rPr>
          <w:color w:val="DCDCDC"/>
        </w:rPr>
        <w:t xml:space="preserve">sisämaan </w:t>
      </w:r>
      <w:r>
        <w:rPr/>
        <w:t xml:space="preserve">korkeilla alueilla </w:t>
      </w:r>
      <w:r>
        <w:rPr>
          <w:color w:val="DCDCDC"/>
        </w:rPr>
        <w:t xml:space="preserve">keskimäärin noin 55 °C </w:t>
      </w:r>
      <w:r>
        <w:rPr/>
        <w:t xml:space="preserve">Vostokissa.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Antarktiksen kuukausittainen keskilämpötila?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Antarktiksella koskaan mitattu korkein lämpötila oli 17,5 °C (63,5 ° F) Esperanzan tukikohdassa Etelämantereen niemimaalla 24. maaliskuuta 2015. Sisäosan vuotuinen keskilämpötila on - 57 ° C (- 70,6 ° F). Rannikolla on lämpimämpää. Kuukausikeskiarvot McMurdon asemalla vaihtelevat elokuun - 26 °C:sta (- 14,8 ° F) tammikuun - 3 °C:een (26,6 ° F). Etelänavalla korkein koskaan mitattu lämpötila oli - 12,3 ° C (9,9 ° F) 25. joulukuuta 2011. Etelämantereen niemimaalla on mitattu jopa 15 °C:n lämpötiloja, vaikka kesälämpötila on </w:t>
      </w:r>
      <w:r>
        <w:rPr>
          <w:color w:val="A9A9A9"/>
        </w:rPr>
        <w:t xml:space="preserve">suurimman osan ajasta alle 0 °C</w:t>
      </w:r>
      <w:r>
        <w:rPr/>
        <w:t xml:space="preserve">. Vakavat alhaiset lämpötilat vaihtelevat leveyspiirin, korkeuden ja etäisyyden mukaan merestä. Itä-Antarktis on kylmempi kuin Länsi-Antarktis, koska se on korkeammalla. Etelämantereen niemimaalla on leudoin ilmasto. Korkeampia lämpötiloja esiintyy tammikuussa rannikolla, ja ne ovat keskimäärin hieman pakkasen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Antarktiksen kesän keskilämpötila?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Etelämantereella koskaan mitattu korkein lämpötila oli </w:t>
      </w:r>
      <w:r>
        <w:rPr>
          <w:color w:val="A9A9A9"/>
        </w:rPr>
        <w:t xml:space="preserve">17,5 °C (63,5 ° F) </w:t>
      </w:r>
      <w:r>
        <w:rPr/>
        <w:t xml:space="preserve">Esperanzan tukikohdassa Etelämantereen niemimaalla 24. maaliskuuta 2015. Signyn tutkimusasemalla 30. tammikuuta 1982 mitattu korkeampi lämpötila, 19,8 °C (67,6 ° F), on ennätys Antarktiksen alueella, joka kattaa kaiken maan ja jään 60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koskaan mitattu lämpötila Antarktiksella?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lämpimin mitattu lämpötila Antarktiksella?</w:t>
      </w:r>
    </w:p>
    <w:p>
      <w:pPr>
        <w:pStyle w:val="TextBody"/>
        <w:bidi w:val="0"/>
        <w:jc w:val="left"/>
        <w:rPr>
          <w:b/>
          <w:u w:val="single"/>
          <w:shd w:val="clear" w:fill="FFFF00"/>
        </w:rPr>
      </w:pPr>
      <w:r>
        <w:rPr>
          <w:b/>
          <w:u w:val="single"/>
          <w:shd w:val="clear" w:fill="FFFF00"/>
        </w:rPr>
        <w:t xml:space="preserve">Asiakirjan numero 5591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Kreikkalaisessa mytologiassa </w:t>
      </w:r>
      <w:r>
        <w:rPr/>
        <w:t xml:space="preserve">Akhilleuksen ennustettiin kuolevan nuorena, kun hän oli vauva. Estääkseen hänen kuolemansa hänen äitinsä Thetis vei Akhilleuksen Styx-joelle, jonka oletettiin tarjoavan haavoittumattomuutta, ja kastoi hänen ruumiinsa veteen; koska Thetis kuitenkin piti Akhilleusta kantapäästä kiinni, hänen kantapäänsä ei huuhtoutunut maagisen joen veteen. Akhilleuksesta kasvoi sotamies, joka selviytyi monista suurista taisteluista. Eräänä päivänä häntä kohti ammuttu myrkkynuoli juuttui hänen kantapäähänsä ja tappoi hänet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akillesjänne tulee?</w:t>
      </w:r>
    </w:p>
    <w:p>
      <w:pPr>
        <w:pStyle w:val="TextBody"/>
        <w:bidi w:val="0"/>
        <w:jc w:val="left"/>
        <w:rPr>
          <w:b/>
          <w:u w:val="single"/>
          <w:shd w:val="clear" w:fill="FFFF00"/>
        </w:rPr>
      </w:pPr>
      <w:r>
        <w:rPr>
          <w:b/>
          <w:u w:val="single"/>
          <w:shd w:val="clear" w:fill="FFFF00"/>
        </w:rPr>
        <w:t xml:space="preserve">Asiakirjan numero 5592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Kansainyhteisö muodostettiin virallisesti vuonna </w:t>
      </w:r>
      <w:r>
        <w:rPr>
          <w:color w:val="A9A9A9"/>
        </w:rPr>
        <w:t xml:space="preserve">1931</w:t>
      </w:r>
      <w:r>
        <w:rPr/>
        <w:t xml:space="preserve">, kun Westminsterin perussäännössä tunnustettiin oikeudellisesti hallitsijoiden suvereniteetti. Alkuperäisiä jäseniä olivat Yhdistynyt kuningaskunta, Kanada, Australia, Uusi-Seelanti, Etelä-Afrikka, Irlannin vapaavaltio ja Newfoundland, vaikka Australia ja Uusi-Seelanti hyväksyivät perussäännön vasta vuonna 1942 ja Uusi-Seelanti vasta vuonna 1947. Vuonna 1949 allekirjoitettiin Lontoon julistus, joka merkitsi nykyaikaisen Kansainyhteisön syntyä ja sen nykyisen nimen hyväksymistä. Uusin jäsen on Ruanda, joka liittyi 29. marraskuuta 2009. Tuorein eroaja oli Malediivit, joka katkaisi yhteytensä Kansainyhteisöön 13.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Etelä-Afrikasta tuli kansainyhteisön jäsen?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12"/>
        <w:gridCol w:w="1360"/>
        <w:gridCol w:w="1150"/>
        <w:gridCol w:w="1489"/>
        <w:gridCol w:w="4494"/>
      </w:tblGrid>
      <w:tr>
        <w:trPr/>
        <w:tc>
          <w:tcPr>
            <w:tcW w:w="1712" w:type="dxa"/>
            <w:tcBorders/>
            <w:vAlign w:val="center"/>
          </w:tcPr>
          <w:p>
            <w:pPr>
              <w:pStyle w:val="TableHeading"/>
              <w:suppressLineNumbers/>
              <w:bidi w:val="0"/>
              <w:spacing w:before="0" w:after="283"/>
              <w:jc w:val="center"/>
              <w:rPr/>
            </w:pPr>
            <w:r>
              <w:rPr/>
              <w:t xml:space="preserve">Maa </w:t>
            </w:r>
          </w:p>
        </w:tc>
        <w:tc>
          <w:tcPr>
            <w:tcW w:w="1360" w:type="dxa"/>
            <w:tcBorders/>
            <w:vAlign w:val="center"/>
          </w:tcPr>
          <w:p>
            <w:pPr>
              <w:pStyle w:val="TableHeading"/>
              <w:suppressLineNumbers/>
              <w:bidi w:val="0"/>
              <w:spacing w:before="0" w:after="283"/>
              <w:jc w:val="center"/>
              <w:rPr/>
            </w:pPr>
            <w:r>
              <w:rPr/>
              <w:t xml:space="preserve">Liittynyt </w:t>
            </w:r>
          </w:p>
        </w:tc>
        <w:tc>
          <w:tcPr>
            <w:tcW w:w="1150" w:type="dxa"/>
            <w:tcBorders/>
            <w:vAlign w:val="center"/>
          </w:tcPr>
          <w:p>
            <w:pPr>
              <w:pStyle w:val="TableHeading"/>
              <w:suppressLineNumbers/>
              <w:bidi w:val="0"/>
              <w:spacing w:before="0" w:after="283"/>
              <w:jc w:val="center"/>
              <w:rPr/>
            </w:pPr>
            <w:r>
              <w:rPr/>
              <w:t xml:space="preserve">Maanosa </w:t>
            </w:r>
          </w:p>
        </w:tc>
        <w:tc>
          <w:tcPr>
            <w:tcW w:w="1489" w:type="dxa"/>
            <w:tcBorders/>
            <w:vAlign w:val="center"/>
          </w:tcPr>
          <w:p>
            <w:pPr>
              <w:pStyle w:val="TableHeading"/>
              <w:suppressLineNumbers/>
              <w:bidi w:val="0"/>
              <w:spacing w:before="0" w:after="283"/>
              <w:jc w:val="center"/>
              <w:rPr/>
            </w:pPr>
            <w:r>
              <w:rPr/>
              <w:t xml:space="preserve">Väestö </w:t>
            </w:r>
          </w:p>
        </w:tc>
        <w:tc>
          <w:tcPr>
            <w:tcW w:w="4494" w:type="dxa"/>
            <w:tcBorders/>
            <w:vAlign w:val="center"/>
          </w:tcPr>
          <w:p>
            <w:pPr>
              <w:pStyle w:val="TableHeading"/>
              <w:suppressLineNumbers/>
              <w:bidi w:val="0"/>
              <w:spacing w:before="0" w:after="283"/>
              <w:jc w:val="center"/>
              <w:rPr/>
            </w:pPr>
            <w:r>
              <w:rPr/>
              <w:t xml:space="preserve">Huomautukset </w:t>
            </w:r>
          </w:p>
        </w:tc>
      </w:tr>
      <w:tr>
        <w:trPr/>
        <w:tc>
          <w:tcPr>
            <w:tcW w:w="1712" w:type="dxa"/>
            <w:tcBorders/>
            <w:vAlign w:val="center"/>
          </w:tcPr>
          <w:p>
            <w:pPr>
              <w:pStyle w:val="TableContents"/>
              <w:bidi w:val="0"/>
              <w:spacing w:before="0" w:after="283"/>
              <w:jc w:val="left"/>
              <w:rPr/>
            </w:pPr>
            <w:r>
              <w:rPr/>
              <w:t xml:space="preserve">Antigua ja Barbuda! Antigua ja Barbuda </w:t>
            </w:r>
          </w:p>
        </w:tc>
        <w:tc>
          <w:tcPr>
            <w:tcW w:w="1360" w:type="dxa"/>
            <w:tcBorders/>
            <w:vAlign w:val="center"/>
          </w:tcPr>
          <w:p>
            <w:pPr>
              <w:pStyle w:val="TableContents"/>
              <w:bidi w:val="0"/>
              <w:spacing w:before="0" w:after="283"/>
              <w:jc w:val="left"/>
              <w:rPr/>
            </w:pPr>
            <w:r>
              <w:rPr/>
              <w:t xml:space="preserve">1981-11-01 1. marraskuuta 1981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94,195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Australia! Australia </w:t>
            </w:r>
          </w:p>
        </w:tc>
        <w:tc>
          <w:tcPr>
            <w:tcW w:w="1360" w:type="dxa"/>
            <w:tcBorders/>
            <w:vAlign w:val="center"/>
          </w:tcPr>
          <w:p>
            <w:pPr>
              <w:pStyle w:val="TableContents"/>
              <w:bidi w:val="0"/>
              <w:spacing w:before="0" w:after="283"/>
              <w:jc w:val="left"/>
              <w:rPr/>
            </w:pPr>
            <w:r>
              <w:rPr/>
              <w:t xml:space="preserve">1931-12-11 11. joulukuuta 1931 </w:t>
            </w:r>
          </w:p>
        </w:tc>
        <w:tc>
          <w:tcPr>
            <w:tcW w:w="1150" w:type="dxa"/>
            <w:tcBorders/>
            <w:vAlign w:val="center"/>
          </w:tcPr>
          <w:p>
            <w:pPr>
              <w:pStyle w:val="TableContents"/>
              <w:bidi w:val="0"/>
              <w:spacing w:before="0" w:after="283"/>
              <w:jc w:val="left"/>
              <w:rPr/>
            </w:pPr>
            <w:r>
              <w:rPr/>
              <w:t xml:space="preserve">Australia </w:t>
            </w:r>
          </w:p>
        </w:tc>
        <w:tc>
          <w:tcPr>
            <w:tcW w:w="1489" w:type="dxa"/>
            <w:tcBorders/>
            <w:vAlign w:val="center"/>
          </w:tcPr>
          <w:p>
            <w:pPr>
              <w:pStyle w:val="TableContents"/>
              <w:bidi w:val="0"/>
              <w:spacing w:before="0" w:after="283"/>
              <w:jc w:val="left"/>
              <w:rPr/>
            </w:pPr>
            <w:r>
              <w:rPr/>
              <w:t xml:space="preserve">24,772,247 </w:t>
            </w:r>
          </w:p>
        </w:tc>
        <w:tc>
          <w:tcPr>
            <w:tcW w:w="4494" w:type="dxa"/>
            <w:tcBorders/>
            <w:vAlign w:val="center"/>
          </w:tcPr>
          <w:p>
            <w:pPr>
              <w:pStyle w:val="TableContents"/>
              <w:bidi w:val="0"/>
              <w:spacing w:before="0" w:after="283"/>
              <w:jc w:val="left"/>
              <w:rPr/>
            </w:pPr>
            <w:r>
              <w:rPr/>
              <w:t xml:space="preserve">Myönnettiin nimellinen itsenäisyys (dominionin asema) 1. tammikuuta 1901. Australia oli yksi alkuperäisistä Dominikaanisista alueista vuoden 1931 Westminsterin perussäännön aikaan, vaikka perussääntö hyväksyttiin Australiassa vasta vuonna 1942 (taannehtivasti vuodesta 1939 alkaen). Vuoden 1986 Australia Act -säädöksessä säädettiin erityisesti, että vain osavaltion pääministeri voi nyt neuvoa kuningatarta osavaltion kuvernöörin nimittämisessä tai erottamisessa. Kuningatar saattoi kuitenkin edelleen käyttää kaikkia osavaltiota koskevia valtuuksiaan, jos hän oli "henkilökohtaisesti läsnä" osavaltiossa. </w:t>
            </w:r>
          </w:p>
        </w:tc>
      </w:tr>
      <w:tr>
        <w:trPr/>
        <w:tc>
          <w:tcPr>
            <w:tcW w:w="1712" w:type="dxa"/>
            <w:tcBorders/>
            <w:vAlign w:val="center"/>
          </w:tcPr>
          <w:p>
            <w:pPr>
              <w:pStyle w:val="TableContents"/>
              <w:bidi w:val="0"/>
              <w:spacing w:before="0" w:after="283"/>
              <w:jc w:val="left"/>
              <w:rPr/>
            </w:pPr>
            <w:r>
              <w:rPr/>
              <w:t xml:space="preserve">Bahama! Bahama </w:t>
            </w:r>
          </w:p>
        </w:tc>
        <w:tc>
          <w:tcPr>
            <w:tcW w:w="1360" w:type="dxa"/>
            <w:tcBorders/>
            <w:vAlign w:val="center"/>
          </w:tcPr>
          <w:p>
            <w:pPr>
              <w:pStyle w:val="TableContents"/>
              <w:bidi w:val="0"/>
              <w:spacing w:before="0" w:after="283"/>
              <w:jc w:val="left"/>
              <w:rPr/>
            </w:pPr>
            <w:r>
              <w:rPr/>
              <w:t xml:space="preserve">1973-07-10 </w:t>
            </w:r>
            <w:r>
              <w:rPr>
                <w:color w:val="A9A9A9"/>
              </w:rPr>
              <w:t xml:space="preserve">10. heinäkuuta </w:t>
            </w:r>
            <w:r>
              <w:rPr/>
              <w:t xml:space="preserve">1973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402,576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Bangladesh! Bangladesh </w:t>
            </w:r>
          </w:p>
        </w:tc>
        <w:tc>
          <w:tcPr>
            <w:tcW w:w="1360" w:type="dxa"/>
            <w:tcBorders/>
            <w:vAlign w:val="center"/>
          </w:tcPr>
          <w:p>
            <w:pPr>
              <w:pStyle w:val="TableContents"/>
              <w:bidi w:val="0"/>
              <w:spacing w:before="0" w:after="283"/>
              <w:jc w:val="left"/>
              <w:rPr/>
            </w:pPr>
            <w:r>
              <w:rPr/>
              <w:t xml:space="preserve">1972-04-18 18 huhtikuuta 1972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165,867,307 </w:t>
            </w:r>
          </w:p>
        </w:tc>
        <w:tc>
          <w:tcPr>
            <w:tcW w:w="4494" w:type="dxa"/>
            <w:tcBorders/>
            <w:vAlign w:val="center"/>
          </w:tcPr>
          <w:p>
            <w:pPr>
              <w:pStyle w:val="TableContents"/>
              <w:bidi w:val="0"/>
              <w:spacing w:before="0" w:after="283"/>
              <w:jc w:val="left"/>
              <w:rPr/>
            </w:pPr>
            <w:r>
              <w:rPr/>
              <w:t xml:space="preserve">Julistettiin itsenäiseksi Pakistanista vuonna 1971. </w:t>
            </w:r>
          </w:p>
        </w:tc>
      </w:tr>
      <w:tr>
        <w:trPr/>
        <w:tc>
          <w:tcPr>
            <w:tcW w:w="1712" w:type="dxa"/>
            <w:tcBorders/>
            <w:vAlign w:val="center"/>
          </w:tcPr>
          <w:p>
            <w:pPr>
              <w:pStyle w:val="TableContents"/>
              <w:bidi w:val="0"/>
              <w:spacing w:before="0" w:after="283"/>
              <w:jc w:val="left"/>
              <w:rPr/>
            </w:pPr>
            <w:r>
              <w:rPr/>
              <w:t xml:space="preserve">Barbados! Barbados </w:t>
            </w:r>
          </w:p>
        </w:tc>
        <w:tc>
          <w:tcPr>
            <w:tcW w:w="1360" w:type="dxa"/>
            <w:tcBorders/>
            <w:vAlign w:val="center"/>
          </w:tcPr>
          <w:p>
            <w:pPr>
              <w:pStyle w:val="TableContents"/>
              <w:bidi w:val="0"/>
              <w:spacing w:before="0" w:after="283"/>
              <w:jc w:val="left"/>
              <w:rPr/>
            </w:pPr>
            <w:r>
              <w:rPr/>
              <w:t xml:space="preserve">1966-11-30 30. marraskuuta 1966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286,618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Belize! Belize </w:t>
            </w:r>
          </w:p>
        </w:tc>
        <w:tc>
          <w:tcPr>
            <w:tcW w:w="1360" w:type="dxa"/>
            <w:tcBorders/>
            <w:vAlign w:val="center"/>
          </w:tcPr>
          <w:p>
            <w:pPr>
              <w:pStyle w:val="TableContents"/>
              <w:bidi w:val="0"/>
              <w:spacing w:before="0" w:after="283"/>
              <w:jc w:val="left"/>
              <w:rPr/>
            </w:pPr>
            <w:r>
              <w:rPr/>
              <w:t xml:space="preserve">1981-09-21 21. syyskuuta 1981 </w:t>
            </w:r>
          </w:p>
        </w:tc>
        <w:tc>
          <w:tcPr>
            <w:tcW w:w="1150" w:type="dxa"/>
            <w:tcBorders/>
            <w:vAlign w:val="center"/>
          </w:tcPr>
          <w:p>
            <w:pPr>
              <w:pStyle w:val="TableContents"/>
              <w:bidi w:val="0"/>
              <w:spacing w:before="0" w:after="283"/>
              <w:jc w:val="left"/>
              <w:rPr/>
            </w:pPr>
            <w:r>
              <w:rPr/>
              <w:t xml:space="preserve">Pohjois-Amerikka </w:t>
            </w:r>
          </w:p>
        </w:tc>
        <w:tc>
          <w:tcPr>
            <w:tcW w:w="1489" w:type="dxa"/>
            <w:tcBorders/>
            <w:vAlign w:val="center"/>
          </w:tcPr>
          <w:p>
            <w:pPr>
              <w:pStyle w:val="TableContents"/>
              <w:bidi w:val="0"/>
              <w:spacing w:before="0" w:after="283"/>
              <w:jc w:val="left"/>
              <w:rPr/>
            </w:pPr>
            <w:r>
              <w:rPr/>
              <w:t xml:space="preserve">379,636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Botswana! Botswana </w:t>
            </w:r>
          </w:p>
        </w:tc>
        <w:tc>
          <w:tcPr>
            <w:tcW w:w="1360" w:type="dxa"/>
            <w:tcBorders/>
            <w:vAlign w:val="center"/>
          </w:tcPr>
          <w:p>
            <w:pPr>
              <w:pStyle w:val="TableContents"/>
              <w:bidi w:val="0"/>
              <w:spacing w:before="0" w:after="283"/>
              <w:jc w:val="left"/>
              <w:rPr/>
            </w:pPr>
            <w:r>
              <w:rPr/>
              <w:t xml:space="preserve">1966-09-30 30. syyskuuta 1966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2,377,831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Brunei! Brunei </w:t>
            </w:r>
          </w:p>
        </w:tc>
        <w:tc>
          <w:tcPr>
            <w:tcW w:w="1360" w:type="dxa"/>
            <w:tcBorders/>
            <w:vAlign w:val="center"/>
          </w:tcPr>
          <w:p>
            <w:pPr>
              <w:pStyle w:val="TableContents"/>
              <w:bidi w:val="0"/>
              <w:spacing w:before="0" w:after="283"/>
              <w:jc w:val="left"/>
              <w:rPr/>
            </w:pPr>
            <w:r>
              <w:rPr/>
              <w:t xml:space="preserve">1984-01-01 1. tammikuuta 1984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439,022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Kamerun! Kamerun </w:t>
            </w:r>
          </w:p>
        </w:tc>
        <w:tc>
          <w:tcPr>
            <w:tcW w:w="1360" w:type="dxa"/>
            <w:tcBorders/>
            <w:vAlign w:val="center"/>
          </w:tcPr>
          <w:p>
            <w:pPr>
              <w:pStyle w:val="TableContents"/>
              <w:bidi w:val="0"/>
              <w:spacing w:before="0" w:after="283"/>
              <w:jc w:val="left"/>
              <w:rPr/>
            </w:pPr>
            <w:r>
              <w:rPr/>
              <w:t xml:space="preserve">1995-11-13 13. marraskuuta 1995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24,836,674 </w:t>
            </w:r>
          </w:p>
        </w:tc>
        <w:tc>
          <w:tcPr>
            <w:tcW w:w="4494" w:type="dxa"/>
            <w:tcBorders/>
            <w:vAlign w:val="center"/>
          </w:tcPr>
          <w:p>
            <w:pPr>
              <w:pStyle w:val="TableContents"/>
              <w:bidi w:val="0"/>
              <w:spacing w:before="0" w:after="283"/>
              <w:jc w:val="left"/>
              <w:rPr/>
            </w:pPr>
            <w:r>
              <w:rPr/>
              <w:t xml:space="preserve">Suurin osa maasta oli entinen Ranskan mandaattialue (myöhemmin YK:n luottamusalue) Kamerun, joka itsenäistyi Ranskasta 1. tammikuuta 1960 ja yhdistyi paljon pienemmän entisen Britannian mandaatti- / luottamusalueen Etelä-Kamerunin kanssa, kun se itsenäistyi Yhdistyneestä kuningaskunnasta 1. lokakuuta 1961. </w:t>
            </w:r>
          </w:p>
        </w:tc>
      </w:tr>
      <w:tr>
        <w:trPr/>
        <w:tc>
          <w:tcPr>
            <w:tcW w:w="1712" w:type="dxa"/>
            <w:tcBorders/>
            <w:vAlign w:val="center"/>
          </w:tcPr>
          <w:p>
            <w:pPr>
              <w:pStyle w:val="TableContents"/>
              <w:bidi w:val="0"/>
              <w:spacing w:before="0" w:after="283"/>
              <w:jc w:val="left"/>
              <w:rPr/>
            </w:pPr>
            <w:r>
              <w:rPr/>
              <w:t xml:space="preserve">Kanada! Kanada </w:t>
            </w:r>
          </w:p>
        </w:tc>
        <w:tc>
          <w:tcPr>
            <w:tcW w:w="1360" w:type="dxa"/>
            <w:tcBorders/>
            <w:vAlign w:val="center"/>
          </w:tcPr>
          <w:p>
            <w:pPr>
              <w:pStyle w:val="TableContents"/>
              <w:bidi w:val="0"/>
              <w:spacing w:before="0" w:after="283"/>
              <w:jc w:val="left"/>
              <w:rPr/>
            </w:pPr>
            <w:r>
              <w:rPr/>
              <w:t xml:space="preserve">1931-12-11 11. joulukuuta 1931 </w:t>
            </w:r>
          </w:p>
        </w:tc>
        <w:tc>
          <w:tcPr>
            <w:tcW w:w="1150" w:type="dxa"/>
            <w:tcBorders/>
            <w:vAlign w:val="center"/>
          </w:tcPr>
          <w:p>
            <w:pPr>
              <w:pStyle w:val="TableContents"/>
              <w:bidi w:val="0"/>
              <w:spacing w:before="0" w:after="283"/>
              <w:jc w:val="left"/>
              <w:rPr/>
            </w:pPr>
            <w:r>
              <w:rPr/>
              <w:t xml:space="preserve">Pohjois-Amerikka </w:t>
            </w:r>
          </w:p>
        </w:tc>
        <w:tc>
          <w:tcPr>
            <w:tcW w:w="1489" w:type="dxa"/>
            <w:tcBorders/>
            <w:vAlign w:val="center"/>
          </w:tcPr>
          <w:p>
            <w:pPr>
              <w:pStyle w:val="TableContents"/>
              <w:bidi w:val="0"/>
              <w:spacing w:before="0" w:after="283"/>
              <w:jc w:val="left"/>
              <w:rPr/>
            </w:pPr>
            <w:r>
              <w:rPr/>
              <w:t xml:space="preserve">36,885,861 </w:t>
            </w:r>
          </w:p>
        </w:tc>
        <w:tc>
          <w:tcPr>
            <w:tcW w:w="4494" w:type="dxa"/>
            <w:tcBorders/>
            <w:vAlign w:val="center"/>
          </w:tcPr>
          <w:p>
            <w:pPr>
              <w:pStyle w:val="TableContents"/>
              <w:bidi w:val="0"/>
              <w:spacing w:before="0" w:after="283"/>
              <w:jc w:val="left"/>
              <w:rPr/>
            </w:pPr>
            <w:r>
              <w:rPr/>
              <w:t xml:space="preserve">Myönnettiin nimellinen itsenäisyys (dominionin asema) 1. heinäkuuta 1867. Kanada oli ensimmäinen useista alkuperäisistä dominioista, kun Westminsterin perussääntö vuonna 1931 vahvistettiin. Yhdisti toisen alkuperäisen dominionin, Newfoundlandin, 31. maaliskuuta 1949. Vuoden 1982 Kanada-laki (Canada Act 1982) lopetti virallisesti vuoden 1931 Westminsterin perussäännön "request and consent" -säännökset Kanadan osalta, joiden mukaan Britannian parlamentilla oli yleinen valta hyväksyä Kanadaan ulottuvia lakeja omasta pyynnöstään. </w:t>
            </w:r>
          </w:p>
        </w:tc>
      </w:tr>
      <w:tr>
        <w:trPr/>
        <w:tc>
          <w:tcPr>
            <w:tcW w:w="1712" w:type="dxa"/>
            <w:tcBorders/>
            <w:vAlign w:val="center"/>
          </w:tcPr>
          <w:p>
            <w:pPr>
              <w:pStyle w:val="TableContents"/>
              <w:bidi w:val="0"/>
              <w:spacing w:before="0" w:after="283"/>
              <w:jc w:val="left"/>
              <w:rPr/>
            </w:pPr>
            <w:r>
              <w:rPr/>
              <w:t xml:space="preserve">Kypros! Kypros </w:t>
            </w:r>
          </w:p>
        </w:tc>
        <w:tc>
          <w:tcPr>
            <w:tcW w:w="1360" w:type="dxa"/>
            <w:tcBorders/>
            <w:vAlign w:val="center"/>
          </w:tcPr>
          <w:p>
            <w:pPr>
              <w:pStyle w:val="TableContents"/>
              <w:bidi w:val="0"/>
              <w:spacing w:before="0" w:after="283"/>
              <w:jc w:val="left"/>
              <w:rPr/>
            </w:pPr>
            <w:r>
              <w:rPr/>
              <w:t xml:space="preserve">1961-03-13 13. maaliskuuta 1961 </w:t>
            </w:r>
          </w:p>
        </w:tc>
        <w:tc>
          <w:tcPr>
            <w:tcW w:w="1150" w:type="dxa"/>
            <w:tcBorders/>
            <w:vAlign w:val="center"/>
          </w:tcPr>
          <w:p>
            <w:pPr>
              <w:pStyle w:val="TableContents"/>
              <w:bidi w:val="0"/>
              <w:spacing w:before="0" w:after="283"/>
              <w:jc w:val="left"/>
              <w:rPr/>
            </w:pPr>
            <w:r>
              <w:rPr/>
              <w:t xml:space="preserve">Euraasia </w:t>
            </w:r>
          </w:p>
        </w:tc>
        <w:tc>
          <w:tcPr>
            <w:tcW w:w="1489" w:type="dxa"/>
            <w:tcBorders/>
            <w:vAlign w:val="center"/>
          </w:tcPr>
          <w:p>
            <w:pPr>
              <w:pStyle w:val="TableContents"/>
              <w:bidi w:val="0"/>
              <w:spacing w:before="0" w:after="283"/>
              <w:jc w:val="left"/>
              <w:rPr/>
            </w:pPr>
            <w:r>
              <w:rPr/>
              <w:t xml:space="preserve">1,197,667 </w:t>
            </w:r>
          </w:p>
        </w:tc>
        <w:tc>
          <w:tcPr>
            <w:tcW w:w="4494" w:type="dxa"/>
            <w:tcBorders/>
            <w:vAlign w:val="center"/>
          </w:tcPr>
          <w:p>
            <w:pPr>
              <w:pStyle w:val="TableContents"/>
              <w:bidi w:val="0"/>
              <w:spacing w:before="0" w:after="283"/>
              <w:jc w:val="left"/>
              <w:rPr/>
            </w:pPr>
            <w:r>
              <w:rPr/>
              <w:t xml:space="preserve">Itsenäistyi Yhdistyneestä kuningaskunnasta 16. elokuuta 1960. </w:t>
            </w:r>
          </w:p>
        </w:tc>
      </w:tr>
      <w:tr>
        <w:trPr/>
        <w:tc>
          <w:tcPr>
            <w:tcW w:w="1712" w:type="dxa"/>
            <w:tcBorders/>
            <w:vAlign w:val="center"/>
          </w:tcPr>
          <w:p>
            <w:pPr>
              <w:pStyle w:val="TableContents"/>
              <w:bidi w:val="0"/>
              <w:spacing w:before="0" w:after="283"/>
              <w:jc w:val="left"/>
              <w:rPr/>
            </w:pPr>
            <w:r>
              <w:rPr/>
              <w:t xml:space="preserve">Dominica! Dominica </w:t>
            </w:r>
          </w:p>
        </w:tc>
        <w:tc>
          <w:tcPr>
            <w:tcW w:w="1360" w:type="dxa"/>
            <w:tcBorders/>
            <w:vAlign w:val="center"/>
          </w:tcPr>
          <w:p>
            <w:pPr>
              <w:pStyle w:val="TableContents"/>
              <w:bidi w:val="0"/>
              <w:spacing w:before="0" w:after="283"/>
              <w:jc w:val="left"/>
              <w:rPr/>
            </w:pPr>
            <w:r>
              <w:rPr/>
              <w:t xml:space="preserve">1978-11-03 3. marraskuuta 1978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72,975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Fidži! Fidži </w:t>
            </w:r>
          </w:p>
        </w:tc>
        <w:tc>
          <w:tcPr>
            <w:tcW w:w="1360" w:type="dxa"/>
            <w:tcBorders/>
            <w:vAlign w:val="center"/>
          </w:tcPr>
          <w:p>
            <w:pPr>
              <w:pStyle w:val="TableContents"/>
              <w:bidi w:val="0"/>
              <w:spacing w:before="0" w:after="283"/>
              <w:jc w:val="left"/>
              <w:rPr/>
            </w:pPr>
            <w:r>
              <w:rPr/>
              <w:t xml:space="preserve">1970-10-10 10. lokakuuta 1970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909,024 </w:t>
            </w:r>
          </w:p>
        </w:tc>
        <w:tc>
          <w:tcPr>
            <w:tcW w:w="4494" w:type="dxa"/>
            <w:tcBorders/>
            <w:vAlign w:val="center"/>
          </w:tcPr>
          <w:p>
            <w:pPr>
              <w:pStyle w:val="TableContents"/>
              <w:bidi w:val="0"/>
              <w:spacing w:before="0" w:after="283"/>
              <w:jc w:val="left"/>
              <w:rPr/>
            </w:pPr>
            <w:r>
              <w:rPr/>
              <w:t xml:space="preserve">Jätti sopimuksen vuonna 1987; liittyi uudelleen vuonna 1997; keskeytettiin 6. kesäkuuta 2000; keskeytys kumottiin 20. joulukuuta 2001; keskeytettiin jälleen 8. joulukuuta 2006 Fidžin vuoden 2006 vallankaappauksen vuoksi. Keskeytys kumottiin 26. syyskuuta 2014. </w:t>
            </w:r>
          </w:p>
        </w:tc>
      </w:tr>
      <w:tr>
        <w:trPr/>
        <w:tc>
          <w:tcPr>
            <w:tcW w:w="1712" w:type="dxa"/>
            <w:tcBorders/>
            <w:vAlign w:val="center"/>
          </w:tcPr>
          <w:p>
            <w:pPr>
              <w:pStyle w:val="TableContents"/>
              <w:bidi w:val="0"/>
              <w:spacing w:before="0" w:after="283"/>
              <w:jc w:val="left"/>
              <w:rPr/>
            </w:pPr>
            <w:r>
              <w:rPr/>
              <w:t xml:space="preserve">Gambia! Gambia </w:t>
            </w:r>
          </w:p>
        </w:tc>
        <w:tc>
          <w:tcPr>
            <w:tcW w:w="1360" w:type="dxa"/>
            <w:tcBorders/>
            <w:vAlign w:val="center"/>
          </w:tcPr>
          <w:p>
            <w:pPr>
              <w:pStyle w:val="TableContents"/>
              <w:bidi w:val="0"/>
              <w:spacing w:before="0" w:after="283"/>
              <w:jc w:val="left"/>
              <w:rPr/>
            </w:pPr>
            <w:r>
              <w:rPr/>
              <w:t xml:space="preserve">1965-02-18 18. helmikuuta 1965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2,155,958 </w:t>
            </w:r>
          </w:p>
        </w:tc>
        <w:tc>
          <w:tcPr>
            <w:tcW w:w="4494" w:type="dxa"/>
            <w:tcBorders/>
            <w:vAlign w:val="center"/>
          </w:tcPr>
          <w:p>
            <w:pPr>
              <w:pStyle w:val="TableContents"/>
              <w:bidi w:val="0"/>
              <w:spacing w:before="0" w:after="283"/>
              <w:jc w:val="left"/>
              <w:rPr/>
            </w:pPr>
            <w:r>
              <w:rPr/>
              <w:t xml:space="preserve">Peruutettiin 3. lokakuuta 2013 vetoamalla "uuskolonialismiin". Adama Barrow'n tultua valituksi Gambian presidentiksi vuonna 2016 se jätti 22. tammikuuta 2018 hakemuksen liittyä uudelleen Kansainyhteisön jäseneksi, ja liittyi uudelleen 8. helmikuuta 2018. </w:t>
            </w:r>
          </w:p>
        </w:tc>
      </w:tr>
      <w:tr>
        <w:trPr/>
        <w:tc>
          <w:tcPr>
            <w:tcW w:w="1712" w:type="dxa"/>
            <w:tcBorders/>
            <w:vAlign w:val="center"/>
          </w:tcPr>
          <w:p>
            <w:pPr>
              <w:pStyle w:val="TableContents"/>
              <w:bidi w:val="0"/>
              <w:spacing w:before="0" w:after="283"/>
              <w:jc w:val="left"/>
              <w:rPr/>
            </w:pPr>
            <w:r>
              <w:rPr/>
              <w:t xml:space="preserve">Ghana! Ghana </w:t>
            </w:r>
          </w:p>
        </w:tc>
        <w:tc>
          <w:tcPr>
            <w:tcW w:w="1360" w:type="dxa"/>
            <w:tcBorders/>
            <w:vAlign w:val="center"/>
          </w:tcPr>
          <w:p>
            <w:pPr>
              <w:pStyle w:val="TableContents"/>
              <w:bidi w:val="0"/>
              <w:spacing w:before="0" w:after="283"/>
              <w:jc w:val="left"/>
              <w:rPr/>
            </w:pPr>
            <w:r>
              <w:rPr/>
              <w:t xml:space="preserve">1957-03-06 6. maaliskuuta 1957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29,088,849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Grenada! Grenada </w:t>
            </w:r>
          </w:p>
        </w:tc>
        <w:tc>
          <w:tcPr>
            <w:tcW w:w="1360" w:type="dxa"/>
            <w:tcBorders/>
            <w:vAlign w:val="center"/>
          </w:tcPr>
          <w:p>
            <w:pPr>
              <w:pStyle w:val="TableContents"/>
              <w:bidi w:val="0"/>
              <w:spacing w:before="0" w:after="283"/>
              <w:jc w:val="left"/>
              <w:rPr/>
            </w:pPr>
            <w:r>
              <w:rPr/>
              <w:t xml:space="preserve">1974-02-07 7. helmikuuta 1974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107,894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Guyana! Guyana </w:t>
            </w:r>
          </w:p>
        </w:tc>
        <w:tc>
          <w:tcPr>
            <w:tcW w:w="1360" w:type="dxa"/>
            <w:tcBorders/>
            <w:vAlign w:val="center"/>
          </w:tcPr>
          <w:p>
            <w:pPr>
              <w:pStyle w:val="TableContents"/>
              <w:bidi w:val="0"/>
              <w:spacing w:before="0" w:after="283"/>
              <w:jc w:val="left"/>
              <w:rPr/>
            </w:pPr>
            <w:r>
              <w:rPr/>
              <w:t xml:space="preserve">1966-05-26 26. toukokuuta 1966 </w:t>
            </w:r>
          </w:p>
        </w:tc>
        <w:tc>
          <w:tcPr>
            <w:tcW w:w="1150" w:type="dxa"/>
            <w:tcBorders/>
            <w:vAlign w:val="center"/>
          </w:tcPr>
          <w:p>
            <w:pPr>
              <w:pStyle w:val="TableContents"/>
              <w:bidi w:val="0"/>
              <w:spacing w:before="0" w:after="283"/>
              <w:jc w:val="left"/>
              <w:rPr/>
            </w:pPr>
            <w:r>
              <w:rPr/>
              <w:t xml:space="preserve">Etelä-Amerikka </w:t>
            </w:r>
          </w:p>
        </w:tc>
        <w:tc>
          <w:tcPr>
            <w:tcW w:w="1489" w:type="dxa"/>
            <w:tcBorders/>
            <w:vAlign w:val="center"/>
          </w:tcPr>
          <w:p>
            <w:pPr>
              <w:pStyle w:val="TableContents"/>
              <w:bidi w:val="0"/>
              <w:spacing w:before="0" w:after="283"/>
              <w:jc w:val="left"/>
              <w:rPr/>
            </w:pPr>
            <w:r>
              <w:rPr/>
              <w:t xml:space="preserve">773,808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Intia! Intia </w:t>
            </w:r>
          </w:p>
        </w:tc>
        <w:tc>
          <w:tcPr>
            <w:tcW w:w="1360" w:type="dxa"/>
            <w:tcBorders/>
            <w:vAlign w:val="center"/>
          </w:tcPr>
          <w:p>
            <w:pPr>
              <w:pStyle w:val="TableContents"/>
              <w:bidi w:val="0"/>
              <w:spacing w:before="0" w:after="283"/>
              <w:jc w:val="left"/>
              <w:rPr/>
            </w:pPr>
            <w:r>
              <w:rPr/>
              <w:t xml:space="preserve">1947-08-15 15. elokuuta 1947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1,353,014,094 </w:t>
            </w:r>
          </w:p>
        </w:tc>
        <w:tc>
          <w:tcPr>
            <w:tcW w:w="4494" w:type="dxa"/>
            <w:tcBorders/>
            <w:vAlign w:val="center"/>
          </w:tcPr>
          <w:p>
            <w:pPr>
              <w:pStyle w:val="TableContents"/>
              <w:bidi w:val="0"/>
              <w:spacing w:before="0" w:after="283"/>
              <w:jc w:val="left"/>
              <w:rPr/>
            </w:pPr>
            <w:r>
              <w:rPr/>
              <w:t xml:space="preserve">Sisällytti entisen Ranskan Intian (Chandannagar 2. toukokuuta 1950 alkaen ja Puducherry, Karaikal, Yanam ja Mahé 1. marraskuuta 1954 alkaen), entisen Portugalin Intian (Goa, Daman ja Diu 19. joulukuuta 1961 alkaen ja Dadra ja Nagar Haveli virallisesti 1961 alkaen) ja Sikkimin (16. toukokuuta 1975 alkaen). </w:t>
            </w:r>
          </w:p>
        </w:tc>
      </w:tr>
      <w:tr>
        <w:trPr/>
        <w:tc>
          <w:tcPr>
            <w:tcW w:w="1712" w:type="dxa"/>
            <w:tcBorders/>
            <w:vAlign w:val="center"/>
          </w:tcPr>
          <w:p>
            <w:pPr>
              <w:pStyle w:val="TableContents"/>
              <w:bidi w:val="0"/>
              <w:spacing w:before="0" w:after="283"/>
              <w:jc w:val="left"/>
              <w:rPr/>
            </w:pPr>
            <w:r>
              <w:rPr/>
              <w:t xml:space="preserve">Jamaika! Jamaika </w:t>
            </w:r>
          </w:p>
        </w:tc>
        <w:tc>
          <w:tcPr>
            <w:tcW w:w="1360" w:type="dxa"/>
            <w:tcBorders/>
            <w:vAlign w:val="center"/>
          </w:tcPr>
          <w:p>
            <w:pPr>
              <w:pStyle w:val="TableContents"/>
              <w:bidi w:val="0"/>
              <w:spacing w:before="0" w:after="283"/>
              <w:jc w:val="left"/>
              <w:rPr/>
            </w:pPr>
            <w:r>
              <w:rPr/>
              <w:t xml:space="preserve">1962-08-06 6. elokuuta 1962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2,819,888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Kenia! Kenia </w:t>
            </w:r>
          </w:p>
        </w:tc>
        <w:tc>
          <w:tcPr>
            <w:tcW w:w="1360" w:type="dxa"/>
            <w:tcBorders/>
            <w:vAlign w:val="center"/>
          </w:tcPr>
          <w:p>
            <w:pPr>
              <w:pStyle w:val="TableContents"/>
              <w:bidi w:val="0"/>
              <w:spacing w:before="0" w:after="283"/>
              <w:jc w:val="left"/>
              <w:rPr/>
            </w:pPr>
            <w:r>
              <w:rPr/>
              <w:t xml:space="preserve">1963-12-12 12. joulukuuta 1963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49,167,382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Kiribati! Kiribati </w:t>
            </w:r>
          </w:p>
        </w:tc>
        <w:tc>
          <w:tcPr>
            <w:tcW w:w="1360" w:type="dxa"/>
            <w:tcBorders/>
            <w:vAlign w:val="center"/>
          </w:tcPr>
          <w:p>
            <w:pPr>
              <w:pStyle w:val="TableContents"/>
              <w:bidi w:val="0"/>
              <w:spacing w:before="0" w:after="283"/>
              <w:jc w:val="left"/>
              <w:rPr/>
            </w:pPr>
            <w:r>
              <w:rPr/>
              <w:t xml:space="preserve">1979-07-12 12. heinäkuuta 1979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117,636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Lesotho! Lesotho </w:t>
            </w:r>
          </w:p>
        </w:tc>
        <w:tc>
          <w:tcPr>
            <w:tcW w:w="1360" w:type="dxa"/>
            <w:tcBorders/>
            <w:vAlign w:val="center"/>
          </w:tcPr>
          <w:p>
            <w:pPr>
              <w:pStyle w:val="TableContents"/>
              <w:bidi w:val="0"/>
              <w:spacing w:before="0" w:after="283"/>
              <w:jc w:val="left"/>
              <w:rPr/>
            </w:pPr>
            <w:r>
              <w:rPr/>
              <w:t xml:space="preserve">1966-10-04 4. lokakuuta 1966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2,199,492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Malawi! Malawi </w:t>
            </w:r>
          </w:p>
        </w:tc>
        <w:tc>
          <w:tcPr>
            <w:tcW w:w="1360" w:type="dxa"/>
            <w:tcBorders/>
            <w:vAlign w:val="center"/>
          </w:tcPr>
          <w:p>
            <w:pPr>
              <w:pStyle w:val="TableContents"/>
              <w:bidi w:val="0"/>
              <w:spacing w:before="0" w:after="283"/>
              <w:jc w:val="left"/>
              <w:rPr/>
            </w:pPr>
            <w:r>
              <w:rPr/>
              <w:t xml:space="preserve">1964-07-06 6. heinäkuuta 1964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18,558,768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Malesia! Malesia </w:t>
            </w:r>
          </w:p>
        </w:tc>
        <w:tc>
          <w:tcPr>
            <w:tcW w:w="1360" w:type="dxa"/>
            <w:tcBorders/>
            <w:vAlign w:val="center"/>
          </w:tcPr>
          <w:p>
            <w:pPr>
              <w:pStyle w:val="TableContents"/>
              <w:bidi w:val="0"/>
              <w:spacing w:before="0" w:after="283"/>
              <w:jc w:val="left"/>
              <w:rPr/>
            </w:pPr>
            <w:r>
              <w:rPr/>
              <w:t xml:space="preserve">1957-08-31 31. elokuuta 1957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31,505,208 </w:t>
            </w:r>
          </w:p>
        </w:tc>
        <w:tc>
          <w:tcPr>
            <w:tcW w:w="4494" w:type="dxa"/>
            <w:tcBorders/>
            <w:vAlign w:val="center"/>
          </w:tcPr>
          <w:p>
            <w:pPr>
              <w:pStyle w:val="TableContents"/>
              <w:bidi w:val="0"/>
              <w:spacing w:before="0" w:after="283"/>
              <w:jc w:val="left"/>
              <w:rPr/>
            </w:pPr>
            <w:r>
              <w:rPr/>
              <w:t xml:space="preserve">Liittyi Malaijan liittovaltioksi vuonna 1957; uudistettiin Malesiaksi 16. syyskuuta 1963, jolloin liittovaltio liittyi Singaporeen (josta tuli erillinen valtio 9. elokuuta 1965), Pohjois-Borneoon ja Sarawakiin. </w:t>
            </w:r>
          </w:p>
        </w:tc>
      </w:tr>
      <w:tr>
        <w:trPr/>
        <w:tc>
          <w:tcPr>
            <w:tcW w:w="1712" w:type="dxa"/>
            <w:tcBorders/>
            <w:vAlign w:val="center"/>
          </w:tcPr>
          <w:p>
            <w:pPr>
              <w:pStyle w:val="TableContents"/>
              <w:bidi w:val="0"/>
              <w:spacing w:before="0" w:after="283"/>
              <w:jc w:val="left"/>
              <w:rPr/>
            </w:pPr>
            <w:r>
              <w:rPr/>
              <w:t xml:space="preserve">Malta! Malta </w:t>
            </w:r>
          </w:p>
        </w:tc>
        <w:tc>
          <w:tcPr>
            <w:tcW w:w="1360" w:type="dxa"/>
            <w:tcBorders/>
            <w:vAlign w:val="center"/>
          </w:tcPr>
          <w:p>
            <w:pPr>
              <w:pStyle w:val="TableContents"/>
              <w:bidi w:val="0"/>
              <w:spacing w:before="0" w:after="283"/>
              <w:jc w:val="left"/>
              <w:rPr/>
            </w:pPr>
            <w:r>
              <w:rPr/>
              <w:t xml:space="preserve">1964-09-21 21. syyskuuta 1964 </w:t>
            </w:r>
          </w:p>
        </w:tc>
        <w:tc>
          <w:tcPr>
            <w:tcW w:w="1150" w:type="dxa"/>
            <w:tcBorders/>
            <w:vAlign w:val="center"/>
          </w:tcPr>
          <w:p>
            <w:pPr>
              <w:pStyle w:val="TableContents"/>
              <w:bidi w:val="0"/>
              <w:spacing w:before="0" w:after="283"/>
              <w:jc w:val="left"/>
              <w:rPr/>
            </w:pPr>
            <w:r>
              <w:rPr/>
              <w:t xml:space="preserve">Eurooppa </w:t>
            </w:r>
          </w:p>
        </w:tc>
        <w:tc>
          <w:tcPr>
            <w:tcW w:w="1489" w:type="dxa"/>
            <w:tcBorders/>
            <w:vAlign w:val="center"/>
          </w:tcPr>
          <w:p>
            <w:pPr>
              <w:pStyle w:val="TableContents"/>
              <w:bidi w:val="0"/>
              <w:spacing w:before="0" w:after="283"/>
              <w:jc w:val="left"/>
              <w:rPr/>
            </w:pPr>
            <w:r>
              <w:rPr/>
              <w:t xml:space="preserve">422,212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Mauritius! Mauritius </w:t>
            </w:r>
          </w:p>
        </w:tc>
        <w:tc>
          <w:tcPr>
            <w:tcW w:w="1360" w:type="dxa"/>
            <w:tcBorders/>
            <w:vAlign w:val="center"/>
          </w:tcPr>
          <w:p>
            <w:pPr>
              <w:pStyle w:val="TableContents"/>
              <w:bidi w:val="0"/>
              <w:spacing w:before="0" w:after="283"/>
              <w:jc w:val="left"/>
              <w:rPr/>
            </w:pPr>
            <w:r>
              <w:rPr/>
              <w:t xml:space="preserve">1968-03-12 12. maaliskuuta 1968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1,286,240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Mosambik! </w:t>
            </w:r>
            <w:r>
              <w:rPr>
                <w:color w:val="DCDCDC"/>
              </w:rPr>
              <w:t xml:space="preserve">Mosambi</w:t>
            </w:r>
            <w:r>
              <w:rPr/>
              <w:t xml:space="preserve">k </w:t>
            </w:r>
          </w:p>
        </w:tc>
        <w:tc>
          <w:tcPr>
            <w:tcW w:w="1360" w:type="dxa"/>
            <w:tcBorders/>
            <w:vAlign w:val="center"/>
          </w:tcPr>
          <w:p>
            <w:pPr>
              <w:pStyle w:val="TableContents"/>
              <w:bidi w:val="0"/>
              <w:spacing w:before="0" w:after="283"/>
              <w:jc w:val="left"/>
              <w:rPr/>
            </w:pPr>
            <w:r>
              <w:rPr/>
              <w:t xml:space="preserve">1995-11-13 13. marraskuuta 1995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29,977,238 </w:t>
            </w:r>
          </w:p>
        </w:tc>
        <w:tc>
          <w:tcPr>
            <w:tcW w:w="4494" w:type="dxa"/>
            <w:tcBorders/>
            <w:vAlign w:val="center"/>
          </w:tcPr>
          <w:p>
            <w:pPr>
              <w:pStyle w:val="TableContents"/>
              <w:bidi w:val="0"/>
              <w:spacing w:before="0" w:after="283"/>
              <w:jc w:val="left"/>
              <w:rPr/>
            </w:pPr>
            <w:r>
              <w:rPr/>
              <w:t xml:space="preserve">Se itsenäistyi Portugalista 26. kesäkuuta 1975. Ensimmäinen kansainyhteisöön hyväksytty maa, jolla ei ollut entisiä siirtomaasuhteita tai perustuslaillisia yhteyksiä Yhdistyneeseen kuningaskuntaan. </w:t>
            </w:r>
          </w:p>
        </w:tc>
      </w:tr>
      <w:tr>
        <w:trPr/>
        <w:tc>
          <w:tcPr>
            <w:tcW w:w="1712" w:type="dxa"/>
            <w:tcBorders/>
            <w:vAlign w:val="center"/>
          </w:tcPr>
          <w:p>
            <w:pPr>
              <w:pStyle w:val="TableContents"/>
              <w:bidi w:val="0"/>
              <w:spacing w:before="0" w:after="283"/>
              <w:jc w:val="left"/>
              <w:rPr/>
            </w:pPr>
            <w:r>
              <w:rPr/>
              <w:t xml:space="preserve">Namibia! Namibia </w:t>
            </w:r>
          </w:p>
        </w:tc>
        <w:tc>
          <w:tcPr>
            <w:tcW w:w="1360" w:type="dxa"/>
            <w:tcBorders/>
            <w:vAlign w:val="center"/>
          </w:tcPr>
          <w:p>
            <w:pPr>
              <w:pStyle w:val="TableContents"/>
              <w:bidi w:val="0"/>
              <w:spacing w:before="0" w:after="283"/>
              <w:jc w:val="left"/>
              <w:rPr/>
            </w:pPr>
            <w:r>
              <w:rPr/>
              <w:t xml:space="preserve">1990-03-21 21. maaliskuuta 1990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2,600,857 </w:t>
            </w:r>
          </w:p>
        </w:tc>
        <w:tc>
          <w:tcPr>
            <w:tcW w:w="4494" w:type="dxa"/>
            <w:tcBorders/>
            <w:vAlign w:val="center"/>
          </w:tcPr>
          <w:p>
            <w:pPr>
              <w:pStyle w:val="TableContents"/>
              <w:bidi w:val="0"/>
              <w:spacing w:before="0" w:after="283"/>
              <w:jc w:val="left"/>
              <w:rPr/>
            </w:pPr>
            <w:r>
              <w:rPr/>
              <w:t xml:space="preserve">Saavutti itsenäisyyden Etelä-Afrikasta. Sisältää Walvis Bayn ja Pingviinisaaret, jotka Etelä-Afrikka luovutti 28. helmikuuta 1994 keskiyöllä. </w:t>
            </w:r>
          </w:p>
        </w:tc>
      </w:tr>
      <w:tr>
        <w:trPr/>
        <w:tc>
          <w:tcPr>
            <w:tcW w:w="1712" w:type="dxa"/>
            <w:tcBorders/>
            <w:vAlign w:val="center"/>
          </w:tcPr>
          <w:p>
            <w:pPr>
              <w:pStyle w:val="TableContents"/>
              <w:bidi w:val="0"/>
              <w:spacing w:before="0" w:after="283"/>
              <w:jc w:val="left"/>
              <w:rPr/>
            </w:pPr>
            <w:r>
              <w:rPr/>
              <w:t xml:space="preserve">Nauru! Nauru </w:t>
            </w:r>
          </w:p>
        </w:tc>
        <w:tc>
          <w:tcPr>
            <w:tcW w:w="1360" w:type="dxa"/>
            <w:tcBorders/>
            <w:vAlign w:val="center"/>
          </w:tcPr>
          <w:p>
            <w:pPr>
              <w:pStyle w:val="TableContents"/>
              <w:bidi w:val="0"/>
              <w:spacing w:before="0" w:after="283"/>
              <w:jc w:val="left"/>
              <w:rPr/>
            </w:pPr>
            <w:r>
              <w:rPr/>
              <w:t xml:space="preserve">1968-11-01 † 1. marraskuuta 1968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10,387 </w:t>
            </w:r>
          </w:p>
        </w:tc>
        <w:tc>
          <w:tcPr>
            <w:tcW w:w="4494" w:type="dxa"/>
            <w:tcBorders/>
            <w:vAlign w:val="center"/>
          </w:tcPr>
          <w:p>
            <w:pPr>
              <w:pStyle w:val="TableContents"/>
              <w:bidi w:val="0"/>
              <w:spacing w:before="0" w:after="283"/>
              <w:jc w:val="left"/>
              <w:rPr/>
            </w:pPr>
            <w:r>
              <w:rPr/>
              <w:t xml:space="preserve">Itsenäistyi 31. tammikuuta 1968 Australian, Uuden-Seelannin ja Yhdistyneen kuningaskunnan yhteisestä edunvalvonnasta. Erityisjäsen 1. marraskuuta 1968 alkaen 1. toukokuuta 1999 asti, jolloin siitä tuli täysjäsen, ja palasi erityisasemaan tammikuussa 2006. Täysivaltainen jäsen jälleen kesäkuusta 2011 lähtien. </w:t>
            </w:r>
          </w:p>
        </w:tc>
      </w:tr>
      <w:tr>
        <w:trPr/>
        <w:tc>
          <w:tcPr>
            <w:tcW w:w="1712" w:type="dxa"/>
            <w:tcBorders/>
            <w:vAlign w:val="center"/>
          </w:tcPr>
          <w:p>
            <w:pPr>
              <w:pStyle w:val="TableContents"/>
              <w:bidi w:val="0"/>
              <w:spacing w:before="0" w:after="283"/>
              <w:jc w:val="left"/>
              <w:rPr/>
            </w:pPr>
            <w:r>
              <w:rPr/>
              <w:t xml:space="preserve">Uusi-Seelanti! Uusi-Seelanti </w:t>
            </w:r>
          </w:p>
        </w:tc>
        <w:tc>
          <w:tcPr>
            <w:tcW w:w="1360" w:type="dxa"/>
            <w:tcBorders/>
            <w:vAlign w:val="center"/>
          </w:tcPr>
          <w:p>
            <w:pPr>
              <w:pStyle w:val="TableContents"/>
              <w:bidi w:val="0"/>
              <w:spacing w:before="0" w:after="283"/>
              <w:jc w:val="left"/>
              <w:rPr/>
            </w:pPr>
            <w:r>
              <w:rPr/>
              <w:t xml:space="preserve">1931-12-11 11. joulukuuta 1931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4,609,755 </w:t>
            </w:r>
          </w:p>
        </w:tc>
        <w:tc>
          <w:tcPr>
            <w:tcW w:w="4494" w:type="dxa"/>
            <w:tcBorders/>
            <w:vAlign w:val="center"/>
          </w:tcPr>
          <w:p>
            <w:pPr>
              <w:pStyle w:val="TableContents"/>
              <w:bidi w:val="0"/>
              <w:spacing w:before="0" w:after="283"/>
              <w:jc w:val="left"/>
              <w:rPr/>
            </w:pPr>
            <w:r>
              <w:rPr/>
              <w:t xml:space="preserve">Myönnettiin nimellinen itsenäisyys (dominionin asema) 26. syyskuuta 1907. Yksi alkuperäisistä dominioista Westminsterin perussäännön (Statute of Westminster 1931) aikaan, vaikka perussääntö hyväksyttiin Uudessa-Seelannissa vasta vuonna 1947. Poisti lopulliset yhteydet Yhdistyneen kuningaskunnan parlamenttiin vuonna 1986. </w:t>
            </w:r>
          </w:p>
        </w:tc>
      </w:tr>
      <w:tr>
        <w:trPr/>
        <w:tc>
          <w:tcPr>
            <w:tcW w:w="1712" w:type="dxa"/>
            <w:tcBorders/>
            <w:vAlign w:val="center"/>
          </w:tcPr>
          <w:p>
            <w:pPr>
              <w:pStyle w:val="TableContents"/>
              <w:bidi w:val="0"/>
              <w:spacing w:before="0" w:after="283"/>
              <w:jc w:val="left"/>
              <w:rPr/>
            </w:pPr>
            <w:r>
              <w:rPr/>
              <w:t xml:space="preserve">Nigeria! Nigeria </w:t>
            </w:r>
          </w:p>
        </w:tc>
        <w:tc>
          <w:tcPr>
            <w:tcW w:w="1360" w:type="dxa"/>
            <w:tcBorders/>
            <w:vAlign w:val="center"/>
          </w:tcPr>
          <w:p>
            <w:pPr>
              <w:pStyle w:val="TableContents"/>
              <w:bidi w:val="0"/>
              <w:spacing w:before="0" w:after="283"/>
              <w:jc w:val="left"/>
              <w:rPr/>
            </w:pPr>
            <w:r>
              <w:rPr/>
              <w:t xml:space="preserve">1960-10-01 </w:t>
            </w:r>
            <w:r>
              <w:rPr>
                <w:color w:val="2F4F4F"/>
              </w:rPr>
              <w:t xml:space="preserve">1. lokakuuta </w:t>
            </w:r>
            <w:r>
              <w:rPr/>
              <w:t xml:space="preserve">1960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194,615,054 </w:t>
            </w:r>
          </w:p>
        </w:tc>
        <w:tc>
          <w:tcPr>
            <w:tcW w:w="4494" w:type="dxa"/>
            <w:tcBorders/>
            <w:vAlign w:val="center"/>
          </w:tcPr>
          <w:p>
            <w:pPr>
              <w:pStyle w:val="TableContents"/>
              <w:bidi w:val="0"/>
              <w:spacing w:before="0" w:after="283"/>
              <w:jc w:val="left"/>
              <w:rPr/>
            </w:pPr>
            <w:r>
              <w:rPr/>
              <w:t xml:space="preserve">Yhdistettiin entinen brittiläinen mandaattialue / Pohjois-Kamerunin trustialue 31. toukokuuta 1961. Keskeytettiin vuonna 1995, keskeytys kumottiin vuonna 1999. </w:t>
            </w:r>
          </w:p>
        </w:tc>
      </w:tr>
      <w:tr>
        <w:trPr/>
        <w:tc>
          <w:tcPr>
            <w:tcW w:w="1712" w:type="dxa"/>
            <w:tcBorders/>
            <w:vAlign w:val="center"/>
          </w:tcPr>
          <w:p>
            <w:pPr>
              <w:pStyle w:val="TableContents"/>
              <w:bidi w:val="0"/>
              <w:spacing w:before="0" w:after="283"/>
              <w:jc w:val="left"/>
              <w:rPr/>
            </w:pPr>
            <w:r>
              <w:rPr/>
              <w:t xml:space="preserve">Pakistan! Pakistan </w:t>
            </w:r>
          </w:p>
        </w:tc>
        <w:tc>
          <w:tcPr>
            <w:tcW w:w="1360" w:type="dxa"/>
            <w:tcBorders/>
            <w:vAlign w:val="center"/>
          </w:tcPr>
          <w:p>
            <w:pPr>
              <w:pStyle w:val="TableContents"/>
              <w:bidi w:val="0"/>
              <w:spacing w:before="0" w:after="283"/>
              <w:jc w:val="left"/>
              <w:rPr/>
            </w:pPr>
            <w:r>
              <w:rPr/>
              <w:t xml:space="preserve">1947-08-14 14. elokuuta 1947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199,031,265 </w:t>
            </w:r>
          </w:p>
        </w:tc>
        <w:tc>
          <w:tcPr>
            <w:tcW w:w="4494" w:type="dxa"/>
            <w:tcBorders/>
            <w:vAlign w:val="center"/>
          </w:tcPr>
          <w:p>
            <w:pPr>
              <w:pStyle w:val="TableContents"/>
              <w:bidi w:val="0"/>
              <w:spacing w:before="0" w:after="283"/>
              <w:jc w:val="left"/>
              <w:rPr/>
            </w:pPr>
            <w:r>
              <w:rPr/>
              <w:t xml:space="preserve">Sisältää Gwadarin kaupungin, joka siirrettiin Muscatilta ja Omanilta 8. syyskuuta 1958. Sisältää Bangladeshin (silloinen Itä-Pakistan) vuoteen 1971 asti. Jätti Kansainyhteisön vuonna 1972, liittyi uudelleen vuonna 1989; keskeytettiin vuonna 1999, keskeytys kumottiin vuonna 2004; keskeytettiin jälleen vuonna 2007, keskeytys kumottiin vuonna 2008. </w:t>
            </w:r>
          </w:p>
        </w:tc>
      </w:tr>
      <w:tr>
        <w:trPr/>
        <w:tc>
          <w:tcPr>
            <w:tcW w:w="1712" w:type="dxa"/>
            <w:tcBorders/>
            <w:vAlign w:val="center"/>
          </w:tcPr>
          <w:p>
            <w:pPr>
              <w:pStyle w:val="TableContents"/>
              <w:bidi w:val="0"/>
              <w:spacing w:before="0" w:after="283"/>
              <w:jc w:val="left"/>
              <w:rPr/>
            </w:pPr>
            <w:r>
              <w:rPr/>
              <w:t xml:space="preserve">Papua-Uusi-Guinea! Papua-Uusi-Guinea </w:t>
            </w:r>
          </w:p>
        </w:tc>
        <w:tc>
          <w:tcPr>
            <w:tcW w:w="1360" w:type="dxa"/>
            <w:tcBorders/>
            <w:vAlign w:val="center"/>
          </w:tcPr>
          <w:p>
            <w:pPr>
              <w:pStyle w:val="TableContents"/>
              <w:bidi w:val="0"/>
              <w:spacing w:before="0" w:after="283"/>
              <w:jc w:val="left"/>
              <w:rPr/>
            </w:pPr>
            <w:r>
              <w:rPr/>
              <w:t xml:space="preserve">1975-09-16 16. syyskuuta 1975 </w:t>
            </w:r>
          </w:p>
        </w:tc>
        <w:tc>
          <w:tcPr>
            <w:tcW w:w="1150" w:type="dxa"/>
            <w:tcBorders/>
            <w:vAlign w:val="center"/>
          </w:tcPr>
          <w:p>
            <w:pPr>
              <w:pStyle w:val="TableContents"/>
              <w:bidi w:val="0"/>
              <w:spacing w:before="0" w:after="283"/>
              <w:jc w:val="left"/>
              <w:rPr/>
            </w:pPr>
            <w:r>
              <w:rPr/>
              <w:t xml:space="preserve">Australia </w:t>
            </w:r>
          </w:p>
        </w:tc>
        <w:tc>
          <w:tcPr>
            <w:tcW w:w="1489" w:type="dxa"/>
            <w:tcBorders/>
            <w:vAlign w:val="center"/>
          </w:tcPr>
          <w:p>
            <w:pPr>
              <w:pStyle w:val="TableContents"/>
              <w:bidi w:val="0"/>
              <w:spacing w:before="0" w:after="283"/>
              <w:jc w:val="left"/>
              <w:rPr/>
            </w:pPr>
            <w:r>
              <w:rPr/>
              <w:t xml:space="preserve">8,034,630 </w:t>
            </w:r>
          </w:p>
        </w:tc>
        <w:tc>
          <w:tcPr>
            <w:tcW w:w="4494" w:type="dxa"/>
            <w:tcBorders/>
            <w:vAlign w:val="center"/>
          </w:tcPr>
          <w:p>
            <w:pPr>
              <w:pStyle w:val="TableContents"/>
              <w:bidi w:val="0"/>
              <w:spacing w:before="0" w:after="283"/>
              <w:jc w:val="left"/>
              <w:rPr/>
            </w:pPr>
            <w:r>
              <w:rPr/>
              <w:t xml:space="preserve">Saavutti itsenäisyyden Australiasta. </w:t>
            </w:r>
          </w:p>
        </w:tc>
      </w:tr>
      <w:tr>
        <w:trPr/>
        <w:tc>
          <w:tcPr>
            <w:tcW w:w="1712" w:type="dxa"/>
            <w:tcBorders/>
            <w:vAlign w:val="center"/>
          </w:tcPr>
          <w:p>
            <w:pPr>
              <w:pStyle w:val="TableContents"/>
              <w:bidi w:val="0"/>
              <w:spacing w:before="0" w:after="283"/>
              <w:jc w:val="left"/>
              <w:rPr/>
            </w:pPr>
            <w:r>
              <w:rPr/>
              <w:t xml:space="preserve">Ruanda! </w:t>
            </w:r>
            <w:r>
              <w:rPr>
                <w:color w:val="556B2F"/>
              </w:rPr>
              <w:t xml:space="preserve">Ruand</w:t>
            </w:r>
            <w:r>
              <w:rPr/>
              <w:t xml:space="preserve">a </w:t>
            </w:r>
          </w:p>
        </w:tc>
        <w:tc>
          <w:tcPr>
            <w:tcW w:w="1360" w:type="dxa"/>
            <w:tcBorders/>
            <w:vAlign w:val="center"/>
          </w:tcPr>
          <w:p>
            <w:pPr>
              <w:pStyle w:val="TableContents"/>
              <w:bidi w:val="0"/>
              <w:spacing w:before="0" w:after="283"/>
              <w:jc w:val="left"/>
              <w:rPr/>
            </w:pPr>
            <w:r>
              <w:rPr/>
              <w:t xml:space="preserve">2009-11-29 29 marraskuuta 2009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12,322,920 </w:t>
            </w:r>
          </w:p>
        </w:tc>
        <w:tc>
          <w:tcPr>
            <w:tcW w:w="4494" w:type="dxa"/>
            <w:tcBorders/>
            <w:vAlign w:val="center"/>
          </w:tcPr>
          <w:p>
            <w:pPr>
              <w:pStyle w:val="TableContents"/>
              <w:bidi w:val="0"/>
              <w:spacing w:before="0" w:after="283"/>
              <w:jc w:val="left"/>
              <w:rPr/>
            </w:pPr>
            <w:r>
              <w:rPr/>
              <w:t xml:space="preserve">Se itsenäistyi Belgiasta 1. heinäkuuta 1962. Toinen maa (Mosambikin jälkeen), joka hyväksyttiin Kansainyhteisöön ilman entisiä siirtomaasuhteita tai perustuslaillisia yhteyksiä Yhdistyneeseen kuningaskuntaan. Toisin kuin Mosambik, se on ottanut englannin viralliseksi kielekseen liittymisen jälkeen. </w:t>
            </w:r>
          </w:p>
        </w:tc>
      </w:tr>
      <w:tr>
        <w:trPr/>
        <w:tc>
          <w:tcPr>
            <w:tcW w:w="1712" w:type="dxa"/>
            <w:tcBorders/>
            <w:vAlign w:val="center"/>
          </w:tcPr>
          <w:p>
            <w:pPr>
              <w:pStyle w:val="TableContents"/>
              <w:bidi w:val="0"/>
              <w:spacing w:before="0" w:after="283"/>
              <w:jc w:val="left"/>
              <w:rPr/>
            </w:pPr>
            <w:r>
              <w:rPr/>
              <w:t xml:space="preserve">Saint Kitts ja Nevis! Saint Kitts ja Nevis </w:t>
            </w:r>
          </w:p>
        </w:tc>
        <w:tc>
          <w:tcPr>
            <w:tcW w:w="1360" w:type="dxa"/>
            <w:tcBorders/>
            <w:vAlign w:val="center"/>
          </w:tcPr>
          <w:p>
            <w:pPr>
              <w:pStyle w:val="TableContents"/>
              <w:bidi w:val="0"/>
              <w:spacing w:before="0" w:after="283"/>
              <w:jc w:val="left"/>
              <w:rPr/>
            </w:pPr>
            <w:r>
              <w:rPr/>
              <w:t xml:space="preserve">1983-09-19 19. syyskuuta 1983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56,632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Saint Lucia! Saint Lucia </w:t>
            </w:r>
          </w:p>
        </w:tc>
        <w:tc>
          <w:tcPr>
            <w:tcW w:w="1360" w:type="dxa"/>
            <w:tcBorders/>
            <w:vAlign w:val="center"/>
          </w:tcPr>
          <w:p>
            <w:pPr>
              <w:pStyle w:val="TableContents"/>
              <w:bidi w:val="0"/>
              <w:spacing w:before="0" w:after="283"/>
              <w:jc w:val="left"/>
              <w:rPr/>
            </w:pPr>
            <w:r>
              <w:rPr/>
              <w:t xml:space="preserve">1979-02-22 22. helmikuuta 1979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189,000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Saint Vincent ja Grenadiinit! Saint Vincent ja Grenadiinit </w:t>
            </w:r>
          </w:p>
        </w:tc>
        <w:tc>
          <w:tcPr>
            <w:tcW w:w="1360" w:type="dxa"/>
            <w:tcBorders/>
            <w:vAlign w:val="center"/>
          </w:tcPr>
          <w:p>
            <w:pPr>
              <w:pStyle w:val="TableContents"/>
              <w:bidi w:val="0"/>
              <w:spacing w:before="0" w:after="283"/>
              <w:jc w:val="left"/>
              <w:rPr/>
            </w:pPr>
            <w:r>
              <w:rPr/>
              <w:t xml:space="preserve">1979-10-27 27. lokakuuta 1979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109,501 </w:t>
            </w:r>
          </w:p>
        </w:tc>
        <w:tc>
          <w:tcPr>
            <w:tcW w:w="4494" w:type="dxa"/>
            <w:tcBorders/>
            <w:vAlign w:val="center"/>
          </w:tcPr>
          <w:p>
            <w:pPr>
              <w:pStyle w:val="TableContents"/>
              <w:bidi w:val="0"/>
              <w:spacing w:before="0" w:after="283"/>
              <w:jc w:val="left"/>
              <w:rPr/>
            </w:pPr>
            <w:r>
              <w:rPr/>
              <w:t xml:space="preserve">Erityisjäsen 27. lokakuuta 1979-1. kesäkuuta 1985. </w:t>
            </w:r>
          </w:p>
        </w:tc>
      </w:tr>
      <w:tr>
        <w:trPr/>
        <w:tc>
          <w:tcPr>
            <w:tcW w:w="1712" w:type="dxa"/>
            <w:tcBorders/>
            <w:vAlign w:val="center"/>
          </w:tcPr>
          <w:p>
            <w:pPr>
              <w:pStyle w:val="TableContents"/>
              <w:bidi w:val="0"/>
              <w:spacing w:before="0" w:after="283"/>
              <w:jc w:val="left"/>
              <w:rPr/>
            </w:pPr>
            <w:r>
              <w:rPr/>
              <w:t xml:space="preserve">Samoa! Samoa </w:t>
            </w:r>
          </w:p>
        </w:tc>
        <w:tc>
          <w:tcPr>
            <w:tcW w:w="1360" w:type="dxa"/>
            <w:tcBorders/>
            <w:vAlign w:val="center"/>
          </w:tcPr>
          <w:p>
            <w:pPr>
              <w:pStyle w:val="TableContents"/>
              <w:bidi w:val="0"/>
              <w:spacing w:before="0" w:after="283"/>
              <w:jc w:val="left"/>
              <w:rPr/>
            </w:pPr>
            <w:r>
              <w:rPr/>
              <w:t xml:space="preserve">1970-08-28 28. elokuuta 1970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196,954 </w:t>
            </w:r>
          </w:p>
        </w:tc>
        <w:tc>
          <w:tcPr>
            <w:tcW w:w="4494" w:type="dxa"/>
            <w:tcBorders/>
            <w:vAlign w:val="center"/>
          </w:tcPr>
          <w:p>
            <w:pPr>
              <w:pStyle w:val="TableContents"/>
              <w:bidi w:val="0"/>
              <w:spacing w:before="0" w:after="283"/>
              <w:jc w:val="left"/>
              <w:rPr/>
            </w:pPr>
            <w:r>
              <w:rPr/>
              <w:t xml:space="preserve">Se itsenäistyi Uudesta-Seelannista 1. tammikuuta 1962. Liittyi Länsi-Samoa-nimellä ja muutti myöhemmin nimensä Samoaksi 4. heinäkuuta 1997. </w:t>
            </w:r>
          </w:p>
        </w:tc>
      </w:tr>
      <w:tr>
        <w:trPr/>
        <w:tc>
          <w:tcPr>
            <w:tcW w:w="1712" w:type="dxa"/>
            <w:tcBorders/>
            <w:vAlign w:val="center"/>
          </w:tcPr>
          <w:p>
            <w:pPr>
              <w:pStyle w:val="TableContents"/>
              <w:bidi w:val="0"/>
              <w:spacing w:before="0" w:after="283"/>
              <w:jc w:val="left"/>
              <w:rPr/>
            </w:pPr>
            <w:r>
              <w:rPr/>
              <w:t xml:space="preserve">Seychellit! Seychellit </w:t>
            </w:r>
          </w:p>
        </w:tc>
        <w:tc>
          <w:tcPr>
            <w:tcW w:w="1360" w:type="dxa"/>
            <w:tcBorders/>
            <w:vAlign w:val="center"/>
          </w:tcPr>
          <w:p>
            <w:pPr>
              <w:pStyle w:val="TableContents"/>
              <w:bidi w:val="0"/>
              <w:spacing w:before="0" w:after="283"/>
              <w:jc w:val="left"/>
              <w:rPr/>
            </w:pPr>
            <w:r>
              <w:rPr/>
              <w:t xml:space="preserve">1976-06-29 29. kesäkuuta 1976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98,248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Sierra Leone! Sierra Leone </w:t>
            </w:r>
          </w:p>
        </w:tc>
        <w:tc>
          <w:tcPr>
            <w:tcW w:w="1360" w:type="dxa"/>
            <w:tcBorders/>
            <w:vAlign w:val="center"/>
          </w:tcPr>
          <w:p>
            <w:pPr>
              <w:pStyle w:val="TableContents"/>
              <w:bidi w:val="0"/>
              <w:spacing w:before="0" w:after="283"/>
              <w:jc w:val="left"/>
              <w:rPr/>
            </w:pPr>
            <w:r>
              <w:rPr/>
              <w:t xml:space="preserve">1961-04-27 27. huhtikuuta 1961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6,818,117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Singapore! Singapore </w:t>
            </w:r>
          </w:p>
        </w:tc>
        <w:tc>
          <w:tcPr>
            <w:tcW w:w="1360" w:type="dxa"/>
            <w:tcBorders/>
            <w:vAlign w:val="center"/>
          </w:tcPr>
          <w:p>
            <w:pPr>
              <w:pStyle w:val="TableContents"/>
              <w:bidi w:val="0"/>
              <w:spacing w:before="0" w:after="283"/>
              <w:jc w:val="left"/>
              <w:rPr/>
            </w:pPr>
            <w:r>
              <w:rPr/>
              <w:t xml:space="preserve">1965-10-15 † 9. elokuuta 1966 (voimaan 9. elokuuta 1965)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5,889,117 </w:t>
            </w:r>
          </w:p>
        </w:tc>
        <w:tc>
          <w:tcPr>
            <w:tcW w:w="4494" w:type="dxa"/>
            <w:tcBorders/>
            <w:vAlign w:val="center"/>
          </w:tcPr>
          <w:p>
            <w:pPr>
              <w:pStyle w:val="TableContents"/>
              <w:bidi w:val="0"/>
              <w:spacing w:before="0" w:after="283"/>
              <w:jc w:val="left"/>
              <w:rPr/>
            </w:pPr>
            <w:r>
              <w:rPr/>
              <w:t xml:space="preserve">Se itsenäistyi Yhdistyneestä kuningaskunnasta ja liittyi Malesian liittovaltioon 16. syyskuuta 1963. Itsenäistyi 9. elokuuta 1965. </w:t>
            </w:r>
          </w:p>
        </w:tc>
      </w:tr>
      <w:tr>
        <w:trPr/>
        <w:tc>
          <w:tcPr>
            <w:tcW w:w="1712" w:type="dxa"/>
            <w:tcBorders/>
            <w:vAlign w:val="center"/>
          </w:tcPr>
          <w:p>
            <w:pPr>
              <w:pStyle w:val="TableContents"/>
              <w:bidi w:val="0"/>
              <w:spacing w:before="0" w:after="283"/>
              <w:jc w:val="left"/>
              <w:rPr/>
            </w:pPr>
            <w:r>
              <w:rPr/>
              <w:t xml:space="preserve">Salomonsaaret! Salomonsaaret </w:t>
            </w:r>
          </w:p>
        </w:tc>
        <w:tc>
          <w:tcPr>
            <w:tcW w:w="1360" w:type="dxa"/>
            <w:tcBorders/>
            <w:vAlign w:val="center"/>
          </w:tcPr>
          <w:p>
            <w:pPr>
              <w:pStyle w:val="TableContents"/>
              <w:bidi w:val="0"/>
              <w:spacing w:before="0" w:after="283"/>
              <w:jc w:val="left"/>
              <w:rPr/>
            </w:pPr>
            <w:r>
              <w:rPr/>
              <w:t xml:space="preserve">1978-07-07 7. heinäkuuta 1978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614,497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Etelä-Afrikka! Etelä-Afrikka </w:t>
            </w:r>
          </w:p>
        </w:tc>
        <w:tc>
          <w:tcPr>
            <w:tcW w:w="1360" w:type="dxa"/>
            <w:tcBorders/>
            <w:vAlign w:val="center"/>
          </w:tcPr>
          <w:p>
            <w:pPr>
              <w:pStyle w:val="TableContents"/>
              <w:bidi w:val="0"/>
              <w:spacing w:before="0" w:after="283"/>
              <w:jc w:val="left"/>
              <w:rPr/>
            </w:pPr>
            <w:r>
              <w:rPr/>
              <w:t xml:space="preserve">1931-12-11 11. joulukuuta 1931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56,007,479 </w:t>
            </w:r>
          </w:p>
        </w:tc>
        <w:tc>
          <w:tcPr>
            <w:tcW w:w="4494" w:type="dxa"/>
            <w:tcBorders/>
            <w:vAlign w:val="center"/>
          </w:tcPr>
          <w:p>
            <w:pPr>
              <w:pStyle w:val="TableContents"/>
              <w:bidi w:val="0"/>
              <w:spacing w:before="0" w:after="283"/>
              <w:jc w:val="left"/>
              <w:rPr/>
            </w:pPr>
            <w:r>
              <w:rPr/>
              <w:t xml:space="preserve">Myönnettiin nimellinen itsenäisyys (dominionin asema) 31. toukokuuta 1910. Yksi alkuperäisistä dominioista vuoden 1931 Westminsterin perussäännön aikaan. Irtautui 31. toukokuuta 1961; liittyi uudelleen 1. kesäkuuta 1994. </w:t>
            </w:r>
          </w:p>
        </w:tc>
      </w:tr>
      <w:tr>
        <w:trPr/>
        <w:tc>
          <w:tcPr>
            <w:tcW w:w="1712" w:type="dxa"/>
            <w:tcBorders/>
            <w:vAlign w:val="center"/>
          </w:tcPr>
          <w:p>
            <w:pPr>
              <w:pStyle w:val="TableContents"/>
              <w:bidi w:val="0"/>
              <w:spacing w:before="0" w:after="283"/>
              <w:jc w:val="left"/>
              <w:rPr/>
            </w:pPr>
            <w:r>
              <w:rPr/>
              <w:t xml:space="preserve">Sri Lanka! Sri Lanka </w:t>
            </w:r>
          </w:p>
        </w:tc>
        <w:tc>
          <w:tcPr>
            <w:tcW w:w="1360" w:type="dxa"/>
            <w:tcBorders/>
            <w:vAlign w:val="center"/>
          </w:tcPr>
          <w:p>
            <w:pPr>
              <w:pStyle w:val="TableContents"/>
              <w:bidi w:val="0"/>
              <w:spacing w:before="0" w:after="283"/>
              <w:jc w:val="left"/>
              <w:rPr/>
            </w:pPr>
            <w:r>
              <w:rPr/>
              <w:t xml:space="preserve">1948-02-04 4. helmikuuta 1948 </w:t>
            </w:r>
          </w:p>
        </w:tc>
        <w:tc>
          <w:tcPr>
            <w:tcW w:w="1150" w:type="dxa"/>
            <w:tcBorders/>
            <w:vAlign w:val="center"/>
          </w:tcPr>
          <w:p>
            <w:pPr>
              <w:pStyle w:val="TableContents"/>
              <w:bidi w:val="0"/>
              <w:spacing w:before="0" w:after="283"/>
              <w:jc w:val="left"/>
              <w:rPr/>
            </w:pPr>
            <w:r>
              <w:rPr/>
              <w:t xml:space="preserve">Aasia </w:t>
            </w:r>
          </w:p>
        </w:tc>
        <w:tc>
          <w:tcPr>
            <w:tcW w:w="1489" w:type="dxa"/>
            <w:tcBorders/>
            <w:vAlign w:val="center"/>
          </w:tcPr>
          <w:p>
            <w:pPr>
              <w:pStyle w:val="TableContents"/>
              <w:bidi w:val="0"/>
              <w:spacing w:before="0" w:after="283"/>
              <w:jc w:val="left"/>
              <w:rPr/>
            </w:pPr>
            <w:r>
              <w:rPr/>
              <w:t xml:space="preserve">20,979,811 </w:t>
            </w:r>
          </w:p>
        </w:tc>
        <w:tc>
          <w:tcPr>
            <w:tcW w:w="4494" w:type="dxa"/>
            <w:tcBorders/>
            <w:vAlign w:val="center"/>
          </w:tcPr>
          <w:p>
            <w:pPr>
              <w:pStyle w:val="TableContents"/>
              <w:bidi w:val="0"/>
              <w:spacing w:before="0" w:after="283"/>
              <w:jc w:val="left"/>
              <w:rPr/>
            </w:pPr>
            <w:r>
              <w:rPr/>
              <w:t xml:space="preserve">Liittyi Ceylonin hallintoalueeksi ja muutti myöhemmin nimensä vuonna 1972. Tuli tasavallaksi vuonna 1972 ja katkaisi lopulliset siteet Yhdistyneeseen kuningaskuntaan. </w:t>
            </w:r>
          </w:p>
        </w:tc>
      </w:tr>
      <w:tr>
        <w:trPr/>
        <w:tc>
          <w:tcPr>
            <w:tcW w:w="1712" w:type="dxa"/>
            <w:tcBorders/>
            <w:vAlign w:val="center"/>
          </w:tcPr>
          <w:p>
            <w:pPr>
              <w:pStyle w:val="TableContents"/>
              <w:bidi w:val="0"/>
              <w:spacing w:before="0" w:after="283"/>
              <w:jc w:val="left"/>
              <w:rPr/>
            </w:pPr>
            <w:r>
              <w:rPr/>
              <w:t xml:space="preserve">eSwatsi! Swazimaa </w:t>
            </w:r>
          </w:p>
        </w:tc>
        <w:tc>
          <w:tcPr>
            <w:tcW w:w="1360" w:type="dxa"/>
            <w:tcBorders/>
            <w:vAlign w:val="center"/>
          </w:tcPr>
          <w:p>
            <w:pPr>
              <w:pStyle w:val="TableContents"/>
              <w:bidi w:val="0"/>
              <w:spacing w:before="0" w:after="283"/>
              <w:jc w:val="left"/>
              <w:rPr/>
            </w:pPr>
            <w:r>
              <w:rPr/>
              <w:t xml:space="preserve">1968-09-06 6. syyskuuta 1968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1,336,933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Tansania! Tansania </w:t>
            </w:r>
          </w:p>
        </w:tc>
        <w:tc>
          <w:tcPr>
            <w:tcW w:w="1360" w:type="dxa"/>
            <w:tcBorders/>
            <w:vAlign w:val="center"/>
          </w:tcPr>
          <w:p>
            <w:pPr>
              <w:pStyle w:val="TableContents"/>
              <w:bidi w:val="0"/>
              <w:spacing w:before="0" w:after="283"/>
              <w:jc w:val="left"/>
              <w:rPr/>
            </w:pPr>
            <w:r>
              <w:rPr/>
              <w:t xml:space="preserve">1961-12-09 9. joulukuuta 1961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57,790,062 </w:t>
            </w:r>
          </w:p>
        </w:tc>
        <w:tc>
          <w:tcPr>
            <w:tcW w:w="4494" w:type="dxa"/>
            <w:tcBorders/>
            <w:vAlign w:val="center"/>
          </w:tcPr>
          <w:p>
            <w:pPr>
              <w:pStyle w:val="TableContents"/>
              <w:bidi w:val="0"/>
              <w:spacing w:before="0" w:after="283"/>
              <w:jc w:val="left"/>
              <w:rPr/>
            </w:pPr>
            <w:r>
              <w:rPr/>
              <w:t xml:space="preserve">Liittyi Tanganyikaan ja myöhemmin Sansibariin, jotka sittemmin yhdistyivät Tansaniaksi 26. huhtikuuta 1964. </w:t>
            </w:r>
          </w:p>
        </w:tc>
      </w:tr>
      <w:tr>
        <w:trPr/>
        <w:tc>
          <w:tcPr>
            <w:tcW w:w="1712" w:type="dxa"/>
            <w:tcBorders/>
            <w:vAlign w:val="center"/>
          </w:tcPr>
          <w:p>
            <w:pPr>
              <w:pStyle w:val="TableContents"/>
              <w:bidi w:val="0"/>
              <w:spacing w:before="0" w:after="283"/>
              <w:jc w:val="left"/>
              <w:rPr/>
            </w:pPr>
            <w:r>
              <w:rPr/>
              <w:t xml:space="preserve">Tonga! Tonga </w:t>
            </w:r>
          </w:p>
        </w:tc>
        <w:tc>
          <w:tcPr>
            <w:tcW w:w="1360" w:type="dxa"/>
            <w:tcBorders/>
            <w:vAlign w:val="center"/>
          </w:tcPr>
          <w:p>
            <w:pPr>
              <w:pStyle w:val="TableContents"/>
              <w:bidi w:val="0"/>
              <w:spacing w:before="0" w:after="283"/>
              <w:jc w:val="left"/>
              <w:rPr/>
            </w:pPr>
            <w:r>
              <w:rPr/>
              <w:t xml:space="preserve">1970-06-04 4. kesäkuuta 1970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107,228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Trinidad ja Tobago! Trinidad ja Tobago </w:t>
            </w:r>
          </w:p>
        </w:tc>
        <w:tc>
          <w:tcPr>
            <w:tcW w:w="1360" w:type="dxa"/>
            <w:tcBorders/>
            <w:vAlign w:val="center"/>
          </w:tcPr>
          <w:p>
            <w:pPr>
              <w:pStyle w:val="TableContents"/>
              <w:bidi w:val="0"/>
              <w:spacing w:before="0" w:after="283"/>
              <w:jc w:val="left"/>
              <w:rPr/>
            </w:pPr>
            <w:r>
              <w:rPr/>
              <w:t xml:space="preserve">1962-08-31 31. elokuuta 1962 </w:t>
            </w:r>
          </w:p>
        </w:tc>
        <w:tc>
          <w:tcPr>
            <w:tcW w:w="1150" w:type="dxa"/>
            <w:tcBorders/>
            <w:vAlign w:val="center"/>
          </w:tcPr>
          <w:p>
            <w:pPr>
              <w:pStyle w:val="TableContents"/>
              <w:bidi w:val="0"/>
              <w:spacing w:before="0" w:after="283"/>
              <w:jc w:val="left"/>
              <w:rPr/>
            </w:pPr>
            <w:r>
              <w:rPr/>
              <w:t xml:space="preserve">Karibia </w:t>
            </w:r>
          </w:p>
        </w:tc>
        <w:tc>
          <w:tcPr>
            <w:tcW w:w="1489" w:type="dxa"/>
            <w:tcBorders/>
            <w:vAlign w:val="center"/>
          </w:tcPr>
          <w:p>
            <w:pPr>
              <w:pStyle w:val="TableContents"/>
              <w:bidi w:val="0"/>
              <w:spacing w:before="0" w:after="283"/>
              <w:jc w:val="left"/>
              <w:rPr/>
            </w:pPr>
            <w:r>
              <w:rPr/>
              <w:t xml:space="preserve">1,376,801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Tuvalu! Tuvalu </w:t>
            </w:r>
          </w:p>
        </w:tc>
        <w:tc>
          <w:tcPr>
            <w:tcW w:w="1360" w:type="dxa"/>
            <w:tcBorders/>
            <w:vAlign w:val="center"/>
          </w:tcPr>
          <w:p>
            <w:pPr>
              <w:pStyle w:val="TableContents"/>
              <w:bidi w:val="0"/>
              <w:spacing w:before="0" w:after="283"/>
              <w:jc w:val="left"/>
              <w:rPr/>
            </w:pPr>
            <w:r>
              <w:rPr/>
              <w:t xml:space="preserve">1978-10-01 1. lokakuuta 1978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10,116 </w:t>
            </w:r>
          </w:p>
        </w:tc>
        <w:tc>
          <w:tcPr>
            <w:tcW w:w="4494" w:type="dxa"/>
            <w:tcBorders/>
            <w:vAlign w:val="center"/>
          </w:tcPr>
          <w:p>
            <w:pPr>
              <w:pStyle w:val="TableContents"/>
              <w:bidi w:val="0"/>
              <w:spacing w:before="0" w:after="283"/>
              <w:jc w:val="left"/>
              <w:rPr/>
            </w:pPr>
            <w:r>
              <w:rPr/>
              <w:t xml:space="preserve">Erityisjäsen 1. lokakuuta 1978-1. syyskuuta 2000. </w:t>
            </w:r>
          </w:p>
        </w:tc>
      </w:tr>
      <w:tr>
        <w:trPr/>
        <w:tc>
          <w:tcPr>
            <w:tcW w:w="1712" w:type="dxa"/>
            <w:tcBorders/>
            <w:vAlign w:val="center"/>
          </w:tcPr>
          <w:p>
            <w:pPr>
              <w:pStyle w:val="TableContents"/>
              <w:bidi w:val="0"/>
              <w:spacing w:before="0" w:after="283"/>
              <w:jc w:val="left"/>
              <w:rPr/>
            </w:pPr>
            <w:r>
              <w:rPr/>
              <w:t xml:space="preserve">Uganda! Uganda </w:t>
            </w:r>
          </w:p>
        </w:tc>
        <w:tc>
          <w:tcPr>
            <w:tcW w:w="1360" w:type="dxa"/>
            <w:tcBorders/>
            <w:vAlign w:val="center"/>
          </w:tcPr>
          <w:p>
            <w:pPr>
              <w:pStyle w:val="TableContents"/>
              <w:bidi w:val="0"/>
              <w:spacing w:before="0" w:after="283"/>
              <w:jc w:val="left"/>
              <w:rPr/>
            </w:pPr>
            <w:r>
              <w:rPr/>
              <w:t xml:space="preserve">1962-10-09 9. lokakuuta 1962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42,288,962 </w:t>
            </w:r>
          </w:p>
        </w:tc>
        <w:tc>
          <w:tcPr>
            <w:tcW w:w="4494" w:type="dxa"/>
            <w:tcBorders/>
            <w:vAlign w:val="center"/>
          </w:tcPr>
          <w:p>
            <w:pPr>
              <w:pStyle w:val="TableContents"/>
              <w:bidi w:val="0"/>
              <w:spacing w:before="0" w:after="283"/>
              <w:jc w:val="left"/>
              <w:rPr>
                <w:sz w:val="4"/>
                <w:szCs w:val="4"/>
              </w:rPr>
            </w:pPr>
            <w:r>
              <w:rPr>
                <w:sz w:val="4"/>
                <w:szCs w:val="4"/>
              </w:rPr>
            </w:r>
          </w:p>
        </w:tc>
      </w:tr>
      <w:tr>
        <w:trPr/>
        <w:tc>
          <w:tcPr>
            <w:tcW w:w="1712" w:type="dxa"/>
            <w:tcBorders/>
            <w:vAlign w:val="center"/>
          </w:tcPr>
          <w:p>
            <w:pPr>
              <w:pStyle w:val="TableContents"/>
              <w:bidi w:val="0"/>
              <w:spacing w:before="0" w:after="283"/>
              <w:jc w:val="left"/>
              <w:rPr/>
            </w:pPr>
            <w:r>
              <w:rPr/>
              <w:t xml:space="preserve">Yhdistynyt kuningaskunta! Yhdistynyt kuningaskunta </w:t>
            </w:r>
          </w:p>
        </w:tc>
        <w:tc>
          <w:tcPr>
            <w:tcW w:w="1360" w:type="dxa"/>
            <w:tcBorders/>
            <w:vAlign w:val="center"/>
          </w:tcPr>
          <w:p>
            <w:pPr>
              <w:pStyle w:val="TableContents"/>
              <w:bidi w:val="0"/>
              <w:spacing w:before="0" w:after="283"/>
              <w:jc w:val="left"/>
              <w:rPr/>
            </w:pPr>
            <w:r>
              <w:rPr/>
              <w:t xml:space="preserve">1931-12-11 11. joulukuuta 1931 </w:t>
            </w:r>
          </w:p>
        </w:tc>
        <w:tc>
          <w:tcPr>
            <w:tcW w:w="1150" w:type="dxa"/>
            <w:tcBorders/>
            <w:vAlign w:val="center"/>
          </w:tcPr>
          <w:p>
            <w:pPr>
              <w:pStyle w:val="TableContents"/>
              <w:bidi w:val="0"/>
              <w:spacing w:before="0" w:after="283"/>
              <w:jc w:val="left"/>
              <w:rPr/>
            </w:pPr>
            <w:r>
              <w:rPr/>
              <w:t xml:space="preserve">Eurooppa </w:t>
            </w:r>
          </w:p>
        </w:tc>
        <w:tc>
          <w:tcPr>
            <w:tcW w:w="1489" w:type="dxa"/>
            <w:tcBorders/>
            <w:vAlign w:val="center"/>
          </w:tcPr>
          <w:p>
            <w:pPr>
              <w:pStyle w:val="TableContents"/>
              <w:bidi w:val="0"/>
              <w:spacing w:before="0" w:after="283"/>
              <w:jc w:val="left"/>
              <w:rPr/>
            </w:pPr>
            <w:r>
              <w:rPr/>
              <w:t xml:space="preserve">65,746,853 </w:t>
            </w:r>
          </w:p>
        </w:tc>
        <w:tc>
          <w:tcPr>
            <w:tcW w:w="4494" w:type="dxa"/>
            <w:tcBorders/>
            <w:vAlign w:val="center"/>
          </w:tcPr>
          <w:p>
            <w:pPr>
              <w:pStyle w:val="TableContents"/>
              <w:bidi w:val="0"/>
              <w:spacing w:before="0" w:after="283"/>
              <w:jc w:val="left"/>
              <w:rPr/>
            </w:pPr>
            <w:r>
              <w:rPr/>
              <w:t xml:space="preserve">Yhdistyneen kuningaskunnan parlamentti antoi Westminsterin perussäännön vuonna 1931. </w:t>
            </w:r>
          </w:p>
        </w:tc>
      </w:tr>
      <w:tr>
        <w:trPr/>
        <w:tc>
          <w:tcPr>
            <w:tcW w:w="1712" w:type="dxa"/>
            <w:tcBorders/>
            <w:vAlign w:val="center"/>
          </w:tcPr>
          <w:p>
            <w:pPr>
              <w:pStyle w:val="TableContents"/>
              <w:bidi w:val="0"/>
              <w:spacing w:before="0" w:after="283"/>
              <w:jc w:val="left"/>
              <w:rPr/>
            </w:pPr>
            <w:r>
              <w:rPr/>
              <w:t xml:space="preserve">Vanuatu! Vanuatu </w:t>
            </w:r>
          </w:p>
        </w:tc>
        <w:tc>
          <w:tcPr>
            <w:tcW w:w="1360" w:type="dxa"/>
            <w:tcBorders/>
            <w:vAlign w:val="center"/>
          </w:tcPr>
          <w:p>
            <w:pPr>
              <w:pStyle w:val="TableContents"/>
              <w:bidi w:val="0"/>
              <w:spacing w:before="0" w:after="283"/>
              <w:jc w:val="left"/>
              <w:rPr/>
            </w:pPr>
            <w:r>
              <w:rPr/>
              <w:t xml:space="preserve">1980-07-30 30. heinäkuuta 1980 </w:t>
            </w:r>
          </w:p>
        </w:tc>
        <w:tc>
          <w:tcPr>
            <w:tcW w:w="1150" w:type="dxa"/>
            <w:tcBorders/>
            <w:vAlign w:val="center"/>
          </w:tcPr>
          <w:p>
            <w:pPr>
              <w:pStyle w:val="TableContents"/>
              <w:bidi w:val="0"/>
              <w:spacing w:before="0" w:after="283"/>
              <w:jc w:val="left"/>
              <w:rPr/>
            </w:pPr>
            <w:r>
              <w:rPr/>
              <w:t xml:space="preserve">Oseania </w:t>
            </w:r>
          </w:p>
        </w:tc>
        <w:tc>
          <w:tcPr>
            <w:tcW w:w="1489" w:type="dxa"/>
            <w:tcBorders/>
            <w:vAlign w:val="center"/>
          </w:tcPr>
          <w:p>
            <w:pPr>
              <w:pStyle w:val="TableContents"/>
              <w:bidi w:val="0"/>
              <w:spacing w:before="0" w:after="283"/>
              <w:jc w:val="left"/>
              <w:rPr/>
            </w:pPr>
            <w:r>
              <w:rPr/>
              <w:t xml:space="preserve">279,953 </w:t>
            </w:r>
          </w:p>
        </w:tc>
        <w:tc>
          <w:tcPr>
            <w:tcW w:w="4494" w:type="dxa"/>
            <w:tcBorders/>
            <w:vAlign w:val="center"/>
          </w:tcPr>
          <w:p>
            <w:pPr>
              <w:pStyle w:val="TableContents"/>
              <w:bidi w:val="0"/>
              <w:spacing w:before="0" w:after="283"/>
              <w:jc w:val="left"/>
              <w:rPr/>
            </w:pPr>
            <w:r>
              <w:rPr/>
              <w:t xml:space="preserve">Saavutti itsenäisyyden Ranskan ja Yhdistyneen kuningaskunnan yhteishallinnosta. </w:t>
            </w:r>
          </w:p>
        </w:tc>
      </w:tr>
      <w:tr>
        <w:trPr/>
        <w:tc>
          <w:tcPr>
            <w:tcW w:w="1712" w:type="dxa"/>
            <w:tcBorders/>
            <w:vAlign w:val="center"/>
          </w:tcPr>
          <w:p>
            <w:pPr>
              <w:pStyle w:val="TableContents"/>
              <w:bidi w:val="0"/>
              <w:spacing w:before="0" w:after="283"/>
              <w:jc w:val="left"/>
              <w:rPr/>
            </w:pPr>
            <w:r>
              <w:rPr/>
              <w:t xml:space="preserve">Sambia! Sambia </w:t>
            </w:r>
          </w:p>
        </w:tc>
        <w:tc>
          <w:tcPr>
            <w:tcW w:w="1360" w:type="dxa"/>
            <w:tcBorders/>
            <w:vAlign w:val="center"/>
          </w:tcPr>
          <w:p>
            <w:pPr>
              <w:pStyle w:val="TableContents"/>
              <w:bidi w:val="0"/>
              <w:spacing w:before="0" w:after="283"/>
              <w:jc w:val="left"/>
              <w:rPr/>
            </w:pPr>
            <w:r>
              <w:rPr/>
              <w:t xml:space="preserve">1964-10-24 24. lokakuuta 1964 </w:t>
            </w:r>
          </w:p>
        </w:tc>
        <w:tc>
          <w:tcPr>
            <w:tcW w:w="1150" w:type="dxa"/>
            <w:tcBorders/>
            <w:vAlign w:val="center"/>
          </w:tcPr>
          <w:p>
            <w:pPr>
              <w:pStyle w:val="TableContents"/>
              <w:bidi w:val="0"/>
              <w:spacing w:before="0" w:after="283"/>
              <w:jc w:val="left"/>
              <w:rPr/>
            </w:pPr>
            <w:r>
              <w:rPr/>
              <w:t xml:space="preserve">Afrikka </w:t>
            </w:r>
          </w:p>
        </w:tc>
        <w:tc>
          <w:tcPr>
            <w:tcW w:w="1489" w:type="dxa"/>
            <w:tcBorders/>
            <w:vAlign w:val="center"/>
          </w:tcPr>
          <w:p>
            <w:pPr>
              <w:pStyle w:val="TableContents"/>
              <w:bidi w:val="0"/>
              <w:spacing w:before="0" w:after="283"/>
              <w:jc w:val="left"/>
              <w:rPr/>
            </w:pPr>
            <w:r>
              <w:rPr/>
              <w:t xml:space="preserve">17,470,471 </w:t>
            </w:r>
          </w:p>
        </w:tc>
        <w:tc>
          <w:tcPr>
            <w:tcW w:w="44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Bahama liittyi Kansainyhteisöön?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Nigeriasta tuli osa Kansainyhteisöä?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Nigeriasta tuli Kansainyhteisön jäsen?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Kansainyhteisön jäsen, joka ei ollut Britannian siirtomaaksi, on</w:t>
      </w:r>
    </w:p>
    <w:p>
      <w:pPr>
        <w:pStyle w:val="TextBody"/>
        <w:bidi w:val="0"/>
        <w:jc w:val="left"/>
        <w:rPr>
          <w:b/>
          <w:u w:val="single"/>
          <w:shd w:val="clear" w:fill="FFFF00"/>
        </w:rPr>
      </w:pPr>
      <w:r>
        <w:rPr>
          <w:b/>
          <w:u w:val="single"/>
          <w:shd w:val="clear" w:fill="FFFF00"/>
        </w:rPr>
        <w:t xml:space="preserve">Asiakirjan numero 5593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Vaahteranlehteä on käytetty Kanadan tunnuksena 1700-luvulta lähtien. Sitä käytettiin ensimmäisen kerran kansallisena symbolina vuonna </w:t>
      </w:r>
      <w:r>
        <w:rPr>
          <w:color w:val="A9A9A9"/>
        </w:rPr>
        <w:t xml:space="preserve">1868</w:t>
      </w:r>
      <w:r>
        <w:rPr/>
        <w:t xml:space="preserve">, jolloin se ilmestyi sekä Ontarion että Quebecin vaakunaan.</w:t>
      </w:r>
      <w:r>
        <w:rPr/>
        <w:t xml:space="preserve"> Vuonna 1867 Alexander Muir sävelsi isänmaallisen laulun "The Maple Leaf Forever", josta tuli epävirallinen hymni englanninkielisessä Kanadassa. Vaahteranlehti lisättiin myöhemmin Kanadan vaakunaan vuonna 1921. Vuodesta 1876 vuoteen 1901 lehti oli kaikissa Kanadan kolikoissa, ja vuoden 1901 jälkeen se oli edelleen pennissä. Kanadan kuninkaallinen rykmentti käytti vaahteranlehteä rykmentin symbolina jo vuodesta 1860 lähtien. Ensimmäisen ja toisen maailmansodan aikana Kanadan asevoimien rintamerkit perustuivat usein vaahteranlehtikuvioon. Vaahteranlehti koristaisi lopulta myös kanadalaisten sotilashautojen hautakiviä.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vaahteranlehti otettiin ensimmäisen kerran käyttöön Kanadan symbolina?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Kanadassa liputettu lippu oli Pyhän Yrjön risti, jota John Cabot kantoi saapuessaan Newfoundlandiin vuonna 1497. Vuonna 1534 Jacques Cartier istutti Gaspéen ristin, jossa oli Ranskan kuninkaallinen vaakuna, jossa oli Fleurs-de-lis. Hänen aluksensa liputti punaisella lipulla, jossa oli valkoinen risti, joka oli Ranskan merivoimien lippu tuolloin. Uudessa Ranskassa käytettiin edelleen tuon ajan kehittyviä Ranskan sotilaslippuja. Yhdistyneen kuningaskunnan de jure-kansallislippuna Union Flag -lippua (joka tunnetaan yleisesti Union Jack -lippuna ja jota Kanadassa on lain mukaan kutsuttu vuodesta 1964 lähtien Royal Union Flag -lippuna) käytettiin Kanadassa samalla tavalla vuodesta 1621 lähtien, jolloin Iso-Britannia asettui asumaan Nova Scotiassa. Sen käyttöä jatkettiin Kanadan itsenäistyttyä Yhdistyneestä kuningaskunnasta vuonna 1931, kunnes nykyinen lippu otettiin käyttöön vuonna </w:t>
      </w:r>
      <w:r>
        <w:rPr>
          <w:color w:val="A9A9A9"/>
        </w:rPr>
        <w:t xml:space="preserve">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lopetti union jackin käytön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1964 pääministeri Lester B. Pearson perusti komitean ratkaisemaan Kanadan virallisen lipun puuttumista koskevan ongelman, mikä käynnisti vakavan keskustelun lippumuutoksesta, jolla korvattaisiin Union Flag. Kolmen vaihtoehdon joukosta valittiin George Stanleyn suunnittelema vaahteranlehti, joka perustui Kanadan kuninkaallisen sotakorkeakoulun lippuun. Lippu otettiin ensimmäisen kerran virallisesti käyttöön </w:t>
      </w:r>
      <w:r>
        <w:rPr>
          <w:color w:val="A9A9A9"/>
        </w:rPr>
        <w:t xml:space="preserve">15. helmikuuta 1965, ja </w:t>
      </w:r>
      <w:r>
        <w:rPr/>
        <w:t xml:space="preserve">tätä päivää vietetään nykyään vuosittain Kanadan kansallisena lippupäivänä.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vaahteranlehdestä tuli Kanadan lippu?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Kanadan lippu muuttui vaahteranlehdeksi?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Kanada sai vaahteranlehti lipun?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vaahteranlehdestä tuli Kanadan lippu?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Kanadan lippu, johon </w:t>
      </w:r>
      <w:r>
        <w:rPr/>
        <w:t xml:space="preserve">usein viitataan nimellä Kanadan lippu tai epävirallisesti nimillä Maple Leaf ja l'Unifolié (ranskaksi "yksilehtinen"), on kansallinen lippu, joka koostuu punaisesta kentästä, jonka keskellä on valkoinen neliö suhteessa 1:2:1. Sen keskellä on tyylitelty, punainen, 11-osainen vaahteranlehti, joka on ladattu keskelle. Se on ensimmäinen laissa määritelty maan kansallislippu.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lippu on Kanadan virallinen kuninkaallinen lippu?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Julistamalla Kanadan kuninkaallisen vaakunan </w:t>
      </w:r>
      <w:r>
        <w:rPr>
          <w:color w:val="A9A9A9"/>
        </w:rPr>
        <w:t xml:space="preserve">kuningas Yrjö V teki vuonna 1921 Kanadan virallisiksi väreiksi punaisen ja valkoisen; punainen ja valkoinen tulivat Pyhän Yrjön rististä ja valkoinen Ranskan kuninkaallisesta tunnuksesta kuningas Kaarle VII:n jälkeen</w:t>
      </w:r>
      <w:r>
        <w:rPr/>
        <w:t xml:space="preserve">. Näistä väreistä tuli Kanadan kansallisvärit, kun Kanadan kuninkaallinen lippu (Kanadan monarkin henkilökohtainen lippu) julistettiin vuonna 1962. Kanadan kulttuuriperintöministeriö (Department of Canadian Heritage) on luetellut painovärin eri värisävyt, joita tulisi käyttää Kanadan lippua jäljennettäessä: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Kanadan lipun värit tarkoittavat?</w:t>
      </w:r>
    </w:p>
    <w:p>
      <w:pPr>
        <w:pStyle w:val="TextBody"/>
        <w:bidi w:val="0"/>
        <w:jc w:val="left"/>
        <w:rPr>
          <w:b/>
          <w:u w:val="single"/>
          <w:shd w:val="clear" w:fill="FFFF00"/>
        </w:rPr>
      </w:pPr>
      <w:r>
        <w:rPr>
          <w:b/>
          <w:u w:val="single"/>
          <w:shd w:val="clear" w:fill="FFFF00"/>
        </w:rPr>
        <w:t xml:space="preserve">Asiakirjan numero 5594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BST </w:t>
      </w:r>
      <w:r>
        <w:rPr>
          <w:color w:val="A9A9A9"/>
        </w:rPr>
        <w:t xml:space="preserve">alkaa klo </w:t>
      </w:r>
      <w:r>
        <w:rPr>
          <w:color w:val="DCDCDC"/>
        </w:rPr>
        <w:t xml:space="preserve">01:00 GMT maaliskuun viimeisenä sunnuntaina </w:t>
      </w:r>
      <w:r>
        <w:rPr>
          <w:color w:val="A9A9A9"/>
        </w:rPr>
        <w:t xml:space="preserve">ja päättyy </w:t>
      </w:r>
      <w:r>
        <w:rPr>
          <w:color w:val="2F4F4F"/>
        </w:rPr>
        <w:t xml:space="preserve">klo 01:00 GMT (02:00 BST) lokakuun viimeisenä sunnuntaina</w:t>
      </w:r>
      <w:r>
        <w:rPr>
          <w:color w:val="A9A9A9"/>
        </w:rPr>
        <w:t xml:space="preserve">.</w:t>
      </w:r>
      <w:r>
        <w:rPr/>
        <w:t xml:space="preserve"> Lokakuun 22. päivästä 1995 lähtien kesäajan alkamis- ja päättymisaikoja on yhdenmukaistettu Euroopan unionissa - esimerkiksi Keski-Euroopan kesäaika alkaa ja päättyy samoina sunnuntaina täsmälleen samaan aikaan (eli 02:00 CET, joka on 01:00 GMT). Vuosina 1972-1995 kesäaika alkoi ja päättyi klo 02:00 GMT maaliskuun kolmantena sunnuntaina ja lokakuun neljäntenä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kellot siirtyvät eteenpäin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vaihdamme bst:stä gmt:hen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brittien kesäaika alkaa ja päättyy</w:t>
      </w:r>
    </w:p>
    <w:p>
      <w:pPr>
        <w:pStyle w:val="TextBody"/>
        <w:bidi w:val="0"/>
        <w:jc w:val="left"/>
        <w:rPr>
          <w:b/>
          <w:shd w:val="clear" w:fill="FFFF00"/>
        </w:rPr>
      </w:pPr>
      <w:r>
        <w:rPr>
          <w:b/>
          <w:shd w:val="clear" w:fill="FFFF00"/>
        </w:rPr>
        <w:t xml:space="preserve">Teksti numero 1</w:t>
      </w:r>
    </w:p>
    <w:tbl>
      <w:tblPr>
        <w:tblW w:w="3048" w:type="dxa"/>
        <w:jc w:val="left"/>
        <w:tblInd w:w="0" w:type="dxa"/>
        <w:tblLayout w:type="fixed"/>
        <w:tblCellMar>
          <w:top w:w="28" w:type="dxa"/>
          <w:left w:w="28" w:type="dxa"/>
          <w:bottom w:w="28" w:type="dxa"/>
          <w:right w:w="28" w:type="dxa"/>
        </w:tblCellMar>
      </w:tblPr>
      <w:tblGrid>
        <w:gridCol w:w="691"/>
        <w:gridCol w:w="1081"/>
        <w:gridCol w:w="1276"/>
      </w:tblGrid>
      <w:tr>
        <w:trPr/>
        <w:tc>
          <w:tcPr>
            <w:tcW w:w="691" w:type="dxa"/>
            <w:tcBorders/>
            <w:vAlign w:val="center"/>
          </w:tcPr>
          <w:p>
            <w:pPr>
              <w:pStyle w:val="TableHeading"/>
              <w:suppressLineNumbers/>
              <w:bidi w:val="0"/>
              <w:spacing w:before="0" w:after="283"/>
              <w:jc w:val="center"/>
              <w:rPr/>
            </w:pPr>
            <w:r>
              <w:rPr/>
              <w:t xml:space="preserve">Vuosi </w:t>
            </w:r>
          </w:p>
        </w:tc>
        <w:tc>
          <w:tcPr>
            <w:tcW w:w="1081" w:type="dxa"/>
            <w:tcBorders/>
            <w:vAlign w:val="center"/>
          </w:tcPr>
          <w:p>
            <w:pPr>
              <w:pStyle w:val="TableHeading"/>
              <w:suppressLineNumbers/>
              <w:bidi w:val="0"/>
              <w:spacing w:before="0" w:after="283"/>
              <w:jc w:val="center"/>
              <w:rPr/>
            </w:pPr>
            <w:r>
              <w:rPr/>
              <w:t xml:space="preserve">Aloita </w:t>
            </w:r>
          </w:p>
        </w:tc>
        <w:tc>
          <w:tcPr>
            <w:tcW w:w="1276" w:type="dxa"/>
            <w:tcBorders/>
            <w:vAlign w:val="center"/>
          </w:tcPr>
          <w:p>
            <w:pPr>
              <w:pStyle w:val="TableHeading"/>
              <w:suppressLineNumbers/>
              <w:bidi w:val="0"/>
              <w:spacing w:before="0" w:after="283"/>
              <w:jc w:val="center"/>
              <w:rPr/>
            </w:pPr>
            <w:r>
              <w:rPr/>
              <w:t xml:space="preserve">End </w:t>
            </w:r>
          </w:p>
        </w:tc>
      </w:tr>
      <w:tr>
        <w:trPr/>
        <w:tc>
          <w:tcPr>
            <w:tcW w:w="691" w:type="dxa"/>
            <w:tcBorders/>
            <w:vAlign w:val="center"/>
          </w:tcPr>
          <w:p>
            <w:pPr>
              <w:pStyle w:val="TableContents"/>
              <w:bidi w:val="0"/>
              <w:spacing w:before="0" w:after="283"/>
              <w:jc w:val="left"/>
              <w:rPr/>
            </w:pPr>
            <w:r>
              <w:rPr/>
              <w:t xml:space="preserve">2015 </w:t>
            </w:r>
          </w:p>
        </w:tc>
        <w:tc>
          <w:tcPr>
            <w:tcW w:w="1081" w:type="dxa"/>
            <w:tcBorders/>
            <w:vAlign w:val="center"/>
          </w:tcPr>
          <w:p>
            <w:pPr>
              <w:pStyle w:val="TableContents"/>
              <w:bidi w:val="0"/>
              <w:spacing w:before="0" w:after="283"/>
              <w:jc w:val="left"/>
              <w:rPr/>
            </w:pPr>
            <w:r>
              <w:rPr/>
              <w:t xml:space="preserve">29. maaliskuuta </w:t>
            </w:r>
          </w:p>
        </w:tc>
        <w:tc>
          <w:tcPr>
            <w:tcW w:w="1276" w:type="dxa"/>
            <w:tcBorders/>
            <w:vAlign w:val="center"/>
          </w:tcPr>
          <w:p>
            <w:pPr>
              <w:pStyle w:val="TableContents"/>
              <w:bidi w:val="0"/>
              <w:spacing w:before="0" w:after="283"/>
              <w:jc w:val="left"/>
              <w:rPr/>
            </w:pPr>
            <w:r>
              <w:rPr/>
              <w:t xml:space="preserve">25. lokakuuta </w:t>
            </w:r>
          </w:p>
        </w:tc>
      </w:tr>
      <w:tr>
        <w:trPr/>
        <w:tc>
          <w:tcPr>
            <w:tcW w:w="691" w:type="dxa"/>
            <w:tcBorders/>
            <w:vAlign w:val="center"/>
          </w:tcPr>
          <w:p>
            <w:pPr>
              <w:pStyle w:val="TableContents"/>
              <w:bidi w:val="0"/>
              <w:spacing w:before="0" w:after="283"/>
              <w:jc w:val="left"/>
              <w:rPr/>
            </w:pPr>
            <w:r>
              <w:rPr/>
              <w:t xml:space="preserve">2016 </w:t>
            </w:r>
          </w:p>
        </w:tc>
        <w:tc>
          <w:tcPr>
            <w:tcW w:w="1081" w:type="dxa"/>
            <w:tcBorders/>
            <w:vAlign w:val="center"/>
          </w:tcPr>
          <w:p>
            <w:pPr>
              <w:pStyle w:val="TableContents"/>
              <w:bidi w:val="0"/>
              <w:spacing w:before="0" w:after="283"/>
              <w:jc w:val="left"/>
              <w:rPr/>
            </w:pPr>
            <w:r>
              <w:rPr/>
              <w:t xml:space="preserve">27. maaliskuuta </w:t>
            </w:r>
          </w:p>
        </w:tc>
        <w:tc>
          <w:tcPr>
            <w:tcW w:w="1276" w:type="dxa"/>
            <w:tcBorders/>
            <w:vAlign w:val="center"/>
          </w:tcPr>
          <w:p>
            <w:pPr>
              <w:pStyle w:val="TableContents"/>
              <w:bidi w:val="0"/>
              <w:spacing w:before="0" w:after="283"/>
              <w:jc w:val="left"/>
              <w:rPr/>
            </w:pPr>
            <w:r>
              <w:rPr/>
              <w:t xml:space="preserve">30. lokakuuta </w:t>
            </w:r>
          </w:p>
        </w:tc>
      </w:tr>
      <w:tr>
        <w:trPr/>
        <w:tc>
          <w:tcPr>
            <w:tcW w:w="691" w:type="dxa"/>
            <w:tcBorders/>
            <w:vAlign w:val="center"/>
          </w:tcPr>
          <w:p>
            <w:pPr>
              <w:pStyle w:val="TableContents"/>
              <w:bidi w:val="0"/>
              <w:spacing w:before="0" w:after="283"/>
              <w:jc w:val="left"/>
              <w:rPr/>
            </w:pPr>
            <w:r>
              <w:rPr/>
              <w:t xml:space="preserve">2017 </w:t>
            </w:r>
          </w:p>
        </w:tc>
        <w:tc>
          <w:tcPr>
            <w:tcW w:w="1081" w:type="dxa"/>
            <w:tcBorders/>
            <w:vAlign w:val="center"/>
          </w:tcPr>
          <w:p>
            <w:pPr>
              <w:pStyle w:val="TableContents"/>
              <w:bidi w:val="0"/>
              <w:spacing w:before="0" w:after="283"/>
              <w:jc w:val="left"/>
              <w:rPr/>
            </w:pPr>
            <w:r>
              <w:rPr/>
              <w:t xml:space="preserve">26. maaliskuuta </w:t>
            </w:r>
          </w:p>
        </w:tc>
        <w:tc>
          <w:tcPr>
            <w:tcW w:w="1276" w:type="dxa"/>
            <w:tcBorders/>
            <w:vAlign w:val="center"/>
          </w:tcPr>
          <w:p>
            <w:pPr>
              <w:pStyle w:val="TableContents"/>
              <w:bidi w:val="0"/>
              <w:spacing w:before="0" w:after="283"/>
              <w:jc w:val="left"/>
              <w:rPr/>
            </w:pPr>
            <w:r>
              <w:rPr/>
              <w:t xml:space="preserve">29. lokakuuta </w:t>
            </w:r>
          </w:p>
        </w:tc>
      </w:tr>
      <w:tr>
        <w:trPr/>
        <w:tc>
          <w:tcPr>
            <w:tcW w:w="691" w:type="dxa"/>
            <w:tcBorders/>
            <w:vAlign w:val="center"/>
          </w:tcPr>
          <w:p>
            <w:pPr>
              <w:pStyle w:val="TableContents"/>
              <w:bidi w:val="0"/>
              <w:spacing w:before="0" w:after="283"/>
              <w:jc w:val="left"/>
              <w:rPr/>
            </w:pPr>
            <w:r>
              <w:rPr/>
              <w:t xml:space="preserve">2018 </w:t>
            </w:r>
          </w:p>
        </w:tc>
        <w:tc>
          <w:tcPr>
            <w:tcW w:w="1081" w:type="dxa"/>
            <w:tcBorders/>
            <w:vAlign w:val="center"/>
          </w:tcPr>
          <w:p>
            <w:pPr>
              <w:pStyle w:val="TableContents"/>
              <w:bidi w:val="0"/>
              <w:spacing w:before="0" w:after="283"/>
              <w:jc w:val="left"/>
              <w:rPr/>
            </w:pPr>
            <w:r>
              <w:rPr>
                <w:color w:val="A9A9A9"/>
              </w:rPr>
              <w:t xml:space="preserve">25. </w:t>
            </w:r>
            <w:r>
              <w:rPr/>
              <w:t xml:space="preserve">maaliskuuta </w:t>
            </w:r>
          </w:p>
        </w:tc>
        <w:tc>
          <w:tcPr>
            <w:tcW w:w="1276" w:type="dxa"/>
            <w:tcBorders/>
            <w:vAlign w:val="center"/>
          </w:tcPr>
          <w:p>
            <w:pPr>
              <w:pStyle w:val="TableContents"/>
              <w:bidi w:val="0"/>
              <w:spacing w:before="0" w:after="283"/>
              <w:jc w:val="left"/>
              <w:rPr/>
            </w:pPr>
            <w:r>
              <w:rPr/>
              <w:t xml:space="preserve">28. lokakuuta </w:t>
            </w:r>
          </w:p>
        </w:tc>
      </w:tr>
      <w:tr>
        <w:trPr/>
        <w:tc>
          <w:tcPr>
            <w:tcW w:w="691" w:type="dxa"/>
            <w:tcBorders/>
            <w:vAlign w:val="center"/>
          </w:tcPr>
          <w:p>
            <w:pPr>
              <w:pStyle w:val="TableContents"/>
              <w:bidi w:val="0"/>
              <w:spacing w:before="0" w:after="283"/>
              <w:jc w:val="left"/>
              <w:rPr/>
            </w:pPr>
            <w:r>
              <w:rPr/>
              <w:t xml:space="preserve">2019 </w:t>
            </w:r>
          </w:p>
        </w:tc>
        <w:tc>
          <w:tcPr>
            <w:tcW w:w="1081" w:type="dxa"/>
            <w:tcBorders/>
            <w:vAlign w:val="center"/>
          </w:tcPr>
          <w:p>
            <w:pPr>
              <w:pStyle w:val="TableContents"/>
              <w:bidi w:val="0"/>
              <w:spacing w:before="0" w:after="283"/>
              <w:jc w:val="left"/>
              <w:rPr/>
            </w:pPr>
            <w:r>
              <w:rPr/>
              <w:t xml:space="preserve">31. maaliskuuta </w:t>
            </w:r>
          </w:p>
        </w:tc>
        <w:tc>
          <w:tcPr>
            <w:tcW w:w="1276" w:type="dxa"/>
            <w:tcBorders/>
            <w:vAlign w:val="center"/>
          </w:tcPr>
          <w:p>
            <w:pPr>
              <w:pStyle w:val="TableContents"/>
              <w:bidi w:val="0"/>
              <w:spacing w:before="0" w:after="283"/>
              <w:jc w:val="left"/>
              <w:rPr/>
            </w:pPr>
            <w:r>
              <w:rPr/>
              <w:t xml:space="preserve">27. lokakuuta </w:t>
            </w:r>
          </w:p>
        </w:tc>
      </w:tr>
      <w:tr>
        <w:trPr/>
        <w:tc>
          <w:tcPr>
            <w:tcW w:w="691" w:type="dxa"/>
            <w:tcBorders/>
            <w:vAlign w:val="center"/>
          </w:tcPr>
          <w:p>
            <w:pPr>
              <w:pStyle w:val="TableContents"/>
              <w:bidi w:val="0"/>
              <w:spacing w:before="0" w:after="283"/>
              <w:jc w:val="left"/>
              <w:rPr/>
            </w:pPr>
            <w:r>
              <w:rPr/>
              <w:t xml:space="preserve">2020 </w:t>
            </w:r>
          </w:p>
        </w:tc>
        <w:tc>
          <w:tcPr>
            <w:tcW w:w="1081" w:type="dxa"/>
            <w:tcBorders/>
            <w:vAlign w:val="center"/>
          </w:tcPr>
          <w:p>
            <w:pPr>
              <w:pStyle w:val="TableContents"/>
              <w:bidi w:val="0"/>
              <w:spacing w:before="0" w:after="283"/>
              <w:jc w:val="left"/>
              <w:rPr/>
            </w:pPr>
            <w:r>
              <w:rPr/>
              <w:t xml:space="preserve">29. maaliskuuta </w:t>
            </w:r>
          </w:p>
        </w:tc>
        <w:tc>
          <w:tcPr>
            <w:tcW w:w="1276" w:type="dxa"/>
            <w:tcBorders/>
            <w:vAlign w:val="center"/>
          </w:tcPr>
          <w:p>
            <w:pPr>
              <w:pStyle w:val="TableContents"/>
              <w:bidi w:val="0"/>
              <w:spacing w:before="0" w:after="283"/>
              <w:jc w:val="left"/>
              <w:rPr/>
            </w:pPr>
            <w:r>
              <w:rPr/>
              <w:t xml:space="preserve">25. lokakuuta </w:t>
            </w:r>
          </w:p>
        </w:tc>
      </w:tr>
      <w:tr>
        <w:trPr/>
        <w:tc>
          <w:tcPr>
            <w:tcW w:w="691" w:type="dxa"/>
            <w:tcBorders/>
            <w:vAlign w:val="center"/>
          </w:tcPr>
          <w:p>
            <w:pPr>
              <w:pStyle w:val="TableContents"/>
              <w:bidi w:val="0"/>
              <w:spacing w:before="0" w:after="283"/>
              <w:jc w:val="left"/>
              <w:rPr/>
            </w:pPr>
            <w:r>
              <w:rPr/>
              <w:t xml:space="preserve">2021 </w:t>
            </w:r>
          </w:p>
        </w:tc>
        <w:tc>
          <w:tcPr>
            <w:tcW w:w="1081" w:type="dxa"/>
            <w:tcBorders/>
            <w:vAlign w:val="center"/>
          </w:tcPr>
          <w:p>
            <w:pPr>
              <w:pStyle w:val="TableContents"/>
              <w:bidi w:val="0"/>
              <w:spacing w:before="0" w:after="283"/>
              <w:jc w:val="left"/>
              <w:rPr/>
            </w:pPr>
            <w:r>
              <w:rPr/>
              <w:t xml:space="preserve">28. maaliskuuta </w:t>
            </w:r>
          </w:p>
        </w:tc>
        <w:tc>
          <w:tcPr>
            <w:tcW w:w="1276" w:type="dxa"/>
            <w:tcBorders/>
            <w:vAlign w:val="center"/>
          </w:tcPr>
          <w:p>
            <w:pPr>
              <w:pStyle w:val="TableContents"/>
              <w:bidi w:val="0"/>
              <w:spacing w:before="0" w:after="283"/>
              <w:jc w:val="left"/>
              <w:rPr/>
            </w:pPr>
            <w:r>
              <w:rPr/>
              <w:t xml:space="preserve">31.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siirrymme brittiläiseen kesäaikaan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BST alkaa klo </w:t>
      </w:r>
      <w:r>
        <w:rPr>
          <w:color w:val="A9A9A9"/>
        </w:rPr>
        <w:t xml:space="preserve">01:00 GMT maaliskuun viimeisenä sunnuntaina </w:t>
      </w:r>
      <w:r>
        <w:rPr/>
        <w:t xml:space="preserve">ja päättyy klo 01:00 GMT (02:00 BST) lokakuun viimeisenä sunnuntaina. </w:t>
      </w:r>
      <w:r>
        <w:rPr>
          <w:color w:val="DCDCDC"/>
        </w:rPr>
        <w:t xml:space="preserve">Lokakuun 22. päivästä 1995 lähtien </w:t>
      </w:r>
      <w:r>
        <w:rPr/>
        <w:t xml:space="preserve">kesäajan alkamis- ja päättymisaikoja on yhdenmukaistettu Euroopan unionissa - esimerkiksi Keski-Euroopan kesäaika alkaa ja päättyy samoina sunnuntaina täsmälleen samaan aikaan (eli 02:00 CET, joka on 01:00 GMT). Vuosina 1972-1995 kesäaika alkoi ja päättyi kello 02:00 GMT maaliskuun kolmantena sunnuntaina (tai toisena sunnuntaina, kun pääsiäinen osui kolmanteen sunnuntaihin) ja lokakuun neljäntenä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alkaa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kesäaika alkoi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Brittiläinen kesäaika otettiin käyttöön kesäaikalaissa (Summer Time Act) vuonna 1916, joka oli rakentaja William Willettin kampanjan tulos. Hänen alkuperäisen ehdotuksensa mukaan kelloja siirrettäisiin 80 minuuttia eteenpäin 20 minuutin viikkovaiheissa huhtikuun sunnuntaisin ja päinvastoin syyskuussa. Vuonna </w:t>
      </w:r>
      <w:r>
        <w:rPr>
          <w:color w:val="A9A9A9"/>
        </w:rPr>
        <w:t xml:space="preserve">1916 </w:t>
      </w:r>
      <w:r>
        <w:rPr/>
        <w:t xml:space="preserve">BST alkoi 21. toukokuuta ja päättyi 1. lokakuuta.</w:t>
      </w:r>
      <w:r>
        <w:rPr/>
        <w:t xml:space="preserve"> Willett ei koskaan saanut nähdä ideansa toteutuvan, sillä hän kuoli vuoden 1915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kelloja alettiin vaihtaa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Iso-Britannia alkoi vaihtaa kelloja</w:t>
      </w:r>
    </w:p>
    <w:p>
      <w:pPr>
        <w:pStyle w:val="TextBody"/>
        <w:bidi w:val="0"/>
        <w:jc w:val="left"/>
        <w:rPr>
          <w:b/>
          <w:u w:val="single"/>
          <w:shd w:val="clear" w:fill="FFFF00"/>
        </w:rPr>
      </w:pPr>
      <w:r>
        <w:rPr>
          <w:b/>
          <w:u w:val="single"/>
          <w:shd w:val="clear" w:fill="FFFF00"/>
        </w:rPr>
        <w:t xml:space="preserve">Asiakirjan numero 5595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valo paistaa kuplaan, se näyttää muuttavan väriään. Toisin kuin sateenkaaressa näkyvät värit, jotka syntyvät differentiaalisesta taittumisesta, saippuakuplassa näkyvät värit syntyvät </w:t>
      </w:r>
      <w:r>
        <w:rPr>
          <w:color w:val="A9A9A9"/>
        </w:rPr>
        <w:t xml:space="preserve">ohuen saippuakalvon etu- ja takapinnoista heijastuvan valon interferenssistä</w:t>
      </w:r>
      <w:r>
        <w:rPr/>
        <w:t xml:space="preserve">. Kalvon paksuudesta riippuen eri värit interferoivat rakentavasti ja tuhoavasti.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saippuakuplissa näkyvät värit johtuvat seuraavista tekijöistä</w:t>
      </w:r>
    </w:p>
    <w:p>
      <w:pPr>
        <w:pStyle w:val="TextBody"/>
        <w:bidi w:val="0"/>
        <w:jc w:val="left"/>
        <w:rPr>
          <w:b/>
          <w:u w:val="single"/>
          <w:shd w:val="clear" w:fill="FFFF00"/>
        </w:rPr>
      </w:pPr>
      <w:r>
        <w:rPr>
          <w:b/>
          <w:u w:val="single"/>
          <w:shd w:val="clear" w:fill="FFFF00"/>
        </w:rPr>
        <w:t xml:space="preserve">Asiakirjan numero 5596</w:t>
      </w:r>
    </w:p>
    <w:p>
      <w:pPr>
        <w:pStyle w:val="TextBody"/>
        <w:bidi w:val="0"/>
        <w:jc w:val="left"/>
        <w:rPr>
          <w:b/>
          <w:shd w:val="clear" w:fill="FFFF00"/>
        </w:rPr>
      </w:pPr>
      <w:r>
        <w:rPr>
          <w:b/>
          <w:shd w:val="clear" w:fill="FFFF00"/>
        </w:rPr>
        <w:t xml:space="preserve">Tekstin numero 0</w:t>
      </w:r>
    </w:p>
    <w:tbl>
      <w:tblPr>
        <w:tblW w:w="10737" w:type="dxa"/>
        <w:jc w:val="left"/>
        <w:tblInd w:w="0" w:type="dxa"/>
        <w:tblLayout w:type="fixed"/>
        <w:tblCellMar>
          <w:top w:w="28" w:type="dxa"/>
          <w:left w:w="28" w:type="dxa"/>
          <w:bottom w:w="28" w:type="dxa"/>
          <w:right w:w="28" w:type="dxa"/>
        </w:tblCellMar>
      </w:tblPr>
      <w:tblGrid>
        <w:gridCol w:w="1051"/>
        <w:gridCol w:w="1006"/>
        <w:gridCol w:w="1111"/>
        <w:gridCol w:w="1246"/>
        <w:gridCol w:w="1186"/>
        <w:gridCol w:w="706"/>
        <w:gridCol w:w="481"/>
        <w:gridCol w:w="721"/>
        <w:gridCol w:w="796"/>
        <w:gridCol w:w="766"/>
        <w:gridCol w:w="856"/>
        <w:gridCol w:w="811"/>
      </w:tblGrid>
      <w:tr>
        <w:trPr/>
        <w:tc>
          <w:tcPr>
            <w:tcW w:w="1051" w:type="dxa"/>
            <w:tcBorders/>
            <w:vAlign w:val="center"/>
          </w:tcPr>
          <w:p>
            <w:pPr>
              <w:pStyle w:val="TableHeading"/>
              <w:suppressLineNumbers/>
              <w:bidi w:val="0"/>
              <w:spacing w:before="0" w:after="283"/>
              <w:jc w:val="center"/>
              <w:rPr/>
            </w:pPr>
            <w:r>
              <w:rPr/>
              <w:t xml:space="preserve">Kausi Kesto </w:t>
            </w:r>
          </w:p>
        </w:tc>
        <w:tc>
          <w:tcPr>
            <w:tcW w:w="1006" w:type="dxa"/>
            <w:tcBorders/>
            <w:vAlign w:val="center"/>
          </w:tcPr>
          <w:p>
            <w:pPr>
              <w:pStyle w:val="TableHeading"/>
              <w:suppressLineNumbers/>
              <w:bidi w:val="0"/>
              <w:spacing w:before="0" w:after="283"/>
              <w:jc w:val="center"/>
              <w:rPr/>
            </w:pPr>
            <w:r>
              <w:rPr/>
              <w:t xml:space="preserve">Jaksot </w:t>
            </w:r>
          </w:p>
        </w:tc>
        <w:tc>
          <w:tcPr>
            <w:tcW w:w="1111" w:type="dxa"/>
            <w:tcBorders/>
            <w:vAlign w:val="center"/>
          </w:tcPr>
          <w:p>
            <w:pPr>
              <w:pStyle w:val="TableHeading"/>
              <w:suppressLineNumbers/>
              <w:bidi w:val="0"/>
              <w:spacing w:before="0" w:after="283"/>
              <w:jc w:val="center"/>
              <w:rPr/>
            </w:pPr>
            <w:r>
              <w:rPr/>
              <w:t xml:space="preserve">Voittajan palkinto Finalistit </w:t>
            </w:r>
          </w:p>
        </w:tc>
        <w:tc>
          <w:tcPr>
            <w:tcW w:w="1246" w:type="dxa"/>
            <w:tcBorders/>
            <w:vAlign w:val="center"/>
          </w:tcPr>
          <w:p>
            <w:pPr>
              <w:pStyle w:val="TableHeading"/>
              <w:suppressLineNumbers/>
              <w:bidi w:val="0"/>
              <w:spacing w:before="0" w:after="283"/>
              <w:jc w:val="center"/>
              <w:rPr/>
            </w:pPr>
            <w:r>
              <w:rPr/>
              <w:t xml:space="preserve">Juontaja Tuomarit </w:t>
            </w:r>
          </w:p>
        </w:tc>
        <w:tc>
          <w:tcPr>
            <w:tcW w:w="11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Premiere </w:t>
            </w:r>
          </w:p>
        </w:tc>
        <w:tc>
          <w:tcPr>
            <w:tcW w:w="1006" w:type="dxa"/>
            <w:tcBorders/>
            <w:vAlign w:val="center"/>
          </w:tcPr>
          <w:p>
            <w:pPr>
              <w:pStyle w:val="TableHeading"/>
              <w:suppressLineNumbers/>
              <w:bidi w:val="0"/>
              <w:spacing w:before="0" w:after="283"/>
              <w:jc w:val="center"/>
              <w:rPr/>
            </w:pPr>
            <w:r>
              <w:rPr/>
              <w:t xml:space="preserve">Finale </w:t>
            </w:r>
          </w:p>
        </w:tc>
        <w:tc>
          <w:tcPr>
            <w:tcW w:w="1111" w:type="dxa"/>
            <w:tcBorders/>
            <w:vAlign w:val="center"/>
          </w:tcPr>
          <w:p>
            <w:pPr>
              <w:pStyle w:val="TableHeading"/>
              <w:suppressLineNumbers/>
              <w:bidi w:val="0"/>
              <w:spacing w:before="0" w:after="283"/>
              <w:jc w:val="center"/>
              <w:rPr/>
            </w:pPr>
            <w:r>
              <w:rPr/>
              <w:t xml:space="preserve">Voittaja </w:t>
            </w:r>
          </w:p>
        </w:tc>
        <w:tc>
          <w:tcPr>
            <w:tcW w:w="1246" w:type="dxa"/>
            <w:tcBorders/>
            <w:vAlign w:val="center"/>
          </w:tcPr>
          <w:p>
            <w:pPr>
              <w:pStyle w:val="TableHeading"/>
              <w:suppressLineNumbers/>
              <w:bidi w:val="0"/>
              <w:spacing w:before="0" w:after="283"/>
              <w:jc w:val="center"/>
              <w:rPr/>
            </w:pPr>
            <w:r>
              <w:rPr/>
              <w:t xml:space="preserve">Toiseksi sijoittunut </w:t>
            </w:r>
          </w:p>
        </w:tc>
        <w:tc>
          <w:tcPr>
            <w:tcW w:w="1186" w:type="dxa"/>
            <w:tcBorders/>
            <w:vAlign w:val="center"/>
          </w:tcPr>
          <w:p>
            <w:pPr>
              <w:pStyle w:val="TableHeading"/>
              <w:suppressLineNumbers/>
              <w:bidi w:val="0"/>
              <w:spacing w:before="0" w:after="283"/>
              <w:jc w:val="center"/>
              <w:rPr/>
            </w:pPr>
            <w:r>
              <w:rPr/>
              <w:t xml:space="preserve">Kolmas sija </w:t>
            </w:r>
          </w:p>
        </w:tc>
        <w:tc>
          <w:tcPr>
            <w:tcW w:w="70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toukokuu 30, 2017 </w:t>
            </w:r>
          </w:p>
        </w:tc>
        <w:tc>
          <w:tcPr>
            <w:tcW w:w="1111" w:type="dxa"/>
            <w:tcBorders/>
            <w:vAlign w:val="center"/>
          </w:tcPr>
          <w:p>
            <w:pPr>
              <w:pStyle w:val="TableContents"/>
              <w:bidi w:val="0"/>
              <w:spacing w:before="0" w:after="283"/>
              <w:jc w:val="left"/>
              <w:rPr/>
            </w:pPr>
            <w:r>
              <w:rPr/>
              <w:t xml:space="preserve">elokuu 8, 2017 </w:t>
            </w:r>
          </w:p>
        </w:tc>
        <w:tc>
          <w:tcPr>
            <w:tcW w:w="124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$1,000,000 </w:t>
            </w:r>
          </w:p>
        </w:tc>
        <w:tc>
          <w:tcPr>
            <w:tcW w:w="706" w:type="dxa"/>
            <w:tcBorders/>
            <w:vAlign w:val="center"/>
          </w:tcPr>
          <w:p>
            <w:pPr>
              <w:pStyle w:val="TableContents"/>
              <w:bidi w:val="0"/>
              <w:spacing w:before="0" w:after="283"/>
              <w:jc w:val="left"/>
              <w:rPr/>
            </w:pPr>
            <w:r>
              <w:rPr>
                <w:color w:val="A9A9A9"/>
              </w:rPr>
              <w:t xml:space="preserve">Les Twins </w:t>
            </w:r>
          </w:p>
        </w:tc>
        <w:tc>
          <w:tcPr>
            <w:tcW w:w="481" w:type="dxa"/>
            <w:tcBorders/>
            <w:vAlign w:val="center"/>
          </w:tcPr>
          <w:p>
            <w:pPr>
              <w:pStyle w:val="TableContents"/>
              <w:bidi w:val="0"/>
              <w:spacing w:before="0" w:after="283"/>
              <w:jc w:val="left"/>
              <w:rPr/>
            </w:pPr>
            <w:r>
              <w:rPr/>
              <w:t xml:space="preserve">Eva Igo </w:t>
            </w:r>
          </w:p>
        </w:tc>
        <w:tc>
          <w:tcPr>
            <w:tcW w:w="721" w:type="dxa"/>
            <w:tcBorders/>
            <w:vAlign w:val="center"/>
          </w:tcPr>
          <w:p>
            <w:pPr>
              <w:pStyle w:val="TableContents"/>
              <w:bidi w:val="0"/>
              <w:spacing w:before="0" w:after="283"/>
              <w:jc w:val="left"/>
              <w:rPr/>
            </w:pPr>
            <w:r>
              <w:rPr/>
              <w:t xml:space="preserve">Swing Latino </w:t>
            </w:r>
          </w:p>
        </w:tc>
        <w:tc>
          <w:tcPr>
            <w:tcW w:w="796" w:type="dxa"/>
            <w:tcBorders/>
            <w:vAlign w:val="center"/>
          </w:tcPr>
          <w:p>
            <w:pPr>
              <w:pStyle w:val="TableContents"/>
              <w:bidi w:val="0"/>
              <w:spacing w:before="0" w:after="283"/>
              <w:jc w:val="left"/>
              <w:rPr/>
            </w:pPr>
            <w:r>
              <w:rPr/>
              <w:t xml:space="preserve">Jenna Dewan </w:t>
            </w:r>
          </w:p>
        </w:tc>
        <w:tc>
          <w:tcPr>
            <w:tcW w:w="766" w:type="dxa"/>
            <w:tcBorders/>
            <w:vAlign w:val="center"/>
          </w:tcPr>
          <w:p>
            <w:pPr>
              <w:pStyle w:val="TableContents"/>
              <w:bidi w:val="0"/>
              <w:spacing w:before="0" w:after="283"/>
              <w:jc w:val="left"/>
              <w:rPr/>
            </w:pPr>
            <w:r>
              <w:rPr/>
              <w:t xml:space="preserve">Ne-Yo </w:t>
            </w:r>
          </w:p>
        </w:tc>
        <w:tc>
          <w:tcPr>
            <w:tcW w:w="856" w:type="dxa"/>
            <w:tcBorders/>
            <w:vAlign w:val="center"/>
          </w:tcPr>
          <w:p>
            <w:pPr>
              <w:pStyle w:val="TableContents"/>
              <w:bidi w:val="0"/>
              <w:spacing w:before="0" w:after="283"/>
              <w:jc w:val="left"/>
              <w:rPr/>
            </w:pPr>
            <w:r>
              <w:rPr/>
              <w:t xml:space="preserve">Jennifer Lopez </w:t>
            </w:r>
          </w:p>
        </w:tc>
        <w:tc>
          <w:tcPr>
            <w:tcW w:w="811" w:type="dxa"/>
            <w:tcBorders/>
            <w:vAlign w:val="center"/>
          </w:tcPr>
          <w:p>
            <w:pPr>
              <w:pStyle w:val="TableContents"/>
              <w:bidi w:val="0"/>
              <w:spacing w:before="0" w:after="283"/>
              <w:jc w:val="left"/>
              <w:rPr/>
            </w:pPr>
            <w:r>
              <w:rPr/>
              <w:t xml:space="preserve">Derek Hough </w:t>
            </w:r>
          </w:p>
        </w:tc>
      </w:tr>
      <w:tr>
        <w:trPr/>
        <w:tc>
          <w:tcPr>
            <w:tcW w:w="105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toukokuu 29, 2018 </w:t>
            </w:r>
          </w:p>
        </w:tc>
        <w:tc>
          <w:tcPr>
            <w:tcW w:w="1111" w:type="dxa"/>
            <w:tcBorders/>
            <w:vAlign w:val="center"/>
          </w:tcPr>
          <w:p>
            <w:pPr>
              <w:pStyle w:val="TableContents"/>
              <w:bidi w:val="0"/>
              <w:spacing w:before="0" w:after="283"/>
              <w:jc w:val="left"/>
              <w:rPr/>
            </w:pPr>
            <w:r>
              <w:rPr/>
              <w:t xml:space="preserve">Syyskuu 2018 </w:t>
            </w:r>
          </w:p>
        </w:tc>
        <w:tc>
          <w:tcPr>
            <w:tcW w:w="1246" w:type="dxa"/>
            <w:tcBorders/>
            <w:vAlign w:val="center"/>
          </w:tcPr>
          <w:p>
            <w:pPr>
              <w:pStyle w:val="TableContents"/>
              <w:bidi w:val="0"/>
              <w:spacing w:before="0" w:after="283"/>
              <w:jc w:val="left"/>
              <w:rPr/>
            </w:pPr>
            <w:r>
              <w:rPr/>
              <w:t xml:space="preserve">16 TBD </w:t>
            </w:r>
          </w:p>
        </w:tc>
        <w:tc>
          <w:tcPr>
            <w:tcW w:w="632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kauden World of Dancen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World of Dancen viime kaudella</w:t>
      </w:r>
    </w:p>
    <w:p>
      <w:pPr>
        <w:pStyle w:val="TextBody"/>
        <w:bidi w:val="0"/>
        <w:jc w:val="left"/>
        <w:rPr>
          <w:b/>
          <w:shd w:val="clear" w:fill="FFFF00"/>
        </w:rPr>
      </w:pPr>
      <w:r>
        <w:rPr>
          <w:b/>
          <w:shd w:val="clear" w:fill="FFFF00"/>
        </w:rPr>
        <w:t xml:space="preserve">Teksti numero 1</w:t>
      </w:r>
    </w:p>
    <w:tbl>
      <w:tblPr>
        <w:tblW w:w="10737" w:type="dxa"/>
        <w:jc w:val="left"/>
        <w:tblInd w:w="0" w:type="dxa"/>
        <w:tblLayout w:type="fixed"/>
        <w:tblCellMar>
          <w:top w:w="28" w:type="dxa"/>
          <w:left w:w="28" w:type="dxa"/>
          <w:bottom w:w="28" w:type="dxa"/>
          <w:right w:w="28" w:type="dxa"/>
        </w:tblCellMar>
      </w:tblPr>
      <w:tblGrid>
        <w:gridCol w:w="1051"/>
        <w:gridCol w:w="1006"/>
        <w:gridCol w:w="1111"/>
        <w:gridCol w:w="1246"/>
        <w:gridCol w:w="1186"/>
        <w:gridCol w:w="706"/>
        <w:gridCol w:w="481"/>
        <w:gridCol w:w="721"/>
        <w:gridCol w:w="796"/>
        <w:gridCol w:w="766"/>
        <w:gridCol w:w="856"/>
        <w:gridCol w:w="811"/>
      </w:tblGrid>
      <w:tr>
        <w:trPr/>
        <w:tc>
          <w:tcPr>
            <w:tcW w:w="1051" w:type="dxa"/>
            <w:tcBorders/>
            <w:vAlign w:val="center"/>
          </w:tcPr>
          <w:p>
            <w:pPr>
              <w:pStyle w:val="TableHeading"/>
              <w:suppressLineNumbers/>
              <w:bidi w:val="0"/>
              <w:spacing w:before="0" w:after="283"/>
              <w:jc w:val="center"/>
              <w:rPr/>
            </w:pPr>
            <w:r>
              <w:rPr/>
              <w:t xml:space="preserve">Kausi Kesto </w:t>
            </w:r>
          </w:p>
        </w:tc>
        <w:tc>
          <w:tcPr>
            <w:tcW w:w="1006" w:type="dxa"/>
            <w:tcBorders/>
            <w:vAlign w:val="center"/>
          </w:tcPr>
          <w:p>
            <w:pPr>
              <w:pStyle w:val="TableHeading"/>
              <w:suppressLineNumbers/>
              <w:bidi w:val="0"/>
              <w:spacing w:before="0" w:after="283"/>
              <w:jc w:val="center"/>
              <w:rPr/>
            </w:pPr>
            <w:r>
              <w:rPr/>
              <w:t xml:space="preserve">Jaksot </w:t>
            </w:r>
          </w:p>
        </w:tc>
        <w:tc>
          <w:tcPr>
            <w:tcW w:w="1111" w:type="dxa"/>
            <w:tcBorders/>
            <w:vAlign w:val="center"/>
          </w:tcPr>
          <w:p>
            <w:pPr>
              <w:pStyle w:val="TableHeading"/>
              <w:suppressLineNumbers/>
              <w:bidi w:val="0"/>
              <w:spacing w:before="0" w:after="283"/>
              <w:jc w:val="center"/>
              <w:rPr/>
            </w:pPr>
            <w:r>
              <w:rPr/>
              <w:t xml:space="preserve">Voittajan palkinto Finalistit </w:t>
            </w:r>
          </w:p>
        </w:tc>
        <w:tc>
          <w:tcPr>
            <w:tcW w:w="1246" w:type="dxa"/>
            <w:tcBorders/>
            <w:vAlign w:val="center"/>
          </w:tcPr>
          <w:p>
            <w:pPr>
              <w:pStyle w:val="TableHeading"/>
              <w:suppressLineNumbers/>
              <w:bidi w:val="0"/>
              <w:spacing w:before="0" w:after="283"/>
              <w:jc w:val="center"/>
              <w:rPr/>
            </w:pPr>
            <w:r>
              <w:rPr/>
              <w:t xml:space="preserve">Juontaja Tuomarit </w:t>
            </w:r>
          </w:p>
        </w:tc>
        <w:tc>
          <w:tcPr>
            <w:tcW w:w="11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suppressLineNumbers/>
              <w:bidi w:val="0"/>
              <w:spacing w:before="0" w:after="283"/>
              <w:jc w:val="center"/>
              <w:rPr/>
            </w:pPr>
            <w:r>
              <w:rPr/>
              <w:t xml:space="preserve">Premiere </w:t>
            </w:r>
          </w:p>
        </w:tc>
        <w:tc>
          <w:tcPr>
            <w:tcW w:w="1006" w:type="dxa"/>
            <w:tcBorders/>
            <w:vAlign w:val="center"/>
          </w:tcPr>
          <w:p>
            <w:pPr>
              <w:pStyle w:val="TableHeading"/>
              <w:suppressLineNumbers/>
              <w:bidi w:val="0"/>
              <w:spacing w:before="0" w:after="283"/>
              <w:jc w:val="center"/>
              <w:rPr/>
            </w:pPr>
            <w:r>
              <w:rPr/>
              <w:t xml:space="preserve">Finale </w:t>
            </w:r>
          </w:p>
        </w:tc>
        <w:tc>
          <w:tcPr>
            <w:tcW w:w="1111" w:type="dxa"/>
            <w:tcBorders/>
            <w:vAlign w:val="center"/>
          </w:tcPr>
          <w:p>
            <w:pPr>
              <w:pStyle w:val="TableHeading"/>
              <w:suppressLineNumbers/>
              <w:bidi w:val="0"/>
              <w:spacing w:before="0" w:after="283"/>
              <w:jc w:val="center"/>
              <w:rPr/>
            </w:pPr>
            <w:r>
              <w:rPr/>
              <w:t xml:space="preserve">Voittaja </w:t>
            </w:r>
          </w:p>
        </w:tc>
        <w:tc>
          <w:tcPr>
            <w:tcW w:w="1246" w:type="dxa"/>
            <w:tcBorders/>
            <w:vAlign w:val="center"/>
          </w:tcPr>
          <w:p>
            <w:pPr>
              <w:pStyle w:val="TableHeading"/>
              <w:suppressLineNumbers/>
              <w:bidi w:val="0"/>
              <w:spacing w:before="0" w:after="283"/>
              <w:jc w:val="center"/>
              <w:rPr/>
            </w:pPr>
            <w:r>
              <w:rPr/>
              <w:t xml:space="preserve">Toiseksi sijoittunut </w:t>
            </w:r>
          </w:p>
        </w:tc>
        <w:tc>
          <w:tcPr>
            <w:tcW w:w="1186" w:type="dxa"/>
            <w:tcBorders/>
            <w:vAlign w:val="center"/>
          </w:tcPr>
          <w:p>
            <w:pPr>
              <w:pStyle w:val="TableHeading"/>
              <w:suppressLineNumbers/>
              <w:bidi w:val="0"/>
              <w:spacing w:before="0" w:after="283"/>
              <w:jc w:val="center"/>
              <w:rPr/>
            </w:pPr>
            <w:r>
              <w:rPr/>
              <w:t xml:space="preserve">Kolmas sija </w:t>
            </w:r>
          </w:p>
        </w:tc>
        <w:tc>
          <w:tcPr>
            <w:tcW w:w="706"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05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toukokuu 30, 2017 </w:t>
            </w:r>
          </w:p>
        </w:tc>
        <w:tc>
          <w:tcPr>
            <w:tcW w:w="1111" w:type="dxa"/>
            <w:tcBorders/>
            <w:vAlign w:val="center"/>
          </w:tcPr>
          <w:p>
            <w:pPr>
              <w:pStyle w:val="TableContents"/>
              <w:bidi w:val="0"/>
              <w:spacing w:before="0" w:after="283"/>
              <w:jc w:val="left"/>
              <w:rPr/>
            </w:pPr>
            <w:r>
              <w:rPr/>
              <w:t xml:space="preserve">elokuu 8, 2017 </w:t>
            </w:r>
          </w:p>
        </w:tc>
        <w:tc>
          <w:tcPr>
            <w:tcW w:w="124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$1,000,000 </w:t>
            </w:r>
          </w:p>
        </w:tc>
        <w:tc>
          <w:tcPr>
            <w:tcW w:w="706" w:type="dxa"/>
            <w:tcBorders/>
            <w:vAlign w:val="center"/>
          </w:tcPr>
          <w:p>
            <w:pPr>
              <w:pStyle w:val="TableContents"/>
              <w:bidi w:val="0"/>
              <w:spacing w:before="0" w:after="283"/>
              <w:jc w:val="left"/>
              <w:rPr/>
            </w:pPr>
            <w:r>
              <w:rPr>
                <w:color w:val="A9A9A9"/>
              </w:rPr>
              <w:t xml:space="preserve">Les Twins </w:t>
            </w:r>
          </w:p>
        </w:tc>
        <w:tc>
          <w:tcPr>
            <w:tcW w:w="481" w:type="dxa"/>
            <w:tcBorders/>
            <w:vAlign w:val="center"/>
          </w:tcPr>
          <w:p>
            <w:pPr>
              <w:pStyle w:val="TableContents"/>
              <w:bidi w:val="0"/>
              <w:spacing w:before="0" w:after="283"/>
              <w:jc w:val="left"/>
              <w:rPr/>
            </w:pPr>
            <w:r>
              <w:rPr/>
              <w:t xml:space="preserve">Eva Igo </w:t>
            </w:r>
          </w:p>
        </w:tc>
        <w:tc>
          <w:tcPr>
            <w:tcW w:w="721" w:type="dxa"/>
            <w:tcBorders/>
            <w:vAlign w:val="center"/>
          </w:tcPr>
          <w:p>
            <w:pPr>
              <w:pStyle w:val="TableContents"/>
              <w:bidi w:val="0"/>
              <w:spacing w:before="0" w:after="283"/>
              <w:jc w:val="left"/>
              <w:rPr/>
            </w:pPr>
            <w:r>
              <w:rPr/>
              <w:t xml:space="preserve">Swing Latino </w:t>
            </w:r>
          </w:p>
        </w:tc>
        <w:tc>
          <w:tcPr>
            <w:tcW w:w="796" w:type="dxa"/>
            <w:tcBorders/>
            <w:vAlign w:val="center"/>
          </w:tcPr>
          <w:p>
            <w:pPr>
              <w:pStyle w:val="TableContents"/>
              <w:bidi w:val="0"/>
              <w:spacing w:before="0" w:after="283"/>
              <w:jc w:val="left"/>
              <w:rPr/>
            </w:pPr>
            <w:r>
              <w:rPr/>
              <w:t xml:space="preserve">Jenna Dewan </w:t>
            </w:r>
          </w:p>
        </w:tc>
        <w:tc>
          <w:tcPr>
            <w:tcW w:w="766" w:type="dxa"/>
            <w:tcBorders/>
            <w:vAlign w:val="center"/>
          </w:tcPr>
          <w:p>
            <w:pPr>
              <w:pStyle w:val="TableContents"/>
              <w:bidi w:val="0"/>
              <w:spacing w:before="0" w:after="283"/>
              <w:jc w:val="left"/>
              <w:rPr/>
            </w:pPr>
            <w:r>
              <w:rPr/>
              <w:t xml:space="preserve">Ne-Yo </w:t>
            </w:r>
          </w:p>
        </w:tc>
        <w:tc>
          <w:tcPr>
            <w:tcW w:w="856" w:type="dxa"/>
            <w:tcBorders/>
            <w:vAlign w:val="center"/>
          </w:tcPr>
          <w:p>
            <w:pPr>
              <w:pStyle w:val="TableContents"/>
              <w:bidi w:val="0"/>
              <w:spacing w:before="0" w:after="283"/>
              <w:jc w:val="left"/>
              <w:rPr/>
            </w:pPr>
            <w:r>
              <w:rPr/>
              <w:t xml:space="preserve">Jennifer Lopez </w:t>
            </w:r>
          </w:p>
        </w:tc>
        <w:tc>
          <w:tcPr>
            <w:tcW w:w="811" w:type="dxa"/>
            <w:tcBorders/>
            <w:vAlign w:val="center"/>
          </w:tcPr>
          <w:p>
            <w:pPr>
              <w:pStyle w:val="TableContents"/>
              <w:bidi w:val="0"/>
              <w:spacing w:before="0" w:after="283"/>
              <w:jc w:val="left"/>
              <w:rPr/>
            </w:pPr>
            <w:r>
              <w:rPr/>
              <w:t xml:space="preserve">Derek Hough </w:t>
            </w:r>
          </w:p>
        </w:tc>
      </w:tr>
      <w:tr>
        <w:trPr/>
        <w:tc>
          <w:tcPr>
            <w:tcW w:w="105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Contents"/>
              <w:bidi w:val="0"/>
              <w:spacing w:before="0" w:after="283"/>
              <w:jc w:val="left"/>
              <w:rPr/>
            </w:pPr>
            <w:r>
              <w:rPr/>
              <w:t xml:space="preserve">toukokuu 29, 2018 </w:t>
            </w:r>
          </w:p>
        </w:tc>
        <w:tc>
          <w:tcPr>
            <w:tcW w:w="1111" w:type="dxa"/>
            <w:tcBorders/>
            <w:vAlign w:val="center"/>
          </w:tcPr>
          <w:p>
            <w:pPr>
              <w:pStyle w:val="TableContents"/>
              <w:bidi w:val="0"/>
              <w:spacing w:before="0" w:after="283"/>
              <w:jc w:val="left"/>
              <w:rPr/>
            </w:pPr>
            <w:r>
              <w:rPr/>
              <w:t xml:space="preserve">Syyskuu 12, 2018 </w:t>
            </w:r>
          </w:p>
        </w:tc>
        <w:tc>
          <w:tcPr>
            <w:tcW w:w="1246" w:type="dxa"/>
            <w:tcBorders/>
            <w:vAlign w:val="center"/>
          </w:tcPr>
          <w:p>
            <w:pPr>
              <w:pStyle w:val="TableContents"/>
              <w:bidi w:val="0"/>
              <w:spacing w:before="0" w:after="283"/>
              <w:jc w:val="left"/>
              <w:rPr/>
            </w:pPr>
            <w:r>
              <w:rPr/>
              <w:t xml:space="preserve">16 TBD </w:t>
            </w:r>
          </w:p>
        </w:tc>
        <w:tc>
          <w:tcPr>
            <w:tcW w:w="632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World of Dance -kilpailun viime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World of Dance on yhdysvaltalainen tosi-tv-kilpailusarja, jonka juontajana toimii Jenna Dewan ja tuottajana Jennifer Lopez. Sarjassa on tanssijoita, mukaan lukien yksin esiintyviä tanssijoita ja suurempia ryhmiä, jotka edustavat mitä tahansa tanssityyliä ja kilpailevat miljoonan dollarin pääpalkinnosta. Kilpailijoita pisteyttävät tuomarit </w:t>
      </w:r>
      <w:r>
        <w:rPr>
          <w:color w:val="A9A9A9"/>
        </w:rPr>
        <w:t xml:space="preserve">Jennifer Lopez</w:t>
      </w:r>
      <w:r>
        <w:rPr/>
        <w:t xml:space="preserve">, </w:t>
      </w:r>
      <w:r>
        <w:rPr>
          <w:color w:val="DCDCDC"/>
        </w:rPr>
        <w:t xml:space="preserve">Ne-Yo </w:t>
      </w:r>
      <w:r>
        <w:rPr/>
        <w:t xml:space="preserve">ja </w:t>
      </w:r>
      <w:r>
        <w:rPr>
          <w:color w:val="2F4F4F"/>
        </w:rPr>
        <w:t xml:space="preserve">Derek Hough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World of Dancen tuomarit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World of Dance World of Dance -otsikkokortti </w:t>
      </w:r>
    </w:p>
    <w:tbl>
      <w:tblPr>
        <w:tblW w:w="9737" w:type="dxa"/>
        <w:jc w:val="left"/>
        <w:tblInd w:w="0" w:type="dxa"/>
        <w:tblLayout w:type="fixed"/>
        <w:tblCellMar>
          <w:top w:w="28" w:type="dxa"/>
          <w:left w:w="28" w:type="dxa"/>
          <w:bottom w:w="28" w:type="dxa"/>
          <w:right w:w="28" w:type="dxa"/>
        </w:tblCellMar>
      </w:tblPr>
      <w:tblGrid>
        <w:gridCol w:w="2611"/>
        <w:gridCol w:w="7126"/>
      </w:tblGrid>
      <w:tr>
        <w:trPr/>
        <w:tc>
          <w:tcPr>
            <w:tcW w:w="2611" w:type="dxa"/>
            <w:tcBorders/>
            <w:vAlign w:val="center"/>
          </w:tcPr>
          <w:p>
            <w:pPr>
              <w:pStyle w:val="TableHeading"/>
              <w:suppressLineNumbers/>
              <w:bidi w:val="0"/>
              <w:spacing w:before="0" w:after="283"/>
              <w:jc w:val="center"/>
              <w:rPr/>
            </w:pPr>
            <w:r>
              <w:rPr/>
              <w:t xml:space="preserve">Genre </w:t>
            </w:r>
          </w:p>
        </w:tc>
        <w:tc>
          <w:tcPr>
            <w:tcW w:w="7126" w:type="dxa"/>
            <w:tcBorders/>
            <w:vAlign w:val="center"/>
          </w:tcPr>
          <w:p>
            <w:pPr>
              <w:pStyle w:val="TableContents"/>
              <w:bidi w:val="0"/>
              <w:spacing w:before="0" w:after="283"/>
              <w:jc w:val="left"/>
              <w:rPr/>
            </w:pPr>
            <w:r>
              <w:rPr/>
              <w:t xml:space="preserve">Kilpailu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7126" w:type="dxa"/>
            <w:tcBorders/>
            <w:vAlign w:val="center"/>
          </w:tcPr>
          <w:p>
            <w:pPr>
              <w:pStyle w:val="TableContents"/>
              <w:bidi w:val="0"/>
              <w:spacing w:before="0" w:after="283"/>
              <w:jc w:val="left"/>
              <w:rPr/>
            </w:pPr>
            <w:r>
              <w:rPr/>
              <w:t xml:space="preserve">Jenna Dewan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7126"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color w:val="A9A9A9"/>
              </w:rPr>
              <w:t xml:space="preserve">Jennifer Lopez </w:t>
            </w:r>
          </w:p>
          <w:p>
            <w:pPr>
              <w:pStyle w:val="TableContents"/>
              <w:numPr>
                <w:ilvl w:val="0"/>
                <w:numId w:val="255"/>
              </w:numPr>
              <w:tabs>
                <w:tab w:val="clear" w:pos="1134"/>
                <w:tab w:val="left" w:leader="none" w:pos="707"/>
              </w:tabs>
              <w:bidi w:val="0"/>
              <w:spacing w:before="0" w:after="0"/>
              <w:ind w:start="707" w:hanging="283"/>
              <w:jc w:val="left"/>
              <w:rPr/>
            </w:pPr>
            <w:r>
              <w:rPr>
                <w:color w:val="DCDCDC"/>
              </w:rPr>
              <w:t xml:space="preserve">Ne-Y</w:t>
            </w:r>
            <w:r>
              <w:rPr/>
              <w:t xml:space="preserve">o </w:t>
            </w:r>
          </w:p>
          <w:p>
            <w:pPr>
              <w:pStyle w:val="TableContents"/>
              <w:numPr>
                <w:ilvl w:val="0"/>
                <w:numId w:val="255"/>
              </w:numPr>
              <w:tabs>
                <w:tab w:val="clear" w:pos="1134"/>
                <w:tab w:val="left" w:leader="none" w:pos="707"/>
              </w:tabs>
              <w:bidi w:val="0"/>
              <w:spacing w:before="0" w:after="283"/>
              <w:ind w:start="707" w:hanging="283"/>
              <w:jc w:val="left"/>
              <w:rPr/>
            </w:pPr>
            <w:r>
              <w:rPr>
                <w:color w:val="2F4F4F"/>
              </w:rPr>
              <w:t xml:space="preserve">Derek Hough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2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2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26" w:type="dxa"/>
            <w:tcBorders/>
            <w:vAlign w:val="center"/>
          </w:tcPr>
          <w:p>
            <w:pPr>
              <w:pStyle w:val="TableContents"/>
              <w:bidi w:val="0"/>
              <w:spacing w:before="0" w:after="283"/>
              <w:jc w:val="left"/>
              <w:rPr/>
            </w:pPr>
            <w:r>
              <w:rPr/>
              <w:t xml:space="preserve">26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126" w:type="dxa"/>
            <w:tcBorders/>
            <w:vAlign w:val="center"/>
          </w:tcPr>
          <w:p>
            <w:pPr>
              <w:pStyle w:val="TableContents"/>
              <w:numPr>
                <w:ilvl w:val="0"/>
                <w:numId w:val="256"/>
              </w:numPr>
              <w:tabs>
                <w:tab w:val="clear" w:pos="1134"/>
                <w:tab w:val="left" w:leader="none" w:pos="707"/>
              </w:tabs>
              <w:bidi w:val="0"/>
              <w:spacing w:before="0" w:after="0"/>
              <w:ind w:start="707" w:hanging="283"/>
              <w:jc w:val="left"/>
              <w:rPr/>
            </w:pPr>
            <w:r>
              <w:rPr/>
              <w:t xml:space="preserve">Jennifer Lopez </w:t>
            </w:r>
          </w:p>
          <w:p>
            <w:pPr>
              <w:pStyle w:val="TableContents"/>
              <w:numPr>
                <w:ilvl w:val="0"/>
                <w:numId w:val="256"/>
              </w:numPr>
              <w:tabs>
                <w:tab w:val="clear" w:pos="1134"/>
                <w:tab w:val="left" w:leader="none" w:pos="707"/>
              </w:tabs>
              <w:bidi w:val="0"/>
              <w:spacing w:before="0" w:after="0"/>
              <w:ind w:start="707" w:hanging="283"/>
              <w:jc w:val="left"/>
              <w:rPr/>
            </w:pPr>
            <w:r>
              <w:rPr/>
              <w:t xml:space="preserve">Elaine Goldsmith-Thomas </w:t>
            </w:r>
          </w:p>
          <w:p>
            <w:pPr>
              <w:pStyle w:val="TableContents"/>
              <w:numPr>
                <w:ilvl w:val="0"/>
                <w:numId w:val="256"/>
              </w:numPr>
              <w:tabs>
                <w:tab w:val="clear" w:pos="1134"/>
                <w:tab w:val="left" w:leader="none" w:pos="707"/>
              </w:tabs>
              <w:bidi w:val="0"/>
              <w:spacing w:before="0" w:after="0"/>
              <w:ind w:start="707" w:hanging="283"/>
              <w:jc w:val="left"/>
              <w:rPr/>
            </w:pPr>
            <w:r>
              <w:rPr/>
              <w:t xml:space="preserve">Benny Medina </w:t>
            </w:r>
          </w:p>
          <w:p>
            <w:pPr>
              <w:pStyle w:val="TableContents"/>
              <w:numPr>
                <w:ilvl w:val="0"/>
                <w:numId w:val="256"/>
              </w:numPr>
              <w:tabs>
                <w:tab w:val="clear" w:pos="1134"/>
                <w:tab w:val="left" w:leader="none" w:pos="707"/>
              </w:tabs>
              <w:bidi w:val="0"/>
              <w:spacing w:before="0" w:after="0"/>
              <w:ind w:start="707" w:hanging="283"/>
              <w:jc w:val="left"/>
              <w:rPr/>
            </w:pPr>
            <w:r>
              <w:rPr/>
              <w:t xml:space="preserve">Matilda Zoltowski </w:t>
            </w:r>
          </w:p>
          <w:p>
            <w:pPr>
              <w:pStyle w:val="TableContents"/>
              <w:numPr>
                <w:ilvl w:val="0"/>
                <w:numId w:val="256"/>
              </w:numPr>
              <w:tabs>
                <w:tab w:val="clear" w:pos="1134"/>
                <w:tab w:val="left" w:leader="none" w:pos="707"/>
              </w:tabs>
              <w:bidi w:val="0"/>
              <w:spacing w:before="0" w:after="0"/>
              <w:ind w:start="707" w:hanging="283"/>
              <w:jc w:val="left"/>
              <w:rPr/>
            </w:pPr>
            <w:r>
              <w:rPr/>
              <w:t xml:space="preserve">Kris Curry </w:t>
            </w:r>
          </w:p>
          <w:p>
            <w:pPr>
              <w:pStyle w:val="TableContents"/>
              <w:numPr>
                <w:ilvl w:val="0"/>
                <w:numId w:val="256"/>
              </w:numPr>
              <w:tabs>
                <w:tab w:val="clear" w:pos="1134"/>
                <w:tab w:val="left" w:leader="none" w:pos="707"/>
              </w:tabs>
              <w:bidi w:val="0"/>
              <w:spacing w:before="0" w:after="0"/>
              <w:ind w:start="707" w:hanging="283"/>
              <w:jc w:val="left"/>
              <w:rPr/>
            </w:pPr>
            <w:r>
              <w:rPr/>
              <w:t xml:space="preserve">David Gonzalez </w:t>
            </w:r>
          </w:p>
          <w:p>
            <w:pPr>
              <w:pStyle w:val="TableContents"/>
              <w:numPr>
                <w:ilvl w:val="0"/>
                <w:numId w:val="256"/>
              </w:numPr>
              <w:tabs>
                <w:tab w:val="clear" w:pos="1134"/>
                <w:tab w:val="left" w:leader="none" w:pos="707"/>
              </w:tabs>
              <w:bidi w:val="0"/>
              <w:spacing w:before="0" w:after="283"/>
              <w:ind w:start="707" w:hanging="283"/>
              <w:jc w:val="left"/>
              <w:rPr/>
            </w:pPr>
            <w:r>
              <w:rPr/>
              <w:t xml:space="preserve">Matthew Everitt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26" w:type="dxa"/>
            <w:tcBorders/>
            <w:vAlign w:val="center"/>
          </w:tcPr>
          <w:p>
            <w:pPr>
              <w:pStyle w:val="TableContents"/>
              <w:bidi w:val="0"/>
              <w:spacing w:before="0" w:after="283"/>
              <w:jc w:val="left"/>
              <w:rPr/>
            </w:pPr>
            <w:r>
              <w:rPr/>
              <w:t xml:space="preserve">60-120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26" w:type="dxa"/>
            <w:tcBorders/>
            <w:vAlign w:val="center"/>
          </w:tcPr>
          <w:p>
            <w:pPr>
              <w:pStyle w:val="TableContents"/>
              <w:bidi w:val="0"/>
              <w:spacing w:before="0" w:after="283"/>
              <w:jc w:val="left"/>
              <w:rPr/>
            </w:pPr>
            <w:r>
              <w:rPr/>
              <w:t xml:space="preserve">Nuyorican Productions World of Dance Universal Television Vaihtoehtoisesti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26"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26"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26" w:type="dxa"/>
            <w:tcBorders/>
            <w:vAlign w:val="center"/>
          </w:tcPr>
          <w:p>
            <w:pPr>
              <w:pStyle w:val="TableContents"/>
              <w:bidi w:val="0"/>
              <w:spacing w:before="0" w:after="283"/>
              <w:jc w:val="left"/>
              <w:rPr/>
            </w:pPr>
            <w:r>
              <w:rPr/>
              <w:t xml:space="preserve">May 30, 2017 --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World of Dancen tuomareiden nimet?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Voittaja (BY. 2): </w:t>
      </w:r>
      <w:r>
        <w:rPr>
          <w:color w:val="A9A9A9"/>
        </w:rPr>
        <w:t xml:space="preserve">Les Twins </w:t>
      </w:r>
      <w:r>
        <w:rPr/>
        <w:t xml:space="preserve">(Keskiarvo: 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nbc:n World of Dance 2017 -kilpailun?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World of Dance -tv-ohjelman</w:t>
      </w:r>
    </w:p>
    <w:p>
      <w:pPr>
        <w:pStyle w:val="TextBody"/>
        <w:bidi w:val="0"/>
        <w:jc w:val="left"/>
        <w:rPr>
          <w:b/>
          <w:u w:val="single"/>
          <w:shd w:val="clear" w:fill="FFFF00"/>
        </w:rPr>
      </w:pPr>
      <w:r>
        <w:rPr>
          <w:b/>
          <w:u w:val="single"/>
          <w:shd w:val="clear" w:fill="FFFF00"/>
        </w:rPr>
        <w:t xml:space="preserve">Asiakirjan numero 5597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w:t>
      </w:r>
      <w:r>
        <w:rPr>
          <w:color w:val="A9A9A9"/>
        </w:rPr>
        <w:t xml:space="preserve">vuoden 1969 </w:t>
      </w:r>
      <w:r>
        <w:rPr/>
        <w:t xml:space="preserve">Orange Bowlin jälkeen Robert Cade teki sopimuksen, jonka mukaan Stokely-Van Camp, Inc. ("S-VC"), joka oli säilykkeiden pakkausyritys, oikeudet Gatoraden tuotantoon ja myyntiin kaupallisena tuotteena Yhdysvalloissa. Samana vuonna Gatoradesta tuli lisenssisopimuksen myötä National Football Leaguen (NFL) virallinen urheilujuoma, mikä oli ensimmäinen Gatorade-brändin sponsorointi ammattilaisurheilussa. Vuosi kaupallisen käyttöönoton jälkeen S-VC testasi useita muunnelmia alkuperäisestä Gatoraden reseptistä ja päätyi lopulta maukkaampiin muunnelmiin sitruunan ja limettien ja appelsiinin mauissa. Uudelleenmuotoilusta poistettiin myös makeutusaine syklamaatti, jonka elintarvike- ja lääkevirasto (FDA) kielsi vuonna 1969, ja se korvattiin fruktoosilla. 1970-luvun alussa heräsi oikeudellisia kysymyksiä siitä, olivatko Gatoraden keksijät oikeutettuja Gatoraden tekijänoikeuksiin, koska he olivat työskennelleet liittovaltion myöntämän tutkimusapurahan turvin, joka sisälsi taloudellisia apurahoja. Myös Floridan yliopisto vaati osittaista omistusoikeutta, mikä ratkaistiin vuonna 1973 sovinnolla, jossa yliopistolle myönnettiin 20 prosentin osuus Gatoraden rojalteista. Vuoteen 2009 mennessä yliopisto oli saanut osuudestaan yli 150 miljoonaa dollaria ja noin 12 miljoonaa dollaria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gatoradea myytiin ensimmäisen kerran yleisölle?</w:t>
      </w:r>
    </w:p>
    <w:p>
      <w:pPr>
        <w:pStyle w:val="TextBody"/>
        <w:bidi w:val="0"/>
        <w:jc w:val="left"/>
        <w:rPr>
          <w:b/>
          <w:u w:val="single"/>
          <w:shd w:val="clear" w:fill="FFFF00"/>
        </w:rPr>
      </w:pPr>
      <w:r>
        <w:rPr>
          <w:b/>
          <w:u w:val="single"/>
          <w:shd w:val="clear" w:fill="FFFF00"/>
        </w:rPr>
        <w:t xml:space="preserve">Asiakirjan numero 5598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Nuoret kersantit William Thatcher, Roland ja Wat saavat selville, että heidän mestarinsa Sir Ector on kuollut</w:t>
      </w:r>
      <w:r>
        <w:rPr>
          <w:color w:val="A9A9A9"/>
        </w:rPr>
        <w:t xml:space="preserve">.</w:t>
      </w:r>
      <w:r>
        <w:rPr/>
        <w:t xml:space="preserve"> Jos hän olisi suorittanut vielä yhden viimeisen suorituksen, hän olisi voittanut turnauksen. Varaton William pukeutuu Ectorin haarniskaan ja esittää häntä, voittaa turnauksen ja vie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ritarin tarina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tapahtuu ritarin 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Kate liittyy Williamin seurueeseen ja takoo uuden kevyen haarniskan, jonka avulla William voi liikkua paremmin. Seuraavassa turnauksessa Adhemar ja William saavat molemmat tehtäväkseen taistella Sir Thomas Colvillea vastaan, mutta he saavat tietää, että tämä on itse asiassa </w:t>
      </w:r>
      <w:r>
        <w:rPr>
          <w:color w:val="A9A9A9"/>
        </w:rPr>
        <w:t xml:space="preserve">Edward, musta prinssi</w:t>
      </w:r>
      <w:r>
        <w:rPr/>
        <w:t xml:space="preserve">. Adhemar vetäytyy, mutta William jatkaa ottelua ja puhuttelee prinssiä nimeltä, mikä lisää Edwardin kunnioitusta.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sir thomas colville osoittautui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Knight's Tale on yhdysvaltalainen keskiaikainen seikkailukomediaelokuva vuodelta 2001, jonka on kirjoittanut, tuottanut ja ohjannut Brian Helgeland. Elokuvan pääosissa nähdään Heath Ledger, Shannyn Sossamon, Mark Addy, Alan Tudyk, Rufus Sewell, </w:t>
      </w:r>
      <w:r>
        <w:rPr>
          <w:color w:val="A9A9A9"/>
        </w:rPr>
        <w:t xml:space="preserve">Paul Bettany </w:t>
      </w:r>
      <w:r>
        <w:rPr/>
        <w:t xml:space="preserve">Geoffrey Chaucerin roolissa ja James Purefoy Sir Thomas Colvillen / Edwardin, mustan prinssin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Geoffrey Chauceria ritaritarin tarinassa.</w:t>
      </w:r>
    </w:p>
    <w:p>
      <w:pPr>
        <w:pStyle w:val="TextBody"/>
        <w:bidi w:val="0"/>
        <w:jc w:val="left"/>
        <w:rPr>
          <w:b/>
          <w:shd w:val="clear" w:fill="FFFF00"/>
        </w:rPr>
      </w:pPr>
      <w:r>
        <w:rPr>
          <w:b/>
          <w:shd w:val="clear" w:fill="FFFF00"/>
        </w:rPr>
        <w:t xml:space="preserve">Teksti numero 3</w:t>
      </w:r>
    </w:p>
    <w:p>
      <w:pPr>
        <w:pStyle w:val="TextBody"/>
        <w:numPr>
          <w:ilvl w:val="0"/>
          <w:numId w:val="257"/>
        </w:numPr>
        <w:tabs>
          <w:tab w:val="clear" w:pos="1134"/>
          <w:tab w:val="left" w:leader="none" w:pos="720"/>
        </w:tabs>
        <w:bidi w:val="0"/>
        <w:ind w:start="720" w:hanging="283"/>
        <w:jc w:val="left"/>
        <w:rPr/>
      </w:pPr>
      <w:r>
        <w:rPr/>
        <w:t xml:space="preserve">Heath Ledger: William Thatcher / Sir Ulrich von Liechtenstein </w:t>
      </w:r>
    </w:p>
    <w:p>
      <w:pPr>
        <w:pStyle w:val="TextBody"/>
        <w:numPr>
          <w:ilvl w:val="0"/>
          <w:numId w:val="258"/>
        </w:numPr>
        <w:tabs>
          <w:tab w:val="clear" w:pos="1134"/>
          <w:tab w:val="left" w:leader="none" w:pos="707"/>
        </w:tabs>
        <w:bidi w:val="0"/>
        <w:ind w:start="707" w:hanging="283"/>
        <w:jc w:val="left"/>
        <w:rPr/>
      </w:pPr>
      <w:r>
        <w:rPr>
          <w:color w:val="A9A9A9"/>
        </w:rPr>
        <w:t xml:space="preserve">Leagh Conwell </w:t>
      </w:r>
      <w:r>
        <w:rPr/>
        <w:t xml:space="preserve">nuorena William Thatcherina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Williamia ritarin tarinassa...</w:t>
      </w:r>
    </w:p>
    <w:p>
      <w:pPr>
        <w:pStyle w:val="TextBody"/>
        <w:bidi w:val="0"/>
        <w:jc w:val="left"/>
        <w:rPr>
          <w:b/>
          <w:shd w:val="clear" w:fill="FFFF00"/>
        </w:rPr>
      </w:pPr>
      <w:r>
        <w:rPr>
          <w:b/>
          <w:shd w:val="clear" w:fill="FFFF00"/>
        </w:rPr>
        <w:t xml:space="preserve">Teksti numero 4</w:t>
      </w:r>
    </w:p>
    <w:p>
      <w:pPr>
        <w:pStyle w:val="TextBody"/>
        <w:numPr>
          <w:ilvl w:val="0"/>
          <w:numId w:val="259"/>
        </w:numPr>
        <w:tabs>
          <w:tab w:val="clear" w:pos="1134"/>
          <w:tab w:val="left" w:leader="none" w:pos="720"/>
        </w:tabs>
        <w:bidi w:val="0"/>
        <w:ind w:start="720" w:hanging="283"/>
        <w:jc w:val="left"/>
        <w:rPr/>
      </w:pPr>
      <w:r>
        <w:rPr>
          <w:color w:val="A9A9A9"/>
        </w:rPr>
        <w:t xml:space="preserve">Laura Fraser </w:t>
      </w:r>
      <w:r>
        <w:rPr/>
        <w:t xml:space="preserve">(Kate)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naisseppää ritarin tarinassa -</w:t>
      </w:r>
    </w:p>
    <w:p>
      <w:pPr>
        <w:pStyle w:val="TextBody"/>
        <w:bidi w:val="0"/>
        <w:jc w:val="left"/>
        <w:rPr>
          <w:b/>
          <w:u w:val="single"/>
          <w:shd w:val="clear" w:fill="FFFF00"/>
        </w:rPr>
      </w:pPr>
      <w:r>
        <w:rPr>
          <w:b/>
          <w:u w:val="single"/>
          <w:shd w:val="clear" w:fill="FFFF00"/>
        </w:rPr>
        <w:t xml:space="preserve">Asiakirjan numero 5599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Vidhan Sabha eli lakiasäätävä kokous on Intian eri osavaltioiden lainsäätäjien alahuone (kaksikamarisissa osavaltioissa) tai ainoa talo (yksikamarisissa osavaltioissa). Samaa nimeä käytetään myös kahden unionin alueen, Delhin ja Puducherryn, lainsäädäntöelinten alahuoneesta. Seitsemässä osavaltiossa, joissa on kaksikamarinen lainsäädäntöelin, ylähuoneen nimi on lainsäädäntöneuvosto eli Vidhan Parishad. Vidhan Sabhan jäsenet ovat kyseisen osavaltion kansalaisten suoria edustajia, sillä heidät valitsee suoraan </w:t>
      </w:r>
      <w:r>
        <w:rPr>
          <w:color w:val="A9A9A9"/>
        </w:rPr>
        <w:t xml:space="preserve">äänestäjäkunta, joka koostuu kaikista </w:t>
      </w:r>
      <w:r>
        <w:rPr/>
        <w:t xml:space="preserve">kyseisen osavaltion </w:t>
      </w:r>
      <w:r>
        <w:rPr>
          <w:color w:val="A9A9A9"/>
        </w:rPr>
        <w:t xml:space="preserve">yli 18-vuotiaista kansalaisista.</w:t>
      </w:r>
      <w:r>
        <w:rPr/>
        <w:t xml:space="preserve"> Sen enimmäiskoko on Intian perustuslain mukaan enintään 500 jäsentä ja vähintään 60 jäsentä. Vidhan Sabhan koko voi kuitenkin olla alle 59-jäseninen parlamentin lailla: näin on tehty Goan, Sikkimin, Mizoramin osavaltioissa ja Puducherryn unionin alueella. Joissakin osavaltioissa kuvernööri voi nimittää 1 jäsenen Kuvernöörit) Vidhan Sabhan jäsenistä käytetään nimitystä Members of Legislative Assembly tai MLAs. Kukin Vidhan Sabha kokoontuu viiden vuoden toimikaudeksi, jonka jälkeen kaikki paikat ovat valittavissa. Poikkeustilan aikana sen toimikautta voidaan jatkaa yli viiden vuoden tai se voidaan hajottaa. Lakiasäätävän kokouksen toimikausi on viisi vuotta. Kuvernööri voi kuitenkin pääministerin pyynnöstä hajottaa sen jo aiemmin kuin viiden vuoden kuluttua. Lakiasäätävän kokouksen toimikautta voidaan pidentää hätätilan aikana, mutta enintään kuudella kuukaudella kerrallaan. Vidhan Sabha voidaan hajottaa myös, jos enemmistöpuolue tai -koalitio saa epäluottamuslauseen.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järjestää Vidhan Sabhan vaalit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Vidhan Sabhan jäseneksi pääsee Intian kansalainen, joka on vähintään 25-vuotias. Hänen on oltava henkisesti terve eikä hän saa olla konkurssissa. Hänen on myös annettava valaehtoinen vakuutus siitä, ettei häntä vastaan ole käynnistetty rikosoikeudellisia menettelyjä. </w:t>
      </w:r>
      <w:r>
        <w:rPr>
          <w:color w:val="A9A9A9"/>
        </w:rPr>
        <w:t xml:space="preserve">Vidhan Sabhan puhemies</w:t>
      </w:r>
      <w:r>
        <w:rPr/>
        <w:t xml:space="preserve">, joka on vastuussa parlamentin asioiden hoitamisesta, sekä varapuhemies, joka toimii puhemiehenä puhemiehen poissa ollessa.</w:t>
      </w:r>
      <w:r>
        <w:rPr/>
        <w:t xml:space="preserve"> Puheenjohtaja toimii puolueettomana tuomarina ja johtaa kaikkia keskusteluja ja keskusteluja parlamentissa. Yleensä hän on vahvemman poliittisen puolueen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osavaltioiden lainsäädäntöelinten alahuoneen puheenjohtajana.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40"/>
        <w:gridCol w:w="744"/>
        <w:gridCol w:w="2224"/>
        <w:gridCol w:w="2138"/>
        <w:gridCol w:w="1618"/>
        <w:gridCol w:w="1741"/>
      </w:tblGrid>
      <w:tr>
        <w:trPr/>
        <w:tc>
          <w:tcPr>
            <w:tcW w:w="1740" w:type="dxa"/>
            <w:tcBorders/>
            <w:vAlign w:val="center"/>
          </w:tcPr>
          <w:p>
            <w:pPr>
              <w:pStyle w:val="TableHeading"/>
              <w:suppressLineNumbers/>
              <w:bidi w:val="0"/>
              <w:spacing w:before="0" w:after="283"/>
              <w:jc w:val="center"/>
              <w:rPr/>
            </w:pPr>
            <w:r>
              <w:rPr/>
              <w:t xml:space="preserve">Vidhan Sabha (lakiasäätävä kokous) </w:t>
            </w:r>
          </w:p>
        </w:tc>
        <w:tc>
          <w:tcPr>
            <w:tcW w:w="744" w:type="dxa"/>
            <w:tcBorders/>
            <w:vAlign w:val="center"/>
          </w:tcPr>
          <w:p>
            <w:pPr>
              <w:pStyle w:val="TableHeading"/>
              <w:suppressLineNumbers/>
              <w:bidi w:val="0"/>
              <w:spacing w:before="0" w:after="283"/>
              <w:jc w:val="center"/>
              <w:rPr/>
            </w:pPr>
            <w:r>
              <w:rPr/>
              <w:t xml:space="preserve">Kuva </w:t>
            </w:r>
          </w:p>
        </w:tc>
        <w:tc>
          <w:tcPr>
            <w:tcW w:w="2224" w:type="dxa"/>
            <w:tcBorders/>
            <w:vAlign w:val="center"/>
          </w:tcPr>
          <w:p>
            <w:pPr>
              <w:pStyle w:val="TableHeading"/>
              <w:suppressLineNumbers/>
              <w:bidi w:val="0"/>
              <w:spacing w:before="0" w:after="283"/>
              <w:jc w:val="center"/>
              <w:rPr/>
            </w:pPr>
            <w:r>
              <w:rPr/>
              <w:t xml:space="preserve">Luettelo vaalipiireistä </w:t>
            </w:r>
          </w:p>
        </w:tc>
        <w:tc>
          <w:tcPr>
            <w:tcW w:w="2138" w:type="dxa"/>
            <w:tcBorders/>
            <w:vAlign w:val="center"/>
          </w:tcPr>
          <w:p>
            <w:pPr>
              <w:pStyle w:val="TableHeading"/>
              <w:suppressLineNumbers/>
              <w:bidi w:val="0"/>
              <w:spacing w:before="0" w:after="283"/>
              <w:jc w:val="center"/>
              <w:rPr/>
            </w:pPr>
            <w:r>
              <w:rPr/>
              <w:t xml:space="preserve">Sijainti / valtion pääkaupunki </w:t>
            </w:r>
          </w:p>
        </w:tc>
        <w:tc>
          <w:tcPr>
            <w:tcW w:w="1618" w:type="dxa"/>
            <w:tcBorders/>
            <w:vAlign w:val="center"/>
          </w:tcPr>
          <w:p>
            <w:pPr>
              <w:pStyle w:val="TableHeading"/>
              <w:suppressLineNumbers/>
              <w:bidi w:val="0"/>
              <w:spacing w:before="0" w:after="283"/>
              <w:jc w:val="center"/>
              <w:rPr/>
            </w:pPr>
            <w:r>
              <w:rPr/>
              <w:t xml:space="preserve">Vaalipiirin numero </w:t>
            </w:r>
          </w:p>
        </w:tc>
        <w:tc>
          <w:tcPr>
            <w:tcW w:w="1741" w:type="dxa"/>
            <w:tcBorders/>
            <w:vAlign w:val="center"/>
          </w:tcPr>
          <w:p>
            <w:pPr>
              <w:pStyle w:val="TableHeading"/>
              <w:suppressLineNumbers/>
              <w:bidi w:val="0"/>
              <w:spacing w:before="0" w:after="283"/>
              <w:jc w:val="center"/>
              <w:rPr/>
            </w:pPr>
            <w:r>
              <w:rPr/>
              <w:t xml:space="preserve">Hallituspuolue </w:t>
            </w:r>
          </w:p>
        </w:tc>
      </w:tr>
      <w:tr>
        <w:trPr/>
        <w:tc>
          <w:tcPr>
            <w:tcW w:w="1740" w:type="dxa"/>
            <w:tcBorders/>
            <w:vAlign w:val="center"/>
          </w:tcPr>
          <w:p>
            <w:pPr>
              <w:pStyle w:val="TableContents"/>
              <w:bidi w:val="0"/>
              <w:spacing w:before="0" w:after="283"/>
              <w:jc w:val="left"/>
              <w:rPr/>
            </w:pPr>
            <w:r>
              <w:rPr/>
              <w:t xml:space="preserve">Andhra Pradeshin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Andhra Pradeshin lakiasäätävän kokouksen vaalipiireistä </w:t>
            </w:r>
          </w:p>
        </w:tc>
        <w:tc>
          <w:tcPr>
            <w:tcW w:w="2138" w:type="dxa"/>
            <w:tcBorders/>
            <w:vAlign w:val="center"/>
          </w:tcPr>
          <w:p>
            <w:pPr>
              <w:pStyle w:val="TableContents"/>
              <w:bidi w:val="0"/>
              <w:spacing w:before="0" w:after="283"/>
              <w:jc w:val="left"/>
              <w:rPr/>
            </w:pPr>
            <w:r>
              <w:rPr/>
              <w:t xml:space="preserve">Amaravathi </w:t>
            </w:r>
          </w:p>
        </w:tc>
        <w:tc>
          <w:tcPr>
            <w:tcW w:w="1618" w:type="dxa"/>
            <w:tcBorders/>
            <w:vAlign w:val="center"/>
          </w:tcPr>
          <w:p>
            <w:pPr>
              <w:pStyle w:val="TableContents"/>
              <w:bidi w:val="0"/>
              <w:spacing w:before="0" w:after="283"/>
              <w:jc w:val="left"/>
              <w:rPr/>
            </w:pPr>
            <w:r>
              <w:rPr/>
              <w:t xml:space="preserve">175 </w:t>
            </w:r>
          </w:p>
        </w:tc>
        <w:tc>
          <w:tcPr>
            <w:tcW w:w="1741" w:type="dxa"/>
            <w:tcBorders/>
            <w:vAlign w:val="center"/>
          </w:tcPr>
          <w:p>
            <w:pPr>
              <w:pStyle w:val="TableContents"/>
              <w:bidi w:val="0"/>
              <w:spacing w:before="0" w:after="283"/>
              <w:jc w:val="left"/>
              <w:rPr/>
            </w:pPr>
            <w:r>
              <w:rPr/>
              <w:t xml:space="preserve">Telugu Desam -puolue </w:t>
            </w:r>
          </w:p>
        </w:tc>
      </w:tr>
      <w:tr>
        <w:trPr/>
        <w:tc>
          <w:tcPr>
            <w:tcW w:w="1740" w:type="dxa"/>
            <w:tcBorders/>
            <w:vAlign w:val="center"/>
          </w:tcPr>
          <w:p>
            <w:pPr>
              <w:pStyle w:val="TableContents"/>
              <w:bidi w:val="0"/>
              <w:spacing w:before="0" w:after="283"/>
              <w:jc w:val="left"/>
              <w:rPr/>
            </w:pPr>
            <w:r>
              <w:rPr/>
              <w:t xml:space="preserve">Arunachal Pradeshin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Arunachal Pradeshin lakiasäätävän kokouksen vaalipiireistä </w:t>
            </w:r>
          </w:p>
        </w:tc>
        <w:tc>
          <w:tcPr>
            <w:tcW w:w="2138" w:type="dxa"/>
            <w:tcBorders/>
            <w:vAlign w:val="center"/>
          </w:tcPr>
          <w:p>
            <w:pPr>
              <w:pStyle w:val="TableContents"/>
              <w:bidi w:val="0"/>
              <w:spacing w:before="0" w:after="283"/>
              <w:jc w:val="left"/>
              <w:rPr/>
            </w:pPr>
            <w:r>
              <w:rPr/>
              <w:t xml:space="preserve">Itanagar </w:t>
            </w:r>
          </w:p>
        </w:tc>
        <w:tc>
          <w:tcPr>
            <w:tcW w:w="1618"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Assamin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Assamin lakiasäätävän kokouksen vaalipiireistä </w:t>
            </w:r>
          </w:p>
        </w:tc>
        <w:tc>
          <w:tcPr>
            <w:tcW w:w="2138" w:type="dxa"/>
            <w:tcBorders/>
            <w:vAlign w:val="center"/>
          </w:tcPr>
          <w:p>
            <w:pPr>
              <w:pStyle w:val="TableContents"/>
              <w:bidi w:val="0"/>
              <w:spacing w:before="0" w:after="283"/>
              <w:jc w:val="left"/>
              <w:rPr/>
            </w:pPr>
            <w:r>
              <w:rPr/>
              <w:t xml:space="preserve">Dispur </w:t>
            </w:r>
          </w:p>
        </w:tc>
        <w:tc>
          <w:tcPr>
            <w:tcW w:w="1618" w:type="dxa"/>
            <w:tcBorders/>
            <w:vAlign w:val="center"/>
          </w:tcPr>
          <w:p>
            <w:pPr>
              <w:pStyle w:val="TableContents"/>
              <w:bidi w:val="0"/>
              <w:spacing w:before="0" w:after="283"/>
              <w:jc w:val="left"/>
              <w:rPr/>
            </w:pPr>
            <w:r>
              <w:rPr/>
              <w:t xml:space="preserve">126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Biharin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Biharin lakiasäätävän kokouksen vaalipiireistä </w:t>
            </w:r>
          </w:p>
        </w:tc>
        <w:tc>
          <w:tcPr>
            <w:tcW w:w="2138" w:type="dxa"/>
            <w:tcBorders/>
            <w:vAlign w:val="center"/>
          </w:tcPr>
          <w:p>
            <w:pPr>
              <w:pStyle w:val="TableContents"/>
              <w:bidi w:val="0"/>
              <w:spacing w:before="0" w:after="283"/>
              <w:jc w:val="left"/>
              <w:rPr/>
            </w:pPr>
            <w:r>
              <w:rPr/>
              <w:t xml:space="preserve">Patna </w:t>
            </w:r>
          </w:p>
        </w:tc>
        <w:tc>
          <w:tcPr>
            <w:tcW w:w="1618" w:type="dxa"/>
            <w:tcBorders/>
            <w:vAlign w:val="center"/>
          </w:tcPr>
          <w:p>
            <w:pPr>
              <w:pStyle w:val="TableContents"/>
              <w:bidi w:val="0"/>
              <w:spacing w:before="0" w:after="283"/>
              <w:jc w:val="left"/>
              <w:rPr/>
            </w:pPr>
            <w:r>
              <w:rPr/>
              <w:t xml:space="preserve">243 </w:t>
            </w:r>
          </w:p>
        </w:tc>
        <w:tc>
          <w:tcPr>
            <w:tcW w:w="1741" w:type="dxa"/>
            <w:tcBorders/>
            <w:vAlign w:val="center"/>
          </w:tcPr>
          <w:p>
            <w:pPr>
              <w:pStyle w:val="TableContents"/>
              <w:bidi w:val="0"/>
              <w:spacing w:before="0" w:after="283"/>
              <w:jc w:val="left"/>
              <w:rPr/>
            </w:pPr>
            <w:r>
              <w:rPr/>
              <w:t xml:space="preserve">Janata Dal (Yhdistynyt) </w:t>
            </w:r>
          </w:p>
        </w:tc>
      </w:tr>
      <w:tr>
        <w:trPr/>
        <w:tc>
          <w:tcPr>
            <w:tcW w:w="1740" w:type="dxa"/>
            <w:tcBorders/>
            <w:vAlign w:val="center"/>
          </w:tcPr>
          <w:p>
            <w:pPr>
              <w:pStyle w:val="TableContents"/>
              <w:bidi w:val="0"/>
              <w:spacing w:before="0" w:after="283"/>
              <w:jc w:val="left"/>
              <w:rPr/>
            </w:pPr>
            <w:r>
              <w:rPr/>
              <w:t xml:space="preserve">Chhattisgarhin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Chhattisgarhin lakiasäätävän kokouksen vaalipiireistä </w:t>
            </w:r>
          </w:p>
        </w:tc>
        <w:tc>
          <w:tcPr>
            <w:tcW w:w="2138" w:type="dxa"/>
            <w:tcBorders/>
            <w:vAlign w:val="center"/>
          </w:tcPr>
          <w:p>
            <w:pPr>
              <w:pStyle w:val="TableContents"/>
              <w:bidi w:val="0"/>
              <w:spacing w:before="0" w:after="283"/>
              <w:jc w:val="left"/>
              <w:rPr/>
            </w:pPr>
            <w:r>
              <w:rPr/>
              <w:t xml:space="preserve">Naya Raipur </w:t>
            </w:r>
          </w:p>
        </w:tc>
        <w:tc>
          <w:tcPr>
            <w:tcW w:w="1618" w:type="dxa"/>
            <w:tcBorders/>
            <w:vAlign w:val="center"/>
          </w:tcPr>
          <w:p>
            <w:pPr>
              <w:pStyle w:val="TableContents"/>
              <w:bidi w:val="0"/>
              <w:spacing w:before="0" w:after="283"/>
              <w:jc w:val="left"/>
              <w:rPr/>
            </w:pPr>
            <w:r>
              <w:rPr/>
              <w:t xml:space="preserve">90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Delhin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Delhin lakiasäätävän kokouksen vaalipiireistä </w:t>
            </w:r>
          </w:p>
        </w:tc>
        <w:tc>
          <w:tcPr>
            <w:tcW w:w="2138" w:type="dxa"/>
            <w:tcBorders/>
            <w:vAlign w:val="center"/>
          </w:tcPr>
          <w:p>
            <w:pPr>
              <w:pStyle w:val="TableContents"/>
              <w:bidi w:val="0"/>
              <w:spacing w:before="0" w:after="283"/>
              <w:jc w:val="left"/>
              <w:rPr/>
            </w:pPr>
            <w:r>
              <w:rPr/>
              <w:t xml:space="preserve">New Delhi </w:t>
            </w:r>
          </w:p>
        </w:tc>
        <w:tc>
          <w:tcPr>
            <w:tcW w:w="1618" w:type="dxa"/>
            <w:tcBorders/>
            <w:vAlign w:val="center"/>
          </w:tcPr>
          <w:p>
            <w:pPr>
              <w:pStyle w:val="TableContents"/>
              <w:bidi w:val="0"/>
              <w:spacing w:before="0" w:after="283"/>
              <w:jc w:val="left"/>
              <w:rPr/>
            </w:pPr>
            <w:r>
              <w:rPr/>
              <w:t xml:space="preserve">70 </w:t>
            </w:r>
          </w:p>
        </w:tc>
        <w:tc>
          <w:tcPr>
            <w:tcW w:w="1741" w:type="dxa"/>
            <w:tcBorders/>
            <w:vAlign w:val="center"/>
          </w:tcPr>
          <w:p>
            <w:pPr>
              <w:pStyle w:val="TableContents"/>
              <w:bidi w:val="0"/>
              <w:spacing w:before="0" w:after="283"/>
              <w:jc w:val="left"/>
              <w:rPr/>
            </w:pPr>
            <w:r>
              <w:rPr/>
              <w:t xml:space="preserve">Aam Aadmi -puolue </w:t>
            </w:r>
          </w:p>
        </w:tc>
      </w:tr>
      <w:tr>
        <w:trPr/>
        <w:tc>
          <w:tcPr>
            <w:tcW w:w="1740" w:type="dxa"/>
            <w:tcBorders/>
            <w:vAlign w:val="center"/>
          </w:tcPr>
          <w:p>
            <w:pPr>
              <w:pStyle w:val="TableContents"/>
              <w:bidi w:val="0"/>
              <w:spacing w:before="0" w:after="283"/>
              <w:jc w:val="left"/>
              <w:rPr/>
            </w:pPr>
            <w:r>
              <w:rPr/>
              <w:t xml:space="preserve">Goan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Goan lakiasäätävän kokouksen vaalipiireistä </w:t>
            </w:r>
          </w:p>
        </w:tc>
        <w:tc>
          <w:tcPr>
            <w:tcW w:w="2138" w:type="dxa"/>
            <w:tcBorders/>
            <w:vAlign w:val="center"/>
          </w:tcPr>
          <w:p>
            <w:pPr>
              <w:pStyle w:val="TableContents"/>
              <w:bidi w:val="0"/>
              <w:spacing w:before="0" w:after="283"/>
              <w:jc w:val="left"/>
              <w:rPr/>
            </w:pPr>
            <w:r>
              <w:rPr/>
              <w:t xml:space="preserve">Panaji </w:t>
            </w:r>
          </w:p>
        </w:tc>
        <w:tc>
          <w:tcPr>
            <w:tcW w:w="1618" w:type="dxa"/>
            <w:tcBorders/>
            <w:vAlign w:val="center"/>
          </w:tcPr>
          <w:p>
            <w:pPr>
              <w:pStyle w:val="TableContents"/>
              <w:bidi w:val="0"/>
              <w:spacing w:before="0" w:after="283"/>
              <w:jc w:val="left"/>
              <w:rPr/>
            </w:pPr>
            <w:r>
              <w:rPr/>
              <w:t xml:space="preserve">40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Gujaratin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Gujaratin lakiasäätävän kokouksen vaalipiireistä </w:t>
            </w:r>
          </w:p>
        </w:tc>
        <w:tc>
          <w:tcPr>
            <w:tcW w:w="2138" w:type="dxa"/>
            <w:tcBorders/>
            <w:vAlign w:val="center"/>
          </w:tcPr>
          <w:p>
            <w:pPr>
              <w:pStyle w:val="TableContents"/>
              <w:bidi w:val="0"/>
              <w:spacing w:before="0" w:after="283"/>
              <w:jc w:val="left"/>
              <w:rPr/>
            </w:pPr>
            <w:r>
              <w:rPr/>
              <w:t xml:space="preserve">Gandhinagar </w:t>
            </w:r>
          </w:p>
        </w:tc>
        <w:tc>
          <w:tcPr>
            <w:tcW w:w="1618" w:type="dxa"/>
            <w:tcBorders/>
            <w:vAlign w:val="center"/>
          </w:tcPr>
          <w:p>
            <w:pPr>
              <w:pStyle w:val="TableContents"/>
              <w:bidi w:val="0"/>
              <w:spacing w:before="0" w:after="283"/>
              <w:jc w:val="left"/>
              <w:rPr/>
            </w:pPr>
            <w:r>
              <w:rPr/>
              <w:t xml:space="preserve">182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Haryanan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Haryanan lakiasäätävän kokouksen vaalipiireistä </w:t>
            </w:r>
          </w:p>
        </w:tc>
        <w:tc>
          <w:tcPr>
            <w:tcW w:w="2138" w:type="dxa"/>
            <w:tcBorders/>
            <w:vAlign w:val="center"/>
          </w:tcPr>
          <w:p>
            <w:pPr>
              <w:pStyle w:val="TableContents"/>
              <w:bidi w:val="0"/>
              <w:spacing w:before="0" w:after="283"/>
              <w:jc w:val="left"/>
              <w:rPr/>
            </w:pPr>
            <w:r>
              <w:rPr/>
              <w:t xml:space="preserve">Chandigarh </w:t>
            </w:r>
          </w:p>
        </w:tc>
        <w:tc>
          <w:tcPr>
            <w:tcW w:w="1618" w:type="dxa"/>
            <w:tcBorders/>
            <w:vAlign w:val="center"/>
          </w:tcPr>
          <w:p>
            <w:pPr>
              <w:pStyle w:val="TableContents"/>
              <w:bidi w:val="0"/>
              <w:spacing w:before="0" w:after="283"/>
              <w:jc w:val="left"/>
              <w:rPr/>
            </w:pPr>
            <w:r>
              <w:rPr/>
              <w:t xml:space="preserve">90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Himachal Pradeshin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Himachal Pradeshin lakiasäätävän kokouksen vaalipiireistä </w:t>
            </w:r>
          </w:p>
        </w:tc>
        <w:tc>
          <w:tcPr>
            <w:tcW w:w="2138" w:type="dxa"/>
            <w:tcBorders/>
            <w:vAlign w:val="center"/>
          </w:tcPr>
          <w:p>
            <w:pPr>
              <w:pStyle w:val="TableContents"/>
              <w:bidi w:val="0"/>
              <w:spacing w:before="0" w:after="283"/>
              <w:jc w:val="left"/>
              <w:rPr/>
            </w:pPr>
            <w:r>
              <w:rPr/>
              <w:t xml:space="preserve">Shimla </w:t>
            </w:r>
          </w:p>
        </w:tc>
        <w:tc>
          <w:tcPr>
            <w:tcW w:w="1618" w:type="dxa"/>
            <w:tcBorders/>
            <w:vAlign w:val="center"/>
          </w:tcPr>
          <w:p>
            <w:pPr>
              <w:pStyle w:val="TableContents"/>
              <w:bidi w:val="0"/>
              <w:spacing w:before="0" w:after="283"/>
              <w:jc w:val="left"/>
              <w:rPr/>
            </w:pPr>
            <w:r>
              <w:rPr/>
              <w:t xml:space="preserve">68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Jammun ja Kašmirin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Jammun ja Kašmirin lakiasäätävän kokouksen vaalipiireistä </w:t>
            </w:r>
          </w:p>
        </w:tc>
        <w:tc>
          <w:tcPr>
            <w:tcW w:w="2138" w:type="dxa"/>
            <w:tcBorders/>
            <w:vAlign w:val="center"/>
          </w:tcPr>
          <w:p>
            <w:pPr>
              <w:pStyle w:val="TableContents"/>
              <w:bidi w:val="0"/>
              <w:spacing w:before="0" w:after="283"/>
              <w:jc w:val="left"/>
              <w:rPr/>
            </w:pPr>
            <w:r>
              <w:rPr/>
              <w:t xml:space="preserve">Srinagar </w:t>
            </w:r>
          </w:p>
        </w:tc>
        <w:tc>
          <w:tcPr>
            <w:tcW w:w="1618" w:type="dxa"/>
            <w:tcBorders/>
            <w:vAlign w:val="center"/>
          </w:tcPr>
          <w:p>
            <w:pPr>
              <w:pStyle w:val="TableContents"/>
              <w:bidi w:val="0"/>
              <w:spacing w:before="0" w:after="283"/>
              <w:jc w:val="left"/>
              <w:rPr/>
            </w:pPr>
            <w:r>
              <w:rPr/>
              <w:t xml:space="preserve">87 </w:t>
            </w:r>
          </w:p>
        </w:tc>
        <w:tc>
          <w:tcPr>
            <w:tcW w:w="1741" w:type="dxa"/>
            <w:tcBorders/>
            <w:vAlign w:val="center"/>
          </w:tcPr>
          <w:p>
            <w:pPr>
              <w:pStyle w:val="TableContents"/>
              <w:bidi w:val="0"/>
              <w:spacing w:before="0" w:after="283"/>
              <w:jc w:val="left"/>
              <w:rPr/>
            </w:pPr>
            <w:r>
              <w:rPr/>
              <w:t xml:space="preserve">Jammun ja Kašmirin kansan demokraattinen puolue </w:t>
            </w:r>
          </w:p>
        </w:tc>
      </w:tr>
      <w:tr>
        <w:trPr/>
        <w:tc>
          <w:tcPr>
            <w:tcW w:w="1740" w:type="dxa"/>
            <w:tcBorders/>
            <w:vAlign w:val="center"/>
          </w:tcPr>
          <w:p>
            <w:pPr>
              <w:pStyle w:val="TableContents"/>
              <w:bidi w:val="0"/>
              <w:spacing w:before="0" w:after="283"/>
              <w:jc w:val="left"/>
              <w:rPr/>
            </w:pPr>
            <w:r>
              <w:rPr/>
              <w:t xml:space="preserve">Jharkhandin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Jharkhandin lakiasäätävän kokouksen vaalipiireistä </w:t>
            </w:r>
          </w:p>
        </w:tc>
        <w:tc>
          <w:tcPr>
            <w:tcW w:w="2138" w:type="dxa"/>
            <w:tcBorders/>
            <w:vAlign w:val="center"/>
          </w:tcPr>
          <w:p>
            <w:pPr>
              <w:pStyle w:val="TableContents"/>
              <w:bidi w:val="0"/>
              <w:spacing w:before="0" w:after="283"/>
              <w:jc w:val="left"/>
              <w:rPr/>
            </w:pPr>
            <w:r>
              <w:rPr/>
              <w:t xml:space="preserve">Ranchi </w:t>
            </w:r>
          </w:p>
        </w:tc>
        <w:tc>
          <w:tcPr>
            <w:tcW w:w="1618" w:type="dxa"/>
            <w:tcBorders/>
            <w:vAlign w:val="center"/>
          </w:tcPr>
          <w:p>
            <w:pPr>
              <w:pStyle w:val="TableContents"/>
              <w:bidi w:val="0"/>
              <w:spacing w:before="0" w:after="283"/>
              <w:jc w:val="left"/>
              <w:rPr/>
            </w:pPr>
            <w:r>
              <w:rPr/>
              <w:t xml:space="preserve">81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Karnatakan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Karnatakan lakiasäätävän kokouksen vaalipiireistä </w:t>
            </w:r>
          </w:p>
        </w:tc>
        <w:tc>
          <w:tcPr>
            <w:tcW w:w="2138" w:type="dxa"/>
            <w:tcBorders/>
            <w:vAlign w:val="center"/>
          </w:tcPr>
          <w:p>
            <w:pPr>
              <w:pStyle w:val="TableContents"/>
              <w:bidi w:val="0"/>
              <w:spacing w:before="0" w:after="283"/>
              <w:jc w:val="left"/>
              <w:rPr/>
            </w:pPr>
            <w:r>
              <w:rPr/>
              <w:t xml:space="preserve">Bengaluru </w:t>
            </w:r>
          </w:p>
        </w:tc>
        <w:tc>
          <w:tcPr>
            <w:tcW w:w="1618" w:type="dxa"/>
            <w:tcBorders/>
            <w:vAlign w:val="center"/>
          </w:tcPr>
          <w:p>
            <w:pPr>
              <w:pStyle w:val="TableContents"/>
              <w:bidi w:val="0"/>
              <w:spacing w:before="0" w:after="283"/>
              <w:jc w:val="left"/>
              <w:rPr/>
            </w:pPr>
            <w:r>
              <w:rPr/>
              <w:t xml:space="preserve">224 </w:t>
            </w:r>
          </w:p>
        </w:tc>
        <w:tc>
          <w:tcPr>
            <w:tcW w:w="1741" w:type="dxa"/>
            <w:tcBorders/>
            <w:vAlign w:val="center"/>
          </w:tcPr>
          <w:p>
            <w:pPr>
              <w:pStyle w:val="TableContents"/>
              <w:bidi w:val="0"/>
              <w:spacing w:before="0" w:after="283"/>
              <w:jc w:val="left"/>
              <w:rPr/>
            </w:pPr>
            <w:r>
              <w:rPr/>
              <w:t xml:space="preserve">Janata Dal (maallinen) </w:t>
            </w:r>
          </w:p>
        </w:tc>
      </w:tr>
      <w:tr>
        <w:trPr/>
        <w:tc>
          <w:tcPr>
            <w:tcW w:w="1740" w:type="dxa"/>
            <w:tcBorders/>
            <w:vAlign w:val="center"/>
          </w:tcPr>
          <w:p>
            <w:pPr>
              <w:pStyle w:val="TableContents"/>
              <w:bidi w:val="0"/>
              <w:spacing w:before="0" w:after="283"/>
              <w:jc w:val="left"/>
              <w:rPr/>
            </w:pPr>
            <w:r>
              <w:rPr/>
              <w:t xml:space="preserve">Keralan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Keralan lakiasäätävän kokouksen vaalipiireistä </w:t>
            </w:r>
          </w:p>
        </w:tc>
        <w:tc>
          <w:tcPr>
            <w:tcW w:w="2138" w:type="dxa"/>
            <w:tcBorders/>
            <w:vAlign w:val="center"/>
          </w:tcPr>
          <w:p>
            <w:pPr>
              <w:pStyle w:val="TableContents"/>
              <w:bidi w:val="0"/>
              <w:spacing w:before="0" w:after="283"/>
              <w:jc w:val="left"/>
              <w:rPr/>
            </w:pPr>
            <w:r>
              <w:rPr/>
              <w:t xml:space="preserve">Thiruvananthapuram </w:t>
            </w:r>
          </w:p>
        </w:tc>
        <w:tc>
          <w:tcPr>
            <w:tcW w:w="1618" w:type="dxa"/>
            <w:tcBorders/>
            <w:vAlign w:val="center"/>
          </w:tcPr>
          <w:p>
            <w:pPr>
              <w:pStyle w:val="TableContents"/>
              <w:bidi w:val="0"/>
              <w:spacing w:before="0" w:after="283"/>
              <w:jc w:val="left"/>
              <w:rPr/>
            </w:pPr>
            <w:r>
              <w:rPr/>
              <w:t xml:space="preserve">140 </w:t>
            </w:r>
          </w:p>
        </w:tc>
        <w:tc>
          <w:tcPr>
            <w:tcW w:w="1741" w:type="dxa"/>
            <w:tcBorders/>
            <w:vAlign w:val="center"/>
          </w:tcPr>
          <w:p>
            <w:pPr>
              <w:pStyle w:val="TableContents"/>
              <w:bidi w:val="0"/>
              <w:spacing w:before="0" w:after="283"/>
              <w:jc w:val="left"/>
              <w:rPr/>
            </w:pPr>
            <w:r>
              <w:rPr/>
              <w:t xml:space="preserve">Intian kommunistinen puolue (marxilainen) </w:t>
            </w:r>
          </w:p>
        </w:tc>
      </w:tr>
      <w:tr>
        <w:trPr/>
        <w:tc>
          <w:tcPr>
            <w:tcW w:w="1740" w:type="dxa"/>
            <w:tcBorders/>
            <w:vAlign w:val="center"/>
          </w:tcPr>
          <w:p>
            <w:pPr>
              <w:pStyle w:val="TableContents"/>
              <w:bidi w:val="0"/>
              <w:spacing w:before="0" w:after="283"/>
              <w:jc w:val="left"/>
              <w:rPr/>
            </w:pPr>
            <w:r>
              <w:rPr/>
              <w:t xml:space="preserve">Madhya Pradeshin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Madhya Pradeshin lakiasäätävän kokouksen vaalipiireistä </w:t>
            </w:r>
          </w:p>
        </w:tc>
        <w:tc>
          <w:tcPr>
            <w:tcW w:w="2138" w:type="dxa"/>
            <w:tcBorders/>
            <w:vAlign w:val="center"/>
          </w:tcPr>
          <w:p>
            <w:pPr>
              <w:pStyle w:val="TableContents"/>
              <w:bidi w:val="0"/>
              <w:spacing w:before="0" w:after="283"/>
              <w:jc w:val="left"/>
              <w:rPr/>
            </w:pPr>
            <w:r>
              <w:rPr/>
              <w:t xml:space="preserve">Bhopal </w:t>
            </w:r>
          </w:p>
        </w:tc>
        <w:tc>
          <w:tcPr>
            <w:tcW w:w="1618" w:type="dxa"/>
            <w:tcBorders/>
            <w:vAlign w:val="center"/>
          </w:tcPr>
          <w:p>
            <w:pPr>
              <w:pStyle w:val="TableContents"/>
              <w:bidi w:val="0"/>
              <w:spacing w:before="0" w:after="283"/>
              <w:jc w:val="left"/>
              <w:rPr/>
            </w:pPr>
            <w:r>
              <w:rPr/>
              <w:t xml:space="preserve">230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Maharashtran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Maharashtran lakiasäätävän kokouksen vaalipiireistä </w:t>
            </w:r>
          </w:p>
        </w:tc>
        <w:tc>
          <w:tcPr>
            <w:tcW w:w="2138" w:type="dxa"/>
            <w:tcBorders/>
            <w:vAlign w:val="center"/>
          </w:tcPr>
          <w:p>
            <w:pPr>
              <w:pStyle w:val="TableContents"/>
              <w:numPr>
                <w:ilvl w:val="0"/>
                <w:numId w:val="260"/>
              </w:numPr>
              <w:tabs>
                <w:tab w:val="clear" w:pos="1134"/>
                <w:tab w:val="left" w:leader="none" w:pos="707"/>
              </w:tabs>
              <w:bidi w:val="0"/>
              <w:spacing w:before="0" w:after="0"/>
              <w:ind w:start="707" w:hanging="283"/>
              <w:jc w:val="left"/>
              <w:rPr/>
            </w:pPr>
            <w:r>
              <w:rPr/>
              <w:t xml:space="preserve">Mumbai </w:t>
            </w:r>
          </w:p>
          <w:p>
            <w:pPr>
              <w:pStyle w:val="TableContents"/>
              <w:numPr>
                <w:ilvl w:val="0"/>
                <w:numId w:val="260"/>
              </w:numPr>
              <w:tabs>
                <w:tab w:val="clear" w:pos="1134"/>
                <w:tab w:val="left" w:leader="none" w:pos="707"/>
              </w:tabs>
              <w:bidi w:val="0"/>
              <w:spacing w:before="0" w:after="283"/>
              <w:ind w:start="707" w:hanging="283"/>
              <w:jc w:val="left"/>
              <w:rPr/>
            </w:pPr>
            <w:r>
              <w:rPr/>
              <w:t xml:space="preserve">Nagpur (talvi) </w:t>
            </w:r>
          </w:p>
        </w:tc>
        <w:tc>
          <w:tcPr>
            <w:tcW w:w="1618" w:type="dxa"/>
            <w:tcBorders/>
            <w:vAlign w:val="center"/>
          </w:tcPr>
          <w:p>
            <w:pPr>
              <w:pStyle w:val="TableContents"/>
              <w:bidi w:val="0"/>
              <w:spacing w:before="0" w:after="283"/>
              <w:jc w:val="left"/>
              <w:rPr/>
            </w:pPr>
            <w:r>
              <w:rPr/>
              <w:t xml:space="preserve">288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Manipurin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Manipurin lakiasäätävän kokouksen vaalipiireistä </w:t>
            </w:r>
          </w:p>
        </w:tc>
        <w:tc>
          <w:tcPr>
            <w:tcW w:w="2138" w:type="dxa"/>
            <w:tcBorders/>
            <w:vAlign w:val="center"/>
          </w:tcPr>
          <w:p>
            <w:pPr>
              <w:pStyle w:val="TableContents"/>
              <w:bidi w:val="0"/>
              <w:spacing w:before="0" w:after="283"/>
              <w:jc w:val="left"/>
              <w:rPr/>
            </w:pPr>
            <w:r>
              <w:rPr/>
              <w:t xml:space="preserve">Imphal </w:t>
            </w:r>
          </w:p>
        </w:tc>
        <w:tc>
          <w:tcPr>
            <w:tcW w:w="1618"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Meghalayan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Meghalayan lakiasäätävän kokouksen vaalipiireistä </w:t>
            </w:r>
          </w:p>
        </w:tc>
        <w:tc>
          <w:tcPr>
            <w:tcW w:w="2138" w:type="dxa"/>
            <w:tcBorders/>
            <w:vAlign w:val="center"/>
          </w:tcPr>
          <w:p>
            <w:pPr>
              <w:pStyle w:val="TableContents"/>
              <w:bidi w:val="0"/>
              <w:spacing w:before="0" w:after="283"/>
              <w:jc w:val="left"/>
              <w:rPr/>
            </w:pPr>
            <w:r>
              <w:rPr/>
              <w:t xml:space="preserve">Shillong </w:t>
            </w:r>
          </w:p>
        </w:tc>
        <w:tc>
          <w:tcPr>
            <w:tcW w:w="1618"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Kansallinen kansanpuolue </w:t>
            </w:r>
          </w:p>
        </w:tc>
      </w:tr>
      <w:tr>
        <w:trPr/>
        <w:tc>
          <w:tcPr>
            <w:tcW w:w="1740" w:type="dxa"/>
            <w:tcBorders/>
            <w:vAlign w:val="center"/>
          </w:tcPr>
          <w:p>
            <w:pPr>
              <w:pStyle w:val="TableContents"/>
              <w:bidi w:val="0"/>
              <w:spacing w:before="0" w:after="283"/>
              <w:jc w:val="left"/>
              <w:rPr/>
            </w:pPr>
            <w:r>
              <w:rPr/>
              <w:t xml:space="preserve">Mizoramin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Mizoramin lakiasäätävän kokouksen vaalipiireistä </w:t>
            </w:r>
          </w:p>
        </w:tc>
        <w:tc>
          <w:tcPr>
            <w:tcW w:w="2138" w:type="dxa"/>
            <w:tcBorders/>
            <w:vAlign w:val="center"/>
          </w:tcPr>
          <w:p>
            <w:pPr>
              <w:pStyle w:val="TableContents"/>
              <w:bidi w:val="0"/>
              <w:spacing w:before="0" w:after="283"/>
              <w:jc w:val="left"/>
              <w:rPr/>
            </w:pPr>
            <w:r>
              <w:rPr/>
              <w:t xml:space="preserve">Aizawl </w:t>
            </w:r>
          </w:p>
        </w:tc>
        <w:tc>
          <w:tcPr>
            <w:tcW w:w="1618" w:type="dxa"/>
            <w:tcBorders/>
            <w:vAlign w:val="center"/>
          </w:tcPr>
          <w:p>
            <w:pPr>
              <w:pStyle w:val="TableContents"/>
              <w:bidi w:val="0"/>
              <w:spacing w:before="0" w:after="283"/>
              <w:jc w:val="left"/>
              <w:rPr/>
            </w:pPr>
            <w:r>
              <w:rPr/>
              <w:t xml:space="preserve">40 </w:t>
            </w:r>
          </w:p>
        </w:tc>
        <w:tc>
          <w:tcPr>
            <w:tcW w:w="1741" w:type="dxa"/>
            <w:tcBorders/>
            <w:vAlign w:val="center"/>
          </w:tcPr>
          <w:p>
            <w:pPr>
              <w:pStyle w:val="TableContents"/>
              <w:bidi w:val="0"/>
              <w:spacing w:before="0" w:after="283"/>
              <w:jc w:val="left"/>
              <w:rPr/>
            </w:pPr>
            <w:r>
              <w:rPr/>
              <w:t xml:space="preserve">Intian kansalliskongressi </w:t>
            </w:r>
          </w:p>
        </w:tc>
      </w:tr>
      <w:tr>
        <w:trPr/>
        <w:tc>
          <w:tcPr>
            <w:tcW w:w="1740" w:type="dxa"/>
            <w:tcBorders/>
            <w:vAlign w:val="center"/>
          </w:tcPr>
          <w:p>
            <w:pPr>
              <w:pStyle w:val="TableContents"/>
              <w:bidi w:val="0"/>
              <w:spacing w:before="0" w:after="283"/>
              <w:jc w:val="left"/>
              <w:rPr/>
            </w:pPr>
            <w:r>
              <w:rPr/>
              <w:t xml:space="preserve">Nagalandin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Nagalandin lakiasäätävän kokouksen vaalipiireistä </w:t>
            </w:r>
          </w:p>
        </w:tc>
        <w:tc>
          <w:tcPr>
            <w:tcW w:w="2138" w:type="dxa"/>
            <w:tcBorders/>
            <w:vAlign w:val="center"/>
          </w:tcPr>
          <w:p>
            <w:pPr>
              <w:pStyle w:val="TableContents"/>
              <w:bidi w:val="0"/>
              <w:spacing w:before="0" w:after="283"/>
              <w:jc w:val="left"/>
              <w:rPr/>
            </w:pPr>
            <w:r>
              <w:rPr/>
              <w:t xml:space="preserve">Kohima </w:t>
            </w:r>
          </w:p>
        </w:tc>
        <w:tc>
          <w:tcPr>
            <w:tcW w:w="1618"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Nationalistinen demokraattinen edistyspuolue </w:t>
            </w:r>
          </w:p>
        </w:tc>
      </w:tr>
      <w:tr>
        <w:trPr/>
        <w:tc>
          <w:tcPr>
            <w:tcW w:w="1740" w:type="dxa"/>
            <w:tcBorders/>
            <w:vAlign w:val="center"/>
          </w:tcPr>
          <w:p>
            <w:pPr>
              <w:pStyle w:val="TableContents"/>
              <w:bidi w:val="0"/>
              <w:spacing w:before="0" w:after="283"/>
              <w:jc w:val="left"/>
              <w:rPr/>
            </w:pPr>
            <w:r>
              <w:rPr/>
              <w:t xml:space="preserve">Odishan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Odishan lakiasäätävän kokouksen vaalipiireistä </w:t>
            </w:r>
          </w:p>
        </w:tc>
        <w:tc>
          <w:tcPr>
            <w:tcW w:w="2138" w:type="dxa"/>
            <w:tcBorders/>
            <w:vAlign w:val="center"/>
          </w:tcPr>
          <w:p>
            <w:pPr>
              <w:pStyle w:val="TableContents"/>
              <w:bidi w:val="0"/>
              <w:spacing w:before="0" w:after="283"/>
              <w:jc w:val="left"/>
              <w:rPr/>
            </w:pPr>
            <w:r>
              <w:rPr/>
              <w:t xml:space="preserve">Bhubaneshwar </w:t>
            </w:r>
          </w:p>
        </w:tc>
        <w:tc>
          <w:tcPr>
            <w:tcW w:w="1618" w:type="dxa"/>
            <w:tcBorders/>
            <w:vAlign w:val="center"/>
          </w:tcPr>
          <w:p>
            <w:pPr>
              <w:pStyle w:val="TableContents"/>
              <w:bidi w:val="0"/>
              <w:spacing w:before="0" w:after="283"/>
              <w:jc w:val="left"/>
              <w:rPr/>
            </w:pPr>
            <w:r>
              <w:rPr/>
              <w:t xml:space="preserve">147 </w:t>
            </w:r>
          </w:p>
        </w:tc>
        <w:tc>
          <w:tcPr>
            <w:tcW w:w="1741" w:type="dxa"/>
            <w:tcBorders/>
            <w:vAlign w:val="center"/>
          </w:tcPr>
          <w:p>
            <w:pPr>
              <w:pStyle w:val="TableContents"/>
              <w:bidi w:val="0"/>
              <w:spacing w:before="0" w:after="283"/>
              <w:jc w:val="left"/>
              <w:rPr/>
            </w:pPr>
            <w:r>
              <w:rPr/>
              <w:t xml:space="preserve">Biju Janata Dal </w:t>
            </w:r>
          </w:p>
        </w:tc>
      </w:tr>
      <w:tr>
        <w:trPr/>
        <w:tc>
          <w:tcPr>
            <w:tcW w:w="1740" w:type="dxa"/>
            <w:tcBorders/>
            <w:vAlign w:val="center"/>
          </w:tcPr>
          <w:p>
            <w:pPr>
              <w:pStyle w:val="TableContents"/>
              <w:bidi w:val="0"/>
              <w:spacing w:before="0" w:after="283"/>
              <w:jc w:val="left"/>
              <w:rPr/>
            </w:pPr>
            <w:r>
              <w:rPr/>
              <w:t xml:space="preserve">Puducherryn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Puducherryn lakiasäätävän kokouksen vaalipiireistä </w:t>
            </w:r>
          </w:p>
        </w:tc>
        <w:tc>
          <w:tcPr>
            <w:tcW w:w="2138" w:type="dxa"/>
            <w:tcBorders/>
            <w:vAlign w:val="center"/>
          </w:tcPr>
          <w:p>
            <w:pPr>
              <w:pStyle w:val="TableContents"/>
              <w:bidi w:val="0"/>
              <w:spacing w:before="0" w:after="283"/>
              <w:jc w:val="left"/>
              <w:rPr/>
            </w:pPr>
            <w:r>
              <w:rPr/>
              <w:t xml:space="preserve">Pondicherry </w:t>
            </w:r>
          </w:p>
        </w:tc>
        <w:tc>
          <w:tcPr>
            <w:tcW w:w="1618" w:type="dxa"/>
            <w:tcBorders/>
            <w:vAlign w:val="center"/>
          </w:tcPr>
          <w:p>
            <w:pPr>
              <w:pStyle w:val="TableContents"/>
              <w:bidi w:val="0"/>
              <w:spacing w:before="0" w:after="283"/>
              <w:jc w:val="left"/>
              <w:rPr/>
            </w:pPr>
            <w:r>
              <w:rPr/>
              <w:t xml:space="preserve">30 </w:t>
            </w:r>
          </w:p>
        </w:tc>
        <w:tc>
          <w:tcPr>
            <w:tcW w:w="1741" w:type="dxa"/>
            <w:tcBorders/>
            <w:vAlign w:val="center"/>
          </w:tcPr>
          <w:p>
            <w:pPr>
              <w:pStyle w:val="TableContents"/>
              <w:bidi w:val="0"/>
              <w:spacing w:before="0" w:after="283"/>
              <w:jc w:val="left"/>
              <w:rPr/>
            </w:pPr>
            <w:r>
              <w:rPr/>
              <w:t xml:space="preserve">Intian kansalliskongressi </w:t>
            </w:r>
          </w:p>
        </w:tc>
      </w:tr>
      <w:tr>
        <w:trPr/>
        <w:tc>
          <w:tcPr>
            <w:tcW w:w="1740" w:type="dxa"/>
            <w:tcBorders/>
            <w:vAlign w:val="center"/>
          </w:tcPr>
          <w:p>
            <w:pPr>
              <w:pStyle w:val="TableContents"/>
              <w:bidi w:val="0"/>
              <w:spacing w:before="0" w:after="283"/>
              <w:jc w:val="left"/>
              <w:rPr/>
            </w:pPr>
            <w:r>
              <w:rPr/>
              <w:t xml:space="preserve">Punjabin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Punjabin lakiasäätävän kokouksen vaalipiireistä </w:t>
            </w:r>
          </w:p>
        </w:tc>
        <w:tc>
          <w:tcPr>
            <w:tcW w:w="2138" w:type="dxa"/>
            <w:tcBorders/>
            <w:vAlign w:val="center"/>
          </w:tcPr>
          <w:p>
            <w:pPr>
              <w:pStyle w:val="TableContents"/>
              <w:bidi w:val="0"/>
              <w:spacing w:before="0" w:after="283"/>
              <w:jc w:val="left"/>
              <w:rPr/>
            </w:pPr>
            <w:r>
              <w:rPr/>
              <w:t xml:space="preserve">Chandigarh </w:t>
            </w:r>
          </w:p>
        </w:tc>
        <w:tc>
          <w:tcPr>
            <w:tcW w:w="1618" w:type="dxa"/>
            <w:tcBorders/>
            <w:vAlign w:val="center"/>
          </w:tcPr>
          <w:p>
            <w:pPr>
              <w:pStyle w:val="TableContents"/>
              <w:bidi w:val="0"/>
              <w:spacing w:before="0" w:after="283"/>
              <w:jc w:val="left"/>
              <w:rPr/>
            </w:pPr>
            <w:r>
              <w:rPr/>
              <w:t xml:space="preserve">117 </w:t>
            </w:r>
          </w:p>
        </w:tc>
        <w:tc>
          <w:tcPr>
            <w:tcW w:w="1741" w:type="dxa"/>
            <w:tcBorders/>
            <w:vAlign w:val="center"/>
          </w:tcPr>
          <w:p>
            <w:pPr>
              <w:pStyle w:val="TableContents"/>
              <w:bidi w:val="0"/>
              <w:spacing w:before="0" w:after="283"/>
              <w:jc w:val="left"/>
              <w:rPr/>
            </w:pPr>
            <w:r>
              <w:rPr/>
              <w:t xml:space="preserve">Intian kansalliskongressi </w:t>
            </w:r>
          </w:p>
        </w:tc>
      </w:tr>
      <w:tr>
        <w:trPr/>
        <w:tc>
          <w:tcPr>
            <w:tcW w:w="1740" w:type="dxa"/>
            <w:tcBorders/>
            <w:vAlign w:val="center"/>
          </w:tcPr>
          <w:p>
            <w:pPr>
              <w:pStyle w:val="TableContents"/>
              <w:bidi w:val="0"/>
              <w:spacing w:before="0" w:after="283"/>
              <w:jc w:val="left"/>
              <w:rPr/>
            </w:pPr>
            <w:r>
              <w:rPr/>
              <w:t xml:space="preserve">Rajasthanin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Rajasthanin lakiasäätävän kokouksen vaalipiireistä </w:t>
            </w:r>
          </w:p>
        </w:tc>
        <w:tc>
          <w:tcPr>
            <w:tcW w:w="2138" w:type="dxa"/>
            <w:tcBorders/>
            <w:vAlign w:val="center"/>
          </w:tcPr>
          <w:p>
            <w:pPr>
              <w:pStyle w:val="TableContents"/>
              <w:bidi w:val="0"/>
              <w:spacing w:before="0" w:after="283"/>
              <w:jc w:val="left"/>
              <w:rPr/>
            </w:pPr>
            <w:r>
              <w:rPr/>
              <w:t xml:space="preserve">Jaipur </w:t>
            </w:r>
          </w:p>
        </w:tc>
        <w:tc>
          <w:tcPr>
            <w:tcW w:w="1618" w:type="dxa"/>
            <w:tcBorders/>
            <w:vAlign w:val="center"/>
          </w:tcPr>
          <w:p>
            <w:pPr>
              <w:pStyle w:val="TableContents"/>
              <w:bidi w:val="0"/>
              <w:spacing w:before="0" w:after="283"/>
              <w:jc w:val="left"/>
              <w:rPr/>
            </w:pPr>
            <w:r>
              <w:rPr/>
              <w:t xml:space="preserve">200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Sikkimin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Sikkimin lakiasäätävän kokouksen vaalipiireistä </w:t>
            </w:r>
          </w:p>
        </w:tc>
        <w:tc>
          <w:tcPr>
            <w:tcW w:w="2138" w:type="dxa"/>
            <w:tcBorders/>
            <w:vAlign w:val="center"/>
          </w:tcPr>
          <w:p>
            <w:pPr>
              <w:pStyle w:val="TableContents"/>
              <w:bidi w:val="0"/>
              <w:spacing w:before="0" w:after="283"/>
              <w:jc w:val="left"/>
              <w:rPr/>
            </w:pPr>
            <w:r>
              <w:rPr/>
              <w:t xml:space="preserve">Gangtok </w:t>
            </w:r>
          </w:p>
        </w:tc>
        <w:tc>
          <w:tcPr>
            <w:tcW w:w="1618" w:type="dxa"/>
            <w:tcBorders/>
            <w:vAlign w:val="center"/>
          </w:tcPr>
          <w:p>
            <w:pPr>
              <w:pStyle w:val="TableContents"/>
              <w:bidi w:val="0"/>
              <w:spacing w:before="0" w:after="283"/>
              <w:jc w:val="left"/>
              <w:rPr/>
            </w:pPr>
            <w:r>
              <w:rPr/>
              <w:t xml:space="preserve">32 </w:t>
            </w:r>
          </w:p>
        </w:tc>
        <w:tc>
          <w:tcPr>
            <w:tcW w:w="1741" w:type="dxa"/>
            <w:tcBorders/>
            <w:vAlign w:val="center"/>
          </w:tcPr>
          <w:p>
            <w:pPr>
              <w:pStyle w:val="TableContents"/>
              <w:bidi w:val="0"/>
              <w:spacing w:before="0" w:after="283"/>
              <w:jc w:val="left"/>
              <w:rPr/>
            </w:pPr>
            <w:r>
              <w:rPr/>
              <w:t xml:space="preserve">Sikkimin demokraattinen rintama </w:t>
            </w:r>
          </w:p>
        </w:tc>
      </w:tr>
      <w:tr>
        <w:trPr/>
        <w:tc>
          <w:tcPr>
            <w:tcW w:w="1740" w:type="dxa"/>
            <w:tcBorders/>
            <w:vAlign w:val="center"/>
          </w:tcPr>
          <w:p>
            <w:pPr>
              <w:pStyle w:val="TableContents"/>
              <w:bidi w:val="0"/>
              <w:spacing w:before="0" w:after="283"/>
              <w:jc w:val="left"/>
              <w:rPr/>
            </w:pPr>
            <w:r>
              <w:rPr/>
              <w:t xml:space="preserve">Tamil Nadun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Tamil Nadun lakiasäätävän kokouksen vaalipiireistä </w:t>
            </w:r>
          </w:p>
        </w:tc>
        <w:tc>
          <w:tcPr>
            <w:tcW w:w="2138" w:type="dxa"/>
            <w:tcBorders/>
            <w:vAlign w:val="center"/>
          </w:tcPr>
          <w:p>
            <w:pPr>
              <w:pStyle w:val="TableContents"/>
              <w:bidi w:val="0"/>
              <w:spacing w:before="0" w:after="283"/>
              <w:jc w:val="left"/>
              <w:rPr/>
            </w:pPr>
            <w:r>
              <w:rPr/>
              <w:t xml:space="preserve">Chennai </w:t>
            </w:r>
          </w:p>
        </w:tc>
        <w:tc>
          <w:tcPr>
            <w:tcW w:w="1618" w:type="dxa"/>
            <w:tcBorders/>
            <w:vAlign w:val="center"/>
          </w:tcPr>
          <w:p>
            <w:pPr>
              <w:pStyle w:val="TableContents"/>
              <w:bidi w:val="0"/>
              <w:spacing w:before="0" w:after="283"/>
              <w:jc w:val="left"/>
              <w:rPr/>
            </w:pPr>
            <w:r>
              <w:rPr/>
              <w:t xml:space="preserve">234 </w:t>
            </w:r>
          </w:p>
        </w:tc>
        <w:tc>
          <w:tcPr>
            <w:tcW w:w="1741" w:type="dxa"/>
            <w:tcBorders/>
            <w:vAlign w:val="center"/>
          </w:tcPr>
          <w:p>
            <w:pPr>
              <w:pStyle w:val="TableContents"/>
              <w:bidi w:val="0"/>
              <w:spacing w:before="0" w:after="283"/>
              <w:jc w:val="left"/>
              <w:rPr/>
            </w:pPr>
            <w:r>
              <w:rPr/>
              <w:t xml:space="preserve">All India Anna Dravida Munnetra Kazhagam (koko Intian Anna Dravida Munnetra Kazhagam) </w:t>
            </w:r>
          </w:p>
        </w:tc>
      </w:tr>
      <w:tr>
        <w:trPr/>
        <w:tc>
          <w:tcPr>
            <w:tcW w:w="1740" w:type="dxa"/>
            <w:tcBorders/>
            <w:vAlign w:val="center"/>
          </w:tcPr>
          <w:p>
            <w:pPr>
              <w:pStyle w:val="TableContents"/>
              <w:bidi w:val="0"/>
              <w:spacing w:before="0" w:after="283"/>
              <w:jc w:val="left"/>
              <w:rPr/>
            </w:pPr>
            <w:r>
              <w:rPr/>
              <w:t xml:space="preserve">Telanganan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Telanganan lakiasäätävän kokouksen vaalipiireistä </w:t>
            </w:r>
          </w:p>
        </w:tc>
        <w:tc>
          <w:tcPr>
            <w:tcW w:w="2138" w:type="dxa"/>
            <w:tcBorders/>
            <w:vAlign w:val="center"/>
          </w:tcPr>
          <w:p>
            <w:pPr>
              <w:pStyle w:val="TableContents"/>
              <w:bidi w:val="0"/>
              <w:spacing w:before="0" w:after="283"/>
              <w:jc w:val="left"/>
              <w:rPr/>
            </w:pPr>
            <w:r>
              <w:rPr/>
              <w:t xml:space="preserve">Hyderabad </w:t>
            </w:r>
          </w:p>
        </w:tc>
        <w:tc>
          <w:tcPr>
            <w:tcW w:w="1618" w:type="dxa"/>
            <w:tcBorders/>
            <w:vAlign w:val="center"/>
          </w:tcPr>
          <w:p>
            <w:pPr>
              <w:pStyle w:val="TableContents"/>
              <w:bidi w:val="0"/>
              <w:spacing w:before="0" w:after="283"/>
              <w:jc w:val="left"/>
              <w:rPr/>
            </w:pPr>
            <w:r>
              <w:rPr/>
              <w:t xml:space="preserve">119 </w:t>
            </w:r>
          </w:p>
        </w:tc>
        <w:tc>
          <w:tcPr>
            <w:tcW w:w="1741" w:type="dxa"/>
            <w:tcBorders/>
            <w:vAlign w:val="center"/>
          </w:tcPr>
          <w:p>
            <w:pPr>
              <w:pStyle w:val="TableContents"/>
              <w:bidi w:val="0"/>
              <w:spacing w:before="0" w:after="283"/>
              <w:jc w:val="left"/>
              <w:rPr/>
            </w:pPr>
            <w:r>
              <w:rPr/>
              <w:t xml:space="preserve">Telangana Rashtra Samithi </w:t>
            </w:r>
          </w:p>
        </w:tc>
      </w:tr>
      <w:tr>
        <w:trPr/>
        <w:tc>
          <w:tcPr>
            <w:tcW w:w="1740" w:type="dxa"/>
            <w:tcBorders/>
            <w:vAlign w:val="center"/>
          </w:tcPr>
          <w:p>
            <w:pPr>
              <w:pStyle w:val="TableContents"/>
              <w:bidi w:val="0"/>
              <w:spacing w:before="0" w:after="283"/>
              <w:jc w:val="left"/>
              <w:rPr/>
            </w:pPr>
            <w:r>
              <w:rPr/>
              <w:t xml:space="preserve">Tripuran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Tripuran lakiasäätävän kokouksen vaalipiireistä </w:t>
            </w:r>
          </w:p>
        </w:tc>
        <w:tc>
          <w:tcPr>
            <w:tcW w:w="2138" w:type="dxa"/>
            <w:tcBorders/>
            <w:vAlign w:val="center"/>
          </w:tcPr>
          <w:p>
            <w:pPr>
              <w:pStyle w:val="TableContents"/>
              <w:bidi w:val="0"/>
              <w:spacing w:before="0" w:after="283"/>
              <w:jc w:val="left"/>
              <w:rPr/>
            </w:pPr>
            <w:r>
              <w:rPr/>
              <w:t xml:space="preserve">Agartala </w:t>
            </w:r>
          </w:p>
        </w:tc>
        <w:tc>
          <w:tcPr>
            <w:tcW w:w="1618"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color w:val="A9A9A9"/>
              </w:rPr>
              <w:t xml:space="preserve">Uttar Pradeshin lakiasäätävä </w:t>
            </w:r>
            <w:r>
              <w:rPr/>
              <w:t xml:space="preserve">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Uttar Pradeshin lakiasäätävän kokouksen vaalipiireistä </w:t>
            </w:r>
          </w:p>
        </w:tc>
        <w:tc>
          <w:tcPr>
            <w:tcW w:w="2138" w:type="dxa"/>
            <w:tcBorders/>
            <w:vAlign w:val="center"/>
          </w:tcPr>
          <w:p>
            <w:pPr>
              <w:pStyle w:val="TableContents"/>
              <w:bidi w:val="0"/>
              <w:spacing w:before="0" w:after="283"/>
              <w:jc w:val="left"/>
              <w:rPr/>
            </w:pPr>
            <w:r>
              <w:rPr/>
              <w:t xml:space="preserve">Lucknow </w:t>
            </w:r>
          </w:p>
        </w:tc>
        <w:tc>
          <w:tcPr>
            <w:tcW w:w="1618" w:type="dxa"/>
            <w:tcBorders/>
            <w:vAlign w:val="center"/>
          </w:tcPr>
          <w:p>
            <w:pPr>
              <w:pStyle w:val="TableContents"/>
              <w:bidi w:val="0"/>
              <w:spacing w:before="0" w:after="283"/>
              <w:jc w:val="left"/>
              <w:rPr/>
            </w:pPr>
            <w:r>
              <w:rPr/>
              <w:t xml:space="preserve">403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Uttarakhandin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Uttarakhandin lakiasäätävän kokouksen vaalipiireistä </w:t>
            </w:r>
          </w:p>
        </w:tc>
        <w:tc>
          <w:tcPr>
            <w:tcW w:w="2138" w:type="dxa"/>
            <w:tcBorders/>
            <w:vAlign w:val="center"/>
          </w:tcPr>
          <w:p>
            <w:pPr>
              <w:pStyle w:val="TableContents"/>
              <w:bidi w:val="0"/>
              <w:spacing w:before="0" w:after="283"/>
              <w:jc w:val="left"/>
              <w:rPr/>
            </w:pPr>
            <w:r>
              <w:rPr/>
              <w:t xml:space="preserve">Dehradun </w:t>
            </w:r>
          </w:p>
        </w:tc>
        <w:tc>
          <w:tcPr>
            <w:tcW w:w="1618" w:type="dxa"/>
            <w:tcBorders/>
            <w:vAlign w:val="center"/>
          </w:tcPr>
          <w:p>
            <w:pPr>
              <w:pStyle w:val="TableContents"/>
              <w:bidi w:val="0"/>
              <w:spacing w:before="0" w:after="283"/>
              <w:jc w:val="left"/>
              <w:rPr/>
            </w:pPr>
            <w:r>
              <w:rPr/>
              <w:t xml:space="preserve">70 </w:t>
            </w:r>
          </w:p>
        </w:tc>
        <w:tc>
          <w:tcPr>
            <w:tcW w:w="1741" w:type="dxa"/>
            <w:tcBorders/>
            <w:vAlign w:val="center"/>
          </w:tcPr>
          <w:p>
            <w:pPr>
              <w:pStyle w:val="TableContents"/>
              <w:bidi w:val="0"/>
              <w:spacing w:before="0" w:after="283"/>
              <w:jc w:val="left"/>
              <w:rPr/>
            </w:pPr>
            <w:r>
              <w:rPr/>
              <w:t xml:space="preserve">Bharatiya Janata Party </w:t>
            </w:r>
          </w:p>
        </w:tc>
      </w:tr>
      <w:tr>
        <w:trPr/>
        <w:tc>
          <w:tcPr>
            <w:tcW w:w="1740" w:type="dxa"/>
            <w:tcBorders/>
            <w:vAlign w:val="center"/>
          </w:tcPr>
          <w:p>
            <w:pPr>
              <w:pStyle w:val="TableContents"/>
              <w:bidi w:val="0"/>
              <w:spacing w:before="0" w:after="283"/>
              <w:jc w:val="left"/>
              <w:rPr/>
            </w:pPr>
            <w:r>
              <w:rPr/>
              <w:t xml:space="preserve">Länsi-Bengalin lakiasäätävä kokous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Luettelo Länsi-Bengalin lakiasäätävän kokouksen vaalipiireistä </w:t>
            </w:r>
          </w:p>
        </w:tc>
        <w:tc>
          <w:tcPr>
            <w:tcW w:w="2138" w:type="dxa"/>
            <w:tcBorders/>
            <w:vAlign w:val="center"/>
          </w:tcPr>
          <w:p>
            <w:pPr>
              <w:pStyle w:val="TableContents"/>
              <w:bidi w:val="0"/>
              <w:spacing w:before="0" w:after="283"/>
              <w:jc w:val="left"/>
              <w:rPr/>
            </w:pPr>
            <w:r>
              <w:rPr/>
              <w:t xml:space="preserve">Kolkata </w:t>
            </w:r>
          </w:p>
        </w:tc>
        <w:tc>
          <w:tcPr>
            <w:tcW w:w="1618" w:type="dxa"/>
            <w:tcBorders/>
            <w:vAlign w:val="center"/>
          </w:tcPr>
          <w:p>
            <w:pPr>
              <w:pStyle w:val="TableContents"/>
              <w:bidi w:val="0"/>
              <w:spacing w:before="0" w:after="283"/>
              <w:jc w:val="left"/>
              <w:rPr/>
            </w:pPr>
            <w:r>
              <w:rPr/>
              <w:t xml:space="preserve">294 </w:t>
            </w:r>
          </w:p>
        </w:tc>
        <w:tc>
          <w:tcPr>
            <w:tcW w:w="1741" w:type="dxa"/>
            <w:tcBorders/>
            <w:vAlign w:val="center"/>
          </w:tcPr>
          <w:p>
            <w:pPr>
              <w:pStyle w:val="TableContents"/>
              <w:bidi w:val="0"/>
              <w:spacing w:before="0" w:after="283"/>
              <w:jc w:val="left"/>
              <w:rPr/>
            </w:pPr>
            <w:r>
              <w:rPr/>
              <w:t xml:space="preserve">Koko Intian Trinamool-kongressi </w:t>
            </w:r>
          </w:p>
        </w:tc>
      </w:tr>
      <w:tr>
        <w:trPr/>
        <w:tc>
          <w:tcPr>
            <w:tcW w:w="1740" w:type="dxa"/>
            <w:tcBorders/>
            <w:vAlign w:val="center"/>
          </w:tcPr>
          <w:p>
            <w:pPr>
              <w:pStyle w:val="TableContents"/>
              <w:bidi w:val="0"/>
              <w:spacing w:before="0" w:after="283"/>
              <w:jc w:val="left"/>
              <w:rPr/>
            </w:pPr>
            <w:r>
              <w:rPr/>
              <w:t xml:space="preserve">Yhteensä </w:t>
            </w:r>
          </w:p>
        </w:tc>
        <w:tc>
          <w:tcPr>
            <w:tcW w:w="744" w:type="dxa"/>
            <w:tcBorders/>
            <w:vAlign w:val="center"/>
          </w:tcPr>
          <w:p>
            <w:pPr>
              <w:pStyle w:val="TableContents"/>
              <w:bidi w:val="0"/>
              <w:spacing w:before="0" w:after="283"/>
              <w:jc w:val="left"/>
              <w:rPr>
                <w:sz w:val="4"/>
                <w:szCs w:val="4"/>
              </w:rPr>
            </w:pPr>
            <w:r>
              <w:rPr>
                <w:sz w:val="4"/>
                <w:szCs w:val="4"/>
              </w:rPr>
            </w:r>
          </w:p>
        </w:tc>
        <w:tc>
          <w:tcPr>
            <w:tcW w:w="2224" w:type="dxa"/>
            <w:tcBorders/>
            <w:vAlign w:val="center"/>
          </w:tcPr>
          <w:p>
            <w:pPr>
              <w:pStyle w:val="TableContents"/>
              <w:bidi w:val="0"/>
              <w:spacing w:before="0" w:after="283"/>
              <w:jc w:val="left"/>
              <w:rPr/>
            </w:pPr>
            <w:r>
              <w:rPr/>
              <w:t xml:space="preserve">-- </w:t>
            </w:r>
          </w:p>
        </w:tc>
        <w:tc>
          <w:tcPr>
            <w:tcW w:w="2138"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4120 </w:t>
            </w:r>
          </w:p>
        </w:tc>
        <w:tc>
          <w:tcPr>
            <w:tcW w:w="174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suurin vidhan sabha?</w:t>
      </w:r>
    </w:p>
    <w:p>
      <w:pPr>
        <w:pStyle w:val="TextBody"/>
        <w:bidi w:val="0"/>
        <w:jc w:val="left"/>
        <w:rPr>
          <w:b/>
          <w:u w:val="single"/>
          <w:shd w:val="clear" w:fill="FFFF00"/>
        </w:rPr>
      </w:pPr>
      <w:r>
        <w:rPr>
          <w:b/>
          <w:u w:val="single"/>
          <w:shd w:val="clear" w:fill="FFFF00"/>
        </w:rPr>
        <w:t xml:space="preserve">Asiakirjan numero 5600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Gonna Love You Through It''' on </w:t>
      </w:r>
      <w:r>
        <w:rPr>
          <w:color w:val="A9A9A9"/>
        </w:rPr>
        <w:t xml:space="preserve">Ben Hayslipin</w:t>
      </w:r>
      <w:r>
        <w:rPr/>
        <w:t xml:space="preserve">, </w:t>
      </w:r>
      <w:r>
        <w:rPr>
          <w:color w:val="DCDCDC"/>
        </w:rPr>
        <w:t xml:space="preserve">Sonya Isaacsin </w:t>
      </w:r>
      <w:r>
        <w:rPr/>
        <w:t xml:space="preserve">ja </w:t>
      </w:r>
      <w:r>
        <w:rPr>
          <w:color w:val="2F4F4F"/>
        </w:rPr>
        <w:t xml:space="preserve">Jimmy Yearyn </w:t>
      </w:r>
      <w:r>
        <w:rPr/>
        <w:t xml:space="preserve">säveltämä kappale, jonka on </w:t>
      </w:r>
      <w:r>
        <w:rPr/>
        <w:t xml:space="preserve">levyttänyt </w:t>
      </w:r>
      <w:r>
        <w:rPr>
          <w:color w:val="556B2F"/>
        </w:rPr>
        <w:t xml:space="preserve">yhdysvaltalainen country-artisti </w:t>
      </w:r>
      <w:r>
        <w:rPr>
          <w:color w:val="6B8E23"/>
        </w:rPr>
        <w:t xml:space="preserve">Martina McBride</w:t>
      </w:r>
      <w:r>
        <w:rPr/>
        <w:t xml:space="preserve">. Se julkaistiin heinäkuussa 2011 toisena singlenä hänen albumiltaan Eleven. Kappale sai 30. marraskuuta 2011 ehdokkuuden 54. Grammy-gaalassa kategoriassa Best Country Solo Performance.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gonna love you through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I'm going to love you through 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I'm going to love you through it...</w:t>
      </w:r>
    </w:p>
    <w:p>
      <w:pPr>
        <w:pStyle w:val="TextBody"/>
        <w:bidi w:val="0"/>
        <w:jc w:val="left"/>
        <w:rPr>
          <w:b/>
          <w:u w:val="single"/>
          <w:shd w:val="clear" w:fill="FFFF00"/>
        </w:rPr>
      </w:pPr>
      <w:r>
        <w:rPr>
          <w:b/>
          <w:u w:val="single"/>
          <w:shd w:val="clear" w:fill="FFFF00"/>
        </w:rPr>
        <w:t xml:space="preserve">Asiakirjan numero 5601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Keltarauhasen kehittymiseen liittyy kolesterolia pregnenoloniksi muuttavan steroidogeenisen entsyymin P450scc:n tason nousu mitokondrioissa. </w:t>
      </w:r>
      <w:r>
        <w:rPr>
          <w:color w:val="A9A9A9"/>
        </w:rPr>
        <w:t xml:space="preserve">Pregnenoloni </w:t>
      </w:r>
      <w:r>
        <w:rPr/>
        <w:t xml:space="preserve">muuttuu sitten progesteroniksi, joka erittyy solusta ulos ja verenkiertoon. Naudan estroosikierron aikana progesteronipitoisuudet plasmassa nousevat samansuuntaisesti kuin P450scc:n ja sen elektroninluovuttajan adrenodoxiinin pitoisuudet, mikä osoittaa, että progesteronin eritys on seurausta P450scc:n lisääntyneestä ilmentymisestä keltarauhasessa.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stimuloi keltarauhaskudosta tuottamaan progesteronia?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Keltarauhanen (latinaksi "keltainen keho"; monikossa corpora lutea) on väliaikainen hormonaalinen rakenne naisen munasarjoissa, ja se tuottaa suhteellisen paljon </w:t>
      </w:r>
      <w:r>
        <w:rPr>
          <w:color w:val="A9A9A9"/>
        </w:rPr>
        <w:t xml:space="preserve">progesteronia</w:t>
      </w:r>
      <w:r>
        <w:rPr/>
        <w:t xml:space="preserve">, kohtalaisesti estradiolia, inhibiini A:ta ja pieniä määriä estrogeenia. Se on sen munasarjatupen jäännös, joka on vapauttanut kypsän munasolun edellisen ovulaation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naishormonia, jota munarakkula ei tuota, tuotetaan nyt keltarauhasessa.</w:t>
      </w:r>
    </w:p>
    <w:p>
      <w:pPr>
        <w:pStyle w:val="TextBody"/>
        <w:bidi w:val="0"/>
        <w:jc w:val="left"/>
        <w:rPr>
          <w:b/>
          <w:u w:val="single"/>
          <w:shd w:val="clear" w:fill="FFFF00"/>
        </w:rPr>
      </w:pPr>
      <w:r>
        <w:rPr>
          <w:b/>
          <w:u w:val="single"/>
          <w:shd w:val="clear" w:fill="FFFF00"/>
        </w:rPr>
        <w:t xml:space="preserve">Asiakirjan numero 5602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vaaratilanteiden hallintajärjestelmä (NIMS) on Yhdysvaltojen sisäisen turvallisuuden ministeriön kehittämä standardoitu lähestymistapa vaaratilanteiden hallintaan. Ohjelma perustettiin </w:t>
      </w:r>
      <w:r>
        <w:rPr>
          <w:color w:val="A9A9A9"/>
        </w:rPr>
        <w:t xml:space="preserve">maaliskuussa 2004 </w:t>
      </w:r>
      <w:r>
        <w:rPr/>
        <w:t xml:space="preserve">vastauksena presidentti George W. Bushin antamaan Homeland Security Presidential Directive-5 -direktiiviin. Sen tarkoituksena on helpottaa koordinointia kaikkien vastaajien välillä (mukaan lukien kaikki hallinnon tasot sekä julkiset, yksityiset ja valtiosta riippumattomat organisaatiot). Järjestelmää on tarkistettu kerran, joulukuussa 2008. Peruskoulutukseen kuuluu tällä hetkellä kaksi kurssia: (1) IS-700 NIMS, joka tarjoaa perustiedot NIMS:stä, ja (2) ICS-100, joka sisältää historiaa, yksityiskohtia ja ominaisuuksia sekä johdannon Incident Command System -järjestelmään. Tarjolla on noin 24 muuta kurssia valituista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vaaratilanteiden hallintajärjestelmä perustettiin?</w:t>
      </w:r>
    </w:p>
    <w:p>
      <w:pPr>
        <w:pStyle w:val="TextBody"/>
        <w:bidi w:val="0"/>
        <w:jc w:val="left"/>
        <w:rPr>
          <w:b/>
          <w:u w:val="single"/>
          <w:shd w:val="clear" w:fill="FFFF00"/>
        </w:rPr>
      </w:pPr>
      <w:r>
        <w:rPr>
          <w:b/>
          <w:u w:val="single"/>
          <w:shd w:val="clear" w:fill="FFFF00"/>
        </w:rPr>
        <w:t xml:space="preserve">Asiakirjan numero 5603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Lost That Lovin' Feelin''' on </w:t>
      </w:r>
      <w:r>
        <w:rPr>
          <w:color w:val="A9A9A9"/>
        </w:rPr>
        <w:t xml:space="preserve">Phil Spectorin</w:t>
      </w:r>
      <w:r>
        <w:rPr/>
        <w:t xml:space="preserve">, </w:t>
      </w:r>
      <w:r>
        <w:rPr>
          <w:color w:val="DCDCDC"/>
        </w:rPr>
        <w:t xml:space="preserve">Barry Mannin </w:t>
      </w:r>
      <w:r>
        <w:rPr/>
        <w:t xml:space="preserve">ja </w:t>
      </w:r>
      <w:r>
        <w:rPr>
          <w:color w:val="2F4F4F"/>
        </w:rPr>
        <w:t xml:space="preserve">Cynthia Weilin </w:t>
      </w:r>
      <w:r>
        <w:rPr/>
        <w:t xml:space="preserve">kirjoittama kappale</w:t>
      </w:r>
      <w:r>
        <w:rPr/>
        <w:t xml:space="preserve">. </w:t>
      </w:r>
      <w:r>
        <w:rPr>
          <w:color w:val="556B2F"/>
        </w:rPr>
        <w:t xml:space="preserve">Righteous Brothers </w:t>
      </w:r>
      <w:r>
        <w:rPr/>
        <w:t xml:space="preserve">levytti sen ensimmäisen kerran vuonna 1964, </w:t>
      </w:r>
      <w:r>
        <w:rPr/>
        <w:t xml:space="preserve">ja sen tuotti Phil Spector. Jotkut musiikkikriitikot pitävät heidän levytystään Spectorin ``Wall of Sound'' -äänitystekniikan äärimmäisenä ilmentymänä ja kuvituksena. Useat musiikkikirjoittajat ovat myös kuvailleet sitä "yhdeksi parhaista koskaan tehdyistä levyistä" ja "täydelliseksi poplevyksi".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menettänyt sen rakastavan tunteen.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sinulla on tuo rakastava tunne.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've Lost That Lovin' Feelin''' on Phil Spectorin, Barry Mannin ja Cynthia Weilin kirjoittama kappale. </w:t>
      </w:r>
      <w:r>
        <w:rPr>
          <w:color w:val="A9A9A9"/>
        </w:rPr>
        <w:t xml:space="preserve">Righteous Brothers </w:t>
      </w:r>
      <w:r>
        <w:rPr/>
        <w:t xml:space="preserve">levytti sen ensimmäisen kerran </w:t>
      </w:r>
      <w:r>
        <w:rPr/>
        <w:t xml:space="preserve">vuonna 1964 Phil Spectorin tuottamana. Jotkut musiikkikriitikot pitävät levytystä Spectorin ``Wall of Sound'' -äänitystekniikan äärimmäisenä ilmentymänä ja kuvituksena. Useat musiikkikirjoittajat ovat myös kuvailleet sitä "yhdeksi parhaista koskaan tehdyistä levyistä" ja "täydelliseksi poplevyksi".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olet menettänyt sen rakastavan tunteen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 've Lost That Lovin' Feelin'" on coveroitu menestyksekkäästi </w:t>
      </w:r>
      <w:r>
        <w:rPr>
          <w:color w:val="A9A9A9"/>
        </w:rPr>
        <w:t xml:space="preserve">lukuisten artistien toimesta</w:t>
      </w:r>
      <w:r>
        <w:rPr/>
        <w:t xml:space="preserve">. Cilla Blackin vuonna 1965 tekemä cover-hitti nousi Yhdistyneen kuningaskunnan singlelistalla sijalle 2. Dionne Warwick nousi versionsa Billboard Hot 100 -listan sijalle 16 vuonna 1969. Laulajien Roberta Flackin ja Donny Hathawayn duettoversio vuodelta 1971 nousi Billboardin R&amp;B-singlelistalla sijalle 30. Long John Baldry nousi vuonna 1979 tekemällään uudelleenfilmatisoinnilla Australiassa listakakkoseksi, ja Hall and Oatesin vuonna 1980 tekemä versio nousi Yhdysvaltain Hot 100 -listan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kun saimme rakkauden...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``You 've Lost That Lovin' Feelin''' Yhdysvaltalaisen vinyylisinglen A-puolen etiketti The Righteous Brothersin single albumilta You 've Lost That Lovin' Feelin' </w:t>
      </w:r>
    </w:p>
    <w:tbl>
      <w:tblPr>
        <w:tblW w:w="10205" w:type="dxa"/>
        <w:jc w:val="left"/>
        <w:tblInd w:w="0" w:type="dxa"/>
        <w:tblLayout w:type="fixed"/>
        <w:tblCellMar>
          <w:top w:w="28" w:type="dxa"/>
          <w:left w:w="28" w:type="dxa"/>
          <w:bottom w:w="28" w:type="dxa"/>
          <w:right w:w="28" w:type="dxa"/>
        </w:tblCellMar>
      </w:tblPr>
      <w:tblGrid>
        <w:gridCol w:w="1929"/>
        <w:gridCol w:w="5101"/>
        <w:gridCol w:w="3175"/>
      </w:tblGrid>
      <w:tr>
        <w:trPr/>
        <w:tc>
          <w:tcPr>
            <w:tcW w:w="1929" w:type="dxa"/>
            <w:tcBorders/>
            <w:vAlign w:val="center"/>
          </w:tcPr>
          <w:p>
            <w:pPr>
              <w:pStyle w:val="TableHeading"/>
              <w:suppressLineNumbers/>
              <w:bidi w:val="0"/>
              <w:spacing w:before="0" w:after="283"/>
              <w:jc w:val="center"/>
              <w:rPr/>
            </w:pPr>
            <w:r>
              <w:rPr/>
              <w:t xml:space="preserve">B-puoli </w:t>
            </w:r>
          </w:p>
        </w:tc>
        <w:tc>
          <w:tcPr>
            <w:tcW w:w="5101" w:type="dxa"/>
            <w:tcBorders/>
            <w:vAlign w:val="center"/>
          </w:tcPr>
          <w:p>
            <w:pPr>
              <w:pStyle w:val="TableContents"/>
              <w:bidi w:val="0"/>
              <w:spacing w:before="0" w:after="283"/>
              <w:jc w:val="left"/>
              <w:rPr/>
            </w:pPr>
            <w:r>
              <w:rPr/>
              <w:t xml:space="preserve">``Täällä on nainen``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Julkaistu </w:t>
            </w:r>
          </w:p>
        </w:tc>
        <w:tc>
          <w:tcPr>
            <w:tcW w:w="5101" w:type="dxa"/>
            <w:tcBorders/>
            <w:vAlign w:val="center"/>
          </w:tcPr>
          <w:p>
            <w:pPr>
              <w:pStyle w:val="TableContents"/>
              <w:bidi w:val="0"/>
              <w:spacing w:before="0" w:after="283"/>
              <w:jc w:val="left"/>
              <w:rPr/>
            </w:pPr>
            <w:r>
              <w:rPr>
                <w:color w:val="A9A9A9"/>
              </w:rPr>
              <w:t xml:space="preserve">marraskuu </w:t>
            </w:r>
            <w:r>
              <w:rPr/>
              <w:t xml:space="preserve">1964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Muotoilu </w:t>
            </w:r>
          </w:p>
        </w:tc>
        <w:tc>
          <w:tcPr>
            <w:tcW w:w="5101" w:type="dxa"/>
            <w:tcBorders/>
            <w:vAlign w:val="center"/>
          </w:tcPr>
          <w:p>
            <w:pPr>
              <w:pStyle w:val="TableContents"/>
              <w:bidi w:val="0"/>
              <w:spacing w:before="0" w:after="283"/>
              <w:jc w:val="left"/>
              <w:rPr/>
            </w:pPr>
            <w:r>
              <w:rPr/>
              <w:t xml:space="preserve">7'' single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Tallennettu </w:t>
            </w:r>
          </w:p>
        </w:tc>
        <w:tc>
          <w:tcPr>
            <w:tcW w:w="5101" w:type="dxa"/>
            <w:tcBorders/>
            <w:vAlign w:val="center"/>
          </w:tcPr>
          <w:p>
            <w:pPr>
              <w:pStyle w:val="TableContents"/>
              <w:bidi w:val="0"/>
              <w:spacing w:before="0" w:after="283"/>
              <w:jc w:val="left"/>
              <w:rPr/>
            </w:pPr>
            <w:r>
              <w:rPr/>
              <w:t xml:space="preserve">lokakuu 1964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Studio </w:t>
            </w:r>
          </w:p>
        </w:tc>
        <w:tc>
          <w:tcPr>
            <w:tcW w:w="5101" w:type="dxa"/>
            <w:tcBorders/>
            <w:vAlign w:val="center"/>
          </w:tcPr>
          <w:p>
            <w:pPr>
              <w:pStyle w:val="TableContents"/>
              <w:bidi w:val="0"/>
              <w:spacing w:before="0" w:after="283"/>
              <w:jc w:val="left"/>
              <w:rPr/>
            </w:pPr>
            <w:r>
              <w:rPr/>
              <w:t xml:space="preserve">Gold Star Studios, Hollywood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Genre </w:t>
            </w:r>
          </w:p>
        </w:tc>
        <w:tc>
          <w:tcPr>
            <w:tcW w:w="5101" w:type="dxa"/>
            <w:tcBorders/>
            <w:vAlign w:val="center"/>
          </w:tcPr>
          <w:p>
            <w:pPr>
              <w:pStyle w:val="TableContents"/>
              <w:bidi w:val="0"/>
              <w:spacing w:before="0" w:after="283"/>
              <w:jc w:val="left"/>
              <w:rPr/>
            </w:pPr>
            <w:r>
              <w:rPr/>
              <w:t xml:space="preserve">Pop, R&amp;B, sinisilmäinen soul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Pituus </w:t>
            </w:r>
          </w:p>
        </w:tc>
        <w:tc>
          <w:tcPr>
            <w:tcW w:w="5101" w:type="dxa"/>
            <w:tcBorders/>
            <w:vAlign w:val="center"/>
          </w:tcPr>
          <w:p>
            <w:pPr>
              <w:pStyle w:val="TableContents"/>
              <w:bidi w:val="0"/>
              <w:spacing w:before="0" w:after="283"/>
              <w:jc w:val="left"/>
              <w:rPr/>
            </w:pPr>
            <w:r>
              <w:rPr/>
              <w:t xml:space="preserve">3: 45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Tarra </w:t>
            </w:r>
          </w:p>
        </w:tc>
        <w:tc>
          <w:tcPr>
            <w:tcW w:w="5101" w:type="dxa"/>
            <w:tcBorders/>
            <w:vAlign w:val="center"/>
          </w:tcPr>
          <w:p>
            <w:pPr>
              <w:pStyle w:val="TableContents"/>
              <w:bidi w:val="0"/>
              <w:spacing w:before="0" w:after="283"/>
              <w:jc w:val="left"/>
              <w:rPr/>
            </w:pPr>
            <w:r>
              <w:rPr/>
              <w:t xml:space="preserve">Philles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Lauluntekijä (s) </w:t>
            </w:r>
          </w:p>
        </w:tc>
        <w:tc>
          <w:tcPr>
            <w:tcW w:w="5101" w:type="dxa"/>
            <w:tcBorders/>
            <w:vAlign w:val="center"/>
          </w:tcPr>
          <w:p>
            <w:pPr>
              <w:pStyle w:val="TableContents"/>
              <w:bidi w:val="0"/>
              <w:spacing w:before="0" w:after="283"/>
              <w:jc w:val="left"/>
              <w:rPr/>
            </w:pPr>
            <w:r>
              <w:rPr>
                <w:color w:val="DCDCDC"/>
              </w:rPr>
              <w:t xml:space="preserve">Phil Spector</w:t>
            </w:r>
            <w:r>
              <w:rPr/>
              <w:t xml:space="preserve">, </w:t>
            </w:r>
            <w:r>
              <w:rPr>
                <w:color w:val="2F4F4F"/>
              </w:rPr>
              <w:t xml:space="preserve">Barry Mann</w:t>
            </w:r>
            <w:r>
              <w:rPr/>
              <w:t xml:space="preserve">, </w:t>
            </w:r>
            <w:r>
              <w:rPr>
                <w:color w:val="556B2F"/>
              </w:rPr>
              <w:t xml:space="preserve">Cynthia </w:t>
            </w:r>
            <w:r>
              <w:rPr/>
              <w:t xml:space="preserve">Weil...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Heading"/>
              <w:suppressLineNumbers/>
              <w:bidi w:val="0"/>
              <w:spacing w:before="0" w:after="283"/>
              <w:jc w:val="center"/>
              <w:rPr/>
            </w:pPr>
            <w:r>
              <w:rPr/>
              <w:t xml:space="preserve">Tuottaja (s) </w:t>
            </w:r>
          </w:p>
        </w:tc>
        <w:tc>
          <w:tcPr>
            <w:tcW w:w="5101" w:type="dxa"/>
            <w:tcBorders/>
            <w:vAlign w:val="center"/>
          </w:tcPr>
          <w:p>
            <w:pPr>
              <w:pStyle w:val="TableContents"/>
              <w:bidi w:val="0"/>
              <w:spacing w:before="0" w:after="283"/>
              <w:jc w:val="left"/>
              <w:rPr/>
            </w:pPr>
            <w:r>
              <w:rPr/>
              <w:t xml:space="preserve">Phil Spector The Righteous Brothers -singlen kronologia </w:t>
            </w:r>
          </w:p>
        </w:tc>
        <w:tc>
          <w:tcPr>
            <w:tcW w:w="3175"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``My Babe'' (1963) </w:t>
            </w:r>
          </w:p>
        </w:tc>
        <w:tc>
          <w:tcPr>
            <w:tcW w:w="5101" w:type="dxa"/>
            <w:tcBorders/>
            <w:vAlign w:val="center"/>
          </w:tcPr>
          <w:p>
            <w:pPr>
              <w:pStyle w:val="TableContents"/>
              <w:bidi w:val="0"/>
              <w:spacing w:before="0" w:after="283"/>
              <w:jc w:val="left"/>
              <w:rPr/>
            </w:pPr>
            <w:r>
              <w:rPr/>
              <w:t xml:space="preserve">``You 've Lost That Lovin' Feelin''' (1964) </w:t>
            </w:r>
          </w:p>
        </w:tc>
        <w:tc>
          <w:tcPr>
            <w:tcW w:w="3175" w:type="dxa"/>
            <w:tcBorders/>
            <w:vAlign w:val="center"/>
          </w:tcPr>
          <w:p>
            <w:pPr>
              <w:pStyle w:val="TableContents"/>
              <w:bidi w:val="0"/>
              <w:spacing w:before="0" w:after="283"/>
              <w:jc w:val="left"/>
              <w:rPr/>
            </w:pPr>
            <w:r>
              <w:rPr/>
              <w:t xml:space="preserve">``Bring Your Love to Me'' (1965) </w:t>
            </w:r>
          </w:p>
        </w:tc>
      </w:tr>
    </w:tbl>
    <w:tbl>
      <w:tblPr>
        <w:tblW w:w="9588" w:type="dxa"/>
        <w:jc w:val="left"/>
        <w:tblInd w:w="0" w:type="dxa"/>
        <w:tblLayout w:type="fixed"/>
        <w:tblCellMar>
          <w:top w:w="28" w:type="dxa"/>
          <w:left w:w="28" w:type="dxa"/>
          <w:bottom w:w="28" w:type="dxa"/>
          <w:right w:w="28" w:type="dxa"/>
        </w:tblCellMar>
      </w:tblPr>
      <w:tblGrid>
        <w:gridCol w:w="1996"/>
        <w:gridCol w:w="4186"/>
        <w:gridCol w:w="3406"/>
      </w:tblGrid>
      <w:tr>
        <w:trPr/>
        <w:tc>
          <w:tcPr>
            <w:tcW w:w="1996" w:type="dxa"/>
            <w:tcBorders/>
            <w:vAlign w:val="center"/>
          </w:tcPr>
          <w:p>
            <w:pPr>
              <w:pStyle w:val="TableContents"/>
              <w:bidi w:val="0"/>
              <w:spacing w:before="0" w:after="283"/>
              <w:jc w:val="left"/>
              <w:rPr/>
            </w:pPr>
            <w:r>
              <w:rPr/>
              <w:t xml:space="preserve">``My Babe'' (1963) </w:t>
            </w:r>
          </w:p>
        </w:tc>
        <w:tc>
          <w:tcPr>
            <w:tcW w:w="4186" w:type="dxa"/>
            <w:tcBorders/>
            <w:vAlign w:val="center"/>
          </w:tcPr>
          <w:p>
            <w:pPr>
              <w:pStyle w:val="TableContents"/>
              <w:bidi w:val="0"/>
              <w:spacing w:before="0" w:after="283"/>
              <w:jc w:val="left"/>
              <w:rPr/>
            </w:pPr>
            <w:r>
              <w:rPr/>
              <w:t xml:space="preserve">``You 've Lost That Lovin' Feelin''' (1964) </w:t>
            </w:r>
          </w:p>
        </w:tc>
        <w:tc>
          <w:tcPr>
            <w:tcW w:w="3406" w:type="dxa"/>
            <w:tcBorders/>
            <w:vAlign w:val="center"/>
          </w:tcPr>
          <w:p>
            <w:pPr>
              <w:pStyle w:val="TableContents"/>
              <w:bidi w:val="0"/>
              <w:spacing w:before="0" w:after="283"/>
              <w:jc w:val="left"/>
              <w:rPr/>
            </w:pPr>
            <w:r>
              <w:rPr/>
              <w:t xml:space="preserve">``Bring Your Love to Me''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menetit tuon rakastavan tunteen, joka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olet menettänyt sen rakkauden tunteen.</w:t>
      </w:r>
    </w:p>
    <w:p>
      <w:pPr>
        <w:pStyle w:val="TextBody"/>
        <w:bidi w:val="0"/>
        <w:jc w:val="left"/>
        <w:rPr>
          <w:b/>
          <w:u w:val="single"/>
          <w:shd w:val="clear" w:fill="FFFF00"/>
        </w:rPr>
      </w:pPr>
      <w:r>
        <w:rPr>
          <w:b/>
          <w:u w:val="single"/>
          <w:shd w:val="clear" w:fill="FFFF00"/>
        </w:rPr>
        <w:t xml:space="preserve">Asiakirjan numero 5604</w:t>
      </w:r>
    </w:p>
    <w:p>
      <w:pPr>
        <w:pStyle w:val="TextBody"/>
        <w:bidi w:val="0"/>
        <w:jc w:val="left"/>
        <w:rPr>
          <w:b/>
          <w:shd w:val="clear" w:fill="FFFF00"/>
        </w:rPr>
      </w:pPr>
      <w:r>
        <w:rPr>
          <w:b/>
          <w:shd w:val="clear" w:fill="FFFF00"/>
        </w:rPr>
        <w:t xml:space="preserve">Tekstin numero 0</w:t>
      </w:r>
    </w:p>
    <w:tbl>
      <w:tblPr>
        <w:tblW w:w="6663" w:type="dxa"/>
        <w:jc w:val="left"/>
        <w:tblInd w:w="0" w:type="dxa"/>
        <w:tblLayout w:type="fixed"/>
        <w:tblCellMar>
          <w:top w:w="28" w:type="dxa"/>
          <w:left w:w="28" w:type="dxa"/>
          <w:bottom w:w="28" w:type="dxa"/>
          <w:right w:w="28" w:type="dxa"/>
        </w:tblCellMar>
      </w:tblPr>
      <w:tblGrid>
        <w:gridCol w:w="1696"/>
        <w:gridCol w:w="2386"/>
        <w:gridCol w:w="2581"/>
      </w:tblGrid>
      <w:tr>
        <w:trPr/>
        <w:tc>
          <w:tcPr>
            <w:tcW w:w="1696" w:type="dxa"/>
            <w:tcBorders/>
            <w:vAlign w:val="center"/>
          </w:tcPr>
          <w:p>
            <w:pPr>
              <w:pStyle w:val="TableHeading"/>
              <w:suppressLineNumbers/>
              <w:bidi w:val="0"/>
              <w:spacing w:before="0" w:after="283"/>
              <w:jc w:val="center"/>
              <w:rPr/>
            </w:pPr>
            <w:r>
              <w:rPr/>
              <w:t xml:space="preserve">Näyttelijä / näyttelijä </w:t>
            </w:r>
          </w:p>
        </w:tc>
        <w:tc>
          <w:tcPr>
            <w:tcW w:w="2386" w:type="dxa"/>
            <w:tcBorders/>
            <w:vAlign w:val="center"/>
          </w:tcPr>
          <w:p>
            <w:pPr>
              <w:pStyle w:val="TableHeading"/>
              <w:suppressLineNumbers/>
              <w:bidi w:val="0"/>
              <w:spacing w:before="0" w:after="283"/>
              <w:jc w:val="center"/>
              <w:rPr/>
            </w:pPr>
            <w:r>
              <w:rPr/>
              <w:t xml:space="preserve">Rooli </w:t>
            </w:r>
          </w:p>
        </w:tc>
        <w:tc>
          <w:tcPr>
            <w:tcW w:w="2581" w:type="dxa"/>
            <w:tcBorders/>
            <w:vAlign w:val="center"/>
          </w:tcPr>
          <w:p>
            <w:pPr>
              <w:pStyle w:val="TableHeading"/>
              <w:suppressLineNumbers/>
              <w:bidi w:val="0"/>
              <w:spacing w:before="0" w:after="283"/>
              <w:jc w:val="center"/>
              <w:rPr/>
            </w:pPr>
            <w:r>
              <w:rPr/>
              <w:t xml:space="preserve">Huomautukset </w:t>
            </w:r>
          </w:p>
        </w:tc>
      </w:tr>
      <w:tr>
        <w:trPr/>
        <w:tc>
          <w:tcPr>
            <w:tcW w:w="1696" w:type="dxa"/>
            <w:tcBorders/>
            <w:vAlign w:val="center"/>
          </w:tcPr>
          <w:p>
            <w:pPr>
              <w:pStyle w:val="TableContents"/>
              <w:bidi w:val="0"/>
              <w:spacing w:before="0" w:after="283"/>
              <w:jc w:val="left"/>
              <w:rPr/>
            </w:pPr>
            <w:r>
              <w:rPr>
                <w:color w:val="A9A9A9"/>
              </w:rPr>
              <w:t xml:space="preserve">James Mason </w:t>
            </w:r>
          </w:p>
        </w:tc>
        <w:tc>
          <w:tcPr>
            <w:tcW w:w="2386" w:type="dxa"/>
            <w:tcBorders/>
            <w:vAlign w:val="center"/>
          </w:tcPr>
          <w:p>
            <w:pPr>
              <w:pStyle w:val="TableContents"/>
              <w:bidi w:val="0"/>
              <w:spacing w:before="0" w:after="283"/>
              <w:jc w:val="left"/>
              <w:rPr/>
            </w:pPr>
            <w:r>
              <w:rPr/>
              <w:t xml:space="preserve">Sir Oliver Lindenbrook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DCDCDC"/>
              </w:rPr>
              <w:t xml:space="preserve">Pat Boone </w:t>
            </w:r>
          </w:p>
        </w:tc>
        <w:tc>
          <w:tcPr>
            <w:tcW w:w="2386" w:type="dxa"/>
            <w:tcBorders/>
            <w:vAlign w:val="center"/>
          </w:tcPr>
          <w:p>
            <w:pPr>
              <w:pStyle w:val="TableContents"/>
              <w:bidi w:val="0"/>
              <w:spacing w:before="0" w:after="283"/>
              <w:jc w:val="left"/>
              <w:rPr/>
            </w:pPr>
            <w:r>
              <w:rPr/>
              <w:t xml:space="preserve">Alec McEwan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2F4F4F"/>
              </w:rPr>
              <w:t xml:space="preserve">Arlene Dahl </w:t>
            </w:r>
          </w:p>
        </w:tc>
        <w:tc>
          <w:tcPr>
            <w:tcW w:w="2386" w:type="dxa"/>
            <w:tcBorders/>
            <w:vAlign w:val="center"/>
          </w:tcPr>
          <w:p>
            <w:pPr>
              <w:pStyle w:val="TableContents"/>
              <w:bidi w:val="0"/>
              <w:spacing w:before="0" w:after="283"/>
              <w:jc w:val="left"/>
              <w:rPr/>
            </w:pPr>
            <w:r>
              <w:rPr/>
              <w:t xml:space="preserve">Carla Göteborg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556B2F"/>
              </w:rPr>
              <w:t xml:space="preserve">Peter Ronson </w:t>
            </w:r>
          </w:p>
        </w:tc>
        <w:tc>
          <w:tcPr>
            <w:tcW w:w="2386" w:type="dxa"/>
            <w:tcBorders/>
            <w:vAlign w:val="center"/>
          </w:tcPr>
          <w:p>
            <w:pPr>
              <w:pStyle w:val="TableContents"/>
              <w:bidi w:val="0"/>
              <w:spacing w:before="0" w:after="283"/>
              <w:jc w:val="left"/>
              <w:rPr/>
            </w:pPr>
            <w:r>
              <w:rPr/>
              <w:t xml:space="preserve">Hans Bjelke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6B8E23"/>
              </w:rPr>
              <w:t xml:space="preserve">Thayer </w:t>
            </w:r>
            <w:r>
              <w:rPr/>
              <w:t xml:space="preserve">David </w:t>
            </w:r>
          </w:p>
        </w:tc>
        <w:tc>
          <w:tcPr>
            <w:tcW w:w="2386" w:type="dxa"/>
            <w:tcBorders/>
            <w:vAlign w:val="center"/>
          </w:tcPr>
          <w:p>
            <w:pPr>
              <w:pStyle w:val="TableContents"/>
              <w:bidi w:val="0"/>
              <w:spacing w:before="0" w:after="283"/>
              <w:jc w:val="left"/>
              <w:rPr/>
            </w:pPr>
            <w:r>
              <w:rPr/>
              <w:t xml:space="preserve">Kreivi Saknussemm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A0522D"/>
              </w:rPr>
              <w:t xml:space="preserve">Bob Adler </w:t>
            </w:r>
          </w:p>
        </w:tc>
        <w:tc>
          <w:tcPr>
            <w:tcW w:w="2386" w:type="dxa"/>
            <w:tcBorders/>
            <w:vAlign w:val="center"/>
          </w:tcPr>
          <w:p>
            <w:pPr>
              <w:pStyle w:val="TableContents"/>
              <w:bidi w:val="0"/>
              <w:spacing w:before="0" w:after="283"/>
              <w:jc w:val="left"/>
              <w:rPr/>
            </w:pPr>
            <w:r>
              <w:rPr/>
              <w:t xml:space="preserve">Sulhanen </w:t>
            </w:r>
          </w:p>
        </w:tc>
        <w:tc>
          <w:tcPr>
            <w:tcW w:w="2581" w:type="dxa"/>
            <w:tcBorders/>
            <w:vAlign w:val="center"/>
          </w:tcPr>
          <w:p>
            <w:pPr>
              <w:pStyle w:val="TableContents"/>
              <w:bidi w:val="0"/>
              <w:spacing w:before="0" w:after="283"/>
              <w:jc w:val="left"/>
              <w:rPr/>
            </w:pPr>
            <w:r>
              <w:rPr/>
              <w:t xml:space="preserve">Nimellä Robert Adler </w:t>
            </w:r>
          </w:p>
        </w:tc>
      </w:tr>
      <w:tr>
        <w:trPr/>
        <w:tc>
          <w:tcPr>
            <w:tcW w:w="1696" w:type="dxa"/>
            <w:tcBorders/>
            <w:vAlign w:val="center"/>
          </w:tcPr>
          <w:p>
            <w:pPr>
              <w:pStyle w:val="TableContents"/>
              <w:bidi w:val="0"/>
              <w:spacing w:before="0" w:after="283"/>
              <w:jc w:val="left"/>
              <w:rPr/>
            </w:pPr>
            <w:r>
              <w:rPr>
                <w:color w:val="228B22"/>
              </w:rPr>
              <w:t xml:space="preserve">Alan Napier </w:t>
            </w:r>
          </w:p>
        </w:tc>
        <w:tc>
          <w:tcPr>
            <w:tcW w:w="2386" w:type="dxa"/>
            <w:tcBorders/>
            <w:vAlign w:val="center"/>
          </w:tcPr>
          <w:p>
            <w:pPr>
              <w:pStyle w:val="TableContents"/>
              <w:bidi w:val="0"/>
              <w:spacing w:before="0" w:after="283"/>
              <w:jc w:val="left"/>
              <w:rPr/>
            </w:pPr>
            <w:r>
              <w:rPr/>
              <w:t xml:space="preserve">Dekaani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191970"/>
              </w:rPr>
              <w:t xml:space="preserve">Diane Baker </w:t>
            </w:r>
          </w:p>
        </w:tc>
        <w:tc>
          <w:tcPr>
            <w:tcW w:w="2386" w:type="dxa"/>
            <w:tcBorders/>
            <w:vAlign w:val="center"/>
          </w:tcPr>
          <w:p>
            <w:pPr>
              <w:pStyle w:val="TableContents"/>
              <w:bidi w:val="0"/>
              <w:spacing w:before="0" w:after="283"/>
              <w:jc w:val="left"/>
              <w:rPr/>
            </w:pPr>
            <w:r>
              <w:rPr/>
              <w:t xml:space="preserve">Jenny Lindenbrook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8B0000"/>
              </w:rPr>
              <w:t xml:space="preserve">Ivan Triesault </w:t>
            </w:r>
          </w:p>
        </w:tc>
        <w:tc>
          <w:tcPr>
            <w:tcW w:w="2386" w:type="dxa"/>
            <w:tcBorders/>
            <w:vAlign w:val="center"/>
          </w:tcPr>
          <w:p>
            <w:pPr>
              <w:pStyle w:val="TableContents"/>
              <w:bidi w:val="0"/>
              <w:spacing w:before="0" w:after="283"/>
              <w:jc w:val="left"/>
              <w:rPr/>
            </w:pPr>
            <w:r>
              <w:rPr/>
              <w:t xml:space="preserve">Professori Göteborg </w:t>
            </w:r>
          </w:p>
        </w:tc>
        <w:tc>
          <w:tcPr>
            <w:tcW w:w="2581" w:type="dxa"/>
            <w:tcBorders/>
            <w:vAlign w:val="center"/>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color w:val="483D8B"/>
              </w:rPr>
              <w:t xml:space="preserve">Alex Finlayson </w:t>
            </w:r>
          </w:p>
        </w:tc>
        <w:tc>
          <w:tcPr>
            <w:tcW w:w="2386" w:type="dxa"/>
            <w:tcBorders/>
            <w:vAlign w:val="center"/>
          </w:tcPr>
          <w:p>
            <w:pPr>
              <w:pStyle w:val="TableContents"/>
              <w:bidi w:val="0"/>
              <w:spacing w:before="0" w:after="283"/>
              <w:jc w:val="left"/>
              <w:rPr/>
            </w:pPr>
            <w:r>
              <w:rPr/>
              <w:t xml:space="preserve">Professori Boyle </w:t>
            </w:r>
          </w:p>
        </w:tc>
        <w:tc>
          <w:tcPr>
            <w:tcW w:w="2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"Matka maan keskipisteeseen".</w:t>
      </w:r>
    </w:p>
    <w:p>
      <w:pPr>
        <w:pStyle w:val="TextBody"/>
        <w:bidi w:val="0"/>
        <w:jc w:val="left"/>
        <w:rPr>
          <w:b/>
          <w:u w:val="single"/>
          <w:shd w:val="clear" w:fill="FFFF00"/>
        </w:rPr>
      </w:pPr>
      <w:r>
        <w:rPr>
          <w:b/>
          <w:u w:val="single"/>
          <w:shd w:val="clear" w:fill="FFFF00"/>
        </w:rPr>
        <w:t xml:space="preserve">Asiakirjan numero 5605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Drew Christopher Brees (/ briːz /;) (s. 15. tammikuuta 1979) on yhdysvaltalaisen jalkapallon National Football Leaguen (NFL) New Orleans Saintsin pelinrakentaja. Purduen yliopistossa viettämänsä menestyksekkään yliopistojalkapallouran jälkeen San Diego Chargers valitsi hänet </w:t>
      </w:r>
      <w:r>
        <w:rPr>
          <w:color w:val="A9A9A9"/>
        </w:rPr>
        <w:t xml:space="preserve">vuoden 2001 </w:t>
      </w:r>
      <w:r>
        <w:rPr/>
        <w:t xml:space="preserve">NFL-draftin </w:t>
      </w:r>
      <w:r>
        <w:rPr/>
        <w:t xml:space="preserve">toisen kierroksen ensimmäisellä varauksella.</w:t>
      </w:r>
      <w:r>
        <w:rPr/>
        <w:t xml:space="preserve"> Hän lähti yliopistosta yhtenä Purduen ja Big Ten -konferenssin historian ansioituneimmista pelaajista, joka teki kaksi NCAA:n ennätystä, 13 Big Ten -konferenssin ennätystä ja 19 Purduen yliopiston ennätystä. Vuodesta 2017 lähtien hän on edelleen Big Tenin ennätyksenhaltija useissa syöttöluokissa, mukaan lukien suoritukset (1 026), yritykset (1 678) ja jaardit (11 792).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Drew Brees alkoi pelata NFL:ssä?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Drew Brees Brees Saintsin Super Bowl XLIV -voittokulkueessa helmikuussa 2010 Nro 9 -- New Orleans Saints </w:t>
      </w:r>
    </w:p>
    <w:tbl>
      <w:tblPr>
        <w:tblW w:w="10174" w:type="dxa"/>
        <w:jc w:val="left"/>
        <w:tblInd w:w="0" w:type="dxa"/>
        <w:tblLayout w:type="fixed"/>
        <w:tblCellMar>
          <w:top w:w="28" w:type="dxa"/>
          <w:left w:w="28" w:type="dxa"/>
          <w:bottom w:w="28" w:type="dxa"/>
          <w:right w:w="28" w:type="dxa"/>
        </w:tblCellMar>
      </w:tblPr>
      <w:tblGrid>
        <w:gridCol w:w="2611"/>
        <w:gridCol w:w="7563"/>
      </w:tblGrid>
      <w:tr>
        <w:trPr/>
        <w:tc>
          <w:tcPr>
            <w:tcW w:w="2611" w:type="dxa"/>
            <w:tcBorders/>
            <w:vAlign w:val="center"/>
          </w:tcPr>
          <w:p>
            <w:pPr>
              <w:pStyle w:val="TableHeading"/>
              <w:suppressLineNumbers/>
              <w:bidi w:val="0"/>
              <w:spacing w:before="0" w:after="283"/>
              <w:jc w:val="center"/>
              <w:rPr/>
            </w:pPr>
            <w:r>
              <w:rPr/>
              <w:t xml:space="preserve">Asema: </w:t>
            </w:r>
          </w:p>
        </w:tc>
        <w:tc>
          <w:tcPr>
            <w:tcW w:w="7563" w:type="dxa"/>
            <w:tcBorders/>
            <w:vAlign w:val="center"/>
          </w:tcPr>
          <w:p>
            <w:pPr>
              <w:pStyle w:val="TableContents"/>
              <w:bidi w:val="0"/>
              <w:spacing w:before="0" w:after="283"/>
              <w:jc w:val="left"/>
              <w:rPr/>
            </w:pPr>
            <w:r>
              <w:rPr/>
              <w:t xml:space="preserve">Takamies </w:t>
            </w:r>
          </w:p>
        </w:tc>
      </w:tr>
      <w:tr>
        <w:trPr/>
        <w:tc>
          <w:tcPr>
            <w:tcW w:w="2611" w:type="dxa"/>
            <w:tcBorders/>
            <w:vAlign w:val="center"/>
          </w:tcPr>
          <w:p>
            <w:pPr>
              <w:pStyle w:val="TableHeading"/>
              <w:suppressLineNumbers/>
              <w:bidi w:val="0"/>
              <w:spacing w:before="0" w:after="283"/>
              <w:jc w:val="center"/>
              <w:rPr/>
            </w:pPr>
            <w:r>
              <w:rPr/>
              <w:t xml:space="preserve">Syntynyt: </w:t>
            </w:r>
          </w:p>
        </w:tc>
        <w:tc>
          <w:tcPr>
            <w:tcW w:w="7563" w:type="dxa"/>
            <w:tcBorders/>
            <w:vAlign w:val="center"/>
          </w:tcPr>
          <w:p>
            <w:pPr>
              <w:pStyle w:val="TableContents"/>
              <w:bidi w:val="0"/>
              <w:spacing w:before="0" w:after="283"/>
              <w:jc w:val="left"/>
              <w:rPr/>
            </w:pPr>
            <w:r>
              <w:rPr/>
              <w:t xml:space="preserve">(1979-01-15) 15. tammikuuta 1979 (39-vuotias) Austin, Texas </w:t>
            </w:r>
          </w:p>
        </w:tc>
      </w:tr>
      <w:tr>
        <w:trPr/>
        <w:tc>
          <w:tcPr>
            <w:tcW w:w="2611" w:type="dxa"/>
            <w:tcBorders/>
            <w:vAlign w:val="center"/>
          </w:tcPr>
          <w:p>
            <w:pPr>
              <w:pStyle w:val="TableHeading"/>
              <w:suppressLineNumbers/>
              <w:bidi w:val="0"/>
              <w:spacing w:before="0" w:after="283"/>
              <w:jc w:val="center"/>
              <w:rPr/>
            </w:pPr>
            <w:r>
              <w:rPr/>
              <w:t xml:space="preserve">Korkeus: </w:t>
            </w:r>
          </w:p>
        </w:tc>
        <w:tc>
          <w:tcPr>
            <w:tcW w:w="7563" w:type="dxa"/>
            <w:tcBorders/>
            <w:vAlign w:val="center"/>
          </w:tcPr>
          <w:p>
            <w:pPr>
              <w:pStyle w:val="TableContents"/>
              <w:bidi w:val="0"/>
              <w:spacing w:before="0" w:after="283"/>
              <w:jc w:val="left"/>
              <w:rPr/>
            </w:pPr>
            <w:r>
              <w:rPr/>
              <w:t xml:space="preserve">1,83 m (6 ft 0 in) </w:t>
            </w:r>
          </w:p>
        </w:tc>
      </w:tr>
      <w:tr>
        <w:trPr/>
        <w:tc>
          <w:tcPr>
            <w:tcW w:w="2611" w:type="dxa"/>
            <w:tcBorders/>
            <w:vAlign w:val="center"/>
          </w:tcPr>
          <w:p>
            <w:pPr>
              <w:pStyle w:val="TableHeading"/>
              <w:suppressLineNumbers/>
              <w:bidi w:val="0"/>
              <w:spacing w:before="0" w:after="283"/>
              <w:jc w:val="center"/>
              <w:rPr/>
            </w:pPr>
            <w:r>
              <w:rPr/>
              <w:t xml:space="preserve">Paino: </w:t>
            </w:r>
          </w:p>
        </w:tc>
        <w:tc>
          <w:tcPr>
            <w:tcW w:w="7563" w:type="dxa"/>
            <w:tcBorders/>
            <w:vAlign w:val="center"/>
          </w:tcPr>
          <w:p>
            <w:pPr>
              <w:pStyle w:val="TableContents"/>
              <w:bidi w:val="0"/>
              <w:spacing w:before="0" w:after="283"/>
              <w:jc w:val="left"/>
              <w:rPr/>
            </w:pPr>
            <w:r>
              <w:rPr/>
              <w:t xml:space="preserve">95 kg (209 lb) Uratiedot </w:t>
            </w:r>
          </w:p>
        </w:tc>
      </w:tr>
      <w:tr>
        <w:trPr/>
        <w:tc>
          <w:tcPr>
            <w:tcW w:w="2611" w:type="dxa"/>
            <w:tcBorders/>
            <w:vAlign w:val="center"/>
          </w:tcPr>
          <w:p>
            <w:pPr>
              <w:pStyle w:val="TableHeading"/>
              <w:suppressLineNumbers/>
              <w:bidi w:val="0"/>
              <w:spacing w:before="0" w:after="283"/>
              <w:jc w:val="center"/>
              <w:rPr/>
            </w:pPr>
            <w:r>
              <w:rPr/>
              <w:t xml:space="preserve">Lukio: </w:t>
            </w:r>
          </w:p>
        </w:tc>
        <w:tc>
          <w:tcPr>
            <w:tcW w:w="7563" w:type="dxa"/>
            <w:tcBorders/>
            <w:vAlign w:val="center"/>
          </w:tcPr>
          <w:p>
            <w:pPr>
              <w:pStyle w:val="TableContents"/>
              <w:bidi w:val="0"/>
              <w:spacing w:before="0" w:after="283"/>
              <w:jc w:val="left"/>
              <w:rPr/>
            </w:pPr>
            <w:r>
              <w:rPr/>
              <w:t xml:space="preserve">Austin (TX) Westlake </w:t>
            </w:r>
          </w:p>
        </w:tc>
      </w:tr>
      <w:tr>
        <w:trPr/>
        <w:tc>
          <w:tcPr>
            <w:tcW w:w="2611" w:type="dxa"/>
            <w:tcBorders/>
            <w:vAlign w:val="center"/>
          </w:tcPr>
          <w:p>
            <w:pPr>
              <w:pStyle w:val="TableHeading"/>
              <w:suppressLineNumbers/>
              <w:bidi w:val="0"/>
              <w:spacing w:before="0" w:after="283"/>
              <w:jc w:val="center"/>
              <w:rPr/>
            </w:pPr>
            <w:r>
              <w:rPr/>
              <w:t xml:space="preserve">College: </w:t>
            </w:r>
          </w:p>
        </w:tc>
        <w:tc>
          <w:tcPr>
            <w:tcW w:w="7563" w:type="dxa"/>
            <w:tcBorders/>
            <w:vAlign w:val="center"/>
          </w:tcPr>
          <w:p>
            <w:pPr>
              <w:pStyle w:val="TableContents"/>
              <w:bidi w:val="0"/>
              <w:spacing w:before="0" w:after="283"/>
              <w:jc w:val="left"/>
              <w:rPr/>
            </w:pPr>
            <w:r>
              <w:rPr/>
              <w:t xml:space="preserve">Purdue </w:t>
            </w:r>
          </w:p>
        </w:tc>
      </w:tr>
      <w:tr>
        <w:trPr/>
        <w:tc>
          <w:tcPr>
            <w:tcW w:w="2611" w:type="dxa"/>
            <w:tcBorders/>
            <w:vAlign w:val="center"/>
          </w:tcPr>
          <w:p>
            <w:pPr>
              <w:pStyle w:val="TableHeading"/>
              <w:suppressLineNumbers/>
              <w:bidi w:val="0"/>
              <w:spacing w:before="0" w:after="283"/>
              <w:jc w:val="center"/>
              <w:rPr/>
            </w:pPr>
            <w:r>
              <w:rPr/>
              <w:t xml:space="preserve">NFL Draft: </w:t>
            </w:r>
          </w:p>
        </w:tc>
        <w:tc>
          <w:tcPr>
            <w:tcW w:w="7563" w:type="dxa"/>
            <w:tcBorders/>
            <w:vAlign w:val="center"/>
          </w:tcPr>
          <w:p>
            <w:pPr>
              <w:pStyle w:val="TableContents"/>
              <w:bidi w:val="0"/>
              <w:jc w:val="left"/>
              <w:rPr/>
            </w:pPr>
            <w:r>
              <w:rPr/>
              <w:t xml:space="preserve">2001 / Kierros: 2 / Valinta: 32 Uran historiaa </w:t>
            </w:r>
          </w:p>
          <w:p>
            <w:pPr>
              <w:pStyle w:val="TextBody"/>
              <w:numPr>
                <w:ilvl w:val="0"/>
                <w:numId w:val="261"/>
              </w:numPr>
              <w:tabs>
                <w:tab w:val="clear" w:pos="1134"/>
                <w:tab w:val="left" w:leader="none" w:pos="707"/>
              </w:tabs>
              <w:bidi w:val="0"/>
              <w:spacing w:before="0" w:after="0"/>
              <w:ind w:start="707" w:hanging="283"/>
              <w:jc w:val="left"/>
              <w:rPr/>
            </w:pPr>
            <w:r>
              <w:rPr/>
              <w:t xml:space="preserve">San Diego Chargers (2001 -- 2005) </w:t>
            </w:r>
          </w:p>
          <w:p>
            <w:pPr>
              <w:pStyle w:val="TextBody"/>
              <w:numPr>
                <w:ilvl w:val="0"/>
                <w:numId w:val="261"/>
              </w:numPr>
              <w:tabs>
                <w:tab w:val="clear" w:pos="1134"/>
                <w:tab w:val="left" w:leader="none" w:pos="707"/>
              </w:tabs>
              <w:bidi w:val="0"/>
              <w:ind w:start="707" w:hanging="283"/>
              <w:jc w:val="left"/>
              <w:rPr/>
            </w:pPr>
            <w:r>
              <w:rPr/>
              <w:t xml:space="preserve">New Orleans Saints (</w:t>
            </w:r>
            <w:r>
              <w:rPr>
                <w:color w:val="A9A9A9"/>
              </w:rPr>
              <w:t xml:space="preserve">2006 </w:t>
            </w:r>
            <w:r>
              <w:rPr/>
              <w:t xml:space="preserve">-- nyt) </w:t>
            </w:r>
          </w:p>
          <w:p>
            <w:pPr>
              <w:pStyle w:val="TextBody"/>
              <w:bidi w:val="0"/>
              <w:spacing w:before="0" w:after="283"/>
              <w:jc w:val="left"/>
              <w:rPr/>
            </w:pPr>
            <w:r>
              <w:rPr/>
            </w:r>
          </w:p>
        </w:tc>
      </w:tr>
      <w:tr>
        <w:trPr/>
        <w:tc>
          <w:tcPr>
            <w:tcW w:w="2611" w:type="dxa"/>
            <w:tcBorders/>
            <w:vAlign w:val="center"/>
          </w:tcPr>
          <w:p>
            <w:pPr>
              <w:pStyle w:val="TableHeading"/>
              <w:suppressLineNumbers/>
              <w:bidi w:val="0"/>
              <w:spacing w:before="0" w:after="283"/>
              <w:jc w:val="center"/>
              <w:rPr/>
            </w:pPr>
            <w:r>
              <w:rPr/>
              <w:t xml:space="preserve">Rosterin tila: </w:t>
            </w:r>
          </w:p>
        </w:tc>
        <w:tc>
          <w:tcPr>
            <w:tcW w:w="7563" w:type="dxa"/>
            <w:tcBorders/>
            <w:vAlign w:val="center"/>
          </w:tcPr>
          <w:p>
            <w:pPr>
              <w:pStyle w:val="TableContents"/>
              <w:bidi w:val="0"/>
              <w:jc w:val="left"/>
              <w:rPr/>
            </w:pPr>
            <w:r>
              <w:rPr/>
              <w:t xml:space="preserve">Aktiivinen Uran kohokohdat ja palkinnot </w:t>
            </w:r>
          </w:p>
          <w:p>
            <w:pPr>
              <w:pStyle w:val="TextBody"/>
              <w:numPr>
                <w:ilvl w:val="0"/>
                <w:numId w:val="262"/>
              </w:numPr>
              <w:tabs>
                <w:tab w:val="clear" w:pos="1134"/>
                <w:tab w:val="left" w:leader="none" w:pos="707"/>
              </w:tabs>
              <w:bidi w:val="0"/>
              <w:spacing w:before="0" w:after="0"/>
              <w:ind w:start="707" w:hanging="283"/>
              <w:jc w:val="left"/>
              <w:rPr/>
            </w:pPr>
            <w:r>
              <w:rPr/>
              <w:t xml:space="preserve">Super Bowl -mestari (XLIV) </w:t>
            </w:r>
          </w:p>
          <w:p>
            <w:pPr>
              <w:pStyle w:val="TextBody"/>
              <w:numPr>
                <w:ilvl w:val="0"/>
                <w:numId w:val="262"/>
              </w:numPr>
              <w:tabs>
                <w:tab w:val="clear" w:pos="1134"/>
                <w:tab w:val="left" w:leader="none" w:pos="707"/>
              </w:tabs>
              <w:bidi w:val="0"/>
              <w:spacing w:before="0" w:after="0"/>
              <w:ind w:start="707" w:hanging="283"/>
              <w:jc w:val="left"/>
              <w:rPr/>
            </w:pPr>
            <w:r>
              <w:rPr/>
              <w:t xml:space="preserve">Super Bowl MVP (XLIV) </w:t>
            </w:r>
          </w:p>
          <w:p>
            <w:pPr>
              <w:pStyle w:val="TextBody"/>
              <w:numPr>
                <w:ilvl w:val="0"/>
                <w:numId w:val="262"/>
              </w:numPr>
              <w:tabs>
                <w:tab w:val="clear" w:pos="1134"/>
                <w:tab w:val="left" w:leader="none" w:pos="707"/>
              </w:tabs>
              <w:bidi w:val="0"/>
              <w:spacing w:before="0" w:after="0"/>
              <w:ind w:start="707" w:hanging="283"/>
              <w:jc w:val="left"/>
              <w:rPr/>
            </w:pPr>
            <w:r>
              <w:rPr/>
              <w:t xml:space="preserve">11 × Pro Bowl (2004, 2006, 2008 -- 2014, 2016, 2017) </w:t>
            </w:r>
          </w:p>
          <w:p>
            <w:pPr>
              <w:pStyle w:val="TextBody"/>
              <w:numPr>
                <w:ilvl w:val="0"/>
                <w:numId w:val="262"/>
              </w:numPr>
              <w:tabs>
                <w:tab w:val="clear" w:pos="1134"/>
                <w:tab w:val="left" w:leader="none" w:pos="707"/>
              </w:tabs>
              <w:bidi w:val="0"/>
              <w:spacing w:before="0" w:after="0"/>
              <w:ind w:start="707" w:hanging="283"/>
              <w:jc w:val="left"/>
              <w:rPr/>
            </w:pPr>
            <w:r>
              <w:rPr/>
              <w:t xml:space="preserve">3 × First-team All-Pro (2006, 2008, 2009) </w:t>
            </w:r>
          </w:p>
          <w:p>
            <w:pPr>
              <w:pStyle w:val="TextBody"/>
              <w:numPr>
                <w:ilvl w:val="0"/>
                <w:numId w:val="262"/>
              </w:numPr>
              <w:tabs>
                <w:tab w:val="clear" w:pos="1134"/>
                <w:tab w:val="left" w:leader="none" w:pos="707"/>
              </w:tabs>
              <w:bidi w:val="0"/>
              <w:spacing w:before="0" w:after="0"/>
              <w:ind w:start="707" w:hanging="283"/>
              <w:jc w:val="left"/>
              <w:rPr/>
            </w:pPr>
            <w:r>
              <w:rPr/>
              <w:t xml:space="preserve">Toisen joukkueen All-Pro (2011) </w:t>
            </w:r>
          </w:p>
          <w:p>
            <w:pPr>
              <w:pStyle w:val="TextBody"/>
              <w:numPr>
                <w:ilvl w:val="0"/>
                <w:numId w:val="262"/>
              </w:numPr>
              <w:tabs>
                <w:tab w:val="clear" w:pos="1134"/>
                <w:tab w:val="left" w:leader="none" w:pos="707"/>
              </w:tabs>
              <w:bidi w:val="0"/>
              <w:spacing w:before="0" w:after="0"/>
              <w:ind w:start="707" w:hanging="283"/>
              <w:jc w:val="left"/>
              <w:rPr/>
            </w:pPr>
            <w:r>
              <w:rPr/>
              <w:t xml:space="preserve">2 × NFL:n vuoden hyökkäävä pelaaja (2008, 2011) </w:t>
            </w:r>
          </w:p>
          <w:p>
            <w:pPr>
              <w:pStyle w:val="TextBody"/>
              <w:numPr>
                <w:ilvl w:val="0"/>
                <w:numId w:val="262"/>
              </w:numPr>
              <w:tabs>
                <w:tab w:val="clear" w:pos="1134"/>
                <w:tab w:val="left" w:leader="none" w:pos="707"/>
              </w:tabs>
              <w:bidi w:val="0"/>
              <w:spacing w:before="0" w:after="0"/>
              <w:ind w:start="707" w:hanging="283"/>
              <w:jc w:val="left"/>
              <w:rPr/>
            </w:pPr>
            <w:r>
              <w:rPr/>
              <w:t xml:space="preserve">Sports Illustratedin vuoden urheilija (2010) </w:t>
            </w:r>
          </w:p>
          <w:p>
            <w:pPr>
              <w:pStyle w:val="TextBody"/>
              <w:numPr>
                <w:ilvl w:val="0"/>
                <w:numId w:val="262"/>
              </w:numPr>
              <w:tabs>
                <w:tab w:val="clear" w:pos="1134"/>
                <w:tab w:val="left" w:leader="none" w:pos="707"/>
              </w:tabs>
              <w:bidi w:val="0"/>
              <w:spacing w:before="0" w:after="0"/>
              <w:ind w:start="707" w:hanging="283"/>
              <w:jc w:val="left"/>
              <w:rPr/>
            </w:pPr>
            <w:r>
              <w:rPr/>
              <w:t xml:space="preserve">Associated Pressin vuoden miesurheilija (2010) </w:t>
            </w:r>
          </w:p>
          <w:p>
            <w:pPr>
              <w:pStyle w:val="TextBody"/>
              <w:numPr>
                <w:ilvl w:val="0"/>
                <w:numId w:val="262"/>
              </w:numPr>
              <w:tabs>
                <w:tab w:val="clear" w:pos="1134"/>
                <w:tab w:val="left" w:leader="none" w:pos="707"/>
              </w:tabs>
              <w:bidi w:val="0"/>
              <w:spacing w:before="0" w:after="0"/>
              <w:ind w:start="707" w:hanging="283"/>
              <w:jc w:val="left"/>
              <w:rPr/>
            </w:pPr>
            <w:r>
              <w:rPr/>
              <w:t xml:space="preserve">Bert Bell -palkinto (2009) </w:t>
            </w:r>
          </w:p>
          <w:p>
            <w:pPr>
              <w:pStyle w:val="TextBody"/>
              <w:numPr>
                <w:ilvl w:val="0"/>
                <w:numId w:val="262"/>
              </w:numPr>
              <w:tabs>
                <w:tab w:val="clear" w:pos="1134"/>
                <w:tab w:val="left" w:leader="none" w:pos="707"/>
              </w:tabs>
              <w:bidi w:val="0"/>
              <w:spacing w:before="0" w:after="0"/>
              <w:ind w:start="707" w:hanging="283"/>
              <w:jc w:val="left"/>
              <w:rPr/>
            </w:pPr>
            <w:r>
              <w:rPr/>
              <w:t xml:space="preserve">Walter Payton NFL:n vuoden mies (2006) </w:t>
            </w:r>
          </w:p>
          <w:p>
            <w:pPr>
              <w:pStyle w:val="TextBody"/>
              <w:numPr>
                <w:ilvl w:val="0"/>
                <w:numId w:val="262"/>
              </w:numPr>
              <w:tabs>
                <w:tab w:val="clear" w:pos="1134"/>
                <w:tab w:val="left" w:leader="none" w:pos="707"/>
              </w:tabs>
              <w:bidi w:val="0"/>
              <w:spacing w:before="0" w:after="0"/>
              <w:ind w:start="707" w:hanging="283"/>
              <w:jc w:val="left"/>
              <w:rPr/>
            </w:pPr>
            <w:r>
              <w:rPr/>
              <w:t xml:space="preserve">NFL:n vuoden comeback-pelaaja (2004) </w:t>
            </w:r>
          </w:p>
          <w:p>
            <w:pPr>
              <w:pStyle w:val="TextBody"/>
              <w:numPr>
                <w:ilvl w:val="0"/>
                <w:numId w:val="262"/>
              </w:numPr>
              <w:tabs>
                <w:tab w:val="clear" w:pos="1134"/>
                <w:tab w:val="left" w:leader="none" w:pos="707"/>
              </w:tabs>
              <w:bidi w:val="0"/>
              <w:spacing w:before="0" w:after="0"/>
              <w:ind w:start="707" w:hanging="283"/>
              <w:jc w:val="left"/>
              <w:rPr/>
            </w:pPr>
            <w:r>
              <w:rPr/>
              <w:t xml:space="preserve">7 × NFL:n syöttöjaardien johtaja (2006, 2008, 2011, 2012, 2014 -- 2016) </w:t>
            </w:r>
          </w:p>
          <w:p>
            <w:pPr>
              <w:pStyle w:val="TextBody"/>
              <w:numPr>
                <w:ilvl w:val="0"/>
                <w:numId w:val="262"/>
              </w:numPr>
              <w:tabs>
                <w:tab w:val="clear" w:pos="1134"/>
                <w:tab w:val="left" w:leader="none" w:pos="707"/>
              </w:tabs>
              <w:bidi w:val="0"/>
              <w:spacing w:before="0" w:after="0"/>
              <w:ind w:start="707" w:hanging="283"/>
              <w:jc w:val="left"/>
              <w:rPr/>
            </w:pPr>
            <w:r>
              <w:rPr/>
              <w:t xml:space="preserve">4 × NFL:n touchdown-ykkönen (2008, 2009, 2011, 2012) </w:t>
            </w:r>
          </w:p>
          <w:p>
            <w:pPr>
              <w:pStyle w:val="TextBody"/>
              <w:numPr>
                <w:ilvl w:val="0"/>
                <w:numId w:val="262"/>
              </w:numPr>
              <w:tabs>
                <w:tab w:val="clear" w:pos="1134"/>
                <w:tab w:val="left" w:leader="none" w:pos="707"/>
              </w:tabs>
              <w:bidi w:val="0"/>
              <w:spacing w:before="0" w:after="0"/>
              <w:ind w:start="707" w:hanging="283"/>
              <w:jc w:val="left"/>
              <w:rPr/>
            </w:pPr>
            <w:r>
              <w:rPr/>
              <w:t xml:space="preserve">NFL:n passer ratingin johtaja (2009) </w:t>
            </w:r>
          </w:p>
          <w:p>
            <w:pPr>
              <w:pStyle w:val="TextBody"/>
              <w:numPr>
                <w:ilvl w:val="0"/>
                <w:numId w:val="262"/>
              </w:numPr>
              <w:tabs>
                <w:tab w:val="clear" w:pos="1134"/>
                <w:tab w:val="left" w:leader="none" w:pos="707"/>
              </w:tabs>
              <w:bidi w:val="0"/>
              <w:spacing w:before="0" w:after="0"/>
              <w:ind w:start="707" w:hanging="283"/>
              <w:jc w:val="left"/>
              <w:rPr/>
            </w:pPr>
            <w:r>
              <w:rPr/>
              <w:t xml:space="preserve">Maxwell-palkinto (2000) </w:t>
            </w:r>
          </w:p>
          <w:p>
            <w:pPr>
              <w:pStyle w:val="TextBody"/>
              <w:numPr>
                <w:ilvl w:val="0"/>
                <w:numId w:val="262"/>
              </w:numPr>
              <w:tabs>
                <w:tab w:val="clear" w:pos="1134"/>
                <w:tab w:val="left" w:leader="none" w:pos="707"/>
              </w:tabs>
              <w:bidi w:val="0"/>
              <w:ind w:start="707" w:hanging="283"/>
              <w:jc w:val="left"/>
              <w:rPr/>
            </w:pPr>
            <w:r>
              <w:rPr/>
              <w:t xml:space="preserve">2 × Big Tenin vuoden hyökkäävä pelaaja (1998, 2000) </w:t>
            </w:r>
          </w:p>
          <w:p>
            <w:pPr>
              <w:pStyle w:val="ListHeading"/>
              <w:bidi w:val="0"/>
              <w:spacing w:before="0" w:after="283"/>
              <w:jc w:val="left"/>
              <w:rPr/>
            </w:pPr>
            <w:r>
              <w:rPr/>
              <w:t xml:space="preserve">NFL ennätykset </w:t>
            </w:r>
          </w:p>
          <w:p>
            <w:pPr>
              <w:pStyle w:val="TextBody"/>
              <w:numPr>
                <w:ilvl w:val="0"/>
                <w:numId w:val="263"/>
              </w:numPr>
              <w:tabs>
                <w:tab w:val="clear" w:pos="1134"/>
                <w:tab w:val="left" w:leader="none" w:pos="707"/>
              </w:tabs>
              <w:bidi w:val="0"/>
              <w:spacing w:before="0" w:after="0"/>
              <w:ind w:start="707" w:hanging="283"/>
              <w:jc w:val="left"/>
              <w:rPr/>
            </w:pPr>
            <w:r>
              <w:rPr/>
              <w:t xml:space="preserve">66.9 uran loppuunsaattamisprosentti </w:t>
            </w:r>
          </w:p>
          <w:p>
            <w:pPr>
              <w:pStyle w:val="TextBody"/>
              <w:numPr>
                <w:ilvl w:val="0"/>
                <w:numId w:val="263"/>
              </w:numPr>
              <w:tabs>
                <w:tab w:val="clear" w:pos="1134"/>
                <w:tab w:val="left" w:leader="none" w:pos="707"/>
              </w:tabs>
              <w:bidi w:val="0"/>
              <w:spacing w:before="0" w:after="0"/>
              <w:ind w:start="707" w:hanging="283"/>
              <w:jc w:val="left"/>
              <w:rPr/>
            </w:pPr>
            <w:r>
              <w:rPr/>
              <w:t xml:space="preserve">72.0 yhden kauden loppuunsaattamisprosentti </w:t>
            </w:r>
          </w:p>
          <w:p>
            <w:pPr>
              <w:pStyle w:val="TextBody"/>
              <w:numPr>
                <w:ilvl w:val="0"/>
                <w:numId w:val="263"/>
              </w:numPr>
              <w:tabs>
                <w:tab w:val="clear" w:pos="1134"/>
                <w:tab w:val="left" w:leader="none" w:pos="707"/>
              </w:tabs>
              <w:bidi w:val="0"/>
              <w:spacing w:before="0" w:after="0"/>
              <w:ind w:start="707" w:hanging="283"/>
              <w:jc w:val="left"/>
              <w:rPr/>
            </w:pPr>
            <w:r>
              <w:rPr/>
              <w:t xml:space="preserve">7 touchdown kulkee pelissä (sidottu) </w:t>
            </w:r>
          </w:p>
          <w:p>
            <w:pPr>
              <w:pStyle w:val="TextBody"/>
              <w:numPr>
                <w:ilvl w:val="0"/>
                <w:numId w:val="263"/>
              </w:numPr>
              <w:tabs>
                <w:tab w:val="clear" w:pos="1134"/>
                <w:tab w:val="left" w:leader="none" w:pos="707"/>
              </w:tabs>
              <w:bidi w:val="0"/>
              <w:ind w:start="707" w:hanging="283"/>
              <w:jc w:val="left"/>
              <w:rPr/>
            </w:pPr>
            <w:r>
              <w:rPr/>
              <w:t xml:space="preserve">54 peräkkäistä peliä, joissa on touchdown pass </w:t>
            </w:r>
          </w:p>
          <w:p>
            <w:pPr>
              <w:pStyle w:val="TextBody"/>
              <w:bidi w:val="0"/>
              <w:spacing w:before="0" w:after="283"/>
              <w:jc w:val="left"/>
              <w:rPr/>
            </w:pPr>
            <w:r>
              <w:rPr/>
              <w:t xml:space="preserve">Uran NFL-tilastot vuodesta 2017 alkaen </w:t>
            </w:r>
          </w:p>
        </w:tc>
      </w:tr>
      <w:tr>
        <w:trPr/>
        <w:tc>
          <w:tcPr>
            <w:tcW w:w="2611" w:type="dxa"/>
            <w:tcBorders/>
            <w:vAlign w:val="center"/>
          </w:tcPr>
          <w:p>
            <w:pPr>
              <w:pStyle w:val="TableHeading"/>
              <w:suppressLineNumbers/>
              <w:bidi w:val="0"/>
              <w:spacing w:before="0" w:after="283"/>
              <w:jc w:val="center"/>
              <w:rPr/>
            </w:pPr>
            <w:r>
              <w:rPr/>
              <w:t xml:space="preserve">Syöttöyritykset: </w:t>
            </w:r>
          </w:p>
        </w:tc>
        <w:tc>
          <w:tcPr>
            <w:tcW w:w="7563" w:type="dxa"/>
            <w:tcBorders/>
            <w:vAlign w:val="center"/>
          </w:tcPr>
          <w:p>
            <w:pPr>
              <w:pStyle w:val="TableContents"/>
              <w:bidi w:val="0"/>
              <w:spacing w:before="0" w:after="283"/>
              <w:jc w:val="left"/>
              <w:rPr/>
            </w:pPr>
            <w:r>
              <w:rPr/>
              <w:t xml:space="preserve">9,294 </w:t>
            </w:r>
          </w:p>
        </w:tc>
      </w:tr>
      <w:tr>
        <w:trPr/>
        <w:tc>
          <w:tcPr>
            <w:tcW w:w="2611" w:type="dxa"/>
            <w:tcBorders/>
            <w:vAlign w:val="center"/>
          </w:tcPr>
          <w:p>
            <w:pPr>
              <w:pStyle w:val="TableHeading"/>
              <w:suppressLineNumbers/>
              <w:bidi w:val="0"/>
              <w:spacing w:before="0" w:after="283"/>
              <w:jc w:val="center"/>
              <w:rPr/>
            </w:pPr>
            <w:r>
              <w:rPr/>
              <w:t xml:space="preserve">Syöttöpisteet: </w:t>
            </w:r>
          </w:p>
        </w:tc>
        <w:tc>
          <w:tcPr>
            <w:tcW w:w="7563" w:type="dxa"/>
            <w:tcBorders/>
            <w:vAlign w:val="center"/>
          </w:tcPr>
          <w:p>
            <w:pPr>
              <w:pStyle w:val="TableContents"/>
              <w:bidi w:val="0"/>
              <w:spacing w:before="0" w:after="283"/>
              <w:jc w:val="left"/>
              <w:rPr/>
            </w:pPr>
            <w:r>
              <w:rPr/>
              <w:t xml:space="preserve">6,222 </w:t>
            </w:r>
          </w:p>
        </w:tc>
      </w:tr>
      <w:tr>
        <w:trPr/>
        <w:tc>
          <w:tcPr>
            <w:tcW w:w="2611" w:type="dxa"/>
            <w:tcBorders/>
            <w:vAlign w:val="center"/>
          </w:tcPr>
          <w:p>
            <w:pPr>
              <w:pStyle w:val="TableHeading"/>
              <w:suppressLineNumbers/>
              <w:bidi w:val="0"/>
              <w:spacing w:before="0" w:after="283"/>
              <w:jc w:val="center"/>
              <w:rPr/>
            </w:pPr>
            <w:r>
              <w:rPr/>
              <w:t xml:space="preserve">Täyttöprosentti: </w:t>
            </w:r>
          </w:p>
        </w:tc>
        <w:tc>
          <w:tcPr>
            <w:tcW w:w="7563" w:type="dxa"/>
            <w:tcBorders/>
            <w:vAlign w:val="center"/>
          </w:tcPr>
          <w:p>
            <w:pPr>
              <w:pStyle w:val="TableContents"/>
              <w:bidi w:val="0"/>
              <w:spacing w:before="0" w:after="283"/>
              <w:jc w:val="left"/>
              <w:rPr/>
            </w:pPr>
            <w:r>
              <w:rPr/>
              <w:t xml:space="preserve">66.9 </w:t>
            </w:r>
          </w:p>
        </w:tc>
      </w:tr>
      <w:tr>
        <w:trPr/>
        <w:tc>
          <w:tcPr>
            <w:tcW w:w="2611" w:type="dxa"/>
            <w:tcBorders/>
            <w:vAlign w:val="center"/>
          </w:tcPr>
          <w:p>
            <w:pPr>
              <w:pStyle w:val="TableHeading"/>
              <w:suppressLineNumbers/>
              <w:bidi w:val="0"/>
              <w:spacing w:before="0" w:after="283"/>
              <w:jc w:val="center"/>
              <w:rPr/>
            </w:pPr>
            <w:r>
              <w:rPr/>
              <w:t xml:space="preserve">Syöttöjaardit: </w:t>
            </w:r>
          </w:p>
        </w:tc>
        <w:tc>
          <w:tcPr>
            <w:tcW w:w="7563" w:type="dxa"/>
            <w:tcBorders/>
            <w:vAlign w:val="center"/>
          </w:tcPr>
          <w:p>
            <w:pPr>
              <w:pStyle w:val="TableContents"/>
              <w:bidi w:val="0"/>
              <w:spacing w:before="0" w:after="283"/>
              <w:jc w:val="left"/>
              <w:rPr/>
            </w:pPr>
            <w:r>
              <w:rPr/>
              <w:t xml:space="preserve">70,445 </w:t>
            </w:r>
          </w:p>
        </w:tc>
      </w:tr>
      <w:tr>
        <w:trPr/>
        <w:tc>
          <w:tcPr>
            <w:tcW w:w="2611" w:type="dxa"/>
            <w:tcBorders/>
            <w:vAlign w:val="center"/>
          </w:tcPr>
          <w:p>
            <w:pPr>
              <w:pStyle w:val="TableHeading"/>
              <w:suppressLineNumbers/>
              <w:bidi w:val="0"/>
              <w:spacing w:before="0" w:after="283"/>
              <w:jc w:val="center"/>
              <w:rPr/>
            </w:pPr>
            <w:r>
              <w:rPr/>
              <w:t xml:space="preserve">TD -- INT: </w:t>
            </w:r>
          </w:p>
        </w:tc>
        <w:tc>
          <w:tcPr>
            <w:tcW w:w="7563" w:type="dxa"/>
            <w:tcBorders/>
            <w:vAlign w:val="center"/>
          </w:tcPr>
          <w:p>
            <w:pPr>
              <w:pStyle w:val="TableContents"/>
              <w:bidi w:val="0"/>
              <w:spacing w:before="0" w:after="283"/>
              <w:jc w:val="left"/>
              <w:rPr/>
            </w:pPr>
            <w:r>
              <w:rPr/>
              <w:t xml:space="preserve">488 -- 228 </w:t>
            </w:r>
          </w:p>
        </w:tc>
      </w:tr>
      <w:tr>
        <w:trPr/>
        <w:tc>
          <w:tcPr>
            <w:tcW w:w="2611" w:type="dxa"/>
            <w:tcBorders/>
            <w:vAlign w:val="center"/>
          </w:tcPr>
          <w:p>
            <w:pPr>
              <w:pStyle w:val="TableHeading"/>
              <w:suppressLineNumbers/>
              <w:bidi w:val="0"/>
              <w:spacing w:before="0" w:after="283"/>
              <w:jc w:val="center"/>
              <w:rPr/>
            </w:pPr>
            <w:r>
              <w:rPr/>
              <w:t xml:space="preserve">Passer rating: </w:t>
            </w:r>
          </w:p>
        </w:tc>
        <w:tc>
          <w:tcPr>
            <w:tcW w:w="7563" w:type="dxa"/>
            <w:tcBorders/>
            <w:vAlign w:val="center"/>
          </w:tcPr>
          <w:p>
            <w:pPr>
              <w:pStyle w:val="TableContents"/>
              <w:bidi w:val="0"/>
              <w:spacing w:before="0" w:after="283"/>
              <w:jc w:val="left"/>
              <w:rPr/>
            </w:pPr>
            <w:r>
              <w:rPr/>
              <w:t xml:space="preserve">96.7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Drew Brees siirtyi New Orleans Saintsiin?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Pudotuspelien divisioonakierroksella Saints voitti Arizona Cardinalsin 45 - 14 ja eteni NFC:n mestaruuskilpailuun, jossa se voitti Minnesota Vikingsin 31 - 28 jatkoajalla. Brees antoi 17 syöttöä 31:stä 197 jaardia ja kolme touchdownia. Saints voitti Indianapolis Coltsin 31 -- 17 Super Bowl XLIV:ssä </w:t>
      </w:r>
      <w:r>
        <w:rPr>
          <w:color w:val="A9A9A9"/>
        </w:rPr>
        <w:t xml:space="preserve">7. helmikuuta 2010</w:t>
      </w:r>
      <w:r>
        <w:rPr/>
        <w:t xml:space="preserve">. Brees teki Super Bowl -ennätyksen 32 syötöllä ja voitti Super Bowlin arvokkaimman pelaajan palkinnon. Hän heitti 288 jaardia ja 2 touchdownia. Se oli Saintsin franchise-historian ensimmäinen liigamestaruus. Brees nimettiin vuoden 2010 Sports Illustrated -lehden vuoden urheilijaksi sekä Super Bowlin voittamisesta että hyväntekeväisyystyöstä New Orleansin jälleenrakentamisen hyväksi. Joulukuun 17. päivänä 2010 hänet nimettiin AP:n vuoden miesurheilijaksi. Neljän lyhyen vuoden aikana sen jälkeen, kun hän oli liittynyt Saintsiin, Brees oli tarkempi heitoissaan kuin yksikään Saintsin aiemmista pelinrakentajista. Brees ja hänen joukkuetoverinsa toivotettiin tervetulleiksi takaisin New Orleansiin blues-yhtyeen sekä tuhansien juhlivien fanien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Drew Brees voitti Super Bowlin?</w:t>
      </w:r>
    </w:p>
    <w:p>
      <w:pPr>
        <w:pStyle w:val="TextBody"/>
        <w:bidi w:val="0"/>
        <w:jc w:val="left"/>
        <w:rPr>
          <w:b/>
          <w:u w:val="single"/>
          <w:shd w:val="clear" w:fill="FFFF00"/>
        </w:rPr>
      </w:pPr>
      <w:r>
        <w:rPr>
          <w:b/>
          <w:u w:val="single"/>
          <w:shd w:val="clear" w:fill="FFFF00"/>
        </w:rPr>
        <w:t xml:space="preserve">Asiakirjan numero 5606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 Industries Development Bank of India (SIDBI) on intialainen kehitysrahoituslaitos</w:t>
      </w:r>
      <w:r>
        <w:rPr/>
        <w:t xml:space="preserve">,</w:t>
      </w:r>
      <w:r>
        <w:rPr/>
        <w:t xml:space="preserve"> jonka pääkonttori </w:t>
      </w:r>
      <w:r>
        <w:rPr>
          <w:color w:val="A9A9A9"/>
        </w:rPr>
        <w:t xml:space="preserve">sijaitsee Lucknowissa.</w:t>
      </w:r>
      <w:r>
        <w:rPr/>
        <w:t xml:space="preserve"> SIDBI perustettiin 2. huhtikuuta 1990 parlamentin lailla, ja se toimii pääasiallisena rahoituslaitoksena mikro-, pien- ja keskisuurten yritysten edistämisessä, rahoittamisessa ja kehittämisessä sekä vastaavaa toimintaa harjoittavien laitosten toimintojen koordinoinnissa. SIDBI kehittää aktiivisesti mikrorahoituslaitoksia, edistää maaseutuyrityksiä, antaa suoraa tukea pien- ja keskisuurille ja keskisuurille ja pienille ja keskisuurille yrityksille sekä lisää ja tukee niiden rahan tarjontaa jälleenrahoitusohjelmansa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pienteollisuuden kehityspankin pääkonttori?</w:t>
      </w:r>
    </w:p>
    <w:p>
      <w:pPr>
        <w:pStyle w:val="TextBody"/>
        <w:bidi w:val="0"/>
        <w:jc w:val="left"/>
        <w:rPr>
          <w:b/>
          <w:u w:val="single"/>
          <w:shd w:val="clear" w:fill="FFFF00"/>
        </w:rPr>
      </w:pPr>
      <w:r>
        <w:rPr>
          <w:b/>
          <w:u w:val="single"/>
          <w:shd w:val="clear" w:fill="FFFF00"/>
        </w:rPr>
        <w:t xml:space="preserve">Asiakirjan numero 5607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Shape of Water on </w:t>
      </w:r>
      <w:r>
        <w:rPr>
          <w:color w:val="A9A9A9"/>
        </w:rPr>
        <w:t xml:space="preserve">Guillermo del </w:t>
      </w:r>
      <w:r>
        <w:rPr>
          <w:color w:val="DCDCDC"/>
        </w:rPr>
        <w:t xml:space="preserve">Toron ohjaama </w:t>
      </w:r>
      <w:r>
        <w:rPr/>
        <w:t xml:space="preserve">ja del Toron ja </w:t>
      </w:r>
      <w:r>
        <w:rPr>
          <w:color w:val="2F4F4F"/>
        </w:rPr>
        <w:t xml:space="preserve">Vanessa Taylorin </w:t>
      </w:r>
      <w:r>
        <w:rPr/>
        <w:t xml:space="preserve">käsikirjoittama </w:t>
      </w:r>
      <w:r>
        <w:rPr/>
        <w:t xml:space="preserve">yhdysvaltalainen fantasiakirjallisuuselokuva vuodelta 2017</w:t>
      </w:r>
      <w:r>
        <w:rPr/>
        <w:t xml:space="preserve">. Sen pääosissa nähdään Sally Hawkins, Michael Shannon, Richard Jenkins, Doug Jones, Michael Stuhlbarg ja Octavia Spencer. Tarina sijoittuu Baltimoreen vuonna 1962, ja siinä seurataan hallituksen korkean turvallisuuden laboratorion mykkää vartijaa, joka rakastuu vangittuun humanoidiseen sammakkoeläinolentoon.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veden muoto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käsikirjoituksen elokuvaan Shape of Water...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Shape of Water on </w:t>
      </w:r>
      <w:r>
        <w:rPr>
          <w:color w:val="A9A9A9"/>
        </w:rPr>
        <w:t xml:space="preserve">Guillermo del Toron </w:t>
      </w:r>
      <w:r>
        <w:rPr/>
        <w:t xml:space="preserve">ohjaama </w:t>
      </w:r>
      <w:r>
        <w:rPr/>
        <w:t xml:space="preserve">ja del Toron ja </w:t>
      </w:r>
      <w:r>
        <w:rPr>
          <w:color w:val="DCDCDC"/>
        </w:rPr>
        <w:t xml:space="preserve">Vanessa Taylorin </w:t>
      </w:r>
      <w:r>
        <w:rPr/>
        <w:t xml:space="preserve">käsikirjoittama </w:t>
      </w:r>
      <w:r>
        <w:rPr/>
        <w:t xml:space="preserve">yhdysvaltalainen romanttinen ja synkkä fantasiadraamaelokuva vuodelta 2017</w:t>
      </w:r>
      <w:r>
        <w:rPr/>
        <w:t xml:space="preserve">. </w:t>
      </w:r>
      <w:r>
        <w:rPr/>
        <w:t xml:space="preserve">Sen pääosissa nähdään </w:t>
      </w:r>
      <w:r>
        <w:rPr>
          <w:color w:val="2F4F4F"/>
        </w:rPr>
        <w:t xml:space="preserve">Sally Hawkins</w:t>
      </w:r>
      <w:r>
        <w:rPr/>
        <w:t xml:space="preserve">, Michael Shannon, Richard Jenkins, Doug Jones, Michael Stuhlbarg ja Octavia Spencer. Tarina sijoittuu Baltimoreen vuonna 1962, ja siinä seurataan hallituksen korkean turvallisuuden laboratorion mykkää vartijaa, joka rakastuu vangittuun humanoidiseen sammakkoeläinolentoon.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tarinan veden muodosta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tärkein näyttelijä veden muodossa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Shape of Water on Guillermo del Toron ohjaama ja del Toron ja Vanessa Taylorin käsikirjoittama yhdysvaltalainen romanttinen fantasiadraamaelokuva vuodelta 2017. Sen pääosissa nähdään </w:t>
      </w:r>
      <w:r>
        <w:rPr>
          <w:color w:val="A9A9A9"/>
        </w:rPr>
        <w:t xml:space="preserve">Sally Hawkins</w:t>
      </w:r>
      <w:r>
        <w:rPr/>
        <w:t xml:space="preserve">, Michael Shannon, Richard Jenkins, Doug Jones, Michael Stuhlbarg ja Octavia Spencer. Tarina sijoittuu Baltimoreen vuonna 1962, ja siinä seurataan </w:t>
      </w:r>
      <w:r>
        <w:rPr>
          <w:color w:val="DCDCDC"/>
        </w:rPr>
        <w:t xml:space="preserve">hallituksen korkean turvallisuuden laboratorion mykkää vartijaa, joka rakastuu vangittuun humanoidiseen sammakkoeläinolentoon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elokuva nimeltä veden muoto?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pääosanäyttelijä elokuvassa "Veden muoto".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Kuvaukset alkoivat 15. elokuuta 2016 </w:t>
      </w:r>
      <w:r>
        <w:rPr>
          <w:color w:val="A9A9A9"/>
        </w:rPr>
        <w:t xml:space="preserve">Torontossa </w:t>
      </w:r>
      <w:r>
        <w:rPr>
          <w:color w:val="DCDCDC"/>
        </w:rPr>
        <w:t xml:space="preserve">ja </w:t>
      </w:r>
      <w:r>
        <w:rPr>
          <w:color w:val="2F4F4F"/>
        </w:rPr>
        <w:t xml:space="preserve">Hamiltonissa, Ontariossa, </w:t>
      </w:r>
      <w:r>
        <w:rPr/>
        <w:t xml:space="preserve">ja ne päättyivät 6. marraskuuta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veden muoto -elokuva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tehtiin elokuva veden muoto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Shape of Water Teatterilevityksen julisteet </w:t>
      </w:r>
    </w:p>
    <w:tbl>
      <w:tblPr>
        <w:tblW w:w="7909" w:type="dxa"/>
        <w:jc w:val="left"/>
        <w:tblInd w:w="0" w:type="dxa"/>
        <w:tblLayout w:type="fixed"/>
        <w:tblCellMar>
          <w:top w:w="28" w:type="dxa"/>
          <w:left w:w="28" w:type="dxa"/>
          <w:bottom w:w="28" w:type="dxa"/>
          <w:right w:w="28" w:type="dxa"/>
        </w:tblCellMar>
      </w:tblPr>
      <w:tblGrid>
        <w:gridCol w:w="2446"/>
        <w:gridCol w:w="5463"/>
      </w:tblGrid>
      <w:tr>
        <w:trPr/>
        <w:tc>
          <w:tcPr>
            <w:tcW w:w="2446"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Guillermo del Toro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numPr>
                <w:ilvl w:val="0"/>
                <w:numId w:val="264"/>
              </w:numPr>
              <w:tabs>
                <w:tab w:val="clear" w:pos="1134"/>
                <w:tab w:val="left" w:leader="none" w:pos="707"/>
              </w:tabs>
              <w:bidi w:val="0"/>
              <w:spacing w:before="0" w:after="0"/>
              <w:ind w:start="707" w:hanging="283"/>
              <w:jc w:val="left"/>
              <w:rPr/>
            </w:pPr>
            <w:r>
              <w:rPr/>
              <w:t xml:space="preserve">Guillermo del Toro </w:t>
            </w:r>
          </w:p>
          <w:p>
            <w:pPr>
              <w:pStyle w:val="TableContents"/>
              <w:numPr>
                <w:ilvl w:val="0"/>
                <w:numId w:val="264"/>
              </w:numPr>
              <w:tabs>
                <w:tab w:val="clear" w:pos="1134"/>
                <w:tab w:val="left" w:leader="none" w:pos="707"/>
              </w:tabs>
              <w:bidi w:val="0"/>
              <w:spacing w:before="0" w:after="283"/>
              <w:ind w:start="707" w:hanging="283"/>
              <w:jc w:val="left"/>
              <w:rPr/>
            </w:pPr>
            <w:r>
              <w:rPr/>
              <w:t xml:space="preserve">J. Miles Dale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463" w:type="dxa"/>
            <w:tcBorders/>
            <w:vAlign w:val="center"/>
          </w:tcPr>
          <w:p>
            <w:pPr>
              <w:pStyle w:val="TableContents"/>
              <w:numPr>
                <w:ilvl w:val="0"/>
                <w:numId w:val="265"/>
              </w:numPr>
              <w:tabs>
                <w:tab w:val="clear" w:pos="1134"/>
                <w:tab w:val="left" w:leader="none" w:pos="707"/>
              </w:tabs>
              <w:bidi w:val="0"/>
              <w:spacing w:before="0" w:after="0"/>
              <w:ind w:start="707" w:hanging="283"/>
              <w:jc w:val="left"/>
              <w:rPr/>
            </w:pPr>
            <w:r>
              <w:rPr/>
              <w:t xml:space="preserve">Guillermo del Toro </w:t>
            </w:r>
          </w:p>
          <w:p>
            <w:pPr>
              <w:pStyle w:val="TableContents"/>
              <w:numPr>
                <w:ilvl w:val="0"/>
                <w:numId w:val="265"/>
              </w:numPr>
              <w:tabs>
                <w:tab w:val="clear" w:pos="1134"/>
                <w:tab w:val="left" w:leader="none" w:pos="707"/>
              </w:tabs>
              <w:bidi w:val="0"/>
              <w:spacing w:before="0" w:after="283"/>
              <w:ind w:start="707" w:hanging="283"/>
              <w:jc w:val="left"/>
              <w:rPr/>
            </w:pPr>
            <w:r>
              <w:rPr/>
              <w:t xml:space="preserve">Vanessa Taylor </w:t>
            </w:r>
          </w:p>
        </w:tc>
      </w:tr>
      <w:tr>
        <w:trPr/>
        <w:tc>
          <w:tcPr>
            <w:tcW w:w="2446" w:type="dxa"/>
            <w:tcBorders/>
            <w:vAlign w:val="center"/>
          </w:tcPr>
          <w:p>
            <w:pPr>
              <w:pStyle w:val="TableHeading"/>
              <w:suppressLineNumbers/>
              <w:bidi w:val="0"/>
              <w:spacing w:before="0" w:after="283"/>
              <w:jc w:val="center"/>
              <w:rPr/>
            </w:pPr>
            <w:r>
              <w:rPr/>
              <w:t xml:space="preserve">Tarina </w:t>
            </w:r>
          </w:p>
        </w:tc>
        <w:tc>
          <w:tcPr>
            <w:tcW w:w="5463" w:type="dxa"/>
            <w:tcBorders/>
            <w:vAlign w:val="center"/>
          </w:tcPr>
          <w:p>
            <w:pPr>
              <w:pStyle w:val="TableContents"/>
              <w:bidi w:val="0"/>
              <w:spacing w:before="0" w:after="283"/>
              <w:jc w:val="left"/>
              <w:rPr/>
            </w:pPr>
            <w:r>
              <w:rPr/>
              <w:t xml:space="preserve">Guillermo del Toro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266"/>
              </w:numPr>
              <w:tabs>
                <w:tab w:val="clear" w:pos="1134"/>
                <w:tab w:val="left" w:leader="none" w:pos="707"/>
              </w:tabs>
              <w:bidi w:val="0"/>
              <w:spacing w:before="0" w:after="0"/>
              <w:ind w:start="707" w:hanging="283"/>
              <w:jc w:val="left"/>
              <w:rPr/>
            </w:pPr>
            <w:r>
              <w:rPr/>
              <w:t xml:space="preserve">Sally Hawkins </w:t>
            </w:r>
          </w:p>
          <w:p>
            <w:pPr>
              <w:pStyle w:val="TableContents"/>
              <w:numPr>
                <w:ilvl w:val="0"/>
                <w:numId w:val="266"/>
              </w:numPr>
              <w:tabs>
                <w:tab w:val="clear" w:pos="1134"/>
                <w:tab w:val="left" w:leader="none" w:pos="707"/>
              </w:tabs>
              <w:bidi w:val="0"/>
              <w:spacing w:before="0" w:after="0"/>
              <w:ind w:start="707" w:hanging="283"/>
              <w:jc w:val="left"/>
              <w:rPr/>
            </w:pPr>
            <w:r>
              <w:rPr/>
              <w:t xml:space="preserve">Michael Shannon </w:t>
            </w:r>
          </w:p>
          <w:p>
            <w:pPr>
              <w:pStyle w:val="TableContents"/>
              <w:numPr>
                <w:ilvl w:val="0"/>
                <w:numId w:val="266"/>
              </w:numPr>
              <w:tabs>
                <w:tab w:val="clear" w:pos="1134"/>
                <w:tab w:val="left" w:leader="none" w:pos="707"/>
              </w:tabs>
              <w:bidi w:val="0"/>
              <w:spacing w:before="0" w:after="0"/>
              <w:ind w:start="707" w:hanging="283"/>
              <w:jc w:val="left"/>
              <w:rPr/>
            </w:pPr>
            <w:r>
              <w:rPr/>
              <w:t xml:space="preserve">Richard Jenkins </w:t>
            </w:r>
          </w:p>
          <w:p>
            <w:pPr>
              <w:pStyle w:val="TableContents"/>
              <w:numPr>
                <w:ilvl w:val="0"/>
                <w:numId w:val="266"/>
              </w:numPr>
              <w:tabs>
                <w:tab w:val="clear" w:pos="1134"/>
                <w:tab w:val="left" w:leader="none" w:pos="707"/>
              </w:tabs>
              <w:bidi w:val="0"/>
              <w:spacing w:before="0" w:after="0"/>
              <w:ind w:start="707" w:hanging="283"/>
              <w:jc w:val="left"/>
              <w:rPr/>
            </w:pPr>
            <w:r>
              <w:rPr/>
              <w:t xml:space="preserve">Doug Jones </w:t>
            </w:r>
          </w:p>
          <w:p>
            <w:pPr>
              <w:pStyle w:val="TableContents"/>
              <w:numPr>
                <w:ilvl w:val="0"/>
                <w:numId w:val="266"/>
              </w:numPr>
              <w:tabs>
                <w:tab w:val="clear" w:pos="1134"/>
                <w:tab w:val="left" w:leader="none" w:pos="707"/>
              </w:tabs>
              <w:bidi w:val="0"/>
              <w:spacing w:before="0" w:after="0"/>
              <w:ind w:start="707" w:hanging="283"/>
              <w:jc w:val="left"/>
              <w:rPr/>
            </w:pPr>
            <w:r>
              <w:rPr/>
              <w:t xml:space="preserve">Michael Stuhlbarg </w:t>
            </w:r>
          </w:p>
          <w:p>
            <w:pPr>
              <w:pStyle w:val="TableContents"/>
              <w:numPr>
                <w:ilvl w:val="0"/>
                <w:numId w:val="266"/>
              </w:numPr>
              <w:tabs>
                <w:tab w:val="clear" w:pos="1134"/>
                <w:tab w:val="left" w:leader="none" w:pos="707"/>
              </w:tabs>
              <w:bidi w:val="0"/>
              <w:spacing w:before="0" w:after="283"/>
              <w:ind w:start="707" w:hanging="283"/>
              <w:jc w:val="left"/>
              <w:rPr/>
            </w:pPr>
            <w:r>
              <w:rPr/>
              <w:t xml:space="preserve">Octavia Spencer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color w:val="A9A9A9"/>
              </w:rPr>
              <w:t xml:space="preserve">Alexandre Desplat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Dan Laustsen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bidi w:val="0"/>
              <w:spacing w:before="0" w:after="283"/>
              <w:jc w:val="left"/>
              <w:rPr/>
            </w:pPr>
            <w:r>
              <w:rPr/>
              <w:t xml:space="preserve">Sidney Wolinsky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463" w:type="dxa"/>
            <w:tcBorders/>
            <w:vAlign w:val="center"/>
          </w:tcPr>
          <w:p>
            <w:pPr>
              <w:pStyle w:val="TableContents"/>
              <w:numPr>
                <w:ilvl w:val="0"/>
                <w:numId w:val="267"/>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267"/>
              </w:numPr>
              <w:tabs>
                <w:tab w:val="clear" w:pos="1134"/>
                <w:tab w:val="left" w:leader="none" w:pos="707"/>
              </w:tabs>
              <w:bidi w:val="0"/>
              <w:spacing w:before="0" w:after="283"/>
              <w:ind w:start="707" w:hanging="283"/>
              <w:jc w:val="left"/>
              <w:rPr/>
            </w:pPr>
            <w:r>
              <w:rPr/>
              <w:t xml:space="preserve">Double Dare You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Fox Searchlight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268"/>
              </w:numPr>
              <w:tabs>
                <w:tab w:val="clear" w:pos="1134"/>
                <w:tab w:val="left" w:leader="none" w:pos="707"/>
              </w:tabs>
              <w:bidi w:val="0"/>
              <w:spacing w:before="0" w:after="0"/>
              <w:ind w:start="707" w:hanging="283"/>
              <w:jc w:val="left"/>
              <w:rPr/>
            </w:pPr>
            <w:r>
              <w:rPr/>
              <w:t xml:space="preserve">31. elokuuta 2017 (2017-08-31) (Venetsia) </w:t>
            </w:r>
          </w:p>
          <w:p>
            <w:pPr>
              <w:pStyle w:val="TableContents"/>
              <w:numPr>
                <w:ilvl w:val="0"/>
                <w:numId w:val="268"/>
              </w:numPr>
              <w:tabs>
                <w:tab w:val="clear" w:pos="1134"/>
                <w:tab w:val="left" w:leader="none" w:pos="707"/>
              </w:tabs>
              <w:bidi w:val="0"/>
              <w:spacing w:before="0" w:after="0"/>
              <w:ind w:start="707" w:hanging="283"/>
              <w:jc w:val="left"/>
              <w:rPr/>
            </w:pPr>
            <w:r>
              <w:rPr/>
              <w:t xml:space="preserve">1. joulukuuta 2017 (2017-12-01) (Yhdysvallat) </w:t>
            </w:r>
          </w:p>
          <w:p>
            <w:pPr>
              <w:pStyle w:val="TableContents"/>
              <w:numPr>
                <w:ilvl w:val="0"/>
                <w:numId w:val="268"/>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123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numPr>
                <w:ilvl w:val="0"/>
                <w:numId w:val="269"/>
              </w:numPr>
              <w:tabs>
                <w:tab w:val="clear" w:pos="1134"/>
                <w:tab w:val="left" w:leader="none" w:pos="707"/>
              </w:tabs>
              <w:bidi w:val="0"/>
              <w:spacing w:before="0" w:after="283"/>
              <w:ind w:start="707" w:hanging="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19,5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192,9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musiikkia veden muotoon</w:t>
      </w:r>
    </w:p>
    <w:p>
      <w:pPr>
        <w:pStyle w:val="TextBody"/>
        <w:bidi w:val="0"/>
        <w:jc w:val="left"/>
        <w:rPr>
          <w:b/>
          <w:shd w:val="clear" w:fill="FFFF00"/>
        </w:rPr>
      </w:pPr>
      <w:r>
        <w:rPr>
          <w:b/>
          <w:shd w:val="clear" w:fill="FFFF00"/>
        </w:rPr>
        <w:t xml:space="preserve">Teksti numero 5</w:t>
      </w:r>
    </w:p>
    <w:p>
      <w:pPr>
        <w:pStyle w:val="TextBody"/>
        <w:numPr>
          <w:ilvl w:val="0"/>
          <w:numId w:val="270"/>
        </w:numPr>
        <w:tabs>
          <w:tab w:val="clear" w:pos="1134"/>
          <w:tab w:val="left" w:leader="none" w:pos="720"/>
        </w:tabs>
        <w:bidi w:val="0"/>
        <w:ind w:start="720" w:hanging="283"/>
        <w:jc w:val="left"/>
        <w:rPr/>
      </w:pPr>
      <w:r>
        <w:rPr>
          <w:color w:val="A9A9A9"/>
        </w:rPr>
        <w:t xml:space="preserve">Octavia Spencer </w:t>
      </w:r>
      <w:r>
        <w:rPr/>
        <w:t xml:space="preserve">näyttelee Zelda Fulleria, Elisan työtoveria ja ystävää, joka toimii Elisan tulkkina.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Zeldaa veden muodossa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Shape of Water on </w:t>
      </w:r>
      <w:r>
        <w:rPr>
          <w:color w:val="A9A9A9"/>
        </w:rPr>
        <w:t xml:space="preserve">Guillermo del Toron </w:t>
      </w:r>
      <w:r>
        <w:rPr/>
        <w:t xml:space="preserve">ohjaama </w:t>
      </w:r>
      <w:r>
        <w:rPr/>
        <w:t xml:space="preserve">ja del Toron ja </w:t>
      </w:r>
      <w:r>
        <w:rPr>
          <w:color w:val="DCDCDC"/>
        </w:rPr>
        <w:t xml:space="preserve">Vanessa Taylorin </w:t>
      </w:r>
      <w:r>
        <w:rPr/>
        <w:t xml:space="preserve">käsikirjoittama </w:t>
      </w:r>
      <w:r>
        <w:rPr/>
        <w:t xml:space="preserve">yhdysvaltalainen romanttinen ja synkkä fantasiadraamaelokuva vuodelta 2017</w:t>
      </w:r>
      <w:r>
        <w:rPr/>
        <w:t xml:space="preserve">. Sen pääosissa nähdään Sally Hawkins, Michael Shannon, Richard Jenkins, Doug Jones, Michael Stuhlbarg ja Octavia Spencer. </w:t>
      </w:r>
      <w:r>
        <w:rPr/>
        <w:t xml:space="preserve">Tarina </w:t>
      </w:r>
      <w:r>
        <w:rPr/>
        <w:t xml:space="preserve">sijoittuu </w:t>
      </w:r>
      <w:r>
        <w:rPr>
          <w:color w:val="2F4F4F"/>
        </w:rPr>
        <w:t xml:space="preserve">Baltimoreen </w:t>
      </w:r>
      <w:r>
        <w:rPr/>
        <w:t xml:space="preserve">vuonna 1962 ja seuraa mykkää siivoojaa hallituksen huipputurvallisessa laboratoriossa, joka rakastuu vangittuun humanoidiseen sammakkoeläinolentoon.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elokuvaan Shape of Water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elokuvan veden muoto tapahtuu</w:t>
      </w:r>
    </w:p>
    <w:p>
      <w:pPr>
        <w:pStyle w:val="TextBody"/>
        <w:bidi w:val="0"/>
        <w:jc w:val="left"/>
        <w:rPr>
          <w:b/>
          <w:u w:val="single"/>
          <w:shd w:val="clear" w:fill="FFFF00"/>
        </w:rPr>
      </w:pPr>
      <w:r>
        <w:rPr>
          <w:b/>
          <w:u w:val="single"/>
          <w:shd w:val="clear" w:fill="FFFF00"/>
        </w:rPr>
        <w:t xml:space="preserve">Asiakirjan numero 5608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Kuollut metafora on kielikuva, joka on menettänyt alkuperäisen kuvallisen merkityksensä laajan, toistuvan ja suositun käytön vuoksi. Koska kuolleilla metaforilla on alkuperäisestä poikkeava konventionaalinen merkitys, ne voidaan ymmärtää tietämättä niiden aiempaa konnotaatiota. Kuolleet metaforat ovat yleensä seurausta semanttisesta muutoksesta kielen kehityksen aikana, prosessista, jota kutsutaan metaforan kirjaimellistamiseksi. Usein erotetaan toisistaan kuolleet metaforat, joiden alkuperä on täysin tuntematon suurimmalle osalle niitä käyttävistä ihmisistä (kuten ilmaus </w:t>
      </w:r>
      <w:r>
        <w:rPr>
          <w:color w:val="A9A9A9"/>
        </w:rPr>
        <w:t xml:space="preserve">``potkaista ämpäriin''</w:t>
      </w:r>
      <w:r>
        <w:rPr/>
        <w:t xml:space="preserve">), ja ne, joiden lähde tunnetaan laajalti tai joiden symboliikka on helposti ymmärrettävissä, mutta joita ei useinkaan ajatella (ajatus ``rakkaaksi tulemisesta'').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kuolevasta metaforasta?</w:t>
      </w:r>
    </w:p>
    <w:p>
      <w:pPr>
        <w:pStyle w:val="TextBody"/>
        <w:bidi w:val="0"/>
        <w:jc w:val="left"/>
        <w:rPr>
          <w:b/>
          <w:u w:val="single"/>
          <w:shd w:val="clear" w:fill="FFFF00"/>
        </w:rPr>
      </w:pPr>
      <w:r>
        <w:rPr>
          <w:b/>
          <w:u w:val="single"/>
          <w:shd w:val="clear" w:fill="FFFF00"/>
        </w:rPr>
        <w:t xml:space="preserve">Asiakirjan numero 5609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Facebook on 4. helmikuuta 2004 lanseerattu sosiaalinen verkostoitumispalvelu. </w:t>
      </w:r>
      <w:r>
        <w:rPr>
          <w:color w:val="A9A9A9"/>
        </w:rPr>
        <w:t xml:space="preserve">Mark Zuckerberg </w:t>
      </w:r>
      <w:r>
        <w:rPr/>
        <w:t xml:space="preserve">perusti sen </w:t>
      </w:r>
      <w:r>
        <w:rPr/>
        <w:t xml:space="preserve">yhdessä opiskelutoverinsa ja Harvardin yliopiston opiskelijakollegansa Eduardo Saverinin kanssa. Perustajat rajoittivat sivuston jäsenyyden aluksi Harvardin opiskelijoihin, mutta se laajennettiin koskemaan muita Bostonin alueen korkeakouluja, Ivy League -yliopistoja ja vähitellen useimpia yliopistoja Yhdysvalloissa ja Kanadassa, yrityksiä ja syyskuussa 2006 kaikkia, joilla oli voimassa oleva sähköpostiosoite ja ikävaatimuksena vähintään 13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Facebookin sosiaalisen verkoston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 päivänä 2005 Facebook laajeni 21 yliopistoon Yhdistyneessä kuningaskunnassa ja muihin yliopistoihin ympäri maailmaa. Syyskuussa 2005 Facebook julkaisi lukioversion, jota Zuckerberg kutsui seuraavaksi loogiseksi askeleeksi. Tuolloin lukiolaisten verkostot edellyttivät kutsua liittyäkseen. Myöhemmin Facebook laajensi jäsenyyden kelpoisuutta useiden yritysten, kuten Apple Inc:n ja Microsoftin, työntekijöihin. Joulukuun 11. päivänä 2005 Facebook-verkostoon lisättiin yliopistoja Australiassa ja Uudessa-Seelannissa, jolloin verkoston koko nousi yli 2 000 korkeakouluun ja yli 25 000 lukioon Yhdysvalloissa, Kanadassa, Meksikossa, Yhdistyneessä kuningaskunnassa, Australiassa, Uudessa-Seelannissa ja Irlannissa. Facebook avattiin </w:t>
      </w:r>
      <w:r>
        <w:rPr>
          <w:color w:val="A9A9A9"/>
        </w:rPr>
        <w:t xml:space="preserve">26. syyskuuta 2006 </w:t>
      </w:r>
      <w:r>
        <w:rPr/>
        <w:t xml:space="preserve">kaikille vähintään 13-vuotiaille, joilla oli voimassa oleva sähköpostiosoite.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avattiin ensimmäisen kerran yleisölle</w:t>
      </w:r>
    </w:p>
    <w:p>
      <w:pPr>
        <w:pStyle w:val="TextBody"/>
        <w:bidi w:val="0"/>
        <w:jc w:val="left"/>
        <w:rPr>
          <w:b/>
          <w:u w:val="single"/>
          <w:shd w:val="clear" w:fill="FFFF00"/>
        </w:rPr>
      </w:pPr>
      <w:r>
        <w:rPr>
          <w:b/>
          <w:u w:val="single"/>
          <w:shd w:val="clear" w:fill="FFFF00"/>
        </w:rPr>
        <w:t xml:space="preserve">Asiakirjan numero 5610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Karyn Parsons -- Rockwell </w:t>
      </w:r>
      <w:r>
        <w:rPr/>
        <w:t xml:space="preserve">(s. 8. lokakuuta 1966) on yhdysvaltalainen näyttelijä, joka tunnetaan parhaiten roolistaan Hilary Banksina NBC:n komediasarjassa The Fresh Prince of Bel-Air, jota esitettiin vuosina 1990-1996. Hän näytteli myös elokuvassa Major Payne vuonna 1995 Damon Wayansin vastapuolella.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Hillarya Bel Airin tuoreessa prinssissä...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Karyn Parsons </w:t>
      </w:r>
      <w:r>
        <w:rPr/>
        <w:t xml:space="preserve">(s. 8. lokakuuta 1966) on yhdysvaltalainen näyttelijä. Hänet tunnetaan parhaiten roolistaan Hilary Banksina NBC:n komediasarjassa The Fresh Prince of Bel-Air, joka pyöri vuosina 1990 - 96. Hän näytteli myös vuoden 1995 elokuvassa Major Payne Damon Wayansin vastapuolella.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esitti Hilarya Fresh Prince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Hillarya Bel Airin tuoreessa prinssi -sarjassa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Karyn Parsons </w:t>
      </w:r>
      <w:r>
        <w:rPr/>
        <w:t xml:space="preserve">(s. 8. lokakuuta 1966) on yhdysvaltalainen näyttelijä ja koomikko. Hänet tunnetaan parhaiten roolistaan Hilary Banksina NBC:n komediasarjassa The Fresh Prince of Bel-Air vuosina 1990-1996. Parsons näytteli myös vuoden 1995 elokuvassa Major Payne Damon Wayansin vastapuolella.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Hilarya Bel Airin tuoreessa prinssissä.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Hilarya Bel Airin tuoreessa prinssissä.</w:t>
      </w:r>
    </w:p>
    <w:p>
      <w:pPr>
        <w:pStyle w:val="TextBody"/>
        <w:bidi w:val="0"/>
        <w:jc w:val="left"/>
        <w:rPr>
          <w:b/>
          <w:u w:val="single"/>
          <w:shd w:val="clear" w:fill="FFFF00"/>
        </w:rPr>
      </w:pPr>
      <w:r>
        <w:rPr>
          <w:b/>
          <w:u w:val="single"/>
          <w:shd w:val="clear" w:fill="FFFF00"/>
        </w:rPr>
        <w:t xml:space="preserve">Asiakirjan numero 5611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Eläintarhan edeltäjä on eläintarha, jolla on pitkä historia antiikista nykyaikaan. Vanhin tunnettu eläinkokoelma paljastui Egyptin Hierakonpolisissa vuonna 2009 tehdyissä kaivauksissa, jotka koskivat </w:t>
      </w:r>
      <w:r>
        <w:rPr>
          <w:color w:val="A9A9A9"/>
        </w:rPr>
        <w:t xml:space="preserve">noin 3500 eaa. </w:t>
      </w:r>
      <w:r>
        <w:rPr/>
        <w:t xml:space="preserve">rakennettua </w:t>
      </w:r>
      <w:r>
        <w:rPr/>
        <w:t xml:space="preserve">eläintarhaa. Eksoottisiin eläimiin kuului muun muassa virtahepoja, hartebeestejä, norsuja, paviaaneja ja villikissoja. Keski-Assyrian valtakunnan kuningas Ashur-bel-kala loi eläintieteellisiä ja kasvitieteellisiä puutarhoja 1100-luvulla eaa. Kiinan keisarinna Tanki rakennutti 2. vuosisadalla eaa. "peuratalon", ja Zhoun kuningas Wen piti 6,1 km:n kokoista eläintarhaa nimeltä Ling-Yu eli Älykkyyden puutarha. Muita tunnettuja eläinten keräilijöitä olivat Israelin ja Juudan kuningaskunnan kuningas Salomo, Assyrian kuningatar Semiramis ja kuningas Ashurbanipal sekä Babylonian kuningas Nebukadnessar. Useimmissa Kreikan kaupunkivaltioissa oli eläintarhoja jo 4. vuosisadalla eaa. Aleksanteri Suuren tiedetään lähettäneen sotaretkillään löytämiään eläimiä takaisin Kreikkaan. Rooman keisarit pitivät yksityisiä eläinkokoelmia, joita he käyttivät joko opiskelua tai areenalla tapahtuvaa taistelua varten, ja jälkimmäiset eläinkokoelmat olivat tunnetusti huonoja. 1800-luvun historioitsija W.E.H. Lecky kirjoitti roomalaisista kisoista, jotka järjestettiin ensimmäisen kerran vuonna 366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ensimmäinen eläintarha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 ensimmäinen eläintarha avattiin?</w:t>
      </w:r>
    </w:p>
    <w:p>
      <w:pPr>
        <w:pStyle w:val="TextBody"/>
        <w:bidi w:val="0"/>
        <w:jc w:val="left"/>
        <w:rPr>
          <w:b/>
          <w:u w:val="single"/>
          <w:shd w:val="clear" w:fill="FFFF00"/>
        </w:rPr>
      </w:pPr>
      <w:r>
        <w:rPr>
          <w:b/>
          <w:u w:val="single"/>
          <w:shd w:val="clear" w:fill="FFFF00"/>
        </w:rPr>
        <w:t xml:space="preserve">Asiakirjan numero 5612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Alaslasku</w:t>
      </w:r>
      <w:r>
        <w:rPr/>
        <w:t xml:space="preserve">, jota kutsutaan myös eroosioalaslaskuksi, alaspäin suuntautuvaksi eroosioksi tai vertikaaliseksi eroosioksi, on geologinen prosessi, joka hydraulisen toiminnan avulla syventää puron tai laakson uomaa poistamalla materiaalia puron uomasta tai laakson pohjasta. Laskeutumisen nopeus riippuu puron pohjatasosta eli alimmasta kohdasta, johon puro voi erodoitua. Merenpinnan taso on lopullinen perustaso, mutta monilla puroilla on korkeampi "väliaikainen" perustaso, koska ne laskevat toiseen vesistöön, joka on merenpinnan yläpuolella, tai koska ne kohtaavat kallioperää, joka kestää eroosiota. Samanaikainen prosessi, jota kutsutaan sivueroosioksi, tarkoittaa purokanavan tai laakson levenemistä. Kun puro on korkealla pohjatasonsa yläpuolella, lasku tapahtuu nopeammin kuin sivueroosio, mutta kun purotaso lähestyy pohjatasoaan, sivueroosion nopeus kasvaa. Tämän vuoksi vuoristoalueiden purot ovat yleensä kapeita ja nopeita ja muodostavat V:n muotoisia laaksoja, kun taas alankoalueiden purot ovat yleensä leveitä ja hitaasti virtaavia, ja niiden laaksot ovat vastaavasti leveitä ja tasapohjaisia. Termi kaltevuus viittaa virran korkeuteen suhteessa sen perustasoon. Mitä jyrkempi kaltevuus on, sitä nopeammin puro virtaa. Joskus geologinen maankohoaminen lisää puron kaltevuutta, vaikka puro laskee kohti pohjatasoaan, ja tätä prosessia kutsutaan "nuorentamiseksi". Näin tapahtui Colorado-joen kohdalla Yhdysvaltojen länsiosissa, ja sen seurauksena syntyi Grand Canyon.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alinta pistettä, johon virta purkautuu, kutsutaan nimellä</w:t>
      </w:r>
    </w:p>
    <w:p>
      <w:pPr>
        <w:pStyle w:val="TextBody"/>
        <w:bidi w:val="0"/>
        <w:jc w:val="left"/>
        <w:rPr>
          <w:b/>
          <w:u w:val="single"/>
          <w:shd w:val="clear" w:fill="FFFF00"/>
        </w:rPr>
      </w:pPr>
      <w:r>
        <w:rPr>
          <w:b/>
          <w:u w:val="single"/>
          <w:shd w:val="clear" w:fill="FFFF00"/>
        </w:rPr>
        <w:t xml:space="preserve">Asiakirjan numero 5613</w:t>
      </w:r>
    </w:p>
    <w:p>
      <w:pPr>
        <w:pStyle w:val="TextBody"/>
        <w:bidi w:val="0"/>
        <w:jc w:val="left"/>
        <w:rPr>
          <w:b/>
          <w:shd w:val="clear" w:fill="FFFF00"/>
        </w:rPr>
      </w:pPr>
      <w:r>
        <w:rPr>
          <w:b/>
          <w:shd w:val="clear" w:fill="FFFF00"/>
        </w:rPr>
        <w:t xml:space="preserve">Tekstin numero 0</w:t>
      </w:r>
    </w:p>
    <w:p>
      <w:pPr>
        <w:pStyle w:val="TextBody"/>
        <w:numPr>
          <w:ilvl w:val="0"/>
          <w:numId w:val="271"/>
        </w:numPr>
        <w:tabs>
          <w:tab w:val="clear" w:pos="1134"/>
          <w:tab w:val="left" w:leader="none" w:pos="720"/>
        </w:tabs>
        <w:bidi w:val="0"/>
        <w:ind w:start="720" w:hanging="283"/>
        <w:jc w:val="left"/>
        <w:rPr/>
      </w:pPr>
      <w:r>
        <w:rPr>
          <w:color w:val="A9A9A9"/>
        </w:rPr>
        <w:t xml:space="preserve">Kathryn Erbe</w:t>
      </w:r>
      <w:r>
        <w:rPr/>
        <w:t xml:space="preserve">: Fay Ambrose, Harryn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 Pullmanin vaimoa elokuvassa "Syntiset".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Harryn vaimoa Synnintekijässä.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4"/>
        <w:gridCol w:w="667"/>
        <w:gridCol w:w="1080"/>
        <w:gridCol w:w="1239"/>
        <w:gridCol w:w="1245"/>
        <w:gridCol w:w="5490"/>
      </w:tblGrid>
      <w:tr>
        <w:trPr/>
        <w:tc>
          <w:tcPr>
            <w:tcW w:w="484" w:type="dxa"/>
            <w:tcBorders/>
            <w:vAlign w:val="center"/>
          </w:tcPr>
          <w:p>
            <w:pPr>
              <w:pStyle w:val="TableHeading"/>
              <w:suppressLineNumbers/>
              <w:bidi w:val="0"/>
              <w:spacing w:before="0" w:after="283"/>
              <w:jc w:val="center"/>
              <w:rPr/>
            </w:pPr>
            <w:r>
              <w:rPr/>
              <w:t xml:space="preserve">Ei. </w:t>
            </w:r>
          </w:p>
        </w:tc>
        <w:tc>
          <w:tcPr>
            <w:tcW w:w="667" w:type="dxa"/>
            <w:tcBorders/>
            <w:vAlign w:val="center"/>
          </w:tcPr>
          <w:p>
            <w:pPr>
              <w:pStyle w:val="TableHeading"/>
              <w:suppressLineNumbers/>
              <w:bidi w:val="0"/>
              <w:spacing w:before="0" w:after="283"/>
              <w:jc w:val="center"/>
              <w:rPr/>
            </w:pPr>
            <w:r>
              <w:rPr/>
              <w:t xml:space="preserve">Otsikko </w:t>
            </w:r>
          </w:p>
        </w:tc>
        <w:tc>
          <w:tcPr>
            <w:tcW w:w="1080" w:type="dxa"/>
            <w:tcBorders/>
            <w:vAlign w:val="center"/>
          </w:tcPr>
          <w:p>
            <w:pPr>
              <w:pStyle w:val="TableHeading"/>
              <w:suppressLineNumbers/>
              <w:bidi w:val="0"/>
              <w:spacing w:before="0" w:after="283"/>
              <w:jc w:val="center"/>
              <w:rPr/>
            </w:pPr>
            <w:r>
              <w:rPr/>
              <w:t xml:space="preserve">Ohjaaja </w:t>
            </w:r>
          </w:p>
        </w:tc>
        <w:tc>
          <w:tcPr>
            <w:tcW w:w="1239" w:type="dxa"/>
            <w:tcBorders/>
            <w:vAlign w:val="center"/>
          </w:tcPr>
          <w:p>
            <w:pPr>
              <w:pStyle w:val="TableHeading"/>
              <w:suppressLineNumbers/>
              <w:bidi w:val="0"/>
              <w:spacing w:before="0" w:after="283"/>
              <w:jc w:val="center"/>
              <w:rPr/>
            </w:pPr>
            <w:r>
              <w:rPr/>
              <w:t xml:space="preserve">Televisiokuunnelma </w:t>
            </w:r>
          </w:p>
        </w:tc>
        <w:tc>
          <w:tcPr>
            <w:tcW w:w="1245" w:type="dxa"/>
            <w:tcBorders/>
            <w:vAlign w:val="center"/>
          </w:tcPr>
          <w:p>
            <w:pPr>
              <w:pStyle w:val="TableHeading"/>
              <w:suppressLineNumbers/>
              <w:bidi w:val="0"/>
              <w:spacing w:before="0" w:after="283"/>
              <w:jc w:val="center"/>
              <w:rPr/>
            </w:pPr>
            <w:r>
              <w:rPr/>
              <w:t xml:space="preserve">Alkuperäinen lähetyspäivä </w:t>
            </w:r>
          </w:p>
        </w:tc>
        <w:tc>
          <w:tcPr>
            <w:tcW w:w="5490" w:type="dxa"/>
            <w:tcBorders/>
            <w:vAlign w:val="center"/>
          </w:tcPr>
          <w:p>
            <w:pPr>
              <w:pStyle w:val="TableHeading"/>
              <w:suppressLineNumbers/>
              <w:bidi w:val="0"/>
              <w:spacing w:before="0" w:after="283"/>
              <w:jc w:val="center"/>
              <w:rPr/>
            </w:pPr>
            <w:r>
              <w:rPr/>
              <w:t xml:space="preserve">Yhdysvaltalaiset katsojat (miljoonaa) </w:t>
            </w:r>
          </w:p>
        </w:tc>
      </w:tr>
      <w:tr>
        <w:trPr/>
        <w:tc>
          <w:tcPr>
            <w:tcW w:w="484" w:type="dxa"/>
            <w:tcBorders/>
            <w:vAlign w:val="center"/>
          </w:tcPr>
          <w:p>
            <w:pPr>
              <w:pStyle w:val="TableHeading"/>
              <w:bidi w:val="0"/>
              <w:spacing w:before="0" w:after="283"/>
              <w:rPr>
                <w:sz w:val="4"/>
                <w:szCs w:val="4"/>
              </w:rPr>
            </w:pPr>
            <w:r>
              <w:rPr>
                <w:sz w:val="4"/>
                <w:szCs w:val="4"/>
              </w:rPr>
            </w:r>
          </w:p>
        </w:tc>
        <w:tc>
          <w:tcPr>
            <w:tcW w:w="667" w:type="dxa"/>
            <w:tcBorders/>
            <w:vAlign w:val="center"/>
          </w:tcPr>
          <w:p>
            <w:pPr>
              <w:pStyle w:val="TableContents"/>
              <w:bidi w:val="0"/>
              <w:spacing w:before="0" w:after="283"/>
              <w:jc w:val="left"/>
              <w:rPr/>
            </w:pPr>
            <w:r>
              <w:rPr/>
              <w:t xml:space="preserve">"Osa I </w:t>
            </w:r>
          </w:p>
        </w:tc>
        <w:tc>
          <w:tcPr>
            <w:tcW w:w="1080" w:type="dxa"/>
            <w:tcBorders/>
            <w:vAlign w:val="center"/>
          </w:tcPr>
          <w:p>
            <w:pPr>
              <w:pStyle w:val="TableContents"/>
              <w:bidi w:val="0"/>
              <w:spacing w:before="0" w:after="283"/>
              <w:jc w:val="left"/>
              <w:rPr/>
            </w:pPr>
            <w:r>
              <w:rPr/>
              <w:t xml:space="preserve">Antonio Campos </w:t>
            </w:r>
          </w:p>
        </w:tc>
        <w:tc>
          <w:tcPr>
            <w:tcW w:w="1239" w:type="dxa"/>
            <w:tcBorders/>
            <w:vAlign w:val="center"/>
          </w:tcPr>
          <w:p>
            <w:pPr>
              <w:pStyle w:val="TableContents"/>
              <w:bidi w:val="0"/>
              <w:spacing w:before="0" w:after="283"/>
              <w:jc w:val="left"/>
              <w:rPr/>
            </w:pPr>
            <w:r>
              <w:rPr/>
              <w:t xml:space="preserve">Derek Simonds </w:t>
            </w:r>
          </w:p>
        </w:tc>
        <w:tc>
          <w:tcPr>
            <w:tcW w:w="1245" w:type="dxa"/>
            <w:tcBorders/>
            <w:vAlign w:val="center"/>
          </w:tcPr>
          <w:p>
            <w:pPr>
              <w:pStyle w:val="TableContents"/>
              <w:bidi w:val="0"/>
              <w:spacing w:before="0" w:after="283"/>
              <w:jc w:val="left"/>
              <w:rPr/>
            </w:pPr>
            <w:r>
              <w:rPr/>
              <w:t xml:space="preserve">2. elokuuta 2017 (2017-08-02) </w:t>
            </w:r>
          </w:p>
        </w:tc>
        <w:tc>
          <w:tcPr>
            <w:tcW w:w="5490" w:type="dxa"/>
            <w:tcBorders/>
            <w:vAlign w:val="center"/>
          </w:tcPr>
          <w:p>
            <w:pPr>
              <w:pStyle w:val="TableContents"/>
              <w:bidi w:val="0"/>
              <w:spacing w:before="0" w:after="283"/>
              <w:jc w:val="left"/>
              <w:rPr/>
            </w:pPr>
            <w:r>
              <w:rPr/>
              <w:t xml:space="preserve">1.63 Uskonnollisten kiihkoilijoiden kasvattama Cora Tannetti on nyt naimisissa Masonin kanssa ja pikkulapsen äiti. Avioliittoa rasittaa Masonin kiintymys äitiinsä, joka asuu samalla tontilla ja vahtii pojanpoikaansa, kun Cora ja Mason työskentelevät perheyrityksessä. Järvellä miehensä ja poikansa kanssa Cora yrittää hukuttaa itsensä, mutta muuttaa mielensä. Sitten hän näkee rakastuneen pariskunnan suutelemassa ja puukottaa miestä, Frankie Belmontia, kuolettavasti kuorimaveitsellä. Etsivät Harry Ambrose ja Dan Leroy saavat tehtäväkseen tutkia tapausta. Coran tunnustuksen myötä Dan pitää tapausta loppuun käsiteltynä, kun taas Harry haluaa selvittää, miksi Cora teki sattumanvaraisen murhan. Hänen on kiirehdittävä, sillä Coraa vastaan nostetaan pian syyte oikeudessa. </w:t>
            </w:r>
          </w:p>
        </w:tc>
      </w:tr>
      <w:tr>
        <w:trPr/>
        <w:tc>
          <w:tcPr>
            <w:tcW w:w="484" w:type="dxa"/>
            <w:tcBorders/>
            <w:vAlign w:val="center"/>
          </w:tcPr>
          <w:p>
            <w:pPr>
              <w:pStyle w:val="TableHeading"/>
              <w:bidi w:val="0"/>
              <w:spacing w:before="0" w:after="283"/>
              <w:rPr>
                <w:sz w:val="4"/>
                <w:szCs w:val="4"/>
              </w:rPr>
            </w:pPr>
            <w:r>
              <w:rPr>
                <w:sz w:val="4"/>
                <w:szCs w:val="4"/>
              </w:rPr>
            </w:r>
          </w:p>
        </w:tc>
        <w:tc>
          <w:tcPr>
            <w:tcW w:w="667" w:type="dxa"/>
            <w:tcBorders/>
            <w:vAlign w:val="center"/>
          </w:tcPr>
          <w:p>
            <w:pPr>
              <w:pStyle w:val="TableContents"/>
              <w:bidi w:val="0"/>
              <w:spacing w:before="0" w:after="283"/>
              <w:jc w:val="left"/>
              <w:rPr/>
            </w:pPr>
            <w:r>
              <w:rPr/>
              <w:t xml:space="preserve">"Osa II </w:t>
            </w:r>
          </w:p>
        </w:tc>
        <w:tc>
          <w:tcPr>
            <w:tcW w:w="1080" w:type="dxa"/>
            <w:tcBorders/>
            <w:vAlign w:val="center"/>
          </w:tcPr>
          <w:p>
            <w:pPr>
              <w:pStyle w:val="TableContents"/>
              <w:bidi w:val="0"/>
              <w:spacing w:before="0" w:after="283"/>
              <w:jc w:val="left"/>
              <w:rPr/>
            </w:pPr>
            <w:r>
              <w:rPr/>
              <w:t xml:space="preserve">Antonio Campos </w:t>
            </w:r>
          </w:p>
        </w:tc>
        <w:tc>
          <w:tcPr>
            <w:tcW w:w="1239" w:type="dxa"/>
            <w:tcBorders/>
            <w:vAlign w:val="center"/>
          </w:tcPr>
          <w:p>
            <w:pPr>
              <w:pStyle w:val="TableContents"/>
              <w:bidi w:val="0"/>
              <w:spacing w:before="0" w:after="283"/>
              <w:jc w:val="left"/>
              <w:rPr/>
            </w:pPr>
            <w:r>
              <w:rPr/>
              <w:t xml:space="preserve">Derek Simonds </w:t>
            </w:r>
          </w:p>
        </w:tc>
        <w:tc>
          <w:tcPr>
            <w:tcW w:w="1245" w:type="dxa"/>
            <w:tcBorders/>
            <w:vAlign w:val="center"/>
          </w:tcPr>
          <w:p>
            <w:pPr>
              <w:pStyle w:val="TableContents"/>
              <w:bidi w:val="0"/>
              <w:spacing w:before="0" w:after="283"/>
              <w:jc w:val="left"/>
              <w:rPr/>
            </w:pPr>
            <w:r>
              <w:rPr/>
              <w:t xml:space="preserve">9. elokuuta 2017 (2017-08-09) </w:t>
            </w:r>
          </w:p>
        </w:tc>
        <w:tc>
          <w:tcPr>
            <w:tcW w:w="5490" w:type="dxa"/>
            <w:tcBorders/>
            <w:vAlign w:val="center"/>
          </w:tcPr>
          <w:p>
            <w:pPr>
              <w:pStyle w:val="TableContents"/>
              <w:bidi w:val="0"/>
              <w:spacing w:before="0" w:after="283"/>
              <w:jc w:val="left"/>
              <w:rPr/>
            </w:pPr>
            <w:r>
              <w:rPr/>
              <w:t xml:space="preserve">1.41 Cora tunnustaa syyllisyytensä toisen asteen murhaan välttääkseen oikeudenkäynnin, mutta tuomari määrää pätevyyden arvioinnin. Saatuaan tietää, että Frankie näytti tunnistavan Coran, kun tämä puukotti häntä, ja että heillä oli mahdollisesti tuhoisa suhde, Harry kuulustelee häntä. Hän myöntää, että vuonna 2012 hän harrasti seksiä Frankien kanssa tavattuaan tämän baarissa, mutta Frankie kutsui itseään vain "J.D:ksi". Frankien vanhemmat väittävät, että Frankie oli Kaliforniassa vuonna 2012. Harry kohtaa Coran ja pakottaa hänet kuuntelemaan musiikkia, joka sai hänet puukottamaan Frankien, ja hän hyökkää Harryn kimppuun samalla tavalla. </w:t>
            </w:r>
          </w:p>
        </w:tc>
      </w:tr>
      <w:tr>
        <w:trPr/>
        <w:tc>
          <w:tcPr>
            <w:tcW w:w="484" w:type="dxa"/>
            <w:tcBorders/>
            <w:vAlign w:val="center"/>
          </w:tcPr>
          <w:p>
            <w:pPr>
              <w:pStyle w:val="TableHeading"/>
              <w:bidi w:val="0"/>
              <w:spacing w:before="0" w:after="283"/>
              <w:rPr>
                <w:sz w:val="4"/>
                <w:szCs w:val="4"/>
              </w:rPr>
            </w:pPr>
            <w:r>
              <w:rPr>
                <w:sz w:val="4"/>
                <w:szCs w:val="4"/>
              </w:rPr>
            </w:r>
          </w:p>
        </w:tc>
        <w:tc>
          <w:tcPr>
            <w:tcW w:w="667" w:type="dxa"/>
            <w:tcBorders/>
            <w:vAlign w:val="center"/>
          </w:tcPr>
          <w:p>
            <w:pPr>
              <w:pStyle w:val="TableContents"/>
              <w:bidi w:val="0"/>
              <w:spacing w:before="0" w:after="283"/>
              <w:jc w:val="left"/>
              <w:rPr/>
            </w:pPr>
            <w:r>
              <w:rPr/>
              <w:t xml:space="preserve">"Osa III </w:t>
            </w:r>
          </w:p>
        </w:tc>
        <w:tc>
          <w:tcPr>
            <w:tcW w:w="1080" w:type="dxa"/>
            <w:tcBorders/>
            <w:vAlign w:val="center"/>
          </w:tcPr>
          <w:p>
            <w:pPr>
              <w:pStyle w:val="TableContents"/>
              <w:bidi w:val="0"/>
              <w:spacing w:before="0" w:after="283"/>
              <w:jc w:val="left"/>
              <w:rPr/>
            </w:pPr>
            <w:r>
              <w:rPr/>
              <w:t xml:space="preserve">Antonio Campos </w:t>
            </w:r>
          </w:p>
        </w:tc>
        <w:tc>
          <w:tcPr>
            <w:tcW w:w="1239" w:type="dxa"/>
            <w:tcBorders/>
            <w:vAlign w:val="center"/>
          </w:tcPr>
          <w:p>
            <w:pPr>
              <w:pStyle w:val="TableContents"/>
              <w:bidi w:val="0"/>
              <w:spacing w:before="0" w:after="283"/>
              <w:jc w:val="left"/>
              <w:rPr/>
            </w:pPr>
            <w:r>
              <w:rPr/>
              <w:t xml:space="preserve">Derek Simonds </w:t>
            </w:r>
          </w:p>
        </w:tc>
        <w:tc>
          <w:tcPr>
            <w:tcW w:w="1245" w:type="dxa"/>
            <w:tcBorders/>
            <w:vAlign w:val="center"/>
          </w:tcPr>
          <w:p>
            <w:pPr>
              <w:pStyle w:val="TableContents"/>
              <w:bidi w:val="0"/>
              <w:spacing w:before="0" w:after="283"/>
              <w:jc w:val="left"/>
              <w:rPr/>
            </w:pPr>
            <w:r>
              <w:rPr/>
              <w:t xml:space="preserve">16. elokuuta 2017 (2017-08-16) </w:t>
            </w:r>
          </w:p>
        </w:tc>
        <w:tc>
          <w:tcPr>
            <w:tcW w:w="5490" w:type="dxa"/>
            <w:tcBorders/>
            <w:vAlign w:val="center"/>
          </w:tcPr>
          <w:p>
            <w:pPr>
              <w:pStyle w:val="TableContents"/>
              <w:bidi w:val="0"/>
              <w:spacing w:before="0" w:after="283"/>
              <w:jc w:val="left"/>
              <w:rPr/>
            </w:pPr>
            <w:r>
              <w:rPr/>
              <w:t xml:space="preserve">1.64 </w:t>
            </w:r>
          </w:p>
        </w:tc>
      </w:tr>
      <w:tr>
        <w:trPr/>
        <w:tc>
          <w:tcPr>
            <w:tcW w:w="484" w:type="dxa"/>
            <w:tcBorders/>
            <w:vAlign w:val="center"/>
          </w:tcPr>
          <w:p>
            <w:pPr>
              <w:pStyle w:val="TableHeading"/>
              <w:bidi w:val="0"/>
              <w:spacing w:before="0" w:after="283"/>
              <w:rPr>
                <w:sz w:val="4"/>
                <w:szCs w:val="4"/>
              </w:rPr>
            </w:pPr>
            <w:r>
              <w:rPr>
                <w:sz w:val="4"/>
                <w:szCs w:val="4"/>
              </w:rPr>
            </w:r>
          </w:p>
        </w:tc>
        <w:tc>
          <w:tcPr>
            <w:tcW w:w="667" w:type="dxa"/>
            <w:tcBorders/>
            <w:vAlign w:val="center"/>
          </w:tcPr>
          <w:p>
            <w:pPr>
              <w:pStyle w:val="TableContents"/>
              <w:bidi w:val="0"/>
              <w:spacing w:before="0" w:after="283"/>
              <w:jc w:val="left"/>
              <w:rPr/>
            </w:pPr>
            <w:r>
              <w:rPr/>
              <w:t xml:space="preserve">"Osa IV </w:t>
            </w:r>
          </w:p>
        </w:tc>
        <w:tc>
          <w:tcPr>
            <w:tcW w:w="1080" w:type="dxa"/>
            <w:tcBorders/>
            <w:vAlign w:val="center"/>
          </w:tcPr>
          <w:p>
            <w:pPr>
              <w:pStyle w:val="TableContents"/>
              <w:bidi w:val="0"/>
              <w:spacing w:before="0" w:after="283"/>
              <w:jc w:val="left"/>
              <w:rPr/>
            </w:pPr>
            <w:r>
              <w:rPr/>
              <w:t xml:space="preserve">Brad Anderson </w:t>
            </w:r>
          </w:p>
        </w:tc>
        <w:tc>
          <w:tcPr>
            <w:tcW w:w="1239" w:type="dxa"/>
            <w:tcBorders/>
            <w:vAlign w:val="center"/>
          </w:tcPr>
          <w:p>
            <w:pPr>
              <w:pStyle w:val="TableContents"/>
              <w:bidi w:val="0"/>
              <w:spacing w:before="0" w:after="283"/>
              <w:jc w:val="left"/>
              <w:rPr/>
            </w:pPr>
            <w:r>
              <w:rPr/>
              <w:t xml:space="preserve">Liz W. Garcia </w:t>
            </w:r>
          </w:p>
        </w:tc>
        <w:tc>
          <w:tcPr>
            <w:tcW w:w="1245" w:type="dxa"/>
            <w:tcBorders/>
            <w:vAlign w:val="center"/>
          </w:tcPr>
          <w:p>
            <w:pPr>
              <w:pStyle w:val="TableContents"/>
              <w:bidi w:val="0"/>
              <w:spacing w:before="0" w:after="283"/>
              <w:jc w:val="left"/>
              <w:rPr/>
            </w:pPr>
            <w:r>
              <w:rPr/>
              <w:t xml:space="preserve">23. elokuuta 2017 (2017-08-23) </w:t>
            </w:r>
          </w:p>
        </w:tc>
        <w:tc>
          <w:tcPr>
            <w:tcW w:w="5490" w:type="dxa"/>
            <w:tcBorders/>
            <w:vAlign w:val="center"/>
          </w:tcPr>
          <w:p>
            <w:pPr>
              <w:pStyle w:val="TableContents"/>
              <w:bidi w:val="0"/>
              <w:spacing w:before="0" w:after="283"/>
              <w:jc w:val="left"/>
              <w:rPr/>
            </w:pPr>
            <w:r>
              <w:rPr/>
              <w:t xml:space="preserve">1.76 </w:t>
            </w:r>
          </w:p>
        </w:tc>
      </w:tr>
      <w:tr>
        <w:trPr/>
        <w:tc>
          <w:tcPr>
            <w:tcW w:w="484" w:type="dxa"/>
            <w:tcBorders/>
            <w:vAlign w:val="center"/>
          </w:tcPr>
          <w:p>
            <w:pPr>
              <w:pStyle w:val="TableHeading"/>
              <w:suppressLineNumbers/>
              <w:bidi w:val="0"/>
              <w:spacing w:before="0" w:after="283"/>
              <w:jc w:val="center"/>
              <w:rPr/>
            </w:pPr>
            <w:r>
              <w:rPr/>
              <w:t xml:space="preserve">5 </w:t>
            </w:r>
          </w:p>
        </w:tc>
        <w:tc>
          <w:tcPr>
            <w:tcW w:w="667" w:type="dxa"/>
            <w:tcBorders/>
            <w:vAlign w:val="center"/>
          </w:tcPr>
          <w:p>
            <w:pPr>
              <w:pStyle w:val="TableContents"/>
              <w:bidi w:val="0"/>
              <w:spacing w:before="0" w:after="283"/>
              <w:jc w:val="left"/>
              <w:rPr/>
            </w:pPr>
            <w:r>
              <w:rPr/>
              <w:t xml:space="preserve">"Osa V </w:t>
            </w:r>
          </w:p>
        </w:tc>
        <w:tc>
          <w:tcPr>
            <w:tcW w:w="1080" w:type="dxa"/>
            <w:tcBorders/>
            <w:vAlign w:val="center"/>
          </w:tcPr>
          <w:p>
            <w:pPr>
              <w:pStyle w:val="TableContents"/>
              <w:bidi w:val="0"/>
              <w:spacing w:before="0" w:after="283"/>
              <w:jc w:val="left"/>
              <w:rPr/>
            </w:pPr>
            <w:r>
              <w:rPr/>
              <w:t xml:space="preserve">Cherien Dabis </w:t>
            </w:r>
          </w:p>
        </w:tc>
        <w:tc>
          <w:tcPr>
            <w:tcW w:w="1239" w:type="dxa"/>
            <w:tcBorders/>
            <w:vAlign w:val="center"/>
          </w:tcPr>
          <w:p>
            <w:pPr>
              <w:pStyle w:val="TableContents"/>
              <w:bidi w:val="0"/>
              <w:spacing w:before="0" w:after="283"/>
              <w:jc w:val="left"/>
              <w:rPr/>
            </w:pPr>
            <w:r>
              <w:rPr/>
              <w:t xml:space="preserve">Jesse McKeown </w:t>
            </w:r>
          </w:p>
        </w:tc>
        <w:tc>
          <w:tcPr>
            <w:tcW w:w="1245" w:type="dxa"/>
            <w:tcBorders/>
            <w:vAlign w:val="center"/>
          </w:tcPr>
          <w:p>
            <w:pPr>
              <w:pStyle w:val="TableContents"/>
              <w:bidi w:val="0"/>
              <w:spacing w:before="0" w:after="283"/>
              <w:jc w:val="left"/>
              <w:rPr/>
            </w:pPr>
            <w:r>
              <w:rPr/>
              <w:t xml:space="preserve">30. elokuuta 2017 (2017-08-30) </w:t>
            </w:r>
          </w:p>
        </w:tc>
        <w:tc>
          <w:tcPr>
            <w:tcW w:w="5490" w:type="dxa"/>
            <w:tcBorders/>
            <w:vAlign w:val="center"/>
          </w:tcPr>
          <w:p>
            <w:pPr>
              <w:pStyle w:val="TableContents"/>
              <w:bidi w:val="0"/>
              <w:spacing w:before="0" w:after="283"/>
              <w:jc w:val="left"/>
              <w:rPr/>
            </w:pPr>
            <w:r>
              <w:rPr/>
              <w:t xml:space="preserve">1.84 </w:t>
            </w:r>
          </w:p>
        </w:tc>
      </w:tr>
      <w:tr>
        <w:trPr/>
        <w:tc>
          <w:tcPr>
            <w:tcW w:w="484" w:type="dxa"/>
            <w:tcBorders/>
            <w:vAlign w:val="center"/>
          </w:tcPr>
          <w:p>
            <w:pPr>
              <w:pStyle w:val="TableHeading"/>
              <w:suppressLineNumbers/>
              <w:bidi w:val="0"/>
              <w:spacing w:before="0" w:after="283"/>
              <w:jc w:val="center"/>
              <w:rPr/>
            </w:pPr>
            <w:r>
              <w:rPr/>
              <w:t xml:space="preserve">6 </w:t>
            </w:r>
          </w:p>
        </w:tc>
        <w:tc>
          <w:tcPr>
            <w:tcW w:w="667" w:type="dxa"/>
            <w:tcBorders/>
            <w:vAlign w:val="center"/>
          </w:tcPr>
          <w:p>
            <w:pPr>
              <w:pStyle w:val="TableContents"/>
              <w:bidi w:val="0"/>
              <w:spacing w:before="0" w:after="283"/>
              <w:jc w:val="left"/>
              <w:rPr/>
            </w:pPr>
            <w:r>
              <w:rPr/>
              <w:t xml:space="preserve">"VI osa </w:t>
            </w:r>
          </w:p>
        </w:tc>
        <w:tc>
          <w:tcPr>
            <w:tcW w:w="1080" w:type="dxa"/>
            <w:tcBorders/>
            <w:vAlign w:val="center"/>
          </w:tcPr>
          <w:p>
            <w:pPr>
              <w:pStyle w:val="TableContents"/>
              <w:bidi w:val="0"/>
              <w:spacing w:before="0" w:after="283"/>
              <w:jc w:val="left"/>
              <w:rPr/>
            </w:pPr>
            <w:r>
              <w:rPr/>
              <w:t xml:space="preserve">Judy Lee Lipes </w:t>
            </w:r>
          </w:p>
        </w:tc>
        <w:tc>
          <w:tcPr>
            <w:tcW w:w="1239" w:type="dxa"/>
            <w:tcBorders/>
            <w:vAlign w:val="center"/>
          </w:tcPr>
          <w:p>
            <w:pPr>
              <w:pStyle w:val="TableContents"/>
              <w:bidi w:val="0"/>
              <w:spacing w:before="0" w:after="283"/>
              <w:jc w:val="left"/>
              <w:rPr/>
            </w:pPr>
            <w:r>
              <w:rPr/>
              <w:t xml:space="preserve">Tom Pabst </w:t>
            </w:r>
          </w:p>
        </w:tc>
        <w:tc>
          <w:tcPr>
            <w:tcW w:w="1245" w:type="dxa"/>
            <w:tcBorders/>
            <w:vAlign w:val="center"/>
          </w:tcPr>
          <w:p>
            <w:pPr>
              <w:pStyle w:val="TableContents"/>
              <w:bidi w:val="0"/>
              <w:spacing w:before="0" w:after="283"/>
              <w:jc w:val="left"/>
              <w:rPr/>
            </w:pPr>
            <w:r>
              <w:rPr/>
              <w:t xml:space="preserve">6. syyskuuta 2017 (2017-09-06) </w:t>
            </w:r>
          </w:p>
        </w:tc>
        <w:tc>
          <w:tcPr>
            <w:tcW w:w="5490" w:type="dxa"/>
            <w:tcBorders/>
            <w:vAlign w:val="center"/>
          </w:tcPr>
          <w:p>
            <w:pPr>
              <w:pStyle w:val="TableContents"/>
              <w:bidi w:val="0"/>
              <w:spacing w:before="0" w:after="283"/>
              <w:jc w:val="left"/>
              <w:rPr/>
            </w:pPr>
            <w:r>
              <w:rPr/>
              <w:t xml:space="preserve">1.84 </w:t>
            </w:r>
          </w:p>
        </w:tc>
      </w:tr>
      <w:tr>
        <w:trPr/>
        <w:tc>
          <w:tcPr>
            <w:tcW w:w="484" w:type="dxa"/>
            <w:tcBorders/>
            <w:vAlign w:val="center"/>
          </w:tcPr>
          <w:p>
            <w:pPr>
              <w:pStyle w:val="TableHeading"/>
              <w:suppressLineNumbers/>
              <w:bidi w:val="0"/>
              <w:spacing w:before="0" w:after="283"/>
              <w:jc w:val="center"/>
              <w:rPr/>
            </w:pPr>
            <w:r>
              <w:rPr/>
              <w:t xml:space="preserve">7 </w:t>
            </w:r>
          </w:p>
        </w:tc>
        <w:tc>
          <w:tcPr>
            <w:tcW w:w="667" w:type="dxa"/>
            <w:tcBorders/>
            <w:vAlign w:val="center"/>
          </w:tcPr>
          <w:p>
            <w:pPr>
              <w:pStyle w:val="TableContents"/>
              <w:bidi w:val="0"/>
              <w:spacing w:before="0" w:after="283"/>
              <w:jc w:val="left"/>
              <w:rPr/>
            </w:pPr>
            <w:r>
              <w:rPr/>
              <w:t xml:space="preserve">"VII osa </w:t>
            </w:r>
          </w:p>
        </w:tc>
        <w:tc>
          <w:tcPr>
            <w:tcW w:w="1080" w:type="dxa"/>
            <w:tcBorders/>
            <w:vAlign w:val="center"/>
          </w:tcPr>
          <w:p>
            <w:pPr>
              <w:pStyle w:val="TableContents"/>
              <w:bidi w:val="0"/>
              <w:spacing w:before="0" w:after="283"/>
              <w:jc w:val="left"/>
              <w:rPr/>
            </w:pPr>
            <w:r>
              <w:rPr/>
              <w:t xml:space="preserve">Tucker Gates </w:t>
            </w:r>
          </w:p>
        </w:tc>
        <w:tc>
          <w:tcPr>
            <w:tcW w:w="1239" w:type="dxa"/>
            <w:tcBorders/>
            <w:vAlign w:val="center"/>
          </w:tcPr>
          <w:p>
            <w:pPr>
              <w:pStyle w:val="TableContents"/>
              <w:bidi w:val="0"/>
              <w:spacing w:before="0" w:after="283"/>
              <w:jc w:val="left"/>
              <w:rPr/>
            </w:pPr>
            <w:r>
              <w:rPr/>
              <w:t xml:space="preserve">Liz W. Garcia </w:t>
            </w:r>
          </w:p>
        </w:tc>
        <w:tc>
          <w:tcPr>
            <w:tcW w:w="1245" w:type="dxa"/>
            <w:tcBorders/>
            <w:vAlign w:val="center"/>
          </w:tcPr>
          <w:p>
            <w:pPr>
              <w:pStyle w:val="TableContents"/>
              <w:bidi w:val="0"/>
              <w:spacing w:before="0" w:after="283"/>
              <w:jc w:val="left"/>
              <w:rPr/>
            </w:pPr>
            <w:r>
              <w:rPr/>
              <w:t xml:space="preserve">13. syyskuuta 2017 (2017-09-13) </w:t>
            </w:r>
          </w:p>
        </w:tc>
        <w:tc>
          <w:tcPr>
            <w:tcW w:w="5490" w:type="dxa"/>
            <w:tcBorders/>
            <w:vAlign w:val="center"/>
          </w:tcPr>
          <w:p>
            <w:pPr>
              <w:pStyle w:val="TableContents"/>
              <w:bidi w:val="0"/>
              <w:spacing w:before="0" w:after="283"/>
              <w:jc w:val="left"/>
              <w:rPr/>
            </w:pPr>
            <w:r>
              <w:rPr/>
              <w:t xml:space="preserve">1.84 </w:t>
            </w:r>
          </w:p>
        </w:tc>
      </w:tr>
      <w:tr>
        <w:trPr/>
        <w:tc>
          <w:tcPr>
            <w:tcW w:w="484" w:type="dxa"/>
            <w:tcBorders/>
            <w:vAlign w:val="center"/>
          </w:tcPr>
          <w:p>
            <w:pPr>
              <w:pStyle w:val="TableHeading"/>
              <w:suppressLineNumbers/>
              <w:bidi w:val="0"/>
              <w:spacing w:before="0" w:after="283"/>
              <w:jc w:val="center"/>
              <w:rPr/>
            </w:pPr>
            <w:r>
              <w:rPr/>
              <w:t xml:space="preserve">8 </w:t>
            </w:r>
          </w:p>
        </w:tc>
        <w:tc>
          <w:tcPr>
            <w:tcW w:w="667" w:type="dxa"/>
            <w:tcBorders/>
            <w:vAlign w:val="center"/>
          </w:tcPr>
          <w:p>
            <w:pPr>
              <w:pStyle w:val="TableContents"/>
              <w:bidi w:val="0"/>
              <w:spacing w:before="0" w:after="283"/>
              <w:jc w:val="left"/>
              <w:rPr/>
            </w:pPr>
            <w:r>
              <w:rPr/>
              <w:t xml:space="preserve">"VIII osa </w:t>
            </w:r>
          </w:p>
        </w:tc>
        <w:tc>
          <w:tcPr>
            <w:tcW w:w="1080" w:type="dxa"/>
            <w:tcBorders/>
            <w:vAlign w:val="center"/>
          </w:tcPr>
          <w:p>
            <w:pPr>
              <w:pStyle w:val="TableContents"/>
              <w:bidi w:val="0"/>
              <w:spacing w:before="0" w:after="283"/>
              <w:jc w:val="left"/>
              <w:rPr/>
            </w:pPr>
            <w:r>
              <w:rPr/>
              <w:t xml:space="preserve">Tucker Gates </w:t>
            </w:r>
          </w:p>
        </w:tc>
        <w:tc>
          <w:tcPr>
            <w:tcW w:w="1239" w:type="dxa"/>
            <w:tcBorders/>
            <w:vAlign w:val="center"/>
          </w:tcPr>
          <w:p>
            <w:pPr>
              <w:pStyle w:val="TableContents"/>
              <w:bidi w:val="0"/>
              <w:spacing w:before="0" w:after="283"/>
              <w:jc w:val="left"/>
              <w:rPr/>
            </w:pPr>
            <w:r>
              <w:rPr/>
              <w:t xml:space="preserve">Jesse McKeown &amp; Tom Pabst </w:t>
            </w:r>
          </w:p>
        </w:tc>
        <w:tc>
          <w:tcPr>
            <w:tcW w:w="1245" w:type="dxa"/>
            <w:tcBorders/>
            <w:vAlign w:val="center"/>
          </w:tcPr>
          <w:p>
            <w:pPr>
              <w:pStyle w:val="TableContents"/>
              <w:bidi w:val="0"/>
              <w:spacing w:before="0" w:after="283"/>
              <w:jc w:val="left"/>
              <w:rPr/>
            </w:pPr>
            <w:r>
              <w:rPr/>
              <w:t xml:space="preserve">20. syyskuuta 2017 (2017-09-20) </w:t>
            </w:r>
          </w:p>
        </w:tc>
        <w:tc>
          <w:tcPr>
            <w:tcW w:w="5490" w:type="dxa"/>
            <w:tcBorders/>
            <w:vAlign w:val="center"/>
          </w:tcPr>
          <w:p>
            <w:pPr>
              <w:pStyle w:val="TableContents"/>
              <w:bidi w:val="0"/>
              <w:spacing w:before="0" w:after="283"/>
              <w:jc w:val="left"/>
              <w:rPr/>
            </w:pPr>
            <w:r>
              <w:rPr/>
              <w:t xml:space="preserve">2.44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sarjassa syntinen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Jaksojen lukumäärä </w:t>
      </w:r>
      <w:r>
        <w:rPr>
          <w:color w:val="A9A9A9"/>
        </w:rPr>
        <w:t xml:space="preserve">8 </w:t>
      </w:r>
      <w:r>
        <w:rPr/>
        <w:t xml:space="preserve">(jaksoluettelo)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syntistä on esitetty?</w:t>
      </w:r>
    </w:p>
    <w:p>
      <w:pPr>
        <w:pStyle w:val="TextBody"/>
        <w:bidi w:val="0"/>
        <w:jc w:val="left"/>
        <w:rPr>
          <w:b/>
          <w:shd w:val="clear" w:fill="FFFF00"/>
        </w:rPr>
      </w:pPr>
      <w:r>
        <w:rPr>
          <w:b/>
          <w:shd w:val="clear" w:fill="FFFF00"/>
        </w:rPr>
        <w:t xml:space="preserve">Teksti numero 3</w:t>
      </w:r>
    </w:p>
    <w:p>
      <w:pPr>
        <w:pStyle w:val="TextBody"/>
        <w:numPr>
          <w:ilvl w:val="0"/>
          <w:numId w:val="272"/>
        </w:numPr>
        <w:tabs>
          <w:tab w:val="clear" w:pos="1134"/>
          <w:tab w:val="left" w:leader="none" w:pos="707"/>
        </w:tabs>
        <w:bidi w:val="0"/>
        <w:spacing w:before="0" w:after="0"/>
        <w:ind w:start="707" w:hanging="283"/>
        <w:jc w:val="left"/>
        <w:rPr/>
      </w:pPr>
      <w:r>
        <w:rPr>
          <w:color w:val="A9A9A9"/>
        </w:rPr>
        <w:t xml:space="preserve">Jessica Biel </w:t>
      </w:r>
      <w:r>
        <w:rPr/>
        <w:t xml:space="preserve">Cora Tannettina </w:t>
      </w:r>
    </w:p>
    <w:p>
      <w:pPr>
        <w:pStyle w:val="TextBody"/>
        <w:numPr>
          <w:ilvl w:val="0"/>
          <w:numId w:val="272"/>
        </w:numPr>
        <w:tabs>
          <w:tab w:val="clear" w:pos="1134"/>
          <w:tab w:val="left" w:leader="none" w:pos="707"/>
        </w:tabs>
        <w:bidi w:val="0"/>
        <w:spacing w:before="0" w:after="0"/>
        <w:ind w:start="707" w:hanging="283"/>
        <w:jc w:val="left"/>
        <w:rPr/>
      </w:pPr>
      <w:r>
        <w:rPr>
          <w:color w:val="DCDCDC"/>
        </w:rPr>
        <w:t xml:space="preserve">Christopher Abbott </w:t>
      </w:r>
      <w:r>
        <w:rPr/>
        <w:t xml:space="preserve">Mason Tannettina </w:t>
      </w:r>
    </w:p>
    <w:p>
      <w:pPr>
        <w:pStyle w:val="TextBody"/>
        <w:numPr>
          <w:ilvl w:val="0"/>
          <w:numId w:val="272"/>
        </w:numPr>
        <w:tabs>
          <w:tab w:val="clear" w:pos="1134"/>
          <w:tab w:val="left" w:leader="none" w:pos="707"/>
        </w:tabs>
        <w:bidi w:val="0"/>
        <w:spacing w:before="0" w:after="0"/>
        <w:ind w:start="707" w:hanging="283"/>
        <w:jc w:val="left"/>
        <w:rPr/>
      </w:pPr>
      <w:r>
        <w:rPr>
          <w:color w:val="2F4F4F"/>
        </w:rPr>
        <w:t xml:space="preserve">Dohn Norwood </w:t>
      </w:r>
      <w:r>
        <w:rPr/>
        <w:t xml:space="preserve">on etsivä Dan Leroy. </w:t>
      </w:r>
    </w:p>
    <w:p>
      <w:pPr>
        <w:pStyle w:val="TextBody"/>
        <w:numPr>
          <w:ilvl w:val="0"/>
          <w:numId w:val="272"/>
        </w:numPr>
        <w:tabs>
          <w:tab w:val="clear" w:pos="1134"/>
          <w:tab w:val="left" w:leader="none" w:pos="707"/>
        </w:tabs>
        <w:bidi w:val="0"/>
        <w:spacing w:before="0" w:after="0"/>
        <w:ind w:start="707" w:hanging="283"/>
        <w:jc w:val="left"/>
        <w:rPr/>
      </w:pPr>
      <w:r>
        <w:rPr>
          <w:color w:val="556B2F"/>
        </w:rPr>
        <w:t xml:space="preserve">Abby Miller </w:t>
      </w:r>
      <w:r>
        <w:rPr/>
        <w:t xml:space="preserve">(Caitlin Sullivan) </w:t>
      </w:r>
    </w:p>
    <w:p>
      <w:pPr>
        <w:pStyle w:val="TextBody"/>
        <w:numPr>
          <w:ilvl w:val="0"/>
          <w:numId w:val="272"/>
        </w:numPr>
        <w:tabs>
          <w:tab w:val="clear" w:pos="1134"/>
          <w:tab w:val="left" w:leader="none" w:pos="707"/>
        </w:tabs>
        <w:bidi w:val="0"/>
        <w:ind w:start="707" w:hanging="283"/>
        <w:jc w:val="left"/>
        <w:rPr/>
      </w:pPr>
      <w:r>
        <w:rPr>
          <w:color w:val="6B8E23"/>
        </w:rPr>
        <w:t xml:space="preserve">Bill Pullman </w:t>
      </w:r>
      <w:r>
        <w:rPr/>
        <w:t xml:space="preserve">on etsivä Harry Ambrose.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tv-sarjassa The Sinner</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Sinner on yhdysvaltalainen draamasarja, joka perustuu Petra Hammesfahrin samannimiseen romaaniin. Sarja tilattiin 17. tammikuuta 2017. USA Networkin </w:t>
      </w:r>
      <w:r>
        <w:rPr>
          <w:color w:val="A9A9A9"/>
        </w:rPr>
        <w:t xml:space="preserve">kahdeksanjaksoinen </w:t>
      </w:r>
      <w:r>
        <w:rPr/>
        <w:t xml:space="preserve">rajoitettu sarja sai ensi-iltansa 2. elokuuta 2017 ja päättyi 20.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on sinner-sarjassa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tv-sarjassa syntinen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Sinner -sarjan ensimmäinen kausi sai kaksi ehdokkuutta 75. Golden Globe -palkintogaalassa: Paras minisarja tai televisioelokuva ja paras naispääosa -- minisarja tai televisioelokuva </w:t>
      </w:r>
      <w:r>
        <w:rPr>
          <w:color w:val="A9A9A9"/>
        </w:rPr>
        <w:t xml:space="preserve">Jessica Bielille</w:t>
      </w:r>
      <w:r>
        <w:rPr/>
        <w:t xml:space="preserve">. Biel oli myös ehdolla Primetime Emmy -palkinnon saajaksi kategoriassa Outstanding Lead Actress in a Limited Series or Movie.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pääosanesittäjä elokuvassa Synnintekijä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Sinner on yhdysvaltalainen rikosdraama-mysteerisarja, joka perustuu Petra Hammesfahrin samannimiseen romaaniin. Sarja tilattiin 17. tammikuuta 2017. </w:t>
      </w:r>
      <w:r>
        <w:rPr>
          <w:color w:val="A9A9A9"/>
        </w:rPr>
        <w:t xml:space="preserve">Kahdeksanjaksoinen </w:t>
      </w:r>
      <w:r>
        <w:rPr/>
        <w:t xml:space="preserve">minisarja esitettiin USA Network -kanavalla 2. elokuuta ja 20. syyskuuta 2017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syntisen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episodi syntisen on olemassa</w:t>
      </w:r>
    </w:p>
    <w:p>
      <w:pPr>
        <w:pStyle w:val="TextBody"/>
        <w:bidi w:val="0"/>
        <w:jc w:val="left"/>
        <w:rPr>
          <w:b/>
          <w:shd w:val="clear" w:fill="FFFF00"/>
        </w:rPr>
      </w:pPr>
      <w:r>
        <w:rPr>
          <w:b/>
          <w:shd w:val="clear" w:fill="FFFF00"/>
        </w:rPr>
        <w:t xml:space="preserve">Teksti numero 7</w:t>
      </w:r>
    </w:p>
    <w:p>
      <w:pPr>
        <w:pStyle w:val="TextBody"/>
        <w:numPr>
          <w:ilvl w:val="0"/>
          <w:numId w:val="273"/>
        </w:numPr>
        <w:tabs>
          <w:tab w:val="clear" w:pos="1134"/>
          <w:tab w:val="left" w:leader="none" w:pos="707"/>
        </w:tabs>
        <w:bidi w:val="0"/>
        <w:spacing w:before="0" w:after="0"/>
        <w:ind w:start="707" w:hanging="283"/>
        <w:jc w:val="left"/>
        <w:rPr/>
      </w:pPr>
      <w:r>
        <w:rPr/>
        <w:t xml:space="preserve">Danielle Burgess (Maddie) </w:t>
      </w:r>
    </w:p>
    <w:p>
      <w:pPr>
        <w:pStyle w:val="TextBody"/>
        <w:numPr>
          <w:ilvl w:val="0"/>
          <w:numId w:val="273"/>
        </w:numPr>
        <w:tabs>
          <w:tab w:val="clear" w:pos="1134"/>
          <w:tab w:val="left" w:leader="none" w:pos="707"/>
        </w:tabs>
        <w:bidi w:val="0"/>
        <w:spacing w:before="0" w:after="0"/>
        <w:ind w:start="707" w:hanging="283"/>
        <w:jc w:val="left"/>
        <w:rPr/>
      </w:pPr>
      <w:r>
        <w:rPr/>
        <w:t xml:space="preserve">Patti D'Arbanville Lorna Tannettina, Masonin äitinä. </w:t>
      </w:r>
    </w:p>
    <w:p>
      <w:pPr>
        <w:pStyle w:val="TextBody"/>
        <w:numPr>
          <w:ilvl w:val="0"/>
          <w:numId w:val="273"/>
        </w:numPr>
        <w:tabs>
          <w:tab w:val="clear" w:pos="1134"/>
          <w:tab w:val="left" w:leader="none" w:pos="707"/>
        </w:tabs>
        <w:bidi w:val="0"/>
        <w:spacing w:before="0" w:after="0"/>
        <w:ind w:start="707" w:hanging="283"/>
        <w:jc w:val="left"/>
        <w:rPr/>
      </w:pPr>
      <w:r>
        <w:rPr>
          <w:color w:val="A9A9A9"/>
        </w:rPr>
        <w:t xml:space="preserve">Kathryn Erbe</w:t>
      </w:r>
      <w:r>
        <w:rPr/>
        <w:t xml:space="preserve">: Fay Ambrose, Harryn puoliso </w:t>
      </w:r>
    </w:p>
    <w:p>
      <w:pPr>
        <w:pStyle w:val="TextBody"/>
        <w:numPr>
          <w:ilvl w:val="0"/>
          <w:numId w:val="273"/>
        </w:numPr>
        <w:tabs>
          <w:tab w:val="clear" w:pos="1134"/>
          <w:tab w:val="left" w:leader="none" w:pos="707"/>
        </w:tabs>
        <w:bidi w:val="0"/>
        <w:spacing w:before="0" w:after="0"/>
        <w:ind w:start="707" w:hanging="283"/>
        <w:jc w:val="left"/>
        <w:rPr/>
      </w:pPr>
      <w:r>
        <w:rPr/>
        <w:t xml:space="preserve">Enid Graham Elizabeth Laceynä, Coran äitinä </w:t>
      </w:r>
    </w:p>
    <w:p>
      <w:pPr>
        <w:pStyle w:val="TextBody"/>
        <w:numPr>
          <w:ilvl w:val="0"/>
          <w:numId w:val="273"/>
        </w:numPr>
        <w:tabs>
          <w:tab w:val="clear" w:pos="1134"/>
          <w:tab w:val="left" w:leader="none" w:pos="707"/>
        </w:tabs>
        <w:bidi w:val="0"/>
        <w:spacing w:before="0" w:after="0"/>
        <w:ind w:start="707" w:hanging="283"/>
        <w:jc w:val="left"/>
        <w:rPr/>
      </w:pPr>
      <w:r>
        <w:rPr/>
        <w:t xml:space="preserve">Jacob Pitts (J.D.) </w:t>
      </w:r>
    </w:p>
    <w:p>
      <w:pPr>
        <w:pStyle w:val="TextBody"/>
        <w:numPr>
          <w:ilvl w:val="0"/>
          <w:numId w:val="273"/>
        </w:numPr>
        <w:tabs>
          <w:tab w:val="clear" w:pos="1134"/>
          <w:tab w:val="left" w:leader="none" w:pos="707"/>
        </w:tabs>
        <w:bidi w:val="0"/>
        <w:spacing w:before="0" w:after="0"/>
        <w:ind w:start="707" w:hanging="283"/>
        <w:jc w:val="left"/>
        <w:rPr/>
      </w:pPr>
      <w:r>
        <w:rPr/>
        <w:t xml:space="preserve">Nadia Alexander (Phoebe) </w:t>
      </w:r>
    </w:p>
    <w:p>
      <w:pPr>
        <w:pStyle w:val="TextBody"/>
        <w:numPr>
          <w:ilvl w:val="0"/>
          <w:numId w:val="273"/>
        </w:numPr>
        <w:tabs>
          <w:tab w:val="clear" w:pos="1134"/>
          <w:tab w:val="left" w:leader="none" w:pos="707"/>
        </w:tabs>
        <w:bidi w:val="0"/>
        <w:ind w:start="707" w:hanging="283"/>
        <w:jc w:val="left"/>
        <w:rPr/>
      </w:pPr>
      <w:r>
        <w:rPr/>
        <w:t xml:space="preserve">Eric Todd (Frankie Belmont)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Harry Ambrosen vaimoa Synnintekijä-sarjassa...</w:t>
      </w:r>
    </w:p>
    <w:p>
      <w:pPr>
        <w:pStyle w:val="TextBody"/>
        <w:bidi w:val="0"/>
        <w:jc w:val="left"/>
        <w:rPr>
          <w:b/>
          <w:u w:val="single"/>
          <w:shd w:val="clear" w:fill="FFFF00"/>
        </w:rPr>
      </w:pPr>
      <w:r>
        <w:rPr>
          <w:b/>
          <w:u w:val="single"/>
          <w:shd w:val="clear" w:fill="FFFF00"/>
        </w:rPr>
        <w:t xml:space="preserve">Asiakirjan numero 5614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Atlanta Journal-Constitution Peachtree Road Race (AJC) on </w:t>
      </w:r>
      <w:r>
        <w:rPr>
          <w:color w:val="A9A9A9"/>
        </w:rPr>
        <w:t xml:space="preserve">10 kilometrin </w:t>
      </w:r>
      <w:r>
        <w:rPr/>
        <w:t xml:space="preserve">juoksukilpailu, joka </w:t>
      </w:r>
      <w:r>
        <w:rPr/>
        <w:t xml:space="preserve">järjestetään vuosittain Atlantassa, Georgiassa, itsenäisyyspäivänä 4. heinäkuuta. AJC Peachtree Road Race on maailman suurin 10 kilometrin juoksukilpailu (arviolta 60 000 osallistujaa vuonna 2011), ja se on pitänyt tätä titteliä hallussaan 1970-luvun lopulta lähtien. Juoksusta on tullut koko kaupunkia koskeva perinne, jossa yli 70 000 amatööri- ja ammattilaisjuoksijaa yrittää ilmoittautua yhdelle 60 000 paikan rajallisista paikoista. Tapahtumaan kuuluu myös pyörätuolijuoksu (Shepherd Centerin pyörätuoliosasto), joka edeltää juoksukilpailua. Viime vuosina juoksussa on ollut myös erityisosasto Lähi-itään sijoitetuille sotilaille. Kilpailu houkuttelee joitakin maailman 10 kilometrin juoksijoiden eliittiä, ja se on toiminut sekä Yhdysvaltojen miesten että naisten 10 kilometrin mestaruuskilpailuna.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peachtree road race atlantassa?</w:t>
      </w:r>
    </w:p>
    <w:p>
      <w:pPr>
        <w:pStyle w:val="TextBody"/>
        <w:bidi w:val="0"/>
        <w:jc w:val="left"/>
        <w:rPr>
          <w:b/>
          <w:u w:val="single"/>
          <w:shd w:val="clear" w:fill="FFFF00"/>
        </w:rPr>
      </w:pPr>
      <w:r>
        <w:rPr>
          <w:b/>
          <w:u w:val="single"/>
          <w:shd w:val="clear" w:fill="FFFF00"/>
        </w:rPr>
        <w:t xml:space="preserve">Asiakirjan numero 5615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päättäjäiset pidettiin Pyeongchangin olympiastadionilla Pyeongchangin piirikunnassa Etelä-Koreassa </w:t>
      </w:r>
      <w:r>
        <w:rPr>
          <w:color w:val="DCDCDC"/>
        </w:rPr>
        <w:t xml:space="preserve">25. helmikuuta 2018 </w:t>
      </w:r>
      <w:r>
        <w:rPr>
          <w:color w:val="2F4F4F"/>
        </w:rPr>
        <w:t xml:space="preserve">kello 20.00 KST (UTC + 9)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vuoden 2018 talviolympialaisten päättäjäiset?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olympialaisten päättäjäiset pidetään?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pidetään Korean talviolympialaisten päättäjäiset?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olympialaisten päättäjäiset pidetään?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 vuoden 2018 talviolympialaisten päättäjäiset?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talviolympialaiset päättyvät?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on olympialaisten päätösohjelma?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olympialaisten päättäjäiset pidetään?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olympialaisten päättäjäisseremoniat pidettiin?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on talviolympialaisten 2018 päättäjäiset?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on talviolympialaisten 2018 päätösseremoniat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Vuoden 2018 talviolympialaisten päättäjäiset </w:t>
      </w:r>
    </w:p>
    <w:tbl>
      <w:tblPr>
        <w:tblW w:w="4427" w:type="dxa"/>
        <w:jc w:val="left"/>
        <w:tblInd w:w="0" w:type="dxa"/>
        <w:tblLayout w:type="fixed"/>
        <w:tblCellMar>
          <w:top w:w="28" w:type="dxa"/>
          <w:left w:w="28" w:type="dxa"/>
          <w:bottom w:w="28" w:type="dxa"/>
          <w:right w:w="28" w:type="dxa"/>
        </w:tblCellMar>
      </w:tblPr>
      <w:tblGrid>
        <w:gridCol w:w="1201"/>
        <w:gridCol w:w="3226"/>
      </w:tblGrid>
      <w:tr>
        <w:trPr/>
        <w:tc>
          <w:tcPr>
            <w:tcW w:w="1201" w:type="dxa"/>
            <w:tcBorders/>
            <w:vAlign w:val="center"/>
          </w:tcPr>
          <w:p>
            <w:pPr>
              <w:pStyle w:val="TableHeading"/>
              <w:suppressLineNumbers/>
              <w:bidi w:val="0"/>
              <w:spacing w:before="0" w:after="283"/>
              <w:jc w:val="center"/>
              <w:rPr/>
            </w:pPr>
            <w:r>
              <w:rPr/>
              <w:t xml:space="preserve">Päivämäärä </w:t>
            </w:r>
          </w:p>
        </w:tc>
        <w:tc>
          <w:tcPr>
            <w:tcW w:w="3226" w:type="dxa"/>
            <w:tcBorders/>
            <w:vAlign w:val="center"/>
          </w:tcPr>
          <w:p>
            <w:pPr>
              <w:pStyle w:val="TableContents"/>
              <w:bidi w:val="0"/>
              <w:spacing w:before="0" w:after="283"/>
              <w:jc w:val="left"/>
              <w:rPr/>
            </w:pPr>
            <w:r>
              <w:rPr>
                <w:color w:val="A9A9A9"/>
              </w:rPr>
              <w:t xml:space="preserve">25 helmikuuta 2018 </w:t>
            </w:r>
            <w:r>
              <w:rPr/>
              <w:t xml:space="preserve">(2018-02-25) </w:t>
            </w:r>
          </w:p>
        </w:tc>
      </w:tr>
      <w:tr>
        <w:trPr/>
        <w:tc>
          <w:tcPr>
            <w:tcW w:w="1201" w:type="dxa"/>
            <w:tcBorders/>
            <w:vAlign w:val="center"/>
          </w:tcPr>
          <w:p>
            <w:pPr>
              <w:pStyle w:val="TableHeading"/>
              <w:suppressLineNumbers/>
              <w:bidi w:val="0"/>
              <w:spacing w:before="0" w:after="283"/>
              <w:jc w:val="center"/>
              <w:rPr/>
            </w:pPr>
            <w:r>
              <w:rPr/>
              <w:t xml:space="preserve">Aika </w:t>
            </w:r>
          </w:p>
        </w:tc>
        <w:tc>
          <w:tcPr>
            <w:tcW w:w="3226" w:type="dxa"/>
            <w:tcBorders/>
            <w:vAlign w:val="center"/>
          </w:tcPr>
          <w:p>
            <w:pPr>
              <w:pStyle w:val="TableContents"/>
              <w:bidi w:val="0"/>
              <w:spacing w:before="0" w:after="283"/>
              <w:jc w:val="left"/>
              <w:rPr/>
            </w:pPr>
            <w:r>
              <w:rPr/>
              <w:t xml:space="preserve">20: 00-22: 05 KST (UTC + 9) </w:t>
            </w:r>
          </w:p>
        </w:tc>
      </w:tr>
      <w:tr>
        <w:trPr/>
        <w:tc>
          <w:tcPr>
            <w:tcW w:w="1201" w:type="dxa"/>
            <w:tcBorders/>
            <w:vAlign w:val="center"/>
          </w:tcPr>
          <w:p>
            <w:pPr>
              <w:pStyle w:val="TableHeading"/>
              <w:suppressLineNumbers/>
              <w:bidi w:val="0"/>
              <w:spacing w:before="0" w:after="283"/>
              <w:jc w:val="center"/>
              <w:rPr/>
            </w:pPr>
            <w:r>
              <w:rPr/>
              <w:t xml:space="preserve">Sijainti </w:t>
            </w:r>
          </w:p>
        </w:tc>
        <w:tc>
          <w:tcPr>
            <w:tcW w:w="3226" w:type="dxa"/>
            <w:tcBorders/>
            <w:vAlign w:val="center"/>
          </w:tcPr>
          <w:p>
            <w:pPr>
              <w:pStyle w:val="TableContents"/>
              <w:bidi w:val="0"/>
              <w:spacing w:before="0" w:after="283"/>
              <w:jc w:val="left"/>
              <w:rPr/>
            </w:pPr>
            <w:r>
              <w:rPr/>
              <w:t xml:space="preserve">Pyeongchang, Etelä-Korea </w:t>
            </w:r>
          </w:p>
        </w:tc>
      </w:tr>
      <w:tr>
        <w:trPr/>
        <w:tc>
          <w:tcPr>
            <w:tcW w:w="1201" w:type="dxa"/>
            <w:tcBorders/>
            <w:vAlign w:val="center"/>
          </w:tcPr>
          <w:p>
            <w:pPr>
              <w:pStyle w:val="TableHeading"/>
              <w:suppressLineNumbers/>
              <w:bidi w:val="0"/>
              <w:spacing w:before="0" w:after="283"/>
              <w:jc w:val="center"/>
              <w:rPr/>
            </w:pPr>
            <w:r>
              <w:rPr/>
              <w:t xml:space="preserve">Kuvaaja </w:t>
            </w:r>
          </w:p>
        </w:tc>
        <w:tc>
          <w:tcPr>
            <w:tcW w:w="3226" w:type="dxa"/>
            <w:tcBorders/>
            <w:vAlign w:val="center"/>
          </w:tcPr>
          <w:p>
            <w:pPr>
              <w:pStyle w:val="TableContents"/>
              <w:bidi w:val="0"/>
              <w:spacing w:before="0" w:after="283"/>
              <w:jc w:val="left"/>
              <w:rPr/>
            </w:pPr>
            <w:r>
              <w:rPr/>
              <w:t xml:space="preserve">SBS ja OBS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olympialaisten päättäjäisseremoniat pidetään?</w:t>
      </w:r>
    </w:p>
    <w:p>
      <w:pPr>
        <w:pStyle w:val="TextBody"/>
        <w:bidi w:val="0"/>
        <w:jc w:val="left"/>
        <w:rPr>
          <w:b/>
          <w:u w:val="single"/>
          <w:shd w:val="clear" w:fill="FFFF00"/>
        </w:rPr>
      </w:pPr>
      <w:r>
        <w:rPr>
          <w:b/>
          <w:u w:val="single"/>
          <w:shd w:val="clear" w:fill="FFFF00"/>
        </w:rPr>
        <w:t xml:space="preserve">Asiakirjan numero 5616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löytämisen kirjoitti Intian ensimmäinen pääministeri Pt. </w:t>
      </w:r>
      <w:r>
        <w:rPr>
          <w:color w:val="A9A9A9"/>
        </w:rPr>
        <w:t xml:space="preserve">Jawaharlal Nehru kirjoitti </w:t>
      </w:r>
      <w:r>
        <w:rPr/>
        <w:t xml:space="preserve">vankeutensa aikana vuosina 1942-46 Ahmednagarin linnoituksessa Maharashtrassa Intiassa. The Discovery of India on kunnianosoitus Intian rikkaalle kulttuuriperinnölle, historialle ja filosofialle maansa itsenäisyyden puolesta taistelleen isänmaanystävän silmin. Kirjaa pidetään laajalti yhtenä hienoimmista Intian historiaa käsittelevistä nykyaikaisista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kirjan Intian löytö...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löytämisen kirjoitti </w:t>
      </w:r>
      <w:r>
        <w:rPr>
          <w:color w:val="A9A9A9"/>
        </w:rPr>
        <w:t xml:space="preserve">Intian ensimmäinen pääministeri Pt. Jawaharlal Nehru</w:t>
      </w:r>
      <w:r>
        <w:rPr/>
        <w:t xml:space="preserve">, kun britit vangitsivat hänet vuosina 1942-46 Ahmednagarin linnoituksessa Maharashtrassa Intiassa Itä-Intian komppanian aikana. The Discovery of India on kunnianosoitus Intian rikkaalle kulttuuriperinnölle, historialle ja filosofialle maansa itsenäisyyden puolesta taistelleen isänmaanystävän silmin. Kirjaa pidetään laajalti yhtenä hienoimmista Intian historiaa käsittelevistä nykyaikaisista teoksista. kirja on kirjoitettu vuonna 1944, mutta julkaistu vuonna 1946 pohjalähteiden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löytämisen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löytöjen kirjoittaja</w:t>
      </w:r>
    </w:p>
    <w:p>
      <w:pPr>
        <w:pStyle w:val="TextBody"/>
        <w:bidi w:val="0"/>
        <w:jc w:val="left"/>
        <w:rPr>
          <w:b/>
          <w:u w:val="single"/>
          <w:shd w:val="clear" w:fill="FFFF00"/>
        </w:rPr>
      </w:pPr>
      <w:r>
        <w:rPr>
          <w:b/>
          <w:u w:val="single"/>
          <w:shd w:val="clear" w:fill="FFFF00"/>
        </w:rPr>
        <w:t xml:space="preserve">Asiakirjan numero 5617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 Ball (jap. </w:t>
      </w:r>
      <w:r>
        <w:rPr/>
        <w:t xml:space="preserve">ドラゴンボー</w:t>
      </w:r>
      <w:r>
        <w:rPr/>
        <w:t xml:space="preserve">ル, Hepburn: Doragon Bōru) on japanilainen mediasarja, jonka Akira Toriyama loi vuonna </w:t>
      </w:r>
      <w:r>
        <w:rPr>
          <w:color w:val="A9A9A9"/>
        </w:rPr>
        <w:t xml:space="preserve">1984</w:t>
      </w:r>
      <w:r>
        <w:rPr/>
        <w:t xml:space="preserve">. Alkuperäinen manga, jonka Toriyama on kirjoittanut ja kuvittanut, ilmestyi Weekly Shōnen Jump -lehdessä vuosina 1984-1995, ja sen kustantaja Shueisha keräsi 519 yksittäistä lukua 42 tankōbon-niteeseen. Dragon Ball sai alun perin inspiraationsa klassisesta kiinalaisesta romaanista Matka länteen. Sarjassa seurataan päähenkilö Son Gokun seikkailuja lapsuudesta aikuisuuteen, kun hän harjoittelee taistelulajeja ja tutkii maailmaa etsiessään seitsemää palloa, jotka tunnetaan nimellä Lohikäärmekuulat ja jotka kerättyinä kutsuvat esiin toiveiden täyttävän lohikäärmeen. Matkan varrella Goku saa useita ystäviä ja taistelee monenlaisia roistoja vastaan, joista monet myös etsivät lohikäärmekuulia.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Dragon Ball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Animaatiosarja </w:t>
      </w:r>
    </w:p>
    <w:p>
      <w:pPr>
        <w:pStyle w:val="TextBody"/>
        <w:numPr>
          <w:ilvl w:val="0"/>
          <w:numId w:val="274"/>
        </w:numPr>
        <w:tabs>
          <w:tab w:val="clear" w:pos="1134"/>
          <w:tab w:val="left" w:leader="none" w:pos="707"/>
        </w:tabs>
        <w:bidi w:val="0"/>
        <w:spacing w:before="0" w:after="0"/>
        <w:ind w:start="707" w:hanging="283"/>
        <w:jc w:val="left"/>
        <w:rPr/>
      </w:pPr>
      <w:r>
        <w:rPr>
          <w:color w:val="A9A9A9"/>
        </w:rPr>
        <w:t xml:space="preserve">Dragon Ball </w:t>
      </w:r>
      <w:r>
        <w:rPr/>
        <w:t xml:space="preserve">(anime) (1986 -- 1989) </w:t>
      </w:r>
    </w:p>
    <w:p>
      <w:pPr>
        <w:pStyle w:val="TextBody"/>
        <w:numPr>
          <w:ilvl w:val="0"/>
          <w:numId w:val="274"/>
        </w:numPr>
        <w:tabs>
          <w:tab w:val="clear" w:pos="1134"/>
          <w:tab w:val="left" w:leader="none" w:pos="707"/>
        </w:tabs>
        <w:bidi w:val="0"/>
        <w:spacing w:before="0" w:after="0"/>
        <w:ind w:start="707" w:hanging="283"/>
        <w:jc w:val="left"/>
        <w:rPr/>
      </w:pPr>
      <w:r>
        <w:rPr>
          <w:color w:val="DCDCDC"/>
        </w:rPr>
        <w:t xml:space="preserve">Dragon Ball Z </w:t>
      </w:r>
      <w:r>
        <w:rPr/>
        <w:t xml:space="preserve">(1989 -- 1996) </w:t>
      </w:r>
    </w:p>
    <w:p>
      <w:pPr>
        <w:pStyle w:val="TextBody"/>
        <w:numPr>
          <w:ilvl w:val="0"/>
          <w:numId w:val="274"/>
        </w:numPr>
        <w:tabs>
          <w:tab w:val="clear" w:pos="1134"/>
          <w:tab w:val="left" w:leader="none" w:pos="707"/>
        </w:tabs>
        <w:bidi w:val="0"/>
        <w:spacing w:before="0" w:after="0"/>
        <w:ind w:start="707" w:hanging="283"/>
        <w:jc w:val="left"/>
        <w:rPr/>
      </w:pPr>
      <w:r>
        <w:rPr>
          <w:color w:val="2F4F4F"/>
        </w:rPr>
        <w:t xml:space="preserve">Dragon Ball GT </w:t>
      </w:r>
      <w:r>
        <w:rPr/>
        <w:t xml:space="preserve">(1996 -- 1997) </w:t>
      </w:r>
    </w:p>
    <w:p>
      <w:pPr>
        <w:pStyle w:val="TextBody"/>
        <w:numPr>
          <w:ilvl w:val="0"/>
          <w:numId w:val="274"/>
        </w:numPr>
        <w:tabs>
          <w:tab w:val="clear" w:pos="1134"/>
          <w:tab w:val="left" w:leader="none" w:pos="707"/>
        </w:tabs>
        <w:bidi w:val="0"/>
        <w:ind w:start="707" w:hanging="283"/>
        <w:jc w:val="left"/>
        <w:rPr/>
      </w:pPr>
      <w:r>
        <w:rPr>
          <w:color w:val="556B2F"/>
        </w:rPr>
        <w:t xml:space="preserve">Dragon Ball Super </w:t>
      </w:r>
      <w:r>
        <w:rPr/>
        <w:t xml:space="preserve">(2015 --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dragon ball z -sarjat järjestyksessä?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Dragon Ball </w:t>
      </w:r>
    </w:p>
    <w:tbl>
      <w:tblPr>
        <w:tblW w:w="8042" w:type="dxa"/>
        <w:jc w:val="left"/>
        <w:tblInd w:w="0" w:type="dxa"/>
        <w:tblLayout w:type="fixed"/>
        <w:tblCellMar>
          <w:top w:w="28" w:type="dxa"/>
          <w:left w:w="28" w:type="dxa"/>
          <w:bottom w:w="28" w:type="dxa"/>
          <w:right w:w="28" w:type="dxa"/>
        </w:tblCellMar>
      </w:tblPr>
      <w:tblGrid>
        <w:gridCol w:w="2236"/>
        <w:gridCol w:w="5806"/>
      </w:tblGrid>
      <w:tr>
        <w:trPr/>
        <w:tc>
          <w:tcPr>
            <w:tcW w:w="2236" w:type="dxa"/>
            <w:tcBorders/>
            <w:vAlign w:val="center"/>
          </w:tcPr>
          <w:p>
            <w:pPr>
              <w:pStyle w:val="TableHeading"/>
              <w:suppressLineNumbers/>
              <w:bidi w:val="0"/>
              <w:spacing w:before="0" w:after="283"/>
              <w:jc w:val="center"/>
              <w:rPr/>
            </w:pPr>
            <w:r>
              <w:rPr/>
              <w:t xml:space="preserve">Luonut </w:t>
            </w:r>
          </w:p>
        </w:tc>
        <w:tc>
          <w:tcPr>
            <w:tcW w:w="5806" w:type="dxa"/>
            <w:tcBorders/>
            <w:vAlign w:val="center"/>
          </w:tcPr>
          <w:p>
            <w:pPr>
              <w:pStyle w:val="TableContents"/>
              <w:bidi w:val="0"/>
              <w:spacing w:before="0" w:after="283"/>
              <w:jc w:val="left"/>
              <w:rPr/>
            </w:pPr>
            <w:r>
              <w:rPr/>
              <w:t xml:space="preserve">Akira Toriyama </w:t>
            </w:r>
          </w:p>
        </w:tc>
      </w:tr>
      <w:tr>
        <w:trPr/>
        <w:tc>
          <w:tcPr>
            <w:tcW w:w="2236" w:type="dxa"/>
            <w:tcBorders/>
            <w:vAlign w:val="center"/>
          </w:tcPr>
          <w:p>
            <w:pPr>
              <w:pStyle w:val="TableHeading"/>
              <w:suppressLineNumbers/>
              <w:bidi w:val="0"/>
              <w:spacing w:before="0" w:after="283"/>
              <w:jc w:val="center"/>
              <w:rPr/>
            </w:pPr>
            <w:r>
              <w:rPr/>
              <w:t xml:space="preserve">Alkuperäinen teos </w:t>
            </w:r>
          </w:p>
        </w:tc>
        <w:tc>
          <w:tcPr>
            <w:tcW w:w="5806" w:type="dxa"/>
            <w:tcBorders/>
            <w:vAlign w:val="center"/>
          </w:tcPr>
          <w:p>
            <w:pPr>
              <w:pStyle w:val="TableContents"/>
              <w:bidi w:val="0"/>
              <w:spacing w:before="0" w:after="283"/>
              <w:jc w:val="left"/>
              <w:rPr/>
            </w:pPr>
            <w:r>
              <w:rPr/>
              <w:t xml:space="preserve">Dragon Ball (1984 -- 1995) </w:t>
            </w:r>
          </w:p>
        </w:tc>
      </w:tr>
      <w:tr>
        <w:trPr/>
        <w:tc>
          <w:tcPr>
            <w:tcW w:w="2236" w:type="dxa"/>
            <w:tcBorders/>
            <w:vAlign w:val="center"/>
          </w:tcPr>
          <w:p>
            <w:pPr>
              <w:pStyle w:val="TableHeading"/>
              <w:suppressLineNumbers/>
              <w:bidi w:val="0"/>
              <w:spacing w:before="0" w:after="283"/>
              <w:jc w:val="center"/>
              <w:rPr/>
            </w:pPr>
            <w:r>
              <w:rPr/>
              <w:t xml:space="preserve">Omistaja </w:t>
            </w:r>
          </w:p>
        </w:tc>
        <w:tc>
          <w:tcPr>
            <w:tcW w:w="5806" w:type="dxa"/>
            <w:tcBorders/>
            <w:vAlign w:val="center"/>
          </w:tcPr>
          <w:p>
            <w:pPr>
              <w:pStyle w:val="TableContents"/>
              <w:bidi w:val="0"/>
              <w:spacing w:before="0" w:after="283"/>
              <w:jc w:val="left"/>
              <w:rPr/>
            </w:pPr>
            <w:r>
              <w:rPr/>
              <w:t xml:space="preserve">Bird Studio / Shueisha Print julkaisut </w:t>
            </w:r>
          </w:p>
        </w:tc>
      </w:tr>
      <w:tr>
        <w:trPr/>
        <w:tc>
          <w:tcPr>
            <w:tcW w:w="2236" w:type="dxa"/>
            <w:tcBorders/>
            <w:vAlign w:val="center"/>
          </w:tcPr>
          <w:p>
            <w:pPr>
              <w:pStyle w:val="TableHeading"/>
              <w:suppressLineNumbers/>
              <w:bidi w:val="0"/>
              <w:spacing w:before="0" w:after="283"/>
              <w:jc w:val="center"/>
              <w:rPr/>
            </w:pPr>
            <w:r>
              <w:rPr/>
              <w:t xml:space="preserve">Kirja (s) </w:t>
            </w:r>
          </w:p>
        </w:tc>
        <w:tc>
          <w:tcPr>
            <w:tcW w:w="5806" w:type="dxa"/>
            <w:tcBorders/>
            <w:vAlign w:val="center"/>
          </w:tcPr>
          <w:p>
            <w:pPr>
              <w:pStyle w:val="TableContents"/>
              <w:bidi w:val="0"/>
              <w:spacing w:before="0" w:after="283"/>
              <w:jc w:val="left"/>
              <w:rPr/>
            </w:pPr>
            <w:r>
              <w:rPr/>
              <w:t xml:space="preserve">Katso liitännäiskirjat </w:t>
            </w:r>
          </w:p>
        </w:tc>
      </w:tr>
      <w:tr>
        <w:trPr/>
        <w:tc>
          <w:tcPr>
            <w:tcW w:w="2236" w:type="dxa"/>
            <w:tcBorders/>
            <w:vAlign w:val="center"/>
          </w:tcPr>
          <w:p>
            <w:pPr>
              <w:pStyle w:val="TableHeading"/>
              <w:suppressLineNumbers/>
              <w:bidi w:val="0"/>
              <w:spacing w:before="0" w:after="283"/>
              <w:jc w:val="center"/>
              <w:rPr/>
            </w:pPr>
            <w:r>
              <w:rPr/>
              <w:t xml:space="preserve">Sarjakuvat </w:t>
            </w:r>
          </w:p>
        </w:tc>
        <w:tc>
          <w:tcPr>
            <w:tcW w:w="5806" w:type="dxa"/>
            <w:tcBorders/>
            <w:vAlign w:val="center"/>
          </w:tcPr>
          <w:p>
            <w:pPr>
              <w:pStyle w:val="TableContents"/>
              <w:bidi w:val="0"/>
              <w:spacing w:before="0" w:after="283"/>
              <w:jc w:val="left"/>
              <w:rPr/>
            </w:pPr>
            <w:r>
              <w:rPr/>
              <w:t xml:space="preserve">Katso Manga Elokuvat ja televisio </w:t>
            </w:r>
          </w:p>
        </w:tc>
      </w:tr>
      <w:tr>
        <w:trPr/>
        <w:tc>
          <w:tcPr>
            <w:tcW w:w="2236" w:type="dxa"/>
            <w:tcBorders/>
            <w:vAlign w:val="center"/>
          </w:tcPr>
          <w:p>
            <w:pPr>
              <w:pStyle w:val="TableHeading"/>
              <w:suppressLineNumbers/>
              <w:bidi w:val="0"/>
              <w:spacing w:before="0" w:after="283"/>
              <w:jc w:val="center"/>
              <w:rPr/>
            </w:pPr>
            <w:r>
              <w:rPr/>
              <w:t xml:space="preserve">Elokuva (s) </w:t>
            </w:r>
          </w:p>
        </w:tc>
        <w:tc>
          <w:tcPr>
            <w:tcW w:w="5806" w:type="dxa"/>
            <w:tcBorders/>
            <w:vAlign w:val="center"/>
          </w:tcPr>
          <w:p>
            <w:pPr>
              <w:pStyle w:val="TableContents"/>
              <w:bidi w:val="0"/>
              <w:spacing w:before="0" w:after="283"/>
              <w:jc w:val="left"/>
              <w:rPr/>
            </w:pPr>
            <w:r>
              <w:rPr/>
              <w:t xml:space="preserve">Katso luettelo Dragon Ball -elokuvista </w:t>
            </w:r>
          </w:p>
        </w:tc>
      </w:tr>
      <w:tr>
        <w:trPr/>
        <w:tc>
          <w:tcPr>
            <w:tcW w:w="2236" w:type="dxa"/>
            <w:tcBorders/>
            <w:vAlign w:val="center"/>
          </w:tcPr>
          <w:p>
            <w:pPr>
              <w:pStyle w:val="TableHeading"/>
              <w:suppressLineNumbers/>
              <w:bidi w:val="0"/>
              <w:spacing w:before="0" w:after="283"/>
              <w:jc w:val="center"/>
              <w:rPr/>
            </w:pPr>
            <w:r>
              <w:rPr/>
              <w:t xml:space="preserve">Animaatiosarja </w:t>
            </w:r>
          </w:p>
        </w:tc>
        <w:tc>
          <w:tcPr>
            <w:tcW w:w="5806" w:type="dxa"/>
            <w:tcBorders/>
            <w:vAlign w:val="center"/>
          </w:tcPr>
          <w:p>
            <w:pPr>
              <w:pStyle w:val="TableContents"/>
              <w:numPr>
                <w:ilvl w:val="0"/>
                <w:numId w:val="275"/>
              </w:numPr>
              <w:tabs>
                <w:tab w:val="clear" w:pos="1134"/>
                <w:tab w:val="left" w:leader="none" w:pos="707"/>
              </w:tabs>
              <w:bidi w:val="0"/>
              <w:spacing w:before="0" w:after="0"/>
              <w:ind w:start="707" w:hanging="283"/>
              <w:jc w:val="left"/>
              <w:rPr/>
            </w:pPr>
            <w:r>
              <w:rPr>
                <w:color w:val="A9A9A9"/>
              </w:rPr>
              <w:t xml:space="preserve">Dragon Ball </w:t>
            </w:r>
            <w:r>
              <w:rPr/>
              <w:t xml:space="preserve">(anime) (1986 -- 1989) </w:t>
            </w:r>
          </w:p>
          <w:p>
            <w:pPr>
              <w:pStyle w:val="TableContents"/>
              <w:numPr>
                <w:ilvl w:val="0"/>
                <w:numId w:val="275"/>
              </w:numPr>
              <w:tabs>
                <w:tab w:val="clear" w:pos="1134"/>
                <w:tab w:val="left" w:leader="none" w:pos="707"/>
              </w:tabs>
              <w:bidi w:val="0"/>
              <w:spacing w:before="0" w:after="0"/>
              <w:ind w:start="707" w:hanging="283"/>
              <w:jc w:val="left"/>
              <w:rPr/>
            </w:pPr>
            <w:r>
              <w:rPr/>
              <w:t xml:space="preserve">Dragon Ball Z (1989 -- 1996) </w:t>
            </w:r>
          </w:p>
          <w:p>
            <w:pPr>
              <w:pStyle w:val="TableContents"/>
              <w:numPr>
                <w:ilvl w:val="0"/>
                <w:numId w:val="275"/>
              </w:numPr>
              <w:tabs>
                <w:tab w:val="clear" w:pos="1134"/>
                <w:tab w:val="left" w:leader="none" w:pos="707"/>
              </w:tabs>
              <w:bidi w:val="0"/>
              <w:spacing w:before="0" w:after="0"/>
              <w:ind w:start="707" w:hanging="283"/>
              <w:jc w:val="left"/>
              <w:rPr/>
            </w:pPr>
            <w:r>
              <w:rPr/>
              <w:t xml:space="preserve">Dragon Ball GT (1996 -- 1997) </w:t>
            </w:r>
          </w:p>
          <w:p>
            <w:pPr>
              <w:pStyle w:val="TableContents"/>
              <w:numPr>
                <w:ilvl w:val="0"/>
                <w:numId w:val="275"/>
              </w:numPr>
              <w:tabs>
                <w:tab w:val="clear" w:pos="1134"/>
                <w:tab w:val="left" w:leader="none" w:pos="707"/>
              </w:tabs>
              <w:bidi w:val="0"/>
              <w:spacing w:before="0" w:after="283"/>
              <w:ind w:start="707" w:hanging="283"/>
              <w:jc w:val="left"/>
              <w:rPr/>
            </w:pPr>
            <w:r>
              <w:rPr/>
              <w:t xml:space="preserve">Dragon Ball Super (2015 -- 2018) </w:t>
            </w:r>
          </w:p>
        </w:tc>
      </w:tr>
      <w:tr>
        <w:trPr/>
        <w:tc>
          <w:tcPr>
            <w:tcW w:w="2236" w:type="dxa"/>
            <w:tcBorders/>
            <w:vAlign w:val="center"/>
          </w:tcPr>
          <w:p>
            <w:pPr>
              <w:pStyle w:val="TableHeading"/>
              <w:suppressLineNumbers/>
              <w:bidi w:val="0"/>
              <w:spacing w:before="0" w:after="283"/>
              <w:jc w:val="center"/>
              <w:rPr/>
            </w:pPr>
            <w:r>
              <w:rPr/>
              <w:t xml:space="preserve">Television erikoisohjelma (s) </w:t>
            </w:r>
          </w:p>
        </w:tc>
        <w:tc>
          <w:tcPr>
            <w:tcW w:w="5806"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Bardock -- Gokun isä (1990) </w:t>
            </w:r>
          </w:p>
          <w:p>
            <w:pPr>
              <w:pStyle w:val="TableContents"/>
              <w:numPr>
                <w:ilvl w:val="0"/>
                <w:numId w:val="276"/>
              </w:numPr>
              <w:tabs>
                <w:tab w:val="clear" w:pos="1134"/>
                <w:tab w:val="left" w:leader="none" w:pos="707"/>
              </w:tabs>
              <w:bidi w:val="0"/>
              <w:spacing w:before="0" w:after="0"/>
              <w:ind w:start="707" w:hanging="283"/>
              <w:jc w:val="left"/>
              <w:rPr/>
            </w:pPr>
            <w:r>
              <w:rPr/>
              <w:t xml:space="preserve">Runkojen historia (1993) </w:t>
            </w:r>
          </w:p>
          <w:p>
            <w:pPr>
              <w:pStyle w:val="TableContents"/>
              <w:numPr>
                <w:ilvl w:val="0"/>
                <w:numId w:val="276"/>
              </w:numPr>
              <w:tabs>
                <w:tab w:val="clear" w:pos="1134"/>
                <w:tab w:val="left" w:leader="none" w:pos="707"/>
              </w:tabs>
              <w:bidi w:val="0"/>
              <w:spacing w:before="0" w:after="283"/>
              <w:ind w:start="707" w:hanging="283"/>
              <w:jc w:val="left"/>
              <w:rPr/>
            </w:pPr>
            <w:r>
              <w:rPr/>
              <w:t xml:space="preserve">Sankarin perintö (1997) </w:t>
            </w:r>
          </w:p>
        </w:tc>
      </w:tr>
      <w:tr>
        <w:trPr/>
        <w:tc>
          <w:tcPr>
            <w:tcW w:w="2236" w:type="dxa"/>
            <w:tcBorders/>
            <w:vAlign w:val="center"/>
          </w:tcPr>
          <w:p>
            <w:pPr>
              <w:pStyle w:val="TableHeading"/>
              <w:suppressLineNumbers/>
              <w:bidi w:val="0"/>
              <w:spacing w:before="0" w:after="283"/>
              <w:jc w:val="center"/>
              <w:rPr/>
            </w:pPr>
            <w:r>
              <w:rPr/>
              <w:t xml:space="preserve">Suoraan videolle </w:t>
            </w:r>
          </w:p>
        </w:tc>
        <w:tc>
          <w:tcPr>
            <w:tcW w:w="5806" w:type="dxa"/>
            <w:tcBorders/>
            <w:vAlign w:val="center"/>
          </w:tcPr>
          <w:p>
            <w:pPr>
              <w:pStyle w:val="TableContents"/>
              <w:numPr>
                <w:ilvl w:val="0"/>
                <w:numId w:val="277"/>
              </w:numPr>
              <w:tabs>
                <w:tab w:val="clear" w:pos="1134"/>
                <w:tab w:val="left" w:leader="none" w:pos="707"/>
              </w:tabs>
              <w:bidi w:val="0"/>
              <w:spacing w:before="0" w:after="0"/>
              <w:ind w:start="707" w:hanging="283"/>
              <w:jc w:val="left"/>
              <w:rPr/>
            </w:pPr>
            <w:r>
              <w:rPr/>
              <w:t xml:space="preserve">Suunnitelma Saiyalaisten hävittämiseksi (1993) </w:t>
            </w:r>
          </w:p>
          <w:p>
            <w:pPr>
              <w:pStyle w:val="TableContents"/>
              <w:numPr>
                <w:ilvl w:val="0"/>
                <w:numId w:val="277"/>
              </w:numPr>
              <w:tabs>
                <w:tab w:val="clear" w:pos="1134"/>
                <w:tab w:val="left" w:leader="none" w:pos="707"/>
              </w:tabs>
              <w:bidi w:val="0"/>
              <w:spacing w:before="0" w:after="283"/>
              <w:ind w:start="707" w:hanging="283"/>
              <w:jc w:val="left"/>
              <w:rPr/>
            </w:pPr>
            <w:r>
              <w:rPr/>
              <w:t xml:space="preserve">Suunnitelma Super Saiyansin hävittämiseksi (2010) Pelit </w:t>
            </w:r>
          </w:p>
        </w:tc>
      </w:tr>
      <w:tr>
        <w:trPr/>
        <w:tc>
          <w:tcPr>
            <w:tcW w:w="2236" w:type="dxa"/>
            <w:tcBorders/>
            <w:vAlign w:val="center"/>
          </w:tcPr>
          <w:p>
            <w:pPr>
              <w:pStyle w:val="TableHeading"/>
              <w:suppressLineNumbers/>
              <w:bidi w:val="0"/>
              <w:spacing w:before="0" w:after="283"/>
              <w:jc w:val="center"/>
              <w:rPr/>
            </w:pPr>
            <w:r>
              <w:rPr/>
              <w:t xml:space="preserve">Perinteinen </w:t>
            </w:r>
          </w:p>
        </w:tc>
        <w:tc>
          <w:tcPr>
            <w:tcW w:w="5806" w:type="dxa"/>
            <w:tcBorders/>
            <w:vAlign w:val="center"/>
          </w:tcPr>
          <w:p>
            <w:pPr>
              <w:pStyle w:val="TableContents"/>
              <w:bidi w:val="0"/>
              <w:spacing w:before="0" w:after="283"/>
              <w:jc w:val="left"/>
              <w:rPr/>
            </w:pPr>
            <w:r>
              <w:rPr/>
              <w:t xml:space="preserve">Dragon Ball -keräilykorttipeli </w:t>
            </w:r>
          </w:p>
        </w:tc>
      </w:tr>
      <w:tr>
        <w:trPr/>
        <w:tc>
          <w:tcPr>
            <w:tcW w:w="2236" w:type="dxa"/>
            <w:tcBorders/>
            <w:vAlign w:val="center"/>
          </w:tcPr>
          <w:p>
            <w:pPr>
              <w:pStyle w:val="TableHeading"/>
              <w:suppressLineNumbers/>
              <w:bidi w:val="0"/>
              <w:spacing w:before="0" w:after="283"/>
              <w:jc w:val="center"/>
              <w:rPr/>
            </w:pPr>
            <w:r>
              <w:rPr/>
              <w:t xml:space="preserve">Videopeli (s) </w:t>
            </w:r>
          </w:p>
        </w:tc>
        <w:tc>
          <w:tcPr>
            <w:tcW w:w="5806" w:type="dxa"/>
            <w:tcBorders/>
            <w:vAlign w:val="center"/>
          </w:tcPr>
          <w:p>
            <w:pPr>
              <w:pStyle w:val="TableContents"/>
              <w:bidi w:val="0"/>
              <w:spacing w:before="0" w:after="283"/>
              <w:jc w:val="left"/>
              <w:rPr/>
            </w:pPr>
            <w:r>
              <w:rPr/>
              <w:t xml:space="preserve">Katso Luettelo Dragon Ball -videopeleistä Audio </w:t>
            </w:r>
          </w:p>
        </w:tc>
      </w:tr>
      <w:tr>
        <w:trPr/>
        <w:tc>
          <w:tcPr>
            <w:tcW w:w="2236" w:type="dxa"/>
            <w:tcBorders/>
            <w:vAlign w:val="center"/>
          </w:tcPr>
          <w:p>
            <w:pPr>
              <w:pStyle w:val="TableHeading"/>
              <w:suppressLineNumbers/>
              <w:bidi w:val="0"/>
              <w:spacing w:before="0" w:after="283"/>
              <w:jc w:val="center"/>
              <w:rPr/>
            </w:pPr>
            <w:r>
              <w:rPr/>
              <w:t xml:space="preserve">Soundtrack (s) </w:t>
            </w:r>
          </w:p>
        </w:tc>
        <w:tc>
          <w:tcPr>
            <w:tcW w:w="5806" w:type="dxa"/>
            <w:tcBorders/>
            <w:vAlign w:val="center"/>
          </w:tcPr>
          <w:p>
            <w:pPr>
              <w:pStyle w:val="TableContents"/>
              <w:bidi w:val="0"/>
              <w:spacing w:before="0" w:after="283"/>
              <w:jc w:val="left"/>
              <w:rPr/>
            </w:pPr>
            <w:r>
              <w:rPr/>
              <w:t xml:space="preserve">Katso Luettelo Dragon Ball -ääniraidoista Virallinen verkkosivusto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ilmestyi ensin dragon ball vai dragon ball z?</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Toei Animation tuotti mangan 194 ensimmäiseen lukuun perustuvan anime-televisiosarjan, jonka nimi oli myös Dragon Ball. Sarja sai ensi-iltansa Japanissa Fuji Televisionilla </w:t>
      </w:r>
      <w:r>
        <w:rPr>
          <w:color w:val="A9A9A9"/>
        </w:rPr>
        <w:t xml:space="preserve">26. helmikuuta 1986 </w:t>
      </w:r>
      <w:r>
        <w:rPr/>
        <w:t xml:space="preserve">ja jatkui 12. huhtikuuta 1989 asti 153 jakson verran.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ballin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dragonballin ensimmäinen jakso esitettiin?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Dragon Ball </w:t>
      </w:r>
    </w:p>
    <w:tbl>
      <w:tblPr>
        <w:tblW w:w="8042" w:type="dxa"/>
        <w:jc w:val="left"/>
        <w:tblInd w:w="0" w:type="dxa"/>
        <w:tblLayout w:type="fixed"/>
        <w:tblCellMar>
          <w:top w:w="28" w:type="dxa"/>
          <w:left w:w="28" w:type="dxa"/>
          <w:bottom w:w="28" w:type="dxa"/>
          <w:right w:w="28" w:type="dxa"/>
        </w:tblCellMar>
      </w:tblPr>
      <w:tblGrid>
        <w:gridCol w:w="2236"/>
        <w:gridCol w:w="5806"/>
      </w:tblGrid>
      <w:tr>
        <w:trPr/>
        <w:tc>
          <w:tcPr>
            <w:tcW w:w="2236" w:type="dxa"/>
            <w:tcBorders/>
            <w:vAlign w:val="center"/>
          </w:tcPr>
          <w:p>
            <w:pPr>
              <w:pStyle w:val="TableHeading"/>
              <w:suppressLineNumbers/>
              <w:bidi w:val="0"/>
              <w:spacing w:before="0" w:after="283"/>
              <w:jc w:val="center"/>
              <w:rPr/>
            </w:pPr>
            <w:r>
              <w:rPr/>
              <w:t xml:space="preserve">Luonut </w:t>
            </w:r>
          </w:p>
        </w:tc>
        <w:tc>
          <w:tcPr>
            <w:tcW w:w="5806" w:type="dxa"/>
            <w:tcBorders/>
            <w:vAlign w:val="center"/>
          </w:tcPr>
          <w:p>
            <w:pPr>
              <w:pStyle w:val="TableContents"/>
              <w:bidi w:val="0"/>
              <w:spacing w:before="0" w:after="283"/>
              <w:jc w:val="left"/>
              <w:rPr/>
            </w:pPr>
            <w:r>
              <w:rPr/>
              <w:t xml:space="preserve">Akira Toriyama </w:t>
            </w:r>
          </w:p>
        </w:tc>
      </w:tr>
      <w:tr>
        <w:trPr/>
        <w:tc>
          <w:tcPr>
            <w:tcW w:w="2236" w:type="dxa"/>
            <w:tcBorders/>
            <w:vAlign w:val="center"/>
          </w:tcPr>
          <w:p>
            <w:pPr>
              <w:pStyle w:val="TableHeading"/>
              <w:suppressLineNumbers/>
              <w:bidi w:val="0"/>
              <w:spacing w:before="0" w:after="283"/>
              <w:jc w:val="center"/>
              <w:rPr/>
            </w:pPr>
            <w:r>
              <w:rPr/>
              <w:t xml:space="preserve">Alkuperäinen teos </w:t>
            </w:r>
          </w:p>
        </w:tc>
        <w:tc>
          <w:tcPr>
            <w:tcW w:w="5806" w:type="dxa"/>
            <w:tcBorders/>
            <w:vAlign w:val="center"/>
          </w:tcPr>
          <w:p>
            <w:pPr>
              <w:pStyle w:val="TableContents"/>
              <w:bidi w:val="0"/>
              <w:spacing w:before="0" w:after="283"/>
              <w:jc w:val="left"/>
              <w:rPr/>
            </w:pPr>
            <w:r>
              <w:rPr/>
              <w:t xml:space="preserve">Dragon Ball (1984 -- 1995) </w:t>
            </w:r>
          </w:p>
        </w:tc>
      </w:tr>
      <w:tr>
        <w:trPr/>
        <w:tc>
          <w:tcPr>
            <w:tcW w:w="2236" w:type="dxa"/>
            <w:tcBorders/>
            <w:vAlign w:val="center"/>
          </w:tcPr>
          <w:p>
            <w:pPr>
              <w:pStyle w:val="TableHeading"/>
              <w:suppressLineNumbers/>
              <w:bidi w:val="0"/>
              <w:spacing w:before="0" w:after="283"/>
              <w:jc w:val="center"/>
              <w:rPr/>
            </w:pPr>
            <w:r>
              <w:rPr/>
              <w:t xml:space="preserve">Omistaja </w:t>
            </w:r>
          </w:p>
        </w:tc>
        <w:tc>
          <w:tcPr>
            <w:tcW w:w="5806" w:type="dxa"/>
            <w:tcBorders/>
            <w:vAlign w:val="center"/>
          </w:tcPr>
          <w:p>
            <w:pPr>
              <w:pStyle w:val="TableContents"/>
              <w:bidi w:val="0"/>
              <w:spacing w:before="0" w:after="283"/>
              <w:jc w:val="left"/>
              <w:rPr/>
            </w:pPr>
            <w:r>
              <w:rPr/>
              <w:t xml:space="preserve">Bird Studio / Shueisha Print julkaisut </w:t>
            </w:r>
          </w:p>
        </w:tc>
      </w:tr>
      <w:tr>
        <w:trPr/>
        <w:tc>
          <w:tcPr>
            <w:tcW w:w="2236" w:type="dxa"/>
            <w:tcBorders/>
            <w:vAlign w:val="center"/>
          </w:tcPr>
          <w:p>
            <w:pPr>
              <w:pStyle w:val="TableHeading"/>
              <w:suppressLineNumbers/>
              <w:bidi w:val="0"/>
              <w:spacing w:before="0" w:after="283"/>
              <w:jc w:val="center"/>
              <w:rPr/>
            </w:pPr>
            <w:r>
              <w:rPr/>
              <w:t xml:space="preserve">Kirja (s) </w:t>
            </w:r>
          </w:p>
        </w:tc>
        <w:tc>
          <w:tcPr>
            <w:tcW w:w="5806" w:type="dxa"/>
            <w:tcBorders/>
            <w:vAlign w:val="center"/>
          </w:tcPr>
          <w:p>
            <w:pPr>
              <w:pStyle w:val="TableContents"/>
              <w:bidi w:val="0"/>
              <w:spacing w:before="0" w:after="283"/>
              <w:jc w:val="left"/>
              <w:rPr/>
            </w:pPr>
            <w:r>
              <w:rPr/>
              <w:t xml:space="preserve">Katso liitännäiskirjat </w:t>
            </w:r>
          </w:p>
        </w:tc>
      </w:tr>
      <w:tr>
        <w:trPr/>
        <w:tc>
          <w:tcPr>
            <w:tcW w:w="2236" w:type="dxa"/>
            <w:tcBorders/>
            <w:vAlign w:val="center"/>
          </w:tcPr>
          <w:p>
            <w:pPr>
              <w:pStyle w:val="TableHeading"/>
              <w:suppressLineNumbers/>
              <w:bidi w:val="0"/>
              <w:spacing w:before="0" w:after="283"/>
              <w:jc w:val="center"/>
              <w:rPr/>
            </w:pPr>
            <w:r>
              <w:rPr/>
              <w:t xml:space="preserve">Sarjakuvat </w:t>
            </w:r>
          </w:p>
        </w:tc>
        <w:tc>
          <w:tcPr>
            <w:tcW w:w="5806" w:type="dxa"/>
            <w:tcBorders/>
            <w:vAlign w:val="center"/>
          </w:tcPr>
          <w:p>
            <w:pPr>
              <w:pStyle w:val="TableContents"/>
              <w:bidi w:val="0"/>
              <w:spacing w:before="0" w:after="283"/>
              <w:jc w:val="left"/>
              <w:rPr/>
            </w:pPr>
            <w:r>
              <w:rPr/>
              <w:t xml:space="preserve">Katso Manga Elokuvat ja televisio </w:t>
            </w:r>
          </w:p>
        </w:tc>
      </w:tr>
      <w:tr>
        <w:trPr/>
        <w:tc>
          <w:tcPr>
            <w:tcW w:w="2236" w:type="dxa"/>
            <w:tcBorders/>
            <w:vAlign w:val="center"/>
          </w:tcPr>
          <w:p>
            <w:pPr>
              <w:pStyle w:val="TableHeading"/>
              <w:suppressLineNumbers/>
              <w:bidi w:val="0"/>
              <w:spacing w:before="0" w:after="283"/>
              <w:jc w:val="center"/>
              <w:rPr/>
            </w:pPr>
            <w:r>
              <w:rPr/>
              <w:t xml:space="preserve">Elokuva (s) </w:t>
            </w:r>
          </w:p>
        </w:tc>
        <w:tc>
          <w:tcPr>
            <w:tcW w:w="5806" w:type="dxa"/>
            <w:tcBorders/>
            <w:vAlign w:val="center"/>
          </w:tcPr>
          <w:p>
            <w:pPr>
              <w:pStyle w:val="TableContents"/>
              <w:bidi w:val="0"/>
              <w:spacing w:before="0" w:after="283"/>
              <w:jc w:val="left"/>
              <w:rPr/>
            </w:pPr>
            <w:r>
              <w:rPr/>
              <w:t xml:space="preserve">Katso luettelo Dragon Ball -elokuvista </w:t>
            </w:r>
          </w:p>
        </w:tc>
      </w:tr>
      <w:tr>
        <w:trPr/>
        <w:tc>
          <w:tcPr>
            <w:tcW w:w="2236" w:type="dxa"/>
            <w:tcBorders/>
            <w:vAlign w:val="center"/>
          </w:tcPr>
          <w:p>
            <w:pPr>
              <w:pStyle w:val="TableHeading"/>
              <w:suppressLineNumbers/>
              <w:bidi w:val="0"/>
              <w:spacing w:before="0" w:after="283"/>
              <w:jc w:val="center"/>
              <w:rPr/>
            </w:pPr>
            <w:r>
              <w:rPr/>
              <w:t xml:space="preserve">Animaatiosarja </w:t>
            </w:r>
          </w:p>
        </w:tc>
        <w:tc>
          <w:tcPr>
            <w:tcW w:w="5806" w:type="dxa"/>
            <w:tcBorders/>
            <w:vAlign w:val="center"/>
          </w:tcPr>
          <w:p>
            <w:pPr>
              <w:pStyle w:val="TableContents"/>
              <w:numPr>
                <w:ilvl w:val="0"/>
                <w:numId w:val="278"/>
              </w:numPr>
              <w:tabs>
                <w:tab w:val="clear" w:pos="1134"/>
                <w:tab w:val="left" w:leader="none" w:pos="707"/>
              </w:tabs>
              <w:bidi w:val="0"/>
              <w:spacing w:before="0" w:after="0"/>
              <w:ind w:start="707" w:hanging="283"/>
              <w:jc w:val="left"/>
              <w:rPr/>
            </w:pPr>
            <w:r>
              <w:rPr>
                <w:color w:val="A9A9A9"/>
              </w:rPr>
              <w:t xml:space="preserve">Dragon Ball </w:t>
            </w:r>
            <w:r>
              <w:rPr/>
              <w:t xml:space="preserve">(1986 -- 1989) </w:t>
            </w:r>
          </w:p>
          <w:p>
            <w:pPr>
              <w:pStyle w:val="TableContents"/>
              <w:numPr>
                <w:ilvl w:val="0"/>
                <w:numId w:val="278"/>
              </w:numPr>
              <w:tabs>
                <w:tab w:val="clear" w:pos="1134"/>
                <w:tab w:val="left" w:leader="none" w:pos="707"/>
              </w:tabs>
              <w:bidi w:val="0"/>
              <w:spacing w:before="0" w:after="0"/>
              <w:ind w:start="707" w:hanging="283"/>
              <w:jc w:val="left"/>
              <w:rPr/>
            </w:pPr>
            <w:r>
              <w:rPr>
                <w:color w:val="DCDCDC"/>
              </w:rPr>
              <w:t xml:space="preserve">Dragon Ball Z </w:t>
            </w:r>
            <w:r>
              <w:rPr/>
              <w:t xml:space="preserve">(1989 -- 1996) </w:t>
            </w:r>
          </w:p>
          <w:p>
            <w:pPr>
              <w:pStyle w:val="TableContents"/>
              <w:numPr>
                <w:ilvl w:val="0"/>
                <w:numId w:val="278"/>
              </w:numPr>
              <w:tabs>
                <w:tab w:val="clear" w:pos="1134"/>
                <w:tab w:val="left" w:leader="none" w:pos="707"/>
              </w:tabs>
              <w:bidi w:val="0"/>
              <w:spacing w:before="0" w:after="0"/>
              <w:ind w:start="707" w:hanging="283"/>
              <w:jc w:val="left"/>
              <w:rPr/>
            </w:pPr>
            <w:r>
              <w:rPr>
                <w:color w:val="2F4F4F"/>
              </w:rPr>
              <w:t xml:space="preserve">Dragon Ball GT </w:t>
            </w:r>
            <w:r>
              <w:rPr/>
              <w:t xml:space="preserve">(1996 -- 1997) </w:t>
            </w:r>
          </w:p>
          <w:p>
            <w:pPr>
              <w:pStyle w:val="TableContents"/>
              <w:numPr>
                <w:ilvl w:val="0"/>
                <w:numId w:val="278"/>
              </w:numPr>
              <w:tabs>
                <w:tab w:val="clear" w:pos="1134"/>
                <w:tab w:val="left" w:leader="none" w:pos="707"/>
              </w:tabs>
              <w:bidi w:val="0"/>
              <w:ind w:start="707" w:hanging="283"/>
              <w:jc w:val="left"/>
              <w:rPr/>
            </w:pPr>
            <w:r>
              <w:rPr>
                <w:color w:val="556B2F"/>
              </w:rPr>
              <w:t xml:space="preserve">Dragon Ball Super </w:t>
            </w:r>
            <w:r>
              <w:rPr/>
              <w:t xml:space="preserve">(2015 -- 2018) </w:t>
            </w:r>
          </w:p>
          <w:p>
            <w:pPr>
              <w:pStyle w:val="TableContents"/>
              <w:numPr>
                <w:ilvl w:val="0"/>
                <w:numId w:val="279"/>
              </w:numPr>
              <w:tabs>
                <w:tab w:val="clear" w:pos="1134"/>
                <w:tab w:val="left" w:leader="none" w:pos="707"/>
              </w:tabs>
              <w:bidi w:val="0"/>
              <w:ind w:start="707" w:hanging="283"/>
              <w:jc w:val="left"/>
              <w:rPr/>
            </w:pPr>
            <w:r>
              <w:rPr/>
              <w:t xml:space="preserve">'' Dragon Ball Heroes'' </w:t>
            </w:r>
          </w:p>
          <w:p>
            <w:pPr>
              <w:pStyle w:val="TableContents"/>
              <w:bidi w:val="0"/>
              <w:spacing w:before="0" w:after="283"/>
              <w:jc w:val="left"/>
              <w:rPr/>
            </w:pPr>
            <w:r>
              <w:rPr/>
              <w:t xml:space="preserve">(2018-) </w:t>
            </w:r>
          </w:p>
        </w:tc>
      </w:tr>
      <w:tr>
        <w:trPr/>
        <w:tc>
          <w:tcPr>
            <w:tcW w:w="2236" w:type="dxa"/>
            <w:tcBorders/>
            <w:vAlign w:val="center"/>
          </w:tcPr>
          <w:p>
            <w:pPr>
              <w:pStyle w:val="TableHeading"/>
              <w:suppressLineNumbers/>
              <w:bidi w:val="0"/>
              <w:spacing w:before="0" w:after="283"/>
              <w:jc w:val="center"/>
              <w:rPr/>
            </w:pPr>
            <w:r>
              <w:rPr/>
              <w:t xml:space="preserve">Television erikoisohjelma (s) </w:t>
            </w:r>
          </w:p>
        </w:tc>
        <w:tc>
          <w:tcPr>
            <w:tcW w:w="5806" w:type="dxa"/>
            <w:tcBorders/>
            <w:vAlign w:val="center"/>
          </w:tcPr>
          <w:p>
            <w:pPr>
              <w:pStyle w:val="TableContents"/>
              <w:numPr>
                <w:ilvl w:val="0"/>
                <w:numId w:val="280"/>
              </w:numPr>
              <w:tabs>
                <w:tab w:val="clear" w:pos="1134"/>
                <w:tab w:val="left" w:leader="none" w:pos="707"/>
              </w:tabs>
              <w:bidi w:val="0"/>
              <w:spacing w:before="0" w:after="0"/>
              <w:ind w:start="707" w:hanging="283"/>
              <w:jc w:val="left"/>
              <w:rPr/>
            </w:pPr>
            <w:r>
              <w:rPr/>
              <w:t xml:space="preserve">Bardock -- Gokun isä (1990) </w:t>
            </w:r>
          </w:p>
          <w:p>
            <w:pPr>
              <w:pStyle w:val="TableContents"/>
              <w:numPr>
                <w:ilvl w:val="0"/>
                <w:numId w:val="280"/>
              </w:numPr>
              <w:tabs>
                <w:tab w:val="clear" w:pos="1134"/>
                <w:tab w:val="left" w:leader="none" w:pos="707"/>
              </w:tabs>
              <w:bidi w:val="0"/>
              <w:spacing w:before="0" w:after="0"/>
              <w:ind w:start="707" w:hanging="283"/>
              <w:jc w:val="left"/>
              <w:rPr/>
            </w:pPr>
            <w:r>
              <w:rPr/>
              <w:t xml:space="preserve">Runkojen historia (1993) </w:t>
            </w:r>
          </w:p>
          <w:p>
            <w:pPr>
              <w:pStyle w:val="TableContents"/>
              <w:numPr>
                <w:ilvl w:val="0"/>
                <w:numId w:val="280"/>
              </w:numPr>
              <w:tabs>
                <w:tab w:val="clear" w:pos="1134"/>
                <w:tab w:val="left" w:leader="none" w:pos="707"/>
              </w:tabs>
              <w:bidi w:val="0"/>
              <w:spacing w:before="0" w:after="283"/>
              <w:ind w:start="707" w:hanging="283"/>
              <w:jc w:val="left"/>
              <w:rPr/>
            </w:pPr>
            <w:r>
              <w:rPr/>
              <w:t xml:space="preserve">Sankarin perintö (1997) </w:t>
            </w:r>
          </w:p>
        </w:tc>
      </w:tr>
      <w:tr>
        <w:trPr/>
        <w:tc>
          <w:tcPr>
            <w:tcW w:w="2236" w:type="dxa"/>
            <w:tcBorders/>
            <w:vAlign w:val="center"/>
          </w:tcPr>
          <w:p>
            <w:pPr>
              <w:pStyle w:val="TableHeading"/>
              <w:suppressLineNumbers/>
              <w:bidi w:val="0"/>
              <w:spacing w:before="0" w:after="283"/>
              <w:jc w:val="center"/>
              <w:rPr/>
            </w:pPr>
            <w:r>
              <w:rPr/>
              <w:t xml:space="preserve">Suoraan videolle </w:t>
            </w:r>
          </w:p>
        </w:tc>
        <w:tc>
          <w:tcPr>
            <w:tcW w:w="5806"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Suunnitelma Saiyalaisten hävittämiseksi (1993) </w:t>
            </w:r>
          </w:p>
          <w:p>
            <w:pPr>
              <w:pStyle w:val="TableContents"/>
              <w:numPr>
                <w:ilvl w:val="0"/>
                <w:numId w:val="281"/>
              </w:numPr>
              <w:tabs>
                <w:tab w:val="clear" w:pos="1134"/>
                <w:tab w:val="left" w:leader="none" w:pos="707"/>
              </w:tabs>
              <w:bidi w:val="0"/>
              <w:spacing w:before="0" w:after="283"/>
              <w:ind w:start="707" w:hanging="283"/>
              <w:jc w:val="left"/>
              <w:rPr/>
            </w:pPr>
            <w:r>
              <w:rPr/>
              <w:t xml:space="preserve">Suunnitelma Super Saiyansin hävittämiseksi (2010) Pelit </w:t>
            </w:r>
          </w:p>
        </w:tc>
      </w:tr>
      <w:tr>
        <w:trPr/>
        <w:tc>
          <w:tcPr>
            <w:tcW w:w="2236" w:type="dxa"/>
            <w:tcBorders/>
            <w:vAlign w:val="center"/>
          </w:tcPr>
          <w:p>
            <w:pPr>
              <w:pStyle w:val="TableHeading"/>
              <w:suppressLineNumbers/>
              <w:bidi w:val="0"/>
              <w:spacing w:before="0" w:after="283"/>
              <w:jc w:val="center"/>
              <w:rPr/>
            </w:pPr>
            <w:r>
              <w:rPr/>
              <w:t xml:space="preserve">Perinteinen </w:t>
            </w:r>
          </w:p>
        </w:tc>
        <w:tc>
          <w:tcPr>
            <w:tcW w:w="5806" w:type="dxa"/>
            <w:tcBorders/>
            <w:vAlign w:val="center"/>
          </w:tcPr>
          <w:p>
            <w:pPr>
              <w:pStyle w:val="TableContents"/>
              <w:bidi w:val="0"/>
              <w:spacing w:before="0" w:after="283"/>
              <w:jc w:val="left"/>
              <w:rPr/>
            </w:pPr>
            <w:r>
              <w:rPr/>
              <w:t xml:space="preserve">Dragon Ball -keräilykorttipeli </w:t>
            </w:r>
          </w:p>
        </w:tc>
      </w:tr>
      <w:tr>
        <w:trPr/>
        <w:tc>
          <w:tcPr>
            <w:tcW w:w="2236" w:type="dxa"/>
            <w:tcBorders/>
            <w:vAlign w:val="center"/>
          </w:tcPr>
          <w:p>
            <w:pPr>
              <w:pStyle w:val="TableHeading"/>
              <w:suppressLineNumbers/>
              <w:bidi w:val="0"/>
              <w:spacing w:before="0" w:after="283"/>
              <w:jc w:val="center"/>
              <w:rPr/>
            </w:pPr>
            <w:r>
              <w:rPr/>
              <w:t xml:space="preserve">Videopeli (s) </w:t>
            </w:r>
          </w:p>
        </w:tc>
        <w:tc>
          <w:tcPr>
            <w:tcW w:w="5806" w:type="dxa"/>
            <w:tcBorders/>
            <w:vAlign w:val="center"/>
          </w:tcPr>
          <w:p>
            <w:pPr>
              <w:pStyle w:val="TableContents"/>
              <w:bidi w:val="0"/>
              <w:spacing w:before="0" w:after="283"/>
              <w:jc w:val="left"/>
              <w:rPr/>
            </w:pPr>
            <w:r>
              <w:rPr/>
              <w:t xml:space="preserve">Katso Luettelo Dragon Ball -videopeleistä Audio </w:t>
            </w:r>
          </w:p>
        </w:tc>
      </w:tr>
      <w:tr>
        <w:trPr/>
        <w:tc>
          <w:tcPr>
            <w:tcW w:w="2236" w:type="dxa"/>
            <w:tcBorders/>
            <w:vAlign w:val="center"/>
          </w:tcPr>
          <w:p>
            <w:pPr>
              <w:pStyle w:val="TableHeading"/>
              <w:suppressLineNumbers/>
              <w:bidi w:val="0"/>
              <w:spacing w:before="0" w:after="283"/>
              <w:jc w:val="center"/>
              <w:rPr/>
            </w:pPr>
            <w:r>
              <w:rPr/>
              <w:t xml:space="preserve">Soundtrack (s) </w:t>
            </w:r>
          </w:p>
        </w:tc>
        <w:tc>
          <w:tcPr>
            <w:tcW w:w="5806" w:type="dxa"/>
            <w:tcBorders/>
            <w:vAlign w:val="center"/>
          </w:tcPr>
          <w:p>
            <w:pPr>
              <w:pStyle w:val="TableContents"/>
              <w:bidi w:val="0"/>
              <w:spacing w:before="0" w:after="283"/>
              <w:jc w:val="left"/>
              <w:rPr/>
            </w:pPr>
            <w:r>
              <w:rPr/>
              <w:t xml:space="preserve">Katso Luettelo Dragon Ball -ääniraidoista Virallinen verkkosivusto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dragon ball -sarjan aikajärjestys?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Dragon Ball </w:t>
      </w:r>
    </w:p>
    <w:tbl>
      <w:tblPr>
        <w:tblW w:w="8042" w:type="dxa"/>
        <w:jc w:val="left"/>
        <w:tblInd w:w="0" w:type="dxa"/>
        <w:tblLayout w:type="fixed"/>
        <w:tblCellMar>
          <w:top w:w="28" w:type="dxa"/>
          <w:left w:w="28" w:type="dxa"/>
          <w:bottom w:w="28" w:type="dxa"/>
          <w:right w:w="28" w:type="dxa"/>
        </w:tblCellMar>
      </w:tblPr>
      <w:tblGrid>
        <w:gridCol w:w="2236"/>
        <w:gridCol w:w="5806"/>
      </w:tblGrid>
      <w:tr>
        <w:trPr/>
        <w:tc>
          <w:tcPr>
            <w:tcW w:w="2236" w:type="dxa"/>
            <w:tcBorders/>
            <w:vAlign w:val="center"/>
          </w:tcPr>
          <w:p>
            <w:pPr>
              <w:pStyle w:val="TableHeading"/>
              <w:suppressLineNumbers/>
              <w:bidi w:val="0"/>
              <w:spacing w:before="0" w:after="283"/>
              <w:jc w:val="center"/>
              <w:rPr/>
            </w:pPr>
            <w:r>
              <w:rPr/>
              <w:t xml:space="preserve">Luonut </w:t>
            </w:r>
          </w:p>
        </w:tc>
        <w:tc>
          <w:tcPr>
            <w:tcW w:w="5806" w:type="dxa"/>
            <w:tcBorders/>
            <w:vAlign w:val="center"/>
          </w:tcPr>
          <w:p>
            <w:pPr>
              <w:pStyle w:val="TableContents"/>
              <w:bidi w:val="0"/>
              <w:spacing w:before="0" w:after="283"/>
              <w:jc w:val="left"/>
              <w:rPr/>
            </w:pPr>
            <w:r>
              <w:rPr/>
              <w:t xml:space="preserve">Akira Toriyama </w:t>
            </w:r>
          </w:p>
        </w:tc>
      </w:tr>
      <w:tr>
        <w:trPr/>
        <w:tc>
          <w:tcPr>
            <w:tcW w:w="2236" w:type="dxa"/>
            <w:tcBorders/>
            <w:vAlign w:val="center"/>
          </w:tcPr>
          <w:p>
            <w:pPr>
              <w:pStyle w:val="TableHeading"/>
              <w:suppressLineNumbers/>
              <w:bidi w:val="0"/>
              <w:spacing w:before="0" w:after="283"/>
              <w:jc w:val="center"/>
              <w:rPr/>
            </w:pPr>
            <w:r>
              <w:rPr/>
              <w:t xml:space="preserve">Alkuperäinen teos </w:t>
            </w:r>
          </w:p>
        </w:tc>
        <w:tc>
          <w:tcPr>
            <w:tcW w:w="5806" w:type="dxa"/>
            <w:tcBorders/>
            <w:vAlign w:val="center"/>
          </w:tcPr>
          <w:p>
            <w:pPr>
              <w:pStyle w:val="TableContents"/>
              <w:bidi w:val="0"/>
              <w:spacing w:before="0" w:after="283"/>
              <w:jc w:val="left"/>
              <w:rPr/>
            </w:pPr>
            <w:r>
              <w:rPr/>
              <w:t xml:space="preserve">Dragon Ball (1984 -- 1995) </w:t>
            </w:r>
          </w:p>
        </w:tc>
      </w:tr>
      <w:tr>
        <w:trPr/>
        <w:tc>
          <w:tcPr>
            <w:tcW w:w="2236" w:type="dxa"/>
            <w:tcBorders/>
            <w:vAlign w:val="center"/>
          </w:tcPr>
          <w:p>
            <w:pPr>
              <w:pStyle w:val="TableHeading"/>
              <w:suppressLineNumbers/>
              <w:bidi w:val="0"/>
              <w:spacing w:before="0" w:after="283"/>
              <w:jc w:val="center"/>
              <w:rPr/>
            </w:pPr>
            <w:r>
              <w:rPr/>
              <w:t xml:space="preserve">Omistaja </w:t>
            </w:r>
          </w:p>
        </w:tc>
        <w:tc>
          <w:tcPr>
            <w:tcW w:w="5806" w:type="dxa"/>
            <w:tcBorders/>
            <w:vAlign w:val="center"/>
          </w:tcPr>
          <w:p>
            <w:pPr>
              <w:pStyle w:val="TableContents"/>
              <w:bidi w:val="0"/>
              <w:spacing w:before="0" w:after="283"/>
              <w:jc w:val="left"/>
              <w:rPr/>
            </w:pPr>
            <w:r>
              <w:rPr/>
              <w:t xml:space="preserve">Bird Studio / Shueisha Print julkaisut </w:t>
            </w:r>
          </w:p>
        </w:tc>
      </w:tr>
      <w:tr>
        <w:trPr/>
        <w:tc>
          <w:tcPr>
            <w:tcW w:w="2236" w:type="dxa"/>
            <w:tcBorders/>
            <w:vAlign w:val="center"/>
          </w:tcPr>
          <w:p>
            <w:pPr>
              <w:pStyle w:val="TableHeading"/>
              <w:suppressLineNumbers/>
              <w:bidi w:val="0"/>
              <w:spacing w:before="0" w:after="283"/>
              <w:jc w:val="center"/>
              <w:rPr/>
            </w:pPr>
            <w:r>
              <w:rPr/>
              <w:t xml:space="preserve">Kirja (s) </w:t>
            </w:r>
          </w:p>
        </w:tc>
        <w:tc>
          <w:tcPr>
            <w:tcW w:w="5806" w:type="dxa"/>
            <w:tcBorders/>
            <w:vAlign w:val="center"/>
          </w:tcPr>
          <w:p>
            <w:pPr>
              <w:pStyle w:val="TableContents"/>
              <w:bidi w:val="0"/>
              <w:spacing w:before="0" w:after="283"/>
              <w:jc w:val="left"/>
              <w:rPr/>
            </w:pPr>
            <w:r>
              <w:rPr/>
              <w:t xml:space="preserve">Katso liitännäiskirjat </w:t>
            </w:r>
          </w:p>
        </w:tc>
      </w:tr>
      <w:tr>
        <w:trPr/>
        <w:tc>
          <w:tcPr>
            <w:tcW w:w="2236" w:type="dxa"/>
            <w:tcBorders/>
            <w:vAlign w:val="center"/>
          </w:tcPr>
          <w:p>
            <w:pPr>
              <w:pStyle w:val="TableHeading"/>
              <w:suppressLineNumbers/>
              <w:bidi w:val="0"/>
              <w:spacing w:before="0" w:after="283"/>
              <w:jc w:val="center"/>
              <w:rPr/>
            </w:pPr>
            <w:r>
              <w:rPr/>
              <w:t xml:space="preserve">Sarjakuvat </w:t>
            </w:r>
          </w:p>
        </w:tc>
        <w:tc>
          <w:tcPr>
            <w:tcW w:w="5806" w:type="dxa"/>
            <w:tcBorders/>
            <w:vAlign w:val="center"/>
          </w:tcPr>
          <w:p>
            <w:pPr>
              <w:pStyle w:val="TableContents"/>
              <w:bidi w:val="0"/>
              <w:spacing w:before="0" w:after="283"/>
              <w:jc w:val="left"/>
              <w:rPr/>
            </w:pPr>
            <w:r>
              <w:rPr/>
              <w:t xml:space="preserve">Katso Manga Elokuvat ja televisio </w:t>
            </w:r>
          </w:p>
        </w:tc>
      </w:tr>
      <w:tr>
        <w:trPr/>
        <w:tc>
          <w:tcPr>
            <w:tcW w:w="2236" w:type="dxa"/>
            <w:tcBorders/>
            <w:vAlign w:val="center"/>
          </w:tcPr>
          <w:p>
            <w:pPr>
              <w:pStyle w:val="TableHeading"/>
              <w:suppressLineNumbers/>
              <w:bidi w:val="0"/>
              <w:spacing w:before="0" w:after="283"/>
              <w:jc w:val="center"/>
              <w:rPr/>
            </w:pPr>
            <w:r>
              <w:rPr/>
              <w:t xml:space="preserve">Elokuva (s) </w:t>
            </w:r>
          </w:p>
        </w:tc>
        <w:tc>
          <w:tcPr>
            <w:tcW w:w="5806" w:type="dxa"/>
            <w:tcBorders/>
            <w:vAlign w:val="center"/>
          </w:tcPr>
          <w:p>
            <w:pPr>
              <w:pStyle w:val="TableContents"/>
              <w:bidi w:val="0"/>
              <w:spacing w:before="0" w:after="283"/>
              <w:jc w:val="left"/>
              <w:rPr/>
            </w:pPr>
            <w:r>
              <w:rPr/>
              <w:t xml:space="preserve">Katso luettelo Dragon Ball -elokuvista </w:t>
            </w:r>
          </w:p>
        </w:tc>
      </w:tr>
      <w:tr>
        <w:trPr/>
        <w:tc>
          <w:tcPr>
            <w:tcW w:w="2236" w:type="dxa"/>
            <w:tcBorders/>
            <w:vAlign w:val="center"/>
          </w:tcPr>
          <w:p>
            <w:pPr>
              <w:pStyle w:val="TableHeading"/>
              <w:suppressLineNumbers/>
              <w:bidi w:val="0"/>
              <w:spacing w:before="0" w:after="283"/>
              <w:jc w:val="center"/>
              <w:rPr/>
            </w:pPr>
            <w:r>
              <w:rPr/>
              <w:t xml:space="preserve">Animaatiosarja </w:t>
            </w:r>
          </w:p>
        </w:tc>
        <w:tc>
          <w:tcPr>
            <w:tcW w:w="5806" w:type="dxa"/>
            <w:tcBorders/>
            <w:vAlign w:val="center"/>
          </w:tcPr>
          <w:p>
            <w:pPr>
              <w:pStyle w:val="TableContents"/>
              <w:numPr>
                <w:ilvl w:val="0"/>
                <w:numId w:val="282"/>
              </w:numPr>
              <w:tabs>
                <w:tab w:val="clear" w:pos="1134"/>
                <w:tab w:val="left" w:leader="none" w:pos="707"/>
              </w:tabs>
              <w:bidi w:val="0"/>
              <w:spacing w:before="0" w:after="0"/>
              <w:ind w:start="707" w:hanging="283"/>
              <w:jc w:val="left"/>
              <w:rPr/>
            </w:pPr>
            <w:r>
              <w:rPr>
                <w:color w:val="A9A9A9"/>
              </w:rPr>
              <w:t xml:space="preserve">Dragon Ball </w:t>
            </w:r>
            <w:r>
              <w:rPr/>
              <w:t xml:space="preserve">(1986 -- 1989) </w:t>
            </w:r>
          </w:p>
          <w:p>
            <w:pPr>
              <w:pStyle w:val="TableContents"/>
              <w:numPr>
                <w:ilvl w:val="0"/>
                <w:numId w:val="282"/>
              </w:numPr>
              <w:tabs>
                <w:tab w:val="clear" w:pos="1134"/>
                <w:tab w:val="left" w:leader="none" w:pos="707"/>
              </w:tabs>
              <w:bidi w:val="0"/>
              <w:spacing w:before="0" w:after="0"/>
              <w:ind w:start="707" w:hanging="283"/>
              <w:jc w:val="left"/>
              <w:rPr/>
            </w:pPr>
            <w:r>
              <w:rPr>
                <w:color w:val="DCDCDC"/>
              </w:rPr>
              <w:t xml:space="preserve">Dragon Ball Z </w:t>
            </w:r>
            <w:r>
              <w:rPr/>
              <w:t xml:space="preserve">(1989 -- 1996) </w:t>
            </w:r>
          </w:p>
          <w:p>
            <w:pPr>
              <w:pStyle w:val="TableContents"/>
              <w:numPr>
                <w:ilvl w:val="0"/>
                <w:numId w:val="282"/>
              </w:numPr>
              <w:tabs>
                <w:tab w:val="clear" w:pos="1134"/>
                <w:tab w:val="left" w:leader="none" w:pos="707"/>
              </w:tabs>
              <w:bidi w:val="0"/>
              <w:spacing w:before="0" w:after="0"/>
              <w:ind w:start="707" w:hanging="283"/>
              <w:jc w:val="left"/>
              <w:rPr/>
            </w:pPr>
            <w:r>
              <w:rPr>
                <w:color w:val="2F4F4F"/>
              </w:rPr>
              <w:t xml:space="preserve">Dragon Ball GT </w:t>
            </w:r>
            <w:r>
              <w:rPr/>
              <w:t xml:space="preserve">(1996 -- 1997) </w:t>
            </w:r>
          </w:p>
          <w:p>
            <w:pPr>
              <w:pStyle w:val="TableContents"/>
              <w:numPr>
                <w:ilvl w:val="0"/>
                <w:numId w:val="282"/>
              </w:numPr>
              <w:tabs>
                <w:tab w:val="clear" w:pos="1134"/>
                <w:tab w:val="left" w:leader="none" w:pos="707"/>
              </w:tabs>
              <w:bidi w:val="0"/>
              <w:spacing w:before="0" w:after="0"/>
              <w:ind w:start="707" w:hanging="283"/>
              <w:jc w:val="left"/>
              <w:rPr/>
            </w:pPr>
            <w:r>
              <w:rPr>
                <w:color w:val="556B2F"/>
              </w:rPr>
              <w:t xml:space="preserve">Dragon Ball Kai </w:t>
            </w:r>
            <w:r>
              <w:rPr/>
              <w:t xml:space="preserve">(2009-2011; 2014-2015) </w:t>
            </w:r>
          </w:p>
          <w:p>
            <w:pPr>
              <w:pStyle w:val="TableContents"/>
              <w:numPr>
                <w:ilvl w:val="0"/>
                <w:numId w:val="282"/>
              </w:numPr>
              <w:tabs>
                <w:tab w:val="clear" w:pos="1134"/>
                <w:tab w:val="left" w:leader="none" w:pos="707"/>
              </w:tabs>
              <w:bidi w:val="0"/>
              <w:spacing w:before="0" w:after="0"/>
              <w:ind w:start="707" w:hanging="283"/>
              <w:jc w:val="left"/>
              <w:rPr/>
            </w:pPr>
            <w:r>
              <w:rPr>
                <w:color w:val="6B8E23"/>
              </w:rPr>
              <w:t xml:space="preserve">Dragon Ball Super </w:t>
            </w:r>
            <w:r>
              <w:rPr/>
              <w:t xml:space="preserve">(2015 -- 2018) </w:t>
            </w:r>
          </w:p>
          <w:p>
            <w:pPr>
              <w:pStyle w:val="TableContents"/>
              <w:numPr>
                <w:ilvl w:val="0"/>
                <w:numId w:val="282"/>
              </w:numPr>
              <w:tabs>
                <w:tab w:val="clear" w:pos="1134"/>
                <w:tab w:val="left" w:leader="none" w:pos="707"/>
              </w:tabs>
              <w:bidi w:val="0"/>
              <w:spacing w:before="0" w:after="283"/>
              <w:ind w:start="707" w:hanging="283"/>
              <w:jc w:val="left"/>
              <w:rPr/>
            </w:pPr>
            <w:r>
              <w:rPr>
                <w:color w:val="A0522D"/>
              </w:rPr>
              <w:t xml:space="preserve">Super Dragon Ball Heroes </w:t>
            </w:r>
            <w:r>
              <w:rPr/>
              <w:t xml:space="preserve">(2018-) </w:t>
            </w:r>
          </w:p>
        </w:tc>
      </w:tr>
      <w:tr>
        <w:trPr/>
        <w:tc>
          <w:tcPr>
            <w:tcW w:w="2236" w:type="dxa"/>
            <w:tcBorders/>
            <w:vAlign w:val="center"/>
          </w:tcPr>
          <w:p>
            <w:pPr>
              <w:pStyle w:val="TableHeading"/>
              <w:suppressLineNumbers/>
              <w:bidi w:val="0"/>
              <w:spacing w:before="0" w:after="283"/>
              <w:jc w:val="center"/>
              <w:rPr/>
            </w:pPr>
            <w:r>
              <w:rPr/>
              <w:t xml:space="preserve">Television erikoisohjelma (s) </w:t>
            </w:r>
          </w:p>
        </w:tc>
        <w:tc>
          <w:tcPr>
            <w:tcW w:w="5806"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Bardock -- Gokun isä (1990) </w:t>
            </w:r>
          </w:p>
          <w:p>
            <w:pPr>
              <w:pStyle w:val="TableContents"/>
              <w:numPr>
                <w:ilvl w:val="0"/>
                <w:numId w:val="283"/>
              </w:numPr>
              <w:tabs>
                <w:tab w:val="clear" w:pos="1134"/>
                <w:tab w:val="left" w:leader="none" w:pos="707"/>
              </w:tabs>
              <w:bidi w:val="0"/>
              <w:spacing w:before="0" w:after="0"/>
              <w:ind w:start="707" w:hanging="283"/>
              <w:jc w:val="left"/>
              <w:rPr/>
            </w:pPr>
            <w:r>
              <w:rPr/>
              <w:t xml:space="preserve">Runkojen historia (1993) </w:t>
            </w:r>
          </w:p>
          <w:p>
            <w:pPr>
              <w:pStyle w:val="TableContents"/>
              <w:numPr>
                <w:ilvl w:val="0"/>
                <w:numId w:val="283"/>
              </w:numPr>
              <w:tabs>
                <w:tab w:val="clear" w:pos="1134"/>
                <w:tab w:val="left" w:leader="none" w:pos="707"/>
              </w:tabs>
              <w:bidi w:val="0"/>
              <w:spacing w:before="0" w:after="283"/>
              <w:ind w:start="707" w:hanging="283"/>
              <w:jc w:val="left"/>
              <w:rPr/>
            </w:pPr>
            <w:r>
              <w:rPr/>
              <w:t xml:space="preserve">Sankarin perintö (1997) </w:t>
            </w:r>
          </w:p>
        </w:tc>
      </w:tr>
      <w:tr>
        <w:trPr/>
        <w:tc>
          <w:tcPr>
            <w:tcW w:w="2236" w:type="dxa"/>
            <w:tcBorders/>
            <w:vAlign w:val="center"/>
          </w:tcPr>
          <w:p>
            <w:pPr>
              <w:pStyle w:val="TableHeading"/>
              <w:suppressLineNumbers/>
              <w:bidi w:val="0"/>
              <w:spacing w:before="0" w:after="283"/>
              <w:jc w:val="center"/>
              <w:rPr/>
            </w:pPr>
            <w:r>
              <w:rPr/>
              <w:t xml:space="preserve">Suoraan videolle </w:t>
            </w:r>
          </w:p>
        </w:tc>
        <w:tc>
          <w:tcPr>
            <w:tcW w:w="5806"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Suunnitelma Saiyalaisten hävittämiseksi (1993) </w:t>
            </w:r>
          </w:p>
          <w:p>
            <w:pPr>
              <w:pStyle w:val="TableContents"/>
              <w:numPr>
                <w:ilvl w:val="0"/>
                <w:numId w:val="284"/>
              </w:numPr>
              <w:tabs>
                <w:tab w:val="clear" w:pos="1134"/>
                <w:tab w:val="left" w:leader="none" w:pos="707"/>
              </w:tabs>
              <w:bidi w:val="0"/>
              <w:spacing w:before="0" w:after="283"/>
              <w:ind w:start="707" w:hanging="283"/>
              <w:jc w:val="left"/>
              <w:rPr/>
            </w:pPr>
            <w:r>
              <w:rPr/>
              <w:t xml:space="preserve">Suunnitelma Super Saiyansin hävittämiseksi (2010) Pelit </w:t>
            </w:r>
          </w:p>
        </w:tc>
      </w:tr>
      <w:tr>
        <w:trPr/>
        <w:tc>
          <w:tcPr>
            <w:tcW w:w="2236" w:type="dxa"/>
            <w:tcBorders/>
            <w:vAlign w:val="center"/>
          </w:tcPr>
          <w:p>
            <w:pPr>
              <w:pStyle w:val="TableHeading"/>
              <w:suppressLineNumbers/>
              <w:bidi w:val="0"/>
              <w:spacing w:before="0" w:after="283"/>
              <w:jc w:val="center"/>
              <w:rPr/>
            </w:pPr>
            <w:r>
              <w:rPr/>
              <w:t xml:space="preserve">Perinteinen </w:t>
            </w:r>
          </w:p>
        </w:tc>
        <w:tc>
          <w:tcPr>
            <w:tcW w:w="5806" w:type="dxa"/>
            <w:tcBorders/>
            <w:vAlign w:val="center"/>
          </w:tcPr>
          <w:p>
            <w:pPr>
              <w:pStyle w:val="TableContents"/>
              <w:bidi w:val="0"/>
              <w:spacing w:before="0" w:after="283"/>
              <w:jc w:val="left"/>
              <w:rPr/>
            </w:pPr>
            <w:r>
              <w:rPr/>
              <w:t xml:space="preserve">Dragon Ball -keräilykorttipeli </w:t>
            </w:r>
          </w:p>
        </w:tc>
      </w:tr>
      <w:tr>
        <w:trPr/>
        <w:tc>
          <w:tcPr>
            <w:tcW w:w="2236" w:type="dxa"/>
            <w:tcBorders/>
            <w:vAlign w:val="center"/>
          </w:tcPr>
          <w:p>
            <w:pPr>
              <w:pStyle w:val="TableHeading"/>
              <w:suppressLineNumbers/>
              <w:bidi w:val="0"/>
              <w:spacing w:before="0" w:after="283"/>
              <w:jc w:val="center"/>
              <w:rPr/>
            </w:pPr>
            <w:r>
              <w:rPr/>
              <w:t xml:space="preserve">Videopeli (s) </w:t>
            </w:r>
          </w:p>
        </w:tc>
        <w:tc>
          <w:tcPr>
            <w:tcW w:w="5806" w:type="dxa"/>
            <w:tcBorders/>
            <w:vAlign w:val="center"/>
          </w:tcPr>
          <w:p>
            <w:pPr>
              <w:pStyle w:val="TableContents"/>
              <w:bidi w:val="0"/>
              <w:spacing w:before="0" w:after="283"/>
              <w:jc w:val="left"/>
              <w:rPr/>
            </w:pPr>
            <w:r>
              <w:rPr/>
              <w:t xml:space="preserve">Katso Luettelo Dragon Ball -videopeleistä Audio </w:t>
            </w:r>
          </w:p>
        </w:tc>
      </w:tr>
      <w:tr>
        <w:trPr/>
        <w:tc>
          <w:tcPr>
            <w:tcW w:w="2236" w:type="dxa"/>
            <w:tcBorders/>
            <w:vAlign w:val="center"/>
          </w:tcPr>
          <w:p>
            <w:pPr>
              <w:pStyle w:val="TableHeading"/>
              <w:suppressLineNumbers/>
              <w:bidi w:val="0"/>
              <w:spacing w:before="0" w:after="283"/>
              <w:jc w:val="center"/>
              <w:rPr/>
            </w:pPr>
            <w:r>
              <w:rPr/>
              <w:t xml:space="preserve">Soundtrack (s) </w:t>
            </w:r>
          </w:p>
        </w:tc>
        <w:tc>
          <w:tcPr>
            <w:tcW w:w="5806" w:type="dxa"/>
            <w:tcBorders/>
            <w:vAlign w:val="center"/>
          </w:tcPr>
          <w:p>
            <w:pPr>
              <w:pStyle w:val="TableContents"/>
              <w:bidi w:val="0"/>
              <w:spacing w:before="0" w:after="283"/>
              <w:jc w:val="left"/>
              <w:rPr/>
            </w:pPr>
            <w:r>
              <w:rPr/>
              <w:t xml:space="preserve">Katso Luettelo Dragon Ball -ääniraidoista Virallinen verkkosivusto Japani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dragon ball -sarjan järjestys</w:t>
      </w:r>
    </w:p>
    <w:p>
      <w:pPr>
        <w:pStyle w:val="TextBody"/>
        <w:bidi w:val="0"/>
        <w:jc w:val="left"/>
        <w:rPr>
          <w:b/>
          <w:u w:val="single"/>
          <w:shd w:val="clear" w:fill="FFFF00"/>
        </w:rPr>
      </w:pPr>
      <w:r>
        <w:rPr>
          <w:b/>
          <w:u w:val="single"/>
          <w:shd w:val="clear" w:fill="FFFF00"/>
        </w:rPr>
        <w:t xml:space="preserve">Asiakirjan numero 5618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Robinson on englanninkielinen patronyymi sukunimi, joka on peräisin </w:t>
      </w:r>
      <w:r>
        <w:rPr>
          <w:color w:val="A9A9A9"/>
        </w:rPr>
        <w:t xml:space="preserve">Englannista</w:t>
      </w:r>
      <w:r>
        <w:rPr/>
        <w:t xml:space="preserve">. Se tarkoittaa ``Robinin poika (Robertin lyhenne)''. On olemassa samankaltaisia sukunimen kirjoitusasuja, kuten Robison ja Robeson. Robinson on 15. yleisin sukunimi Yhdistyneessä kuningaskunnassa. Yhdysvaltojen vuoden 1990 väestönlaskennan mukaan Robinson oli kahdeskymmenenneksi yleisin sukunimi ilmoitettujen joukossa, ja sen osuus väestöstä oli 0,23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Robinson on peräisin</w:t>
      </w:r>
    </w:p>
    <w:p>
      <w:pPr>
        <w:pStyle w:val="TextBody"/>
        <w:bidi w:val="0"/>
        <w:jc w:val="left"/>
        <w:rPr>
          <w:b/>
          <w:u w:val="single"/>
          <w:shd w:val="clear" w:fill="FFFF00"/>
        </w:rPr>
      </w:pPr>
      <w:r>
        <w:rPr>
          <w:b/>
          <w:u w:val="single"/>
          <w:shd w:val="clear" w:fill="FFFF00"/>
        </w:rPr>
        <w:t xml:space="preserve">Asiakirjan numero 5619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43 eri pelaajaa on tähän mennessä tehnyt vähintään kuusi osumaa Major League Baseball (MLB) -ottelussa. Ainoastaan Jimmie Foxx on onnistunut tässä useammin kuin kerran uransa aikana, eikä kukaan pelaaja ole koskaan kerännyt yli </w:t>
      </w:r>
      <w:r>
        <w:rPr>
          <w:color w:val="A9A9A9"/>
        </w:rPr>
        <w:t xml:space="preserve">yhdeksää </w:t>
      </w:r>
      <w:r>
        <w:rPr/>
        <w:t xml:space="preserve">osumaa ottelussa, ja Johnny Burnettillä on tämä ero. Kirby Puckett on ainoa pelaaja, joka on kerännyt kuusi osumaa sekä yhdeksän erän että lisäerän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osumia pelaajalla yksittäisessä mlb-ottelussa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pelit ovat johtaneet muiden yhden pelin MLB-ennätysten asettamiseen tähtien hyökkäyssuoritusten ansiosta. Shawn Green esimerkiksi teki uuden Major League -ennätyksen 19 kokonaispohjallaan ja viimeisteli yhteensä viisi lisäpohjapisteen ulkopuolista osumaa, millä hän sitoi National Leaguen ennätyksen, jonka saavutti myös Larry Twitchell jälkimmäisen kuuden osuman pelin aikana. Greenin kuudesta osumasta neljä oli kunnareita, mikä merkitsi ennätystä eniten kunnareita yhdessä ottelussa. Jim Bottomley, Walker Cooper, Anthony Rendon ja Wilbert Robinson löivät vähintään 10 juoksua (RBI) kuuden osuman lisäksi. Robinson jatkoi keräämällä seitsemännen osuman ja teki yhden pelin ennätykset molemmissa luokissa. Vaikka hänen 11 RBI:n ennätyksensä on sittemmin rikottu, Robinsonin </w:t>
      </w:r>
      <w:r>
        <w:rPr>
          <w:color w:val="A9A9A9"/>
        </w:rPr>
        <w:t xml:space="preserve">seitsemän </w:t>
      </w:r>
      <w:r>
        <w:rPr/>
        <w:t xml:space="preserve">osumaa yhdeksän ottelun aikana on saavuttanut vain Rennie Stennett.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osumia mlb-ottelussa yhdeltä pelaajalta</w:t>
      </w:r>
    </w:p>
    <w:p>
      <w:pPr>
        <w:pStyle w:val="TextBody"/>
        <w:bidi w:val="0"/>
        <w:jc w:val="left"/>
        <w:rPr>
          <w:b/>
          <w:u w:val="single"/>
          <w:shd w:val="clear" w:fill="FFFF00"/>
        </w:rPr>
      </w:pPr>
      <w:r>
        <w:rPr>
          <w:b/>
          <w:u w:val="single"/>
          <w:shd w:val="clear" w:fill="FFFF00"/>
        </w:rPr>
        <w:t xml:space="preserve">Asiakirjan numero 5620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ovat Billboard-lehden Hot 100 -listan ykköshitit vuodelta 1975. Sekä 1974 että 1975 ovat Hot 100 -listan ennätyksiä, kun vuonna 1974 ja 1975 oli eniten ykköshittejä, sillä 35 kappaletta nousi ykköseksi. Lisäksi tammikuun 11. päivästä huhtikuun 12. päivään kestänyt ajanjakso on pisin ajanjakso, jolloin joka viikko (14 viikkoa) on ollut eri ykkösbiisi Billboardin historiassa. Sattumoisin se alkaa ja päättyy Elton Johnin kappaleilla. Vuoden 1975 pisin ykkösbiisi on </w:t>
      </w:r>
      <w:r>
        <w:rPr>
          <w:color w:val="A9A9A9"/>
        </w:rPr>
        <w:t xml:space="preserve">Captain &amp; Tennillen kappale ``Love Will Keep Us Together''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1975 ykkösbiisi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numero 1 kappale vuonna 1975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25"/>
        <w:gridCol w:w="4747"/>
        <w:gridCol w:w="2927"/>
        <w:gridCol w:w="1206"/>
      </w:tblGrid>
      <w:tr>
        <w:trPr/>
        <w:tc>
          <w:tcPr>
            <w:tcW w:w="1325" w:type="dxa"/>
            <w:tcBorders/>
            <w:vAlign w:val="center"/>
          </w:tcPr>
          <w:p>
            <w:pPr>
              <w:pStyle w:val="TableHeading"/>
              <w:suppressLineNumbers/>
              <w:bidi w:val="0"/>
              <w:spacing w:before="0" w:after="283"/>
              <w:jc w:val="center"/>
              <w:rPr/>
            </w:pPr>
            <w:r>
              <w:rPr/>
              <w:t xml:space="preserve">Julkaisupäivä </w:t>
            </w:r>
          </w:p>
        </w:tc>
        <w:tc>
          <w:tcPr>
            <w:tcW w:w="4747" w:type="dxa"/>
            <w:tcBorders/>
            <w:vAlign w:val="center"/>
          </w:tcPr>
          <w:p>
            <w:pPr>
              <w:pStyle w:val="TableHeading"/>
              <w:suppressLineNumbers/>
              <w:bidi w:val="0"/>
              <w:spacing w:before="0" w:after="283"/>
              <w:jc w:val="center"/>
              <w:rPr/>
            </w:pPr>
            <w:r>
              <w:rPr/>
              <w:t xml:space="preserve">Laulu </w:t>
            </w:r>
          </w:p>
        </w:tc>
        <w:tc>
          <w:tcPr>
            <w:tcW w:w="2927" w:type="dxa"/>
            <w:tcBorders/>
            <w:vAlign w:val="center"/>
          </w:tcPr>
          <w:p>
            <w:pPr>
              <w:pStyle w:val="TableHeading"/>
              <w:suppressLineNumbers/>
              <w:bidi w:val="0"/>
              <w:spacing w:before="0" w:after="283"/>
              <w:jc w:val="center"/>
              <w:rPr/>
            </w:pPr>
            <w:r>
              <w:rPr/>
              <w:t xml:space="preserve">Taiteilija (t) </w:t>
            </w:r>
          </w:p>
        </w:tc>
        <w:tc>
          <w:tcPr>
            <w:tcW w:w="1206" w:type="dxa"/>
            <w:tcBorders/>
            <w:vAlign w:val="center"/>
          </w:tcPr>
          <w:p>
            <w:pPr>
              <w:pStyle w:val="TableHeading"/>
              <w:suppressLineNumbers/>
              <w:bidi w:val="0"/>
              <w:spacing w:before="0" w:after="283"/>
              <w:jc w:val="center"/>
              <w:rPr/>
            </w:pPr>
            <w:r>
              <w:rPr/>
              <w:t xml:space="preserve">Viite </w:t>
            </w:r>
          </w:p>
        </w:tc>
      </w:tr>
      <w:tr>
        <w:trPr/>
        <w:tc>
          <w:tcPr>
            <w:tcW w:w="1325" w:type="dxa"/>
            <w:tcBorders/>
            <w:vAlign w:val="center"/>
          </w:tcPr>
          <w:p>
            <w:pPr>
              <w:pStyle w:val="TableContents"/>
              <w:bidi w:val="0"/>
              <w:spacing w:before="0" w:after="283"/>
              <w:jc w:val="left"/>
              <w:rPr/>
            </w:pPr>
            <w:r>
              <w:rPr/>
              <w:t xml:space="preserve">4. tammikuuta </w:t>
            </w:r>
          </w:p>
        </w:tc>
        <w:tc>
          <w:tcPr>
            <w:tcW w:w="4747" w:type="dxa"/>
            <w:tcBorders/>
            <w:vAlign w:val="center"/>
          </w:tcPr>
          <w:p>
            <w:pPr>
              <w:pStyle w:val="TableContents"/>
              <w:bidi w:val="0"/>
              <w:spacing w:before="0" w:after="283"/>
              <w:jc w:val="left"/>
              <w:rPr/>
            </w:pPr>
            <w:r>
              <w:rPr/>
              <w:t xml:space="preserve">"Lucy timanttitaivaalla"... </w:t>
            </w:r>
          </w:p>
        </w:tc>
        <w:tc>
          <w:tcPr>
            <w:tcW w:w="2927" w:type="dxa"/>
            <w:tcBorders/>
            <w:vAlign w:val="center"/>
          </w:tcPr>
          <w:p>
            <w:pPr>
              <w:pStyle w:val="TableContents"/>
              <w:bidi w:val="0"/>
              <w:spacing w:before="0" w:after="283"/>
              <w:jc w:val="left"/>
              <w:rPr/>
            </w:pPr>
            <w:r>
              <w:rPr/>
              <w:t xml:space="preserve">Elton John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11. tammikuuta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18. tammikuuta </w:t>
            </w:r>
          </w:p>
        </w:tc>
        <w:tc>
          <w:tcPr>
            <w:tcW w:w="4747" w:type="dxa"/>
            <w:tcBorders/>
            <w:vAlign w:val="center"/>
          </w:tcPr>
          <w:p>
            <w:pPr>
              <w:pStyle w:val="TableContents"/>
              <w:bidi w:val="0"/>
              <w:spacing w:before="0" w:after="283"/>
              <w:jc w:val="left"/>
              <w:rPr/>
            </w:pPr>
            <w:r>
              <w:rPr/>
              <w:t xml:space="preserve">``Mandy'' </w:t>
            </w:r>
          </w:p>
        </w:tc>
        <w:tc>
          <w:tcPr>
            <w:tcW w:w="2927" w:type="dxa"/>
            <w:tcBorders/>
            <w:vAlign w:val="center"/>
          </w:tcPr>
          <w:p>
            <w:pPr>
              <w:pStyle w:val="TableContents"/>
              <w:bidi w:val="0"/>
              <w:spacing w:before="0" w:after="283"/>
              <w:jc w:val="left"/>
              <w:rPr/>
            </w:pPr>
            <w:r>
              <w:rPr/>
              <w:t xml:space="preserve">Barry Manilow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25. tammikuuta </w:t>
            </w:r>
          </w:p>
        </w:tc>
        <w:tc>
          <w:tcPr>
            <w:tcW w:w="4747" w:type="dxa"/>
            <w:tcBorders/>
            <w:vAlign w:val="center"/>
          </w:tcPr>
          <w:p>
            <w:pPr>
              <w:pStyle w:val="TableContents"/>
              <w:bidi w:val="0"/>
              <w:spacing w:before="0" w:after="283"/>
              <w:jc w:val="left"/>
              <w:rPr/>
            </w:pPr>
            <w:r>
              <w:rPr/>
              <w:t xml:space="preserve">"Pyydän, herra postimies. </w:t>
            </w:r>
          </w:p>
        </w:tc>
        <w:tc>
          <w:tcPr>
            <w:tcW w:w="2927" w:type="dxa"/>
            <w:tcBorders/>
            <w:vAlign w:val="center"/>
          </w:tcPr>
          <w:p>
            <w:pPr>
              <w:pStyle w:val="TableContents"/>
              <w:bidi w:val="0"/>
              <w:spacing w:before="0" w:after="283"/>
              <w:jc w:val="left"/>
              <w:rPr/>
            </w:pPr>
            <w:r>
              <w:rPr/>
              <w:t xml:space="preserve">The Carpenters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helmikuuta </w:t>
            </w:r>
          </w:p>
        </w:tc>
        <w:tc>
          <w:tcPr>
            <w:tcW w:w="4747" w:type="dxa"/>
            <w:tcBorders/>
            <w:vAlign w:val="center"/>
          </w:tcPr>
          <w:p>
            <w:pPr>
              <w:pStyle w:val="TableContents"/>
              <w:bidi w:val="0"/>
              <w:spacing w:before="0" w:after="283"/>
              <w:jc w:val="left"/>
              <w:rPr/>
            </w:pPr>
            <w:r>
              <w:rPr/>
              <w:t xml:space="preserve">"Tytär sateessa"... </w:t>
            </w:r>
          </w:p>
        </w:tc>
        <w:tc>
          <w:tcPr>
            <w:tcW w:w="2927" w:type="dxa"/>
            <w:tcBorders/>
            <w:vAlign w:val="center"/>
          </w:tcPr>
          <w:p>
            <w:pPr>
              <w:pStyle w:val="TableContents"/>
              <w:bidi w:val="0"/>
              <w:spacing w:before="0" w:after="283"/>
              <w:jc w:val="left"/>
              <w:rPr/>
            </w:pPr>
            <w:r>
              <w:rPr/>
              <w:t xml:space="preserve">Neil Sedaka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helmikuuta </w:t>
            </w:r>
          </w:p>
        </w:tc>
        <w:tc>
          <w:tcPr>
            <w:tcW w:w="4747" w:type="dxa"/>
            <w:tcBorders/>
            <w:vAlign w:val="center"/>
          </w:tcPr>
          <w:p>
            <w:pPr>
              <w:pStyle w:val="TableContents"/>
              <w:bidi w:val="0"/>
              <w:spacing w:before="0" w:after="283"/>
              <w:jc w:val="left"/>
              <w:rPr/>
            </w:pPr>
            <w:r>
              <w:rPr/>
              <w:t xml:space="preserve">"Tulipalo </w:t>
            </w:r>
          </w:p>
        </w:tc>
        <w:tc>
          <w:tcPr>
            <w:tcW w:w="2927" w:type="dxa"/>
            <w:tcBorders/>
            <w:vAlign w:val="center"/>
          </w:tcPr>
          <w:p>
            <w:pPr>
              <w:pStyle w:val="TableContents"/>
              <w:bidi w:val="0"/>
              <w:spacing w:before="0" w:after="283"/>
              <w:jc w:val="left"/>
              <w:rPr/>
            </w:pPr>
            <w:r>
              <w:rPr/>
              <w:t xml:space="preserve">Ohio pelaajat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helmikuuta </w:t>
            </w:r>
          </w:p>
        </w:tc>
        <w:tc>
          <w:tcPr>
            <w:tcW w:w="4747" w:type="dxa"/>
            <w:tcBorders/>
            <w:vAlign w:val="center"/>
          </w:tcPr>
          <w:p>
            <w:pPr>
              <w:pStyle w:val="TableContents"/>
              <w:bidi w:val="0"/>
              <w:spacing w:before="0" w:after="283"/>
              <w:jc w:val="left"/>
              <w:rPr/>
            </w:pPr>
            <w:r>
              <w:rPr/>
              <w:t xml:space="preserve">``Sinä et ole hyvä'' </w:t>
            </w:r>
          </w:p>
        </w:tc>
        <w:tc>
          <w:tcPr>
            <w:tcW w:w="2927" w:type="dxa"/>
            <w:tcBorders/>
            <w:vAlign w:val="center"/>
          </w:tcPr>
          <w:p>
            <w:pPr>
              <w:pStyle w:val="TableContents"/>
              <w:bidi w:val="0"/>
              <w:spacing w:before="0" w:after="283"/>
              <w:jc w:val="left"/>
              <w:rPr/>
            </w:pPr>
            <w:r>
              <w:rPr/>
              <w:t xml:space="preserve">Linda Ronstadt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helmikuuta </w:t>
            </w:r>
          </w:p>
        </w:tc>
        <w:tc>
          <w:tcPr>
            <w:tcW w:w="4747" w:type="dxa"/>
            <w:tcBorders/>
            <w:vAlign w:val="center"/>
          </w:tcPr>
          <w:p>
            <w:pPr>
              <w:pStyle w:val="TableContents"/>
              <w:bidi w:val="0"/>
              <w:spacing w:before="0" w:after="283"/>
              <w:jc w:val="left"/>
              <w:rPr/>
            </w:pPr>
            <w:r>
              <w:rPr/>
              <w:t xml:space="preserve">``Pick Up the Pieces'' (Poimi palaset) </w:t>
            </w:r>
          </w:p>
        </w:tc>
        <w:tc>
          <w:tcPr>
            <w:tcW w:w="2927" w:type="dxa"/>
            <w:tcBorders/>
            <w:vAlign w:val="center"/>
          </w:tcPr>
          <w:p>
            <w:pPr>
              <w:pStyle w:val="TableContents"/>
              <w:bidi w:val="0"/>
              <w:spacing w:before="0" w:after="283"/>
              <w:jc w:val="left"/>
              <w:rPr/>
            </w:pPr>
            <w:r>
              <w:rPr/>
              <w:t xml:space="preserve">Keskimääräinen valkoinen nauha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maaliskuuta </w:t>
            </w:r>
          </w:p>
        </w:tc>
        <w:tc>
          <w:tcPr>
            <w:tcW w:w="4747" w:type="dxa"/>
            <w:tcBorders/>
            <w:vAlign w:val="center"/>
          </w:tcPr>
          <w:p>
            <w:pPr>
              <w:pStyle w:val="TableContents"/>
              <w:bidi w:val="0"/>
              <w:spacing w:before="0" w:after="283"/>
              <w:jc w:val="left"/>
              <w:rPr/>
            </w:pPr>
            <w:r>
              <w:rPr/>
              <w:t xml:space="preserve">"Rakkauteni paras </w:t>
            </w:r>
          </w:p>
        </w:tc>
        <w:tc>
          <w:tcPr>
            <w:tcW w:w="2927" w:type="dxa"/>
            <w:tcBorders/>
            <w:vAlign w:val="center"/>
          </w:tcPr>
          <w:p>
            <w:pPr>
              <w:pStyle w:val="TableContents"/>
              <w:bidi w:val="0"/>
              <w:spacing w:before="0" w:after="283"/>
              <w:jc w:val="left"/>
              <w:rPr/>
            </w:pPr>
            <w:r>
              <w:rPr/>
              <w:t xml:space="preserve">Eagles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maaliskuuta </w:t>
            </w:r>
          </w:p>
        </w:tc>
        <w:tc>
          <w:tcPr>
            <w:tcW w:w="4747" w:type="dxa"/>
            <w:tcBorders/>
            <w:vAlign w:val="center"/>
          </w:tcPr>
          <w:p>
            <w:pPr>
              <w:pStyle w:val="TableContents"/>
              <w:bidi w:val="0"/>
              <w:spacing w:before="0" w:after="283"/>
              <w:jc w:val="left"/>
              <w:rPr/>
            </w:pPr>
            <w:r>
              <w:rPr/>
              <w:t xml:space="preserve">``Have You Never Been Mellow'' </w:t>
            </w:r>
          </w:p>
        </w:tc>
        <w:tc>
          <w:tcPr>
            <w:tcW w:w="2927" w:type="dxa"/>
            <w:tcBorders/>
            <w:vAlign w:val="center"/>
          </w:tcPr>
          <w:p>
            <w:pPr>
              <w:pStyle w:val="TableContents"/>
              <w:bidi w:val="0"/>
              <w:spacing w:before="0" w:after="283"/>
              <w:jc w:val="left"/>
              <w:rPr/>
            </w:pPr>
            <w:r>
              <w:rPr/>
              <w:t xml:space="preserve">Olivia Newton-John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maaliskuuta </w:t>
            </w:r>
          </w:p>
        </w:tc>
        <w:tc>
          <w:tcPr>
            <w:tcW w:w="4747" w:type="dxa"/>
            <w:tcBorders/>
            <w:vAlign w:val="center"/>
          </w:tcPr>
          <w:p>
            <w:pPr>
              <w:pStyle w:val="TableContents"/>
              <w:bidi w:val="0"/>
              <w:spacing w:before="0" w:after="283"/>
              <w:jc w:val="left"/>
              <w:rPr/>
            </w:pPr>
            <w:r>
              <w:rPr/>
              <w:t xml:space="preserve">"Musta vesi </w:t>
            </w:r>
          </w:p>
        </w:tc>
        <w:tc>
          <w:tcPr>
            <w:tcW w:w="2927" w:type="dxa"/>
            <w:tcBorders/>
            <w:vAlign w:val="center"/>
          </w:tcPr>
          <w:p>
            <w:pPr>
              <w:pStyle w:val="TableContents"/>
              <w:bidi w:val="0"/>
              <w:spacing w:before="0" w:after="283"/>
              <w:jc w:val="left"/>
              <w:rPr/>
            </w:pPr>
            <w:r>
              <w:rPr/>
              <w:t xml:space="preserve">Doobie Brothers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maaliskuuta </w:t>
            </w:r>
          </w:p>
        </w:tc>
        <w:tc>
          <w:tcPr>
            <w:tcW w:w="4747" w:type="dxa"/>
            <w:tcBorders/>
            <w:vAlign w:val="center"/>
          </w:tcPr>
          <w:p>
            <w:pPr>
              <w:pStyle w:val="TableContents"/>
              <w:bidi w:val="0"/>
              <w:spacing w:before="0" w:after="283"/>
              <w:jc w:val="left"/>
              <w:rPr/>
            </w:pPr>
            <w:r>
              <w:rPr/>
              <w:t xml:space="preserve">"Silmäni ihastuivat sinuun. </w:t>
            </w:r>
          </w:p>
        </w:tc>
        <w:tc>
          <w:tcPr>
            <w:tcW w:w="2927" w:type="dxa"/>
            <w:tcBorders/>
            <w:vAlign w:val="center"/>
          </w:tcPr>
          <w:p>
            <w:pPr>
              <w:pStyle w:val="TableContents"/>
              <w:bidi w:val="0"/>
              <w:spacing w:before="0" w:after="283"/>
              <w:jc w:val="left"/>
              <w:rPr/>
            </w:pPr>
            <w:r>
              <w:rPr/>
              <w:t xml:space="preserve">Frankie Valli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29. maaliskuuta </w:t>
            </w:r>
          </w:p>
        </w:tc>
        <w:tc>
          <w:tcPr>
            <w:tcW w:w="4747" w:type="dxa"/>
            <w:tcBorders/>
            <w:vAlign w:val="center"/>
          </w:tcPr>
          <w:p>
            <w:pPr>
              <w:pStyle w:val="TableContents"/>
              <w:bidi w:val="0"/>
              <w:spacing w:before="0" w:after="283"/>
              <w:jc w:val="left"/>
              <w:rPr/>
            </w:pPr>
            <w:r>
              <w:rPr/>
              <w:t xml:space="preserve">"Lady Marmalade </w:t>
            </w:r>
          </w:p>
        </w:tc>
        <w:tc>
          <w:tcPr>
            <w:tcW w:w="2927" w:type="dxa"/>
            <w:tcBorders/>
            <w:vAlign w:val="center"/>
          </w:tcPr>
          <w:p>
            <w:pPr>
              <w:pStyle w:val="TableContents"/>
              <w:bidi w:val="0"/>
              <w:spacing w:before="0" w:after="283"/>
              <w:jc w:val="left"/>
              <w:rPr/>
            </w:pPr>
            <w:r>
              <w:rPr/>
              <w:t xml:space="preserve">LaBelle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5. huhtikuuta </w:t>
            </w:r>
          </w:p>
        </w:tc>
        <w:tc>
          <w:tcPr>
            <w:tcW w:w="4747" w:type="dxa"/>
            <w:tcBorders/>
            <w:vAlign w:val="center"/>
          </w:tcPr>
          <w:p>
            <w:pPr>
              <w:pStyle w:val="TableContents"/>
              <w:bidi w:val="0"/>
              <w:spacing w:before="0" w:after="283"/>
              <w:jc w:val="left"/>
              <w:rPr/>
            </w:pPr>
            <w:r>
              <w:rPr/>
              <w:t xml:space="preserve">``Lovin' You'' </w:t>
            </w:r>
          </w:p>
        </w:tc>
        <w:tc>
          <w:tcPr>
            <w:tcW w:w="2927" w:type="dxa"/>
            <w:tcBorders/>
            <w:vAlign w:val="center"/>
          </w:tcPr>
          <w:p>
            <w:pPr>
              <w:pStyle w:val="TableContents"/>
              <w:bidi w:val="0"/>
              <w:spacing w:before="0" w:after="283"/>
              <w:jc w:val="left"/>
              <w:rPr/>
            </w:pPr>
            <w:r>
              <w:rPr/>
              <w:t xml:space="preserve">Minnie Riperton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12. huhtikuuta </w:t>
            </w:r>
          </w:p>
        </w:tc>
        <w:tc>
          <w:tcPr>
            <w:tcW w:w="4747" w:type="dxa"/>
            <w:tcBorders/>
            <w:vAlign w:val="center"/>
          </w:tcPr>
          <w:p>
            <w:pPr>
              <w:pStyle w:val="TableContents"/>
              <w:bidi w:val="0"/>
              <w:spacing w:before="0" w:after="283"/>
              <w:jc w:val="left"/>
              <w:rPr/>
            </w:pPr>
            <w:r>
              <w:rPr/>
              <w:t xml:space="preserve">``Philadelphia Freedom'' </w:t>
            </w:r>
          </w:p>
        </w:tc>
        <w:tc>
          <w:tcPr>
            <w:tcW w:w="2927" w:type="dxa"/>
            <w:tcBorders/>
            <w:vAlign w:val="center"/>
          </w:tcPr>
          <w:p>
            <w:pPr>
              <w:pStyle w:val="TableContents"/>
              <w:bidi w:val="0"/>
              <w:spacing w:before="0" w:after="283"/>
              <w:jc w:val="left"/>
              <w:rPr/>
            </w:pPr>
            <w:r>
              <w:rPr/>
              <w:t xml:space="preserve">Elton John Band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19. huhtikuuta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26. huhtikuuta </w:t>
            </w:r>
          </w:p>
        </w:tc>
        <w:tc>
          <w:tcPr>
            <w:tcW w:w="4747" w:type="dxa"/>
            <w:tcBorders/>
            <w:vAlign w:val="center"/>
          </w:tcPr>
          <w:p>
            <w:pPr>
              <w:pStyle w:val="TableContents"/>
              <w:bidi w:val="0"/>
              <w:spacing w:before="0" w:after="283"/>
              <w:jc w:val="left"/>
              <w:rPr/>
            </w:pPr>
            <w:r>
              <w:rPr/>
              <w:t xml:space="preserve">"Hei, soita taas joku on tehnyt jonkun väärän laulun". </w:t>
            </w:r>
          </w:p>
        </w:tc>
        <w:tc>
          <w:tcPr>
            <w:tcW w:w="2927" w:type="dxa"/>
            <w:tcBorders/>
            <w:vAlign w:val="center"/>
          </w:tcPr>
          <w:p>
            <w:pPr>
              <w:pStyle w:val="TableContents"/>
              <w:bidi w:val="0"/>
              <w:spacing w:before="0" w:after="283"/>
              <w:jc w:val="left"/>
              <w:rPr/>
            </w:pPr>
            <w:r>
              <w:rPr/>
              <w:t xml:space="preserve">B.J. Thomas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 toukokuuta </w:t>
            </w:r>
          </w:p>
        </w:tc>
        <w:tc>
          <w:tcPr>
            <w:tcW w:w="4747" w:type="dxa"/>
            <w:tcBorders/>
            <w:vAlign w:val="center"/>
          </w:tcPr>
          <w:p>
            <w:pPr>
              <w:pStyle w:val="TableContents"/>
              <w:bidi w:val="0"/>
              <w:spacing w:before="0" w:after="283"/>
              <w:jc w:val="left"/>
              <w:rPr/>
            </w:pPr>
            <w:r>
              <w:rPr/>
              <w:t xml:space="preserve">"Hän ei rakasta sinua (niin kuin minä sinua). </w:t>
            </w:r>
          </w:p>
        </w:tc>
        <w:tc>
          <w:tcPr>
            <w:tcW w:w="2927" w:type="dxa"/>
            <w:tcBorders/>
            <w:vAlign w:val="center"/>
          </w:tcPr>
          <w:p>
            <w:pPr>
              <w:pStyle w:val="TableContents"/>
              <w:bidi w:val="0"/>
              <w:spacing w:before="0" w:after="283"/>
              <w:jc w:val="left"/>
              <w:rPr/>
            </w:pPr>
            <w:r>
              <w:rPr/>
              <w:t xml:space="preserve">Tony Orlando ja Dawn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10. toukokuuta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17. toukokuuta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24. toukokuuta </w:t>
            </w:r>
          </w:p>
        </w:tc>
        <w:tc>
          <w:tcPr>
            <w:tcW w:w="4747" w:type="dxa"/>
            <w:tcBorders/>
            <w:vAlign w:val="center"/>
          </w:tcPr>
          <w:p>
            <w:pPr>
              <w:pStyle w:val="TableContents"/>
              <w:bidi w:val="0"/>
              <w:spacing w:before="0" w:after="283"/>
              <w:jc w:val="left"/>
              <w:rPr/>
            </w:pPr>
            <w:r>
              <w:rPr/>
              <w:t xml:space="preserve">``Shining Star'' </w:t>
            </w:r>
          </w:p>
        </w:tc>
        <w:tc>
          <w:tcPr>
            <w:tcW w:w="2927" w:type="dxa"/>
            <w:tcBorders/>
            <w:vAlign w:val="center"/>
          </w:tcPr>
          <w:p>
            <w:pPr>
              <w:pStyle w:val="TableContents"/>
              <w:bidi w:val="0"/>
              <w:spacing w:before="0" w:after="283"/>
              <w:jc w:val="left"/>
              <w:rPr/>
            </w:pPr>
            <w:r>
              <w:rPr/>
              <w:t xml:space="preserve">Earth, Wind &amp; Fire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31. toukokuuta </w:t>
            </w:r>
          </w:p>
        </w:tc>
        <w:tc>
          <w:tcPr>
            <w:tcW w:w="4747" w:type="dxa"/>
            <w:tcBorders/>
            <w:vAlign w:val="center"/>
          </w:tcPr>
          <w:p>
            <w:pPr>
              <w:pStyle w:val="TableContents"/>
              <w:bidi w:val="0"/>
              <w:spacing w:before="0" w:after="283"/>
              <w:jc w:val="left"/>
              <w:rPr/>
            </w:pPr>
            <w:r>
              <w:rPr/>
              <w:t xml:space="preserve">"Ennen kuin seuraava pisara putoaa"... </w:t>
            </w:r>
          </w:p>
        </w:tc>
        <w:tc>
          <w:tcPr>
            <w:tcW w:w="2927" w:type="dxa"/>
            <w:tcBorders/>
            <w:vAlign w:val="center"/>
          </w:tcPr>
          <w:p>
            <w:pPr>
              <w:pStyle w:val="TableContents"/>
              <w:bidi w:val="0"/>
              <w:spacing w:before="0" w:after="283"/>
              <w:jc w:val="left"/>
              <w:rPr/>
            </w:pPr>
            <w:r>
              <w:rPr/>
              <w:t xml:space="preserve">Freddy Fender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7. kesäkuuta </w:t>
            </w:r>
          </w:p>
        </w:tc>
        <w:tc>
          <w:tcPr>
            <w:tcW w:w="4747" w:type="dxa"/>
            <w:tcBorders/>
            <w:vAlign w:val="center"/>
          </w:tcPr>
          <w:p>
            <w:pPr>
              <w:pStyle w:val="TableContents"/>
              <w:bidi w:val="0"/>
              <w:spacing w:before="0" w:after="283"/>
              <w:jc w:val="left"/>
              <w:rPr/>
            </w:pPr>
            <w:r>
              <w:rPr/>
              <w:t xml:space="preserve">"Luojan kiitos, että olen maalaispoika. </w:t>
            </w:r>
          </w:p>
        </w:tc>
        <w:tc>
          <w:tcPr>
            <w:tcW w:w="2927" w:type="dxa"/>
            <w:tcBorders/>
            <w:vAlign w:val="center"/>
          </w:tcPr>
          <w:p>
            <w:pPr>
              <w:pStyle w:val="TableContents"/>
              <w:bidi w:val="0"/>
              <w:spacing w:before="0" w:after="283"/>
              <w:jc w:val="left"/>
              <w:rPr/>
            </w:pPr>
            <w:r>
              <w:rPr/>
              <w:t xml:space="preserve">John Denver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14. kesäkuuta </w:t>
            </w:r>
          </w:p>
        </w:tc>
        <w:tc>
          <w:tcPr>
            <w:tcW w:w="4747" w:type="dxa"/>
            <w:tcBorders/>
            <w:vAlign w:val="center"/>
          </w:tcPr>
          <w:p>
            <w:pPr>
              <w:pStyle w:val="TableContents"/>
              <w:bidi w:val="0"/>
              <w:spacing w:before="0" w:after="283"/>
              <w:jc w:val="left"/>
              <w:rPr/>
            </w:pPr>
            <w:r>
              <w:rPr/>
              <w:t xml:space="preserve">``Sisko Kultaiset hiukset'' </w:t>
            </w:r>
          </w:p>
        </w:tc>
        <w:tc>
          <w:tcPr>
            <w:tcW w:w="2927" w:type="dxa"/>
            <w:tcBorders/>
            <w:vAlign w:val="center"/>
          </w:tcPr>
          <w:p>
            <w:pPr>
              <w:pStyle w:val="TableContents"/>
              <w:bidi w:val="0"/>
              <w:spacing w:before="0" w:after="283"/>
              <w:jc w:val="left"/>
              <w:rPr/>
            </w:pPr>
            <w:r>
              <w:rPr/>
              <w:t xml:space="preserve">Amerikka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21. kesäkuuta </w:t>
            </w:r>
          </w:p>
        </w:tc>
        <w:tc>
          <w:tcPr>
            <w:tcW w:w="4747" w:type="dxa"/>
            <w:tcBorders/>
            <w:vAlign w:val="center"/>
          </w:tcPr>
          <w:p>
            <w:pPr>
              <w:pStyle w:val="TableContents"/>
              <w:bidi w:val="0"/>
              <w:spacing w:before="0" w:after="283"/>
              <w:jc w:val="left"/>
              <w:rPr/>
            </w:pPr>
            <w:r>
              <w:rPr/>
              <w:t xml:space="preserve">"Rakkaus pitää meidät yhdessä. </w:t>
            </w:r>
          </w:p>
        </w:tc>
        <w:tc>
          <w:tcPr>
            <w:tcW w:w="2927" w:type="dxa"/>
            <w:tcBorders/>
            <w:vAlign w:val="center"/>
          </w:tcPr>
          <w:p>
            <w:pPr>
              <w:pStyle w:val="TableContents"/>
              <w:bidi w:val="0"/>
              <w:spacing w:before="0" w:after="283"/>
              <w:jc w:val="left"/>
              <w:rPr/>
            </w:pPr>
            <w:r>
              <w:rPr/>
              <w:t xml:space="preserve">Kapteeni &amp; Tennille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28. kesäkuuta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5. heinäkuuta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12. heinäkuuta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19. heinäkuuta </w:t>
            </w:r>
          </w:p>
        </w:tc>
        <w:tc>
          <w:tcPr>
            <w:tcW w:w="4747" w:type="dxa"/>
            <w:tcBorders/>
            <w:vAlign w:val="center"/>
          </w:tcPr>
          <w:p>
            <w:pPr>
              <w:pStyle w:val="TableContents"/>
              <w:bidi w:val="0"/>
              <w:spacing w:before="0" w:after="283"/>
              <w:jc w:val="left"/>
              <w:rPr/>
            </w:pPr>
            <w:r>
              <w:rPr/>
              <w:t xml:space="preserve">"Kuuntele, mitä mies sanoi. </w:t>
            </w:r>
          </w:p>
        </w:tc>
        <w:tc>
          <w:tcPr>
            <w:tcW w:w="2927" w:type="dxa"/>
            <w:tcBorders/>
            <w:vAlign w:val="center"/>
          </w:tcPr>
          <w:p>
            <w:pPr>
              <w:pStyle w:val="TableContents"/>
              <w:bidi w:val="0"/>
              <w:spacing w:before="0" w:after="283"/>
              <w:jc w:val="left"/>
              <w:rPr/>
            </w:pPr>
            <w:r>
              <w:rPr/>
              <w:t xml:space="preserve">Siivet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26. heinäkuuta </w:t>
            </w:r>
          </w:p>
        </w:tc>
        <w:tc>
          <w:tcPr>
            <w:tcW w:w="4747" w:type="dxa"/>
            <w:tcBorders/>
            <w:vAlign w:val="center"/>
          </w:tcPr>
          <w:p>
            <w:pPr>
              <w:pStyle w:val="TableContents"/>
              <w:bidi w:val="0"/>
              <w:spacing w:before="0" w:after="283"/>
              <w:jc w:val="left"/>
              <w:rPr/>
            </w:pPr>
            <w:r>
              <w:rPr/>
              <w:t xml:space="preserve">"The Hustle </w:t>
            </w:r>
          </w:p>
        </w:tc>
        <w:tc>
          <w:tcPr>
            <w:tcW w:w="2927" w:type="dxa"/>
            <w:tcBorders/>
            <w:vAlign w:val="center"/>
          </w:tcPr>
          <w:p>
            <w:pPr>
              <w:pStyle w:val="TableContents"/>
              <w:bidi w:val="0"/>
              <w:spacing w:before="0" w:after="283"/>
              <w:jc w:val="left"/>
              <w:rPr/>
            </w:pPr>
            <w:r>
              <w:rPr/>
              <w:t xml:space="preserve">Van McCoy ja Soul City Symphony -yhtye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 elokuuta </w:t>
            </w:r>
          </w:p>
        </w:tc>
        <w:tc>
          <w:tcPr>
            <w:tcW w:w="4747" w:type="dxa"/>
            <w:tcBorders/>
            <w:vAlign w:val="center"/>
          </w:tcPr>
          <w:p>
            <w:pPr>
              <w:pStyle w:val="TableContents"/>
              <w:bidi w:val="0"/>
              <w:spacing w:before="0" w:after="283"/>
              <w:jc w:val="left"/>
              <w:rPr/>
            </w:pPr>
            <w:r>
              <w:rPr/>
              <w:t xml:space="preserve">``One of These Nights'' </w:t>
            </w:r>
          </w:p>
        </w:tc>
        <w:tc>
          <w:tcPr>
            <w:tcW w:w="2927" w:type="dxa"/>
            <w:tcBorders/>
            <w:vAlign w:val="center"/>
          </w:tcPr>
          <w:p>
            <w:pPr>
              <w:pStyle w:val="TableContents"/>
              <w:bidi w:val="0"/>
              <w:spacing w:before="0" w:after="283"/>
              <w:jc w:val="left"/>
              <w:rPr/>
            </w:pPr>
            <w:r>
              <w:rPr/>
              <w:t xml:space="preserve">Eagles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9. elokuuta </w:t>
            </w:r>
          </w:p>
        </w:tc>
        <w:tc>
          <w:tcPr>
            <w:tcW w:w="4747" w:type="dxa"/>
            <w:tcBorders/>
            <w:vAlign w:val="center"/>
          </w:tcPr>
          <w:p>
            <w:pPr>
              <w:pStyle w:val="TableContents"/>
              <w:bidi w:val="0"/>
              <w:spacing w:before="0" w:after="283"/>
              <w:jc w:val="left"/>
              <w:rPr/>
            </w:pPr>
            <w:r>
              <w:rPr/>
              <w:t xml:space="preserve">``Jive Talkin''' </w:t>
            </w:r>
          </w:p>
        </w:tc>
        <w:tc>
          <w:tcPr>
            <w:tcW w:w="2927" w:type="dxa"/>
            <w:tcBorders/>
            <w:vAlign w:val="center"/>
          </w:tcPr>
          <w:p>
            <w:pPr>
              <w:pStyle w:val="TableContents"/>
              <w:bidi w:val="0"/>
              <w:spacing w:before="0" w:after="283"/>
              <w:jc w:val="left"/>
              <w:rPr/>
            </w:pPr>
            <w:r>
              <w:rPr/>
              <w:t xml:space="preserve">Bee Gees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16. elokuuta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23. elokuuta </w:t>
            </w:r>
          </w:p>
        </w:tc>
        <w:tc>
          <w:tcPr>
            <w:tcW w:w="4747" w:type="dxa"/>
            <w:tcBorders/>
            <w:vAlign w:val="center"/>
          </w:tcPr>
          <w:p>
            <w:pPr>
              <w:pStyle w:val="TableContents"/>
              <w:bidi w:val="0"/>
              <w:spacing w:before="0" w:after="283"/>
              <w:jc w:val="left"/>
              <w:rPr/>
            </w:pPr>
            <w:r>
              <w:rPr/>
              <w:t xml:space="preserve">``Fallin' in Love'' </w:t>
            </w:r>
          </w:p>
        </w:tc>
        <w:tc>
          <w:tcPr>
            <w:tcW w:w="2927" w:type="dxa"/>
            <w:tcBorders/>
            <w:vAlign w:val="center"/>
          </w:tcPr>
          <w:p>
            <w:pPr>
              <w:pStyle w:val="TableContents"/>
              <w:bidi w:val="0"/>
              <w:spacing w:before="0" w:after="283"/>
              <w:jc w:val="left"/>
              <w:rPr/>
            </w:pPr>
            <w:r>
              <w:rPr/>
              <w:t xml:space="preserve">Hamilton, Joe Frank &amp; Reynolds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30. elokuuta </w:t>
            </w:r>
          </w:p>
        </w:tc>
        <w:tc>
          <w:tcPr>
            <w:tcW w:w="4747" w:type="dxa"/>
            <w:tcBorders/>
            <w:vAlign w:val="center"/>
          </w:tcPr>
          <w:p>
            <w:pPr>
              <w:pStyle w:val="TableContents"/>
              <w:bidi w:val="0"/>
              <w:spacing w:before="0" w:after="283"/>
              <w:jc w:val="left"/>
              <w:rPr/>
            </w:pPr>
            <w:r>
              <w:rPr/>
              <w:t xml:space="preserve">"Get Down Tonight </w:t>
            </w:r>
          </w:p>
        </w:tc>
        <w:tc>
          <w:tcPr>
            <w:tcW w:w="2927" w:type="dxa"/>
            <w:tcBorders/>
            <w:vAlign w:val="center"/>
          </w:tcPr>
          <w:p>
            <w:pPr>
              <w:pStyle w:val="TableContents"/>
              <w:bidi w:val="0"/>
              <w:spacing w:before="0" w:after="283"/>
              <w:jc w:val="left"/>
              <w:rPr/>
            </w:pPr>
            <w:r>
              <w:rPr/>
              <w:t xml:space="preserve">KC and the Sunshine Band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6. syyskuuta </w:t>
            </w:r>
          </w:p>
        </w:tc>
        <w:tc>
          <w:tcPr>
            <w:tcW w:w="4747" w:type="dxa"/>
            <w:tcBorders/>
            <w:vAlign w:val="center"/>
          </w:tcPr>
          <w:p>
            <w:pPr>
              <w:pStyle w:val="TableContents"/>
              <w:bidi w:val="0"/>
              <w:spacing w:before="0" w:after="283"/>
              <w:jc w:val="left"/>
              <w:rPr/>
            </w:pPr>
            <w:r>
              <w:rPr/>
              <w:t xml:space="preserve">``Rhinestone Cowboy`` </w:t>
            </w:r>
          </w:p>
        </w:tc>
        <w:tc>
          <w:tcPr>
            <w:tcW w:w="2927" w:type="dxa"/>
            <w:tcBorders/>
            <w:vAlign w:val="center"/>
          </w:tcPr>
          <w:p>
            <w:pPr>
              <w:pStyle w:val="TableContents"/>
              <w:bidi w:val="0"/>
              <w:spacing w:before="0" w:after="283"/>
              <w:jc w:val="left"/>
              <w:rPr/>
            </w:pPr>
            <w:r>
              <w:rPr/>
              <w:t xml:space="preserve">Glen Campbell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13. syyskuuta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20. syyskuuta </w:t>
            </w:r>
          </w:p>
        </w:tc>
        <w:tc>
          <w:tcPr>
            <w:tcW w:w="4747" w:type="dxa"/>
            <w:tcBorders/>
            <w:vAlign w:val="center"/>
          </w:tcPr>
          <w:p>
            <w:pPr>
              <w:pStyle w:val="TableContents"/>
              <w:bidi w:val="0"/>
              <w:spacing w:before="0" w:after="283"/>
              <w:jc w:val="left"/>
              <w:rPr/>
            </w:pPr>
            <w:r>
              <w:rPr/>
              <w:t xml:space="preserve">``Fame'' </w:t>
            </w:r>
          </w:p>
        </w:tc>
        <w:tc>
          <w:tcPr>
            <w:tcW w:w="2927" w:type="dxa"/>
            <w:tcBorders/>
            <w:vAlign w:val="center"/>
          </w:tcPr>
          <w:p>
            <w:pPr>
              <w:pStyle w:val="TableContents"/>
              <w:bidi w:val="0"/>
              <w:spacing w:before="0" w:after="283"/>
              <w:jc w:val="left"/>
              <w:rPr/>
            </w:pPr>
            <w:r>
              <w:rPr/>
              <w:t xml:space="preserve">David Bowie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27. syyskuuta </w:t>
            </w:r>
          </w:p>
        </w:tc>
        <w:tc>
          <w:tcPr>
            <w:tcW w:w="4747" w:type="dxa"/>
            <w:tcBorders/>
            <w:vAlign w:val="center"/>
          </w:tcPr>
          <w:p>
            <w:pPr>
              <w:pStyle w:val="TableContents"/>
              <w:bidi w:val="0"/>
              <w:spacing w:before="0" w:after="283"/>
              <w:jc w:val="left"/>
              <w:rPr/>
            </w:pPr>
            <w:r>
              <w:rPr/>
              <w:t xml:space="preserve">"</w:t>
            </w:r>
            <w:r>
              <w:rPr>
                <w:color w:val="A9A9A9"/>
              </w:rPr>
              <w:t xml:space="preserve">Olen pahoillan</w:t>
            </w:r>
            <w:r>
              <w:rPr/>
              <w:t xml:space="preserve">i </w:t>
            </w:r>
          </w:p>
        </w:tc>
        <w:tc>
          <w:tcPr>
            <w:tcW w:w="2927" w:type="dxa"/>
            <w:tcBorders/>
            <w:vAlign w:val="center"/>
          </w:tcPr>
          <w:p>
            <w:pPr>
              <w:pStyle w:val="TableContents"/>
              <w:bidi w:val="0"/>
              <w:spacing w:before="0" w:after="283"/>
              <w:jc w:val="left"/>
              <w:rPr/>
            </w:pPr>
            <w:r>
              <w:rPr/>
              <w:t xml:space="preserve">John Denver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4. lokakuuta </w:t>
            </w:r>
          </w:p>
        </w:tc>
        <w:tc>
          <w:tcPr>
            <w:tcW w:w="4747" w:type="dxa"/>
            <w:tcBorders/>
            <w:vAlign w:val="center"/>
          </w:tcPr>
          <w:p>
            <w:pPr>
              <w:pStyle w:val="TableContents"/>
              <w:bidi w:val="0"/>
              <w:spacing w:before="0" w:after="283"/>
              <w:jc w:val="left"/>
              <w:rPr/>
            </w:pPr>
            <w:r>
              <w:rPr/>
              <w:t xml:space="preserve">``Fame'' </w:t>
            </w:r>
          </w:p>
        </w:tc>
        <w:tc>
          <w:tcPr>
            <w:tcW w:w="2927" w:type="dxa"/>
            <w:tcBorders/>
            <w:vAlign w:val="center"/>
          </w:tcPr>
          <w:p>
            <w:pPr>
              <w:pStyle w:val="TableContents"/>
              <w:bidi w:val="0"/>
              <w:spacing w:before="0" w:after="283"/>
              <w:jc w:val="left"/>
              <w:rPr/>
            </w:pPr>
            <w:r>
              <w:rPr/>
              <w:t xml:space="preserve">David Bowie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11. lokakuuta </w:t>
            </w:r>
          </w:p>
        </w:tc>
        <w:tc>
          <w:tcPr>
            <w:tcW w:w="4747" w:type="dxa"/>
            <w:tcBorders/>
            <w:vAlign w:val="center"/>
          </w:tcPr>
          <w:p>
            <w:pPr>
              <w:pStyle w:val="TableContents"/>
              <w:bidi w:val="0"/>
              <w:spacing w:before="0" w:after="283"/>
              <w:jc w:val="left"/>
              <w:rPr/>
            </w:pPr>
            <w:r>
              <w:rPr/>
              <w:t xml:space="preserve">"Paha veri </w:t>
            </w:r>
          </w:p>
        </w:tc>
        <w:tc>
          <w:tcPr>
            <w:tcW w:w="2927" w:type="dxa"/>
            <w:tcBorders/>
            <w:vAlign w:val="center"/>
          </w:tcPr>
          <w:p>
            <w:pPr>
              <w:pStyle w:val="TableContents"/>
              <w:bidi w:val="0"/>
              <w:spacing w:before="0" w:after="283"/>
              <w:jc w:val="left"/>
              <w:rPr/>
            </w:pPr>
            <w:r>
              <w:rPr/>
              <w:t xml:space="preserve">Neil Sedaka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18. lokakuuta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25. lokakuuta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 marraskuuta </w:t>
            </w:r>
          </w:p>
        </w:tc>
        <w:tc>
          <w:tcPr>
            <w:tcW w:w="4747" w:type="dxa"/>
            <w:tcBorders/>
            <w:vAlign w:val="center"/>
          </w:tcPr>
          <w:p>
            <w:pPr>
              <w:pStyle w:val="TableContents"/>
              <w:bidi w:val="0"/>
              <w:spacing w:before="0" w:after="283"/>
              <w:jc w:val="left"/>
              <w:rPr/>
            </w:pPr>
            <w:r>
              <w:rPr/>
              <w:t xml:space="preserve">``Island Girl'' </w:t>
            </w:r>
          </w:p>
        </w:tc>
        <w:tc>
          <w:tcPr>
            <w:tcW w:w="2927" w:type="dxa"/>
            <w:tcBorders/>
            <w:vAlign w:val="center"/>
          </w:tcPr>
          <w:p>
            <w:pPr>
              <w:pStyle w:val="TableContents"/>
              <w:bidi w:val="0"/>
              <w:spacing w:before="0" w:after="283"/>
              <w:jc w:val="left"/>
              <w:rPr/>
            </w:pPr>
            <w:r>
              <w:rPr/>
              <w:t xml:space="preserve">Elton John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8. marraskuuta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15. marraskuuta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22. marraskuuta </w:t>
            </w:r>
          </w:p>
        </w:tc>
        <w:tc>
          <w:tcPr>
            <w:tcW w:w="4747" w:type="dxa"/>
            <w:tcBorders/>
            <w:vAlign w:val="center"/>
          </w:tcPr>
          <w:p>
            <w:pPr>
              <w:pStyle w:val="TableContents"/>
              <w:bidi w:val="0"/>
              <w:spacing w:before="0" w:after="283"/>
              <w:jc w:val="left"/>
              <w:rPr/>
            </w:pPr>
            <w:r>
              <w:rPr/>
              <w:t xml:space="preserve">``That's the Way (I Like It)'' </w:t>
            </w:r>
          </w:p>
        </w:tc>
        <w:tc>
          <w:tcPr>
            <w:tcW w:w="2927" w:type="dxa"/>
            <w:tcBorders/>
            <w:vAlign w:val="center"/>
          </w:tcPr>
          <w:p>
            <w:pPr>
              <w:pStyle w:val="TableContents"/>
              <w:bidi w:val="0"/>
              <w:spacing w:before="0" w:after="283"/>
              <w:jc w:val="left"/>
              <w:rPr/>
            </w:pPr>
            <w:r>
              <w:rPr/>
              <w:t xml:space="preserve">KC and the Sunshine Band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29. marraskuuta </w:t>
            </w:r>
          </w:p>
        </w:tc>
        <w:tc>
          <w:tcPr>
            <w:tcW w:w="4747" w:type="dxa"/>
            <w:tcBorders/>
            <w:vAlign w:val="center"/>
          </w:tcPr>
          <w:p>
            <w:pPr>
              <w:pStyle w:val="TableContents"/>
              <w:bidi w:val="0"/>
              <w:spacing w:before="0" w:after="283"/>
              <w:jc w:val="left"/>
              <w:rPr/>
            </w:pPr>
            <w:r>
              <w:rPr/>
              <w:t xml:space="preserve">"Lennä, Robin, lennä" - </w:t>
            </w:r>
          </w:p>
        </w:tc>
        <w:tc>
          <w:tcPr>
            <w:tcW w:w="2927" w:type="dxa"/>
            <w:tcBorders/>
            <w:vAlign w:val="center"/>
          </w:tcPr>
          <w:p>
            <w:pPr>
              <w:pStyle w:val="TableContents"/>
              <w:bidi w:val="0"/>
              <w:spacing w:before="0" w:after="283"/>
              <w:jc w:val="left"/>
              <w:rPr/>
            </w:pPr>
            <w:r>
              <w:rPr/>
              <w:t xml:space="preserve">Hopeinen yleissopimus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6. joulukuuta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13. joulukuuta </w:t>
            </w:r>
          </w:p>
        </w:tc>
        <w:tc>
          <w:tcPr>
            <w:tcW w:w="4747" w:type="dxa"/>
            <w:tcBorders/>
            <w:vAlign w:val="center"/>
          </w:tcPr>
          <w:p>
            <w:pPr>
              <w:pStyle w:val="TableContents"/>
              <w:bidi w:val="0"/>
              <w:spacing w:before="0" w:after="283"/>
              <w:jc w:val="left"/>
              <w:rPr>
                <w:sz w:val="4"/>
                <w:szCs w:val="4"/>
              </w:rPr>
            </w:pPr>
            <w:r>
              <w:rPr>
                <w:sz w:val="4"/>
                <w:szCs w:val="4"/>
              </w:rPr>
            </w:r>
          </w:p>
        </w:tc>
        <w:tc>
          <w:tcPr>
            <w:tcW w:w="4133"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20. joulukuuta </w:t>
            </w:r>
          </w:p>
        </w:tc>
        <w:tc>
          <w:tcPr>
            <w:tcW w:w="4747" w:type="dxa"/>
            <w:tcBorders/>
            <w:vAlign w:val="center"/>
          </w:tcPr>
          <w:p>
            <w:pPr>
              <w:pStyle w:val="TableContents"/>
              <w:bidi w:val="0"/>
              <w:spacing w:before="0" w:after="283"/>
              <w:jc w:val="left"/>
              <w:rPr/>
            </w:pPr>
            <w:r>
              <w:rPr/>
              <w:t xml:space="preserve">``That's the Way (I Like It)'' </w:t>
            </w:r>
          </w:p>
        </w:tc>
        <w:tc>
          <w:tcPr>
            <w:tcW w:w="2927" w:type="dxa"/>
            <w:tcBorders/>
            <w:vAlign w:val="center"/>
          </w:tcPr>
          <w:p>
            <w:pPr>
              <w:pStyle w:val="TableContents"/>
              <w:bidi w:val="0"/>
              <w:spacing w:before="0" w:after="283"/>
              <w:jc w:val="left"/>
              <w:rPr/>
            </w:pPr>
            <w:r>
              <w:rPr/>
              <w:t xml:space="preserve">KC and the Sunshine Band </w:t>
            </w:r>
          </w:p>
        </w:tc>
        <w:tc>
          <w:tcPr>
            <w:tcW w:w="1206" w:type="dxa"/>
            <w:tcBorders/>
            <w:vAlign w:val="center"/>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27. joulukuuta </w:t>
            </w:r>
          </w:p>
        </w:tc>
        <w:tc>
          <w:tcPr>
            <w:tcW w:w="4747" w:type="dxa"/>
            <w:tcBorders/>
            <w:vAlign w:val="center"/>
          </w:tcPr>
          <w:p>
            <w:pPr>
              <w:pStyle w:val="TableContents"/>
              <w:bidi w:val="0"/>
              <w:spacing w:before="0" w:after="283"/>
              <w:jc w:val="left"/>
              <w:rPr/>
            </w:pPr>
            <w:r>
              <w:rPr/>
              <w:t xml:space="preserve">"Tehdään se uudestaan. </w:t>
            </w:r>
          </w:p>
        </w:tc>
        <w:tc>
          <w:tcPr>
            <w:tcW w:w="2927" w:type="dxa"/>
            <w:tcBorders/>
            <w:vAlign w:val="center"/>
          </w:tcPr>
          <w:p>
            <w:pPr>
              <w:pStyle w:val="TableContents"/>
              <w:bidi w:val="0"/>
              <w:spacing w:before="0" w:after="283"/>
              <w:jc w:val="left"/>
              <w:rPr/>
            </w:pPr>
            <w:r>
              <w:rPr/>
              <w:t xml:space="preserve">The Staple Singers </w:t>
            </w:r>
          </w:p>
        </w:tc>
        <w:tc>
          <w:tcPr>
            <w:tcW w:w="12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 lokakuuta 1975...</w:t>
      </w:r>
    </w:p>
    <w:p>
      <w:pPr>
        <w:pStyle w:val="TextBody"/>
        <w:bidi w:val="0"/>
        <w:jc w:val="left"/>
        <w:rPr>
          <w:b/>
          <w:u w:val="single"/>
          <w:shd w:val="clear" w:fill="FFFF00"/>
        </w:rPr>
      </w:pPr>
      <w:r>
        <w:rPr>
          <w:b/>
          <w:u w:val="single"/>
          <w:shd w:val="clear" w:fill="FFFF00"/>
        </w:rPr>
        <w:t xml:space="preserve">Asiakirjan numero 5621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Angela Robinson on </w:t>
      </w:r>
      <w:r>
        <w:rPr/>
        <w:t xml:space="preserve">yhdysvaltalainen näyttelijä ja laulaja. Hänet tunnetaan parhaiten roolistaan Beverly Cramerina ABC:n saippuaoopperassa One Life to Live. Vuonna 2013 hän aloitti Veronica Harringtonin roolin näyttelemisen Oprah Winfrey Networkin parhaaseen katseluaikaan esitettävässä saippuaoopperassa The Haves and the Have Nots.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Veronicaa sarjassa Have and have nots...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Veronica on have and have nots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Veronicaa sarjassa "Haves and have nots"...</w:t>
      </w:r>
    </w:p>
    <w:p>
      <w:pPr>
        <w:pStyle w:val="TextBody"/>
        <w:bidi w:val="0"/>
        <w:jc w:val="left"/>
        <w:rPr>
          <w:b/>
          <w:u w:val="single"/>
          <w:shd w:val="clear" w:fill="FFFF00"/>
        </w:rPr>
      </w:pPr>
      <w:r>
        <w:rPr>
          <w:b/>
          <w:u w:val="single"/>
          <w:shd w:val="clear" w:fill="FFFF00"/>
        </w:rPr>
        <w:t xml:space="preserve">Asiakirjan numero 5622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C-koodinpätkä havainnollistaa prologikommentin tai ``blokkikommentin'' käyttöä ehdollisen lausekkeen tarkoituksen kuvaamiseen. Kommentti </w:t>
      </w:r>
      <w:r>
        <w:rPr>
          <w:color w:val="A9A9A9"/>
        </w:rPr>
        <w:t xml:space="preserve">selittää keskeiset termit ja käsitteet ja sisältää koodin laatijan lyhyen allekirjoituksen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kommenteista on c-ohjelmoinnissa</w:t>
      </w:r>
    </w:p>
    <w:p>
      <w:pPr>
        <w:pStyle w:val="TextBody"/>
        <w:bidi w:val="0"/>
        <w:jc w:val="left"/>
        <w:rPr>
          <w:b/>
          <w:u w:val="single"/>
          <w:shd w:val="clear" w:fill="FFFF00"/>
        </w:rPr>
      </w:pPr>
      <w:r>
        <w:rPr>
          <w:b/>
          <w:u w:val="single"/>
          <w:shd w:val="clear" w:fill="FFFF00"/>
        </w:rPr>
        <w:t xml:space="preserve">Asiakirjan numero 5623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Appalachian State University / ˌæpəˈlætʃən / (kutsutaan myös nimillä Appalachian, App State, App, App, ASU) </w:t>
      </w:r>
      <w:r>
        <w:rPr>
          <w:color w:val="A9A9A9"/>
        </w:rPr>
        <w:t xml:space="preserve">on kattava (Master's L), julkinen, yhteiskouluopetusta tarjoava yliopisto </w:t>
      </w:r>
      <w:r>
        <w:rPr/>
        <w:t xml:space="preserve">Boonessa, Pohjois-Carolinassa,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koulu on Appalachian State University?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Appalachian State University </w:t>
      </w:r>
    </w:p>
    <w:tbl>
      <w:tblPr>
        <w:tblW w:w="6497" w:type="dxa"/>
        <w:jc w:val="left"/>
        <w:tblInd w:w="0" w:type="dxa"/>
        <w:tblLayout w:type="fixed"/>
        <w:tblCellMar>
          <w:top w:w="28" w:type="dxa"/>
          <w:left w:w="28" w:type="dxa"/>
          <w:bottom w:w="28" w:type="dxa"/>
          <w:right w:w="28" w:type="dxa"/>
        </w:tblCellMar>
      </w:tblPr>
      <w:tblGrid>
        <w:gridCol w:w="2206"/>
        <w:gridCol w:w="4291"/>
      </w:tblGrid>
      <w:tr>
        <w:trPr/>
        <w:tc>
          <w:tcPr>
            <w:tcW w:w="2206" w:type="dxa"/>
            <w:tcBorders/>
            <w:vAlign w:val="center"/>
          </w:tcPr>
          <w:p>
            <w:pPr>
              <w:pStyle w:val="TableHeading"/>
              <w:suppressLineNumbers/>
              <w:bidi w:val="0"/>
              <w:spacing w:before="0" w:after="283"/>
              <w:jc w:val="center"/>
              <w:rPr/>
            </w:pPr>
            <w:r>
              <w:rPr/>
              <w:t xml:space="preserve">Motto </w:t>
            </w:r>
          </w:p>
        </w:tc>
        <w:tc>
          <w:tcPr>
            <w:tcW w:w="4291" w:type="dxa"/>
            <w:tcBorders/>
            <w:vAlign w:val="center"/>
          </w:tcPr>
          <w:p>
            <w:pPr>
              <w:pStyle w:val="TableContents"/>
              <w:bidi w:val="0"/>
              <w:spacing w:before="0" w:after="283"/>
              <w:jc w:val="left"/>
              <w:rPr/>
            </w:pPr>
            <w:r>
              <w:rPr/>
              <w:t xml:space="preserve">Esse quam videri (latina) </w:t>
            </w:r>
          </w:p>
        </w:tc>
      </w:tr>
      <w:tr>
        <w:trPr/>
        <w:tc>
          <w:tcPr>
            <w:tcW w:w="2206" w:type="dxa"/>
            <w:tcBorders/>
            <w:vAlign w:val="center"/>
          </w:tcPr>
          <w:p>
            <w:pPr>
              <w:pStyle w:val="TableHeading"/>
              <w:suppressLineNumbers/>
              <w:bidi w:val="0"/>
              <w:spacing w:before="0" w:after="283"/>
              <w:jc w:val="center"/>
              <w:rPr/>
            </w:pPr>
            <w:r>
              <w:rPr/>
              <w:t xml:space="preserve">Motto englanniksi </w:t>
            </w:r>
          </w:p>
        </w:tc>
        <w:tc>
          <w:tcPr>
            <w:tcW w:w="4291" w:type="dxa"/>
            <w:tcBorders/>
            <w:vAlign w:val="center"/>
          </w:tcPr>
          <w:p>
            <w:pPr>
              <w:pStyle w:val="TableContents"/>
              <w:bidi w:val="0"/>
              <w:spacing w:before="0" w:after="283"/>
              <w:jc w:val="left"/>
              <w:rPr/>
            </w:pPr>
            <w:r>
              <w:rPr/>
              <w:t xml:space="preserve">Olla, eikä näennäisesti </w:t>
            </w:r>
          </w:p>
        </w:tc>
      </w:tr>
      <w:tr>
        <w:trPr/>
        <w:tc>
          <w:tcPr>
            <w:tcW w:w="2206" w:type="dxa"/>
            <w:tcBorders/>
            <w:vAlign w:val="center"/>
          </w:tcPr>
          <w:p>
            <w:pPr>
              <w:pStyle w:val="TableHeading"/>
              <w:suppressLineNumbers/>
              <w:bidi w:val="0"/>
              <w:spacing w:before="0" w:after="283"/>
              <w:jc w:val="center"/>
              <w:rPr/>
            </w:pPr>
            <w:r>
              <w:rPr/>
              <w:t xml:space="preserve">Tyyppi </w:t>
            </w:r>
          </w:p>
        </w:tc>
        <w:tc>
          <w:tcPr>
            <w:tcW w:w="4291" w:type="dxa"/>
            <w:tcBorders/>
            <w:vAlign w:val="center"/>
          </w:tcPr>
          <w:p>
            <w:pPr>
              <w:pStyle w:val="TableContents"/>
              <w:bidi w:val="0"/>
              <w:spacing w:before="0" w:after="283"/>
              <w:jc w:val="left"/>
              <w:rPr/>
            </w:pPr>
            <w:r>
              <w:rPr/>
              <w:t xml:space="preserve">Julkinen </w:t>
            </w:r>
          </w:p>
        </w:tc>
      </w:tr>
      <w:tr>
        <w:trPr/>
        <w:tc>
          <w:tcPr>
            <w:tcW w:w="2206" w:type="dxa"/>
            <w:tcBorders/>
            <w:vAlign w:val="center"/>
          </w:tcPr>
          <w:p>
            <w:pPr>
              <w:pStyle w:val="TableHeading"/>
              <w:suppressLineNumbers/>
              <w:bidi w:val="0"/>
              <w:spacing w:before="0" w:after="283"/>
              <w:jc w:val="center"/>
              <w:rPr/>
            </w:pPr>
            <w:r>
              <w:rPr/>
              <w:t xml:space="preserve">Perustettu </w:t>
            </w:r>
          </w:p>
        </w:tc>
        <w:tc>
          <w:tcPr>
            <w:tcW w:w="4291" w:type="dxa"/>
            <w:tcBorders/>
            <w:vAlign w:val="center"/>
          </w:tcPr>
          <w:p>
            <w:pPr>
              <w:pStyle w:val="TableContents"/>
              <w:bidi w:val="0"/>
              <w:spacing w:before="0" w:after="283"/>
              <w:jc w:val="left"/>
              <w:rPr/>
            </w:pPr>
            <w:r>
              <w:rPr/>
              <w:t xml:space="preserve">1899 </w:t>
            </w:r>
          </w:p>
        </w:tc>
      </w:tr>
      <w:tr>
        <w:trPr/>
        <w:tc>
          <w:tcPr>
            <w:tcW w:w="2206" w:type="dxa"/>
            <w:tcBorders/>
            <w:vAlign w:val="center"/>
          </w:tcPr>
          <w:p>
            <w:pPr>
              <w:pStyle w:val="TableHeading"/>
              <w:suppressLineNumbers/>
              <w:bidi w:val="0"/>
              <w:spacing w:before="0" w:after="283"/>
              <w:jc w:val="center"/>
              <w:rPr/>
            </w:pPr>
            <w:r>
              <w:rPr/>
              <w:t xml:space="preserve">Emoyritys </w:t>
            </w:r>
          </w:p>
        </w:tc>
        <w:tc>
          <w:tcPr>
            <w:tcW w:w="4291" w:type="dxa"/>
            <w:tcBorders/>
            <w:vAlign w:val="center"/>
          </w:tcPr>
          <w:p>
            <w:pPr>
              <w:pStyle w:val="TableContents"/>
              <w:bidi w:val="0"/>
              <w:spacing w:before="0" w:after="283"/>
              <w:jc w:val="left"/>
              <w:rPr/>
            </w:pPr>
            <w:r>
              <w:rPr/>
              <w:t xml:space="preserve">UNC-järjestelmä </w:t>
            </w:r>
          </w:p>
        </w:tc>
      </w:tr>
      <w:tr>
        <w:trPr/>
        <w:tc>
          <w:tcPr>
            <w:tcW w:w="2206" w:type="dxa"/>
            <w:tcBorders/>
            <w:vAlign w:val="center"/>
          </w:tcPr>
          <w:p>
            <w:pPr>
              <w:pStyle w:val="TableHeading"/>
              <w:suppressLineNumbers/>
              <w:bidi w:val="0"/>
              <w:spacing w:before="0" w:after="283"/>
              <w:jc w:val="center"/>
              <w:rPr/>
            </w:pPr>
            <w:r>
              <w:rPr/>
              <w:t xml:space="preserve">Akateeminen kuuluminen </w:t>
            </w:r>
          </w:p>
        </w:tc>
        <w:tc>
          <w:tcPr>
            <w:tcW w:w="4291" w:type="dxa"/>
            <w:tcBorders/>
            <w:vAlign w:val="center"/>
          </w:tcPr>
          <w:p>
            <w:pPr>
              <w:pStyle w:val="TableContents"/>
              <w:bidi w:val="0"/>
              <w:spacing w:before="0" w:after="283"/>
              <w:jc w:val="left"/>
              <w:rPr/>
            </w:pPr>
            <w:r>
              <w:rPr/>
              <w:t xml:space="preserve">ORAU </w:t>
            </w:r>
          </w:p>
        </w:tc>
      </w:tr>
      <w:tr>
        <w:trPr/>
        <w:tc>
          <w:tcPr>
            <w:tcW w:w="2206" w:type="dxa"/>
            <w:tcBorders/>
            <w:vAlign w:val="center"/>
          </w:tcPr>
          <w:p>
            <w:pPr>
              <w:pStyle w:val="TableHeading"/>
              <w:suppressLineNumbers/>
              <w:bidi w:val="0"/>
              <w:spacing w:before="0" w:after="283"/>
              <w:jc w:val="center"/>
              <w:rPr/>
            </w:pPr>
            <w:r>
              <w:rPr/>
              <w:t xml:space="preserve">Lahjoitus </w:t>
            </w:r>
          </w:p>
        </w:tc>
        <w:tc>
          <w:tcPr>
            <w:tcW w:w="4291" w:type="dxa"/>
            <w:tcBorders/>
            <w:vAlign w:val="center"/>
          </w:tcPr>
          <w:p>
            <w:pPr>
              <w:pStyle w:val="TableContents"/>
              <w:bidi w:val="0"/>
              <w:spacing w:before="0" w:after="283"/>
              <w:jc w:val="left"/>
              <w:rPr/>
            </w:pPr>
            <w:r>
              <w:rPr/>
              <w:t xml:space="preserve">94,643 miljoonaa dollaria </w:t>
            </w:r>
          </w:p>
        </w:tc>
      </w:tr>
      <w:tr>
        <w:trPr/>
        <w:tc>
          <w:tcPr>
            <w:tcW w:w="2206" w:type="dxa"/>
            <w:tcBorders/>
            <w:vAlign w:val="center"/>
          </w:tcPr>
          <w:p>
            <w:pPr>
              <w:pStyle w:val="TableHeading"/>
              <w:suppressLineNumbers/>
              <w:bidi w:val="0"/>
              <w:spacing w:before="0" w:after="283"/>
              <w:jc w:val="center"/>
              <w:rPr/>
            </w:pPr>
            <w:r>
              <w:rPr/>
              <w:t xml:space="preserve">Kansleri </w:t>
            </w:r>
          </w:p>
        </w:tc>
        <w:tc>
          <w:tcPr>
            <w:tcW w:w="4291" w:type="dxa"/>
            <w:tcBorders/>
            <w:vAlign w:val="center"/>
          </w:tcPr>
          <w:p>
            <w:pPr>
              <w:pStyle w:val="TableContents"/>
              <w:bidi w:val="0"/>
              <w:spacing w:before="0" w:after="283"/>
              <w:jc w:val="left"/>
              <w:rPr/>
            </w:pPr>
            <w:r>
              <w:rPr/>
              <w:t xml:space="preserve">Tohtori Sheri Noren Everts </w:t>
            </w:r>
          </w:p>
        </w:tc>
      </w:tr>
      <w:tr>
        <w:trPr/>
        <w:tc>
          <w:tcPr>
            <w:tcW w:w="2206" w:type="dxa"/>
            <w:tcBorders/>
            <w:vAlign w:val="center"/>
          </w:tcPr>
          <w:p>
            <w:pPr>
              <w:pStyle w:val="TableHeading"/>
              <w:suppressLineNumbers/>
              <w:bidi w:val="0"/>
              <w:spacing w:before="0" w:after="283"/>
              <w:jc w:val="center"/>
              <w:rPr/>
            </w:pPr>
            <w:r>
              <w:rPr/>
              <w:t xml:space="preserve">Akateeminen henkilöstö </w:t>
            </w:r>
          </w:p>
        </w:tc>
        <w:tc>
          <w:tcPr>
            <w:tcW w:w="4291" w:type="dxa"/>
            <w:tcBorders/>
            <w:vAlign w:val="center"/>
          </w:tcPr>
          <w:p>
            <w:pPr>
              <w:pStyle w:val="TableContents"/>
              <w:bidi w:val="0"/>
              <w:spacing w:before="0" w:after="283"/>
              <w:jc w:val="left"/>
              <w:rPr/>
            </w:pPr>
            <w:r>
              <w:rPr/>
              <w:t xml:space="preserve">1349 </w:t>
            </w:r>
          </w:p>
        </w:tc>
      </w:tr>
      <w:tr>
        <w:trPr/>
        <w:tc>
          <w:tcPr>
            <w:tcW w:w="2206" w:type="dxa"/>
            <w:tcBorders/>
            <w:vAlign w:val="center"/>
          </w:tcPr>
          <w:p>
            <w:pPr>
              <w:pStyle w:val="TableHeading"/>
              <w:suppressLineNumbers/>
              <w:bidi w:val="0"/>
              <w:spacing w:before="0" w:after="283"/>
              <w:jc w:val="center"/>
              <w:rPr/>
            </w:pPr>
            <w:r>
              <w:rPr/>
              <w:t xml:space="preserve">Hallintohenkilöstö </w:t>
            </w:r>
          </w:p>
        </w:tc>
        <w:tc>
          <w:tcPr>
            <w:tcW w:w="4291" w:type="dxa"/>
            <w:tcBorders/>
            <w:vAlign w:val="center"/>
          </w:tcPr>
          <w:p>
            <w:pPr>
              <w:pStyle w:val="TableContents"/>
              <w:bidi w:val="0"/>
              <w:spacing w:before="0" w:after="283"/>
              <w:jc w:val="left"/>
              <w:rPr/>
            </w:pPr>
            <w:r>
              <w:rPr/>
              <w:t xml:space="preserve">1,706 </w:t>
            </w:r>
          </w:p>
        </w:tc>
      </w:tr>
      <w:tr>
        <w:trPr/>
        <w:tc>
          <w:tcPr>
            <w:tcW w:w="2206" w:type="dxa"/>
            <w:tcBorders/>
            <w:vAlign w:val="center"/>
          </w:tcPr>
          <w:p>
            <w:pPr>
              <w:pStyle w:val="TableHeading"/>
              <w:suppressLineNumbers/>
              <w:bidi w:val="0"/>
              <w:spacing w:before="0" w:after="283"/>
              <w:jc w:val="center"/>
              <w:rPr/>
            </w:pPr>
            <w:r>
              <w:rPr/>
              <w:t xml:space="preserve">Opiskelijat </w:t>
            </w:r>
          </w:p>
        </w:tc>
        <w:tc>
          <w:tcPr>
            <w:tcW w:w="4291" w:type="dxa"/>
            <w:tcBorders/>
            <w:vAlign w:val="center"/>
          </w:tcPr>
          <w:p>
            <w:pPr>
              <w:pStyle w:val="TableContents"/>
              <w:bidi w:val="0"/>
              <w:spacing w:before="0" w:after="283"/>
              <w:jc w:val="left"/>
              <w:rPr/>
            </w:pPr>
            <w:r>
              <w:rPr>
                <w:color w:val="A9A9A9"/>
              </w:rPr>
              <w:t xml:space="preserve">18,811 </w:t>
            </w:r>
          </w:p>
        </w:tc>
      </w:tr>
      <w:tr>
        <w:trPr/>
        <w:tc>
          <w:tcPr>
            <w:tcW w:w="2206" w:type="dxa"/>
            <w:tcBorders/>
            <w:vAlign w:val="center"/>
          </w:tcPr>
          <w:p>
            <w:pPr>
              <w:pStyle w:val="TableHeading"/>
              <w:suppressLineNumbers/>
              <w:bidi w:val="0"/>
              <w:spacing w:before="0" w:after="283"/>
              <w:jc w:val="center"/>
              <w:rPr/>
            </w:pPr>
            <w:r>
              <w:rPr/>
              <w:t xml:space="preserve">Opiskelijat </w:t>
            </w:r>
          </w:p>
        </w:tc>
        <w:tc>
          <w:tcPr>
            <w:tcW w:w="4291" w:type="dxa"/>
            <w:tcBorders/>
            <w:vAlign w:val="center"/>
          </w:tcPr>
          <w:p>
            <w:pPr>
              <w:pStyle w:val="TableContents"/>
              <w:bidi w:val="0"/>
              <w:spacing w:before="0" w:after="283"/>
              <w:jc w:val="left"/>
              <w:rPr/>
            </w:pPr>
            <w:r>
              <w:rPr/>
              <w:t xml:space="preserve">17,017 </w:t>
            </w:r>
          </w:p>
        </w:tc>
      </w:tr>
      <w:tr>
        <w:trPr/>
        <w:tc>
          <w:tcPr>
            <w:tcW w:w="2206" w:type="dxa"/>
            <w:tcBorders/>
            <w:vAlign w:val="center"/>
          </w:tcPr>
          <w:p>
            <w:pPr>
              <w:pStyle w:val="TableHeading"/>
              <w:suppressLineNumbers/>
              <w:bidi w:val="0"/>
              <w:spacing w:before="0" w:after="283"/>
              <w:jc w:val="center"/>
              <w:rPr/>
            </w:pPr>
            <w:r>
              <w:rPr/>
              <w:t xml:space="preserve">Jatko-opiskelijat </w:t>
            </w:r>
          </w:p>
        </w:tc>
        <w:tc>
          <w:tcPr>
            <w:tcW w:w="4291" w:type="dxa"/>
            <w:tcBorders/>
            <w:vAlign w:val="center"/>
          </w:tcPr>
          <w:p>
            <w:pPr>
              <w:pStyle w:val="TableContents"/>
              <w:bidi w:val="0"/>
              <w:spacing w:before="0" w:after="283"/>
              <w:jc w:val="left"/>
              <w:rPr/>
            </w:pPr>
            <w:r>
              <w:rPr/>
              <w:t xml:space="preserve">1,794 </w:t>
            </w:r>
          </w:p>
        </w:tc>
      </w:tr>
      <w:tr>
        <w:trPr/>
        <w:tc>
          <w:tcPr>
            <w:tcW w:w="2206" w:type="dxa"/>
            <w:tcBorders/>
            <w:vAlign w:val="center"/>
          </w:tcPr>
          <w:p>
            <w:pPr>
              <w:pStyle w:val="TableHeading"/>
              <w:suppressLineNumbers/>
              <w:bidi w:val="0"/>
              <w:spacing w:before="0" w:after="283"/>
              <w:jc w:val="center"/>
              <w:rPr/>
            </w:pPr>
            <w:r>
              <w:rPr/>
              <w:t xml:space="preserve">Sijainti </w:t>
            </w:r>
          </w:p>
        </w:tc>
        <w:tc>
          <w:tcPr>
            <w:tcW w:w="4291" w:type="dxa"/>
            <w:tcBorders/>
            <w:vAlign w:val="center"/>
          </w:tcPr>
          <w:p>
            <w:pPr>
              <w:pStyle w:val="TableContents"/>
              <w:bidi w:val="0"/>
              <w:spacing w:before="0" w:after="283"/>
              <w:jc w:val="left"/>
              <w:rPr/>
            </w:pPr>
            <w:r>
              <w:rPr/>
              <w:t xml:space="preserve">Boone, Pohjois-Carolina, Yhdysvallat. </w:t>
            </w:r>
          </w:p>
        </w:tc>
      </w:tr>
      <w:tr>
        <w:trPr/>
        <w:tc>
          <w:tcPr>
            <w:tcW w:w="2206" w:type="dxa"/>
            <w:tcBorders/>
            <w:vAlign w:val="center"/>
          </w:tcPr>
          <w:p>
            <w:pPr>
              <w:pStyle w:val="TableHeading"/>
              <w:suppressLineNumbers/>
              <w:bidi w:val="0"/>
              <w:spacing w:before="0" w:after="283"/>
              <w:jc w:val="center"/>
              <w:rPr/>
            </w:pPr>
            <w:r>
              <w:rPr/>
              <w:t xml:space="preserve">Kampus </w:t>
            </w:r>
          </w:p>
        </w:tc>
        <w:tc>
          <w:tcPr>
            <w:tcW w:w="4291" w:type="dxa"/>
            <w:tcBorders/>
            <w:vAlign w:val="center"/>
          </w:tcPr>
          <w:p>
            <w:pPr>
              <w:pStyle w:val="TableContents"/>
              <w:bidi w:val="0"/>
              <w:spacing w:before="0" w:after="283"/>
              <w:jc w:val="left"/>
              <w:rPr/>
            </w:pPr>
            <w:r>
              <w:rPr/>
              <w:t xml:space="preserve">College town (maaseutu), 1 300 eekkeriä (5,3 km) </w:t>
            </w:r>
          </w:p>
        </w:tc>
      </w:tr>
      <w:tr>
        <w:trPr/>
        <w:tc>
          <w:tcPr>
            <w:tcW w:w="2206" w:type="dxa"/>
            <w:tcBorders/>
            <w:vAlign w:val="center"/>
          </w:tcPr>
          <w:p>
            <w:pPr>
              <w:pStyle w:val="TableHeading"/>
              <w:suppressLineNumbers/>
              <w:bidi w:val="0"/>
              <w:spacing w:before="0" w:after="283"/>
              <w:jc w:val="center"/>
              <w:rPr/>
            </w:pPr>
            <w:r>
              <w:rPr/>
              <w:t xml:space="preserve">Värit </w:t>
            </w:r>
          </w:p>
        </w:tc>
        <w:tc>
          <w:tcPr>
            <w:tcW w:w="4291" w:type="dxa"/>
            <w:tcBorders/>
            <w:vAlign w:val="center"/>
          </w:tcPr>
          <w:p>
            <w:pPr>
              <w:pStyle w:val="TableContents"/>
              <w:bidi w:val="0"/>
              <w:spacing w:before="0" w:after="283"/>
              <w:jc w:val="left"/>
              <w:rPr/>
            </w:pPr>
            <w:r>
              <w:rPr/>
              <w:t xml:space="preserve">Musta ja kultainen </w:t>
            </w:r>
          </w:p>
        </w:tc>
      </w:tr>
      <w:tr>
        <w:trPr/>
        <w:tc>
          <w:tcPr>
            <w:tcW w:w="2206" w:type="dxa"/>
            <w:tcBorders/>
            <w:vAlign w:val="center"/>
          </w:tcPr>
          <w:p>
            <w:pPr>
              <w:pStyle w:val="TableHeading"/>
              <w:suppressLineNumbers/>
              <w:bidi w:val="0"/>
              <w:spacing w:before="0" w:after="283"/>
              <w:jc w:val="center"/>
              <w:rPr/>
            </w:pPr>
            <w:r>
              <w:rPr/>
              <w:t xml:space="preserve">Lempinimi </w:t>
            </w:r>
          </w:p>
        </w:tc>
        <w:tc>
          <w:tcPr>
            <w:tcW w:w="4291" w:type="dxa"/>
            <w:tcBorders/>
            <w:vAlign w:val="center"/>
          </w:tcPr>
          <w:p>
            <w:pPr>
              <w:pStyle w:val="TableContents"/>
              <w:bidi w:val="0"/>
              <w:spacing w:before="0" w:after="283"/>
              <w:jc w:val="left"/>
              <w:rPr/>
            </w:pPr>
            <w:r>
              <w:rPr/>
              <w:t xml:space="preserve">Mountaineers </w:t>
            </w:r>
          </w:p>
        </w:tc>
      </w:tr>
      <w:tr>
        <w:trPr/>
        <w:tc>
          <w:tcPr>
            <w:tcW w:w="2206" w:type="dxa"/>
            <w:tcBorders/>
            <w:vAlign w:val="center"/>
          </w:tcPr>
          <w:p>
            <w:pPr>
              <w:pStyle w:val="TableHeading"/>
              <w:suppressLineNumbers/>
              <w:bidi w:val="0"/>
              <w:spacing w:before="0" w:after="283"/>
              <w:jc w:val="center"/>
              <w:rPr/>
            </w:pPr>
            <w:r>
              <w:rPr/>
              <w:t xml:space="preserve">Urheilullinen yhteys </w:t>
            </w:r>
          </w:p>
        </w:tc>
        <w:tc>
          <w:tcPr>
            <w:tcW w:w="4291" w:type="dxa"/>
            <w:tcBorders/>
            <w:vAlign w:val="center"/>
          </w:tcPr>
          <w:p>
            <w:pPr>
              <w:pStyle w:val="TableContents"/>
              <w:bidi w:val="0"/>
              <w:spacing w:before="0" w:after="283"/>
              <w:jc w:val="left"/>
              <w:rPr/>
            </w:pPr>
            <w:r>
              <w:rPr/>
              <w:t xml:space="preserve">NCAA Division I -- Sun Belt </w:t>
            </w:r>
          </w:p>
        </w:tc>
      </w:tr>
      <w:tr>
        <w:trPr/>
        <w:tc>
          <w:tcPr>
            <w:tcW w:w="2206" w:type="dxa"/>
            <w:tcBorders/>
            <w:vAlign w:val="center"/>
          </w:tcPr>
          <w:p>
            <w:pPr>
              <w:pStyle w:val="TableHeading"/>
              <w:suppressLineNumbers/>
              <w:bidi w:val="0"/>
              <w:spacing w:before="0" w:after="283"/>
              <w:jc w:val="center"/>
              <w:rPr/>
            </w:pPr>
            <w:r>
              <w:rPr/>
              <w:t xml:space="preserve">Maskotti </w:t>
            </w:r>
          </w:p>
        </w:tc>
        <w:tc>
          <w:tcPr>
            <w:tcW w:w="4291" w:type="dxa"/>
            <w:tcBorders/>
            <w:vAlign w:val="center"/>
          </w:tcPr>
          <w:p>
            <w:pPr>
              <w:pStyle w:val="TableContents"/>
              <w:bidi w:val="0"/>
              <w:spacing w:before="0" w:after="283"/>
              <w:jc w:val="left"/>
              <w:rPr/>
            </w:pPr>
            <w:r>
              <w:rPr/>
              <w:t xml:space="preserve">Yosef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4291" w:type="dxa"/>
            <w:tcBorders/>
            <w:vAlign w:val="center"/>
          </w:tcPr>
          <w:p>
            <w:pPr>
              <w:pStyle w:val="TableContents"/>
              <w:bidi w:val="0"/>
              <w:spacing w:before="0" w:after="283"/>
              <w:jc w:val="left"/>
              <w:rPr/>
            </w:pPr>
            <w:r>
              <w:rPr/>
              <w:t xml:space="preserve">www.appstate.edu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Appalachian State Universityn opiskelijamäärä?</w:t>
      </w:r>
    </w:p>
    <w:p>
      <w:pPr>
        <w:pStyle w:val="TextBody"/>
        <w:bidi w:val="0"/>
        <w:jc w:val="left"/>
        <w:rPr>
          <w:b/>
          <w:u w:val="single"/>
          <w:shd w:val="clear" w:fill="FFFF00"/>
        </w:rPr>
      </w:pPr>
      <w:r>
        <w:rPr>
          <w:b/>
          <w:u w:val="single"/>
          <w:shd w:val="clear" w:fill="FFFF00"/>
        </w:rPr>
        <w:t xml:space="preserve">Asiakirjan numero 5624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 kasvien liike käsittää kasvien rakenteiden liikkeet, jotka tapahtuvat hyvin lyhyessä ajassa, yleensä alle sekunnissa. Esimerkiksi </w:t>
      </w:r>
      <w:r>
        <w:rPr>
          <w:color w:val="A9A9A9"/>
        </w:rPr>
        <w:t xml:space="preserve">Venuskärpäsloukku </w:t>
      </w:r>
      <w:r>
        <w:rPr/>
        <w:t xml:space="preserve">sulkee ansansa noin 100 millisekunnissa. Koiranmarjakukan kukka avaa terälehtensä ja ampuu siitepölyä alle 0,5 millisekunnissa. Ennätystä pitää tällä hetkellä hallussaan </w:t>
      </w:r>
      <w:r>
        <w:rPr>
          <w:color w:val="DCDCDC"/>
        </w:rPr>
        <w:t xml:space="preserve">valkoinen mulperipuu, </w:t>
      </w:r>
      <w:r>
        <w:rPr/>
        <w:t xml:space="preserve">jonka kukan liikutteluun kuluu 25 mikrosekuntia, kun siitepöly sinkoutuu heteistä yli puolet äänennopeudesta - lähellä kasvien liikkeiden teoreettisia fysikaalisia rajoja.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selvitä minkä tahansa kahden liikettä osoittavan kasvin nimet.</w:t>
      </w:r>
    </w:p>
    <w:p>
      <w:pPr>
        <w:pStyle w:val="TextBody"/>
        <w:bidi w:val="0"/>
        <w:jc w:val="left"/>
        <w:rPr>
          <w:b/>
          <w:u w:val="single"/>
          <w:shd w:val="clear" w:fill="FFFF00"/>
        </w:rPr>
      </w:pPr>
      <w:r>
        <w:rPr>
          <w:b/>
          <w:u w:val="single"/>
          <w:shd w:val="clear" w:fill="FFFF00"/>
        </w:rPr>
        <w:t xml:space="preserve">Asiakirjan numero 5625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Sähkövaraus on säilyvä ominaisuus; eristetyn systeemin nettovaraus, positiivisen varauksen määrä miinus negatiivisen varauksen määrä, ei voi muuttua. Sähkövarausta kantavat subatomiset hiukkaset. Tavallisessa aineessa negatiivista varausta kantavat elektronit, ja positiivista varausta kantavat atomien ytimissä olevat protonit. Jos aineessa on enemmän elektroneja kuin protoneja, sillä on </w:t>
      </w:r>
      <w:r>
        <w:rPr>
          <w:color w:val="A9A9A9"/>
        </w:rPr>
        <w:t xml:space="preserve">negatiivinen </w:t>
      </w:r>
      <w:r>
        <w:rPr/>
        <w:t xml:space="preserve">varaus, jos </w:t>
      </w:r>
      <w:r>
        <w:rPr/>
        <w:t xml:space="preserve">elektroneja </w:t>
      </w:r>
      <w:r>
        <w:rPr/>
        <w:t xml:space="preserve">on vähemmän, sillä on positiivinen varaus, ja jos </w:t>
      </w:r>
      <w:r>
        <w:rPr/>
        <w:t xml:space="preserve">elektroneja on </w:t>
      </w:r>
      <w:r>
        <w:rPr/>
        <w:t xml:space="preserve">yhtä paljon, se on neutraali. Varaus on kvantittunut; se on yksittäisten pienten yksiköiden kokonaislukukertoimina, joita kutsutaan alkeisvaraukseksi, e, noin 6981160200000000000 ♠ 1,602 × 10 coulombia, joka on pienin varaus, joka voi esiintyä vapaana (kvarkkeiksi kutsutuilla hiukkasilla on pienempiä varauksia, kertoimia 1 / 3e, mutta niitä esiintyy vain yhdistelminä). Protonin varaus on + e, ja elektronin varaus on - 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varaus esineellä, jossa on liikaa elektroneja,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Sähkövaraus Positiivisen ja negatiivisen pistevarauksen sähkökenttä </w:t>
      </w:r>
    </w:p>
    <w:tbl>
      <w:tblPr>
        <w:tblW w:w="4639" w:type="dxa"/>
        <w:jc w:val="left"/>
        <w:tblInd w:w="0" w:type="dxa"/>
        <w:tblLayout w:type="fixed"/>
        <w:tblCellMar>
          <w:top w:w="28" w:type="dxa"/>
          <w:left w:w="28" w:type="dxa"/>
          <w:bottom w:w="28" w:type="dxa"/>
          <w:right w:w="28" w:type="dxa"/>
        </w:tblCellMar>
      </w:tblPr>
      <w:tblGrid>
        <w:gridCol w:w="1996"/>
        <w:gridCol w:w="2643"/>
      </w:tblGrid>
      <w:tr>
        <w:trPr/>
        <w:tc>
          <w:tcPr>
            <w:tcW w:w="1996" w:type="dxa"/>
            <w:tcBorders/>
            <w:vAlign w:val="center"/>
          </w:tcPr>
          <w:p>
            <w:pPr>
              <w:pStyle w:val="TableHeading"/>
              <w:suppressLineNumbers/>
              <w:bidi w:val="0"/>
              <w:spacing w:before="0" w:after="283"/>
              <w:jc w:val="center"/>
              <w:rPr/>
            </w:pPr>
            <w:r>
              <w:rPr/>
              <w:t xml:space="preserve">Yleiset symbolit </w:t>
            </w:r>
          </w:p>
        </w:tc>
        <w:tc>
          <w:tcPr>
            <w:tcW w:w="2643" w:type="dxa"/>
            <w:tcBorders/>
            <w:vAlign w:val="center"/>
          </w:tcPr>
          <w:p>
            <w:pPr>
              <w:pStyle w:val="TableContents"/>
              <w:bidi w:val="0"/>
              <w:spacing w:before="0" w:after="283"/>
              <w:jc w:val="left"/>
              <w:rPr/>
            </w:pPr>
            <w:r>
              <w:rPr/>
              <w:t xml:space="preserve">Q </w:t>
            </w:r>
          </w:p>
        </w:tc>
      </w:tr>
      <w:tr>
        <w:trPr/>
        <w:tc>
          <w:tcPr>
            <w:tcW w:w="1996" w:type="dxa"/>
            <w:tcBorders/>
            <w:vAlign w:val="center"/>
          </w:tcPr>
          <w:p>
            <w:pPr>
              <w:pStyle w:val="TableHeading"/>
              <w:suppressLineNumbers/>
              <w:bidi w:val="0"/>
              <w:spacing w:before="0" w:after="283"/>
              <w:jc w:val="center"/>
              <w:rPr/>
            </w:pPr>
            <w:r>
              <w:rPr/>
              <w:t xml:space="preserve">SI-yksikkö </w:t>
            </w:r>
          </w:p>
        </w:tc>
        <w:tc>
          <w:tcPr>
            <w:tcW w:w="2643" w:type="dxa"/>
            <w:tcBorders/>
            <w:vAlign w:val="center"/>
          </w:tcPr>
          <w:p>
            <w:pPr>
              <w:pStyle w:val="TableContents"/>
              <w:bidi w:val="0"/>
              <w:spacing w:before="0" w:after="283"/>
              <w:jc w:val="left"/>
              <w:rPr/>
            </w:pPr>
            <w:r>
              <w:rPr>
                <w:color w:val="A9A9A9"/>
              </w:rPr>
              <w:t xml:space="preserve">coulom</w:t>
            </w:r>
            <w:r>
              <w:rPr/>
              <w:t xml:space="preserve">b </w:t>
            </w:r>
          </w:p>
        </w:tc>
      </w:tr>
      <w:tr>
        <w:trPr/>
        <w:tc>
          <w:tcPr>
            <w:tcW w:w="1996" w:type="dxa"/>
            <w:tcBorders/>
            <w:vAlign w:val="center"/>
          </w:tcPr>
          <w:p>
            <w:pPr>
              <w:pStyle w:val="TableHeading"/>
              <w:suppressLineNumbers/>
              <w:bidi w:val="0"/>
              <w:spacing w:before="0" w:after="283"/>
              <w:jc w:val="center"/>
              <w:rPr/>
            </w:pPr>
            <w:r>
              <w:rPr/>
              <w:t xml:space="preserve">Muut yksiköt </w:t>
            </w:r>
          </w:p>
        </w:tc>
        <w:tc>
          <w:tcPr>
            <w:tcW w:w="2643"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perusmaksu </w:t>
            </w:r>
          </w:p>
          <w:p>
            <w:pPr>
              <w:pStyle w:val="TableContents"/>
              <w:numPr>
                <w:ilvl w:val="0"/>
                <w:numId w:val="285"/>
              </w:numPr>
              <w:tabs>
                <w:tab w:val="clear" w:pos="1134"/>
                <w:tab w:val="left" w:leader="none" w:pos="707"/>
              </w:tabs>
              <w:bidi w:val="0"/>
              <w:spacing w:before="0" w:after="0"/>
              <w:ind w:start="707" w:hanging="283"/>
              <w:jc w:val="left"/>
              <w:rPr/>
            </w:pPr>
            <w:r>
              <w:rPr/>
              <w:t xml:space="preserve">faraday </w:t>
            </w:r>
          </w:p>
          <w:p>
            <w:pPr>
              <w:pStyle w:val="TableContents"/>
              <w:numPr>
                <w:ilvl w:val="0"/>
                <w:numId w:val="285"/>
              </w:numPr>
              <w:tabs>
                <w:tab w:val="clear" w:pos="1134"/>
                <w:tab w:val="left" w:leader="none" w:pos="707"/>
              </w:tabs>
              <w:bidi w:val="0"/>
              <w:spacing w:before="0" w:after="283"/>
              <w:ind w:start="707" w:hanging="283"/>
              <w:jc w:val="left"/>
              <w:rPr/>
            </w:pPr>
            <w:r>
              <w:rPr/>
              <w:t xml:space="preserve">ampeeritunti </w:t>
            </w:r>
          </w:p>
        </w:tc>
      </w:tr>
      <w:tr>
        <w:trPr/>
        <w:tc>
          <w:tcPr>
            <w:tcW w:w="1996" w:type="dxa"/>
            <w:tcBorders/>
            <w:vAlign w:val="center"/>
          </w:tcPr>
          <w:p>
            <w:pPr>
              <w:pStyle w:val="TableHeading"/>
              <w:suppressLineNumbers/>
              <w:bidi w:val="0"/>
              <w:spacing w:before="0" w:after="283"/>
              <w:jc w:val="center"/>
              <w:rPr/>
            </w:pPr>
            <w:r>
              <w:rPr/>
              <w:t xml:space="preserve">SI-perusyksikköinä </w:t>
            </w:r>
          </w:p>
        </w:tc>
        <w:tc>
          <w:tcPr>
            <w:tcW w:w="2643" w:type="dxa"/>
            <w:tcBorders/>
            <w:vAlign w:val="center"/>
          </w:tcPr>
          <w:p>
            <w:pPr>
              <w:pStyle w:val="TableContents"/>
              <w:bidi w:val="0"/>
              <w:spacing w:before="0" w:after="283"/>
              <w:jc w:val="left"/>
              <w:rPr/>
            </w:pPr>
            <w:r>
              <w:rPr/>
              <w:t xml:space="preserve">C = A s </w:t>
            </w:r>
          </w:p>
        </w:tc>
      </w:tr>
      <w:tr>
        <w:trPr/>
        <w:tc>
          <w:tcPr>
            <w:tcW w:w="1996" w:type="dxa"/>
            <w:tcBorders/>
            <w:vAlign w:val="center"/>
          </w:tcPr>
          <w:p>
            <w:pPr>
              <w:pStyle w:val="TableHeading"/>
              <w:suppressLineNumbers/>
              <w:bidi w:val="0"/>
              <w:spacing w:before="0" w:after="283"/>
              <w:jc w:val="center"/>
              <w:rPr/>
            </w:pPr>
            <w:r>
              <w:rPr/>
              <w:t xml:space="preserve">Laaja? </w:t>
            </w:r>
          </w:p>
        </w:tc>
        <w:tc>
          <w:tcPr>
            <w:tcW w:w="2643" w:type="dxa"/>
            <w:tcBorders/>
            <w:vAlign w:val="center"/>
          </w:tcPr>
          <w:p>
            <w:pPr>
              <w:pStyle w:val="TableContents"/>
              <w:bidi w:val="0"/>
              <w:spacing w:before="0" w:after="283"/>
              <w:jc w:val="left"/>
              <w:rPr/>
            </w:pPr>
            <w:r>
              <w:rPr/>
              <w:t xml:space="preserve">kyllä </w:t>
            </w:r>
          </w:p>
        </w:tc>
      </w:tr>
      <w:tr>
        <w:trPr/>
        <w:tc>
          <w:tcPr>
            <w:tcW w:w="1996" w:type="dxa"/>
            <w:tcBorders/>
            <w:vAlign w:val="center"/>
          </w:tcPr>
          <w:p>
            <w:pPr>
              <w:pStyle w:val="TableHeading"/>
              <w:suppressLineNumbers/>
              <w:bidi w:val="0"/>
              <w:spacing w:before="0" w:after="283"/>
              <w:jc w:val="center"/>
              <w:rPr/>
            </w:pPr>
            <w:r>
              <w:rPr/>
              <w:t xml:space="preserve">Säilytetty? </w:t>
            </w:r>
          </w:p>
        </w:tc>
        <w:tc>
          <w:tcPr>
            <w:tcW w:w="2643" w:type="dxa"/>
            <w:tcBorders/>
            <w:vAlign w:val="center"/>
          </w:tcPr>
          <w:p>
            <w:pPr>
              <w:pStyle w:val="TableContents"/>
              <w:bidi w:val="0"/>
              <w:spacing w:before="0" w:after="283"/>
              <w:jc w:val="left"/>
              <w:rPr/>
            </w:pPr>
            <w:r>
              <w:rPr/>
              <w:t xml:space="preserve">kyllä </w:t>
            </w:r>
          </w:p>
        </w:tc>
      </w:tr>
      <w:tr>
        <w:trPr/>
        <w:tc>
          <w:tcPr>
            <w:tcW w:w="1996" w:type="dxa"/>
            <w:tcBorders/>
            <w:vAlign w:val="center"/>
          </w:tcPr>
          <w:p>
            <w:pPr>
              <w:pStyle w:val="TableHeading"/>
              <w:suppressLineNumbers/>
              <w:bidi w:val="0"/>
              <w:spacing w:before="0" w:after="283"/>
              <w:jc w:val="center"/>
              <w:rPr/>
            </w:pPr>
            <w:r>
              <w:rPr/>
              <w:t xml:space="preserve">Mitta </w:t>
            </w:r>
          </w:p>
        </w:tc>
        <w:tc>
          <w:tcPr>
            <w:tcW w:w="26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sähkövarauksen sl-yksikkö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Kun George Stoney </w:t>
      </w:r>
      <w:r>
        <w:rPr/>
        <w:t xml:space="preserve">oli havainnut varauksen kvantittuneen luonteen, hän </w:t>
      </w:r>
      <w:r>
        <w:rPr/>
        <w:t xml:space="preserve">ehdotti </w:t>
      </w:r>
      <w:r>
        <w:rPr/>
        <w:t xml:space="preserve">vuonna 1891 </w:t>
      </w:r>
      <w:r>
        <w:rPr/>
        <w:t xml:space="preserve">yksikköä "elektroni" tälle sähkövarauksen perusyksikölle. Tämä tapahtui ennen kuin J.J. Thomson löysi hiukkasen vuonna 1897. Yksikköä pidetään nykyään nimettömänä, ja siihen viitataan nimillä ``elementtivaraus'', ``varauksen perusyksikkö'' tai yksinkertaisesti ``e''. Varauksen mittauksen tulisi olla alkeisvarauksen e monikerta, vaikka suurissa mittakaavoissa varaus näyttää käyttäytyvän reaalisena suureena. Joissakin yhteyksissä on mielekästä puhua varauksen murto-osista, esimerkiksi kondensaattorin latauksessa tai murto-osan kvanttimaisessa Hall-ilmiössä.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mittasi ytimen positiivisen varauksen suuruuden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Toisin kuin tähtitiedettä, mekaniikkaa ja optiikkaa, joita oli tutkittu kvantitatiivisesti antiikin ajoista lähtien, sähköilmiöiden jatkuvan laadullisen ja määrällisen tutkimuksen alkua voidaan merkitä englantilaisen tiedemiehen William Gilbertin vuonna 1600 julkaisemalla teoksella De Magnete. Tässä kirjassa oli pieni jakso, jossa Gilbert palasi meripihkaefektiin (kuten hän sitä kutsui) käsitellessään monia aiempia teorioita ja keksi uuslatinalaisen sanan electrica (kreikan kielen sanasta ἤλεκτρον (ēlektron), joka tarkoittaa meripihkaa). Latinankielinen sana käännettiin englanniksi nimellä electrics. Myös Gilbertin katsotaan käyttäneen termiä electrical, kun taas termi sähkö tuli myöhemmin, ja se liitetään ensimmäisen kerran Sir Thomas Brownen teokseen Pseudodoxia Epidemica vuodelta 1646. (Lisää kielellisiä yksityiskohtia on kohdassa Etymology of electricity.) Gilbertiä seurasi vuonna 1660 Otto von Guericke, joka keksi todennäköisesti ensimmäisen sähköstaattisen generaattorin. Muita eurooppalaisia pioneereja olivat Robert Boyle, joka totesi vuonna 1675, että sähköinen vetovoima ja hylkiminen voivat toimia tyhjiössä, ja Stephen Gray, joka vuonna 1729 luokitteli materiaalit johtajiin ja eristeisiin. Vuonna 1733 Charles François de Cisternay du Fay teki Grayn työn innoittamana joukon kokeita (joista raportoitiin Mémoires de l'Académie Royale des Sciences -julkaisussa), jotka osoittivat, että suurin piirtein kaikki aineet voidaan "sähköistää" hankaamalla, lukuun ottamatta metalleja ja nesteitä, ja ehdotti, että sähköä on kahta eri lajia, jotka kumoavat toisensa, ja ilmaisi tämän kahden nesteen teorian muodossa. Kun lasia hierottiin silkillä, du Fay sanoi, että lasi latautui lasimaisella sähköllä, ja kun meripihkaa hierottiin turkiksella, meripihka latautui hartsisähköllä. Toisen tärkeän kahden nesteen teorian tältä ajalta esitti Jean-Antoine Nollet (1745). Vuonna 1839 </w:t>
      </w:r>
      <w:r>
        <w:rPr>
          <w:color w:val="A9A9A9"/>
        </w:rPr>
        <w:t xml:space="preserve">Michael Faraday </w:t>
      </w:r>
      <w:r>
        <w:rPr/>
        <w:t xml:space="preserve">osoitti, että näennäinen jako staattisen sähkön, virransähkön ja biosähköisyyden välillä oli virheellinen ja että kaikki olivat seurausta yhdenlaisen sähkön käyttäytymisestä, joka esiintyi vastakkaisissa polariteeteissa. On mielivaltaista, mitä polariteettia kutsutaan positiiviseksi ja mitä negatiiviseksi. Positiivinen varaus voidaan määritellä varaukseksi, joka jää lasisauvaan sen jälkeen, kun sitä on hierottu silkillä.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atomien positiiviset ja negatiiviset varaukset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Varaus on aineen muotojen perusominaisuus, joka aiheuttaa sähköstaattista vetovoimaa tai hylkimistä toisen aineen läsnä ollessa. Sähkövaraus on monille subatomisille hiukkasille ominainen ominaisuus. Vapaana olevien hiukkasten varaukset ovat alkeisvarauksen e kokonaislukukertoja; sanomme, että sähkövaraus on kvantittunut. </w:t>
      </w:r>
      <w:r>
        <w:rPr>
          <w:color w:val="A9A9A9"/>
        </w:rPr>
        <w:t xml:space="preserve">Michael Faraday </w:t>
      </w:r>
      <w:r>
        <w:rPr/>
        <w:t xml:space="preserve">havaitsi elektrolyysikokeissaan ensimmäisenä sähkövarauksen diskreetin luonteen. Robert Millikanin öljypisarakoe osoitti tämän tosiasian suoraan ja mittasi alkeisvarauksen. On havaittu, että yhden hiukkastyypin, kvarkkien, murtovaraukset ovat joko - 1 / 3 tai + 2 / 3, mutta niiden uskotaan esiintyvän aina kokonaisvarauksen moninkertaisina; vapaasti seisovia kvarkkeja ei ole koskaan havaittu.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positiiviset ja negatiiviset varaukset</w:t>
      </w:r>
    </w:p>
    <w:p>
      <w:pPr>
        <w:pStyle w:val="TextBody"/>
        <w:bidi w:val="0"/>
        <w:jc w:val="left"/>
        <w:rPr>
          <w:b/>
          <w:u w:val="single"/>
          <w:shd w:val="clear" w:fill="FFFF00"/>
        </w:rPr>
      </w:pPr>
      <w:r>
        <w:rPr>
          <w:b/>
          <w:u w:val="single"/>
          <w:shd w:val="clear" w:fill="FFFF00"/>
        </w:rPr>
        <w:t xml:space="preserve">Asiakirjan numero 5626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Midnight in the Garden of Good and Evil on tunnelmaltaan syvän etelän rannikkoseutua (Savannah, Georgia, Beaufort, Etelä-Carolina) ja eteläistä goottilaisuutta, ja se kuvaa monenlaisia eksentrisiä persoonallisuuksia </w:t>
      </w:r>
      <w:r>
        <w:rPr>
          <w:color w:val="A9A9A9"/>
        </w:rPr>
        <w:t xml:space="preserve">Savannahissa, Georgiassa </w:t>
      </w:r>
      <w:r>
        <w:rPr/>
        <w:t xml:space="preserve">ja sen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keskiyö hyvän ja pahan puutarhassa?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Tarina, levoton ja todellinen, purki ajatuksen todellisen amerikkalaisen kaupungin perimmäisestä ilmiöstä - vain paljastaakseen sen omituisuudet: näkymätöntä koiraa kävelevä mies, drag queenin ääni, korkean seurapiirin mies sen eliittiyhteisössä - kaikki tämä jotenkin purkaa murhamysteeriä. Käytännöllisesti katsoen romaanilta vaikuttava ja tarinan tavoin luettava ei-fiktiivinen tarina kertoo murhan ympärillä tapahtuneista tosielämän tapahtumista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keskiyöstä hyvän ja pahan puutarhassa?</w:t>
      </w:r>
    </w:p>
    <w:p>
      <w:pPr>
        <w:pStyle w:val="TextBody"/>
        <w:bidi w:val="0"/>
        <w:jc w:val="left"/>
        <w:rPr>
          <w:b/>
          <w:u w:val="single"/>
          <w:shd w:val="clear" w:fill="FFFF00"/>
        </w:rPr>
      </w:pPr>
      <w:r>
        <w:rPr>
          <w:b/>
          <w:u w:val="single"/>
          <w:shd w:val="clear" w:fill="FFFF00"/>
        </w:rPr>
        <w:t xml:space="preserve">Asiakirjan numero 5627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liittovaltio itsenäistyi täysin 1. lokakuuta 1960 perustuslailla, jossa säädettiin parlamentaarisesta hallituksesta ja huomattavasta itsehallinnosta maan kolmelle alueelle. Vuosina 1959-1960 </w:t>
      </w:r>
      <w:r>
        <w:rPr>
          <w:color w:val="A9A9A9"/>
        </w:rPr>
        <w:t xml:space="preserve">Jaja Wachuku </w:t>
      </w:r>
      <w:r>
        <w:rPr/>
        <w:t xml:space="preserve">oli Nigerian parlamentin, jota kutsutaan myös "edustajainhuoneeksi", ensimmäinen nigerialainen puhemies. Jaja Wachuku korvasi brittiläisen Sir Frederick Metcalfen. Jaja Wachuku vastaanotti ensimmäisenä puhemiehenä Nigerian itsenäisyysasiakirjan, joka tunnetaan myös nimellä Freedom Charter, 1. lokakuuta 1960 Kentin prinsessa Alexandralta, joka oli kuningattaren edustaja Nigerian itsenäisyysjuhlallisuuksissa.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viimeinen siirtomaajohtaja ennen sen itsenäistymistä?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1914 alue yhdistettiin virallisesti Nigerian siirtomaaksi ja protektoraatiksi. Hallinnollisesti Nigeria oli edelleen jaettu pohjoiseen ja eteläiseen maakuntaan sekä Lagosin siirtokuntaan. Länsimainen koulutus ja nykyaikaisen talouden kehittäminen etenivät etelässä nopeammin kuin pohjoisessa, minkä seuraukset ovat heijastuneet Nigerian poliittiseen elämään siitä lähtien. Toisen maailmansodan jälkeen vastauksena nigerialaisen kansallismielisyyden kasvuun ja itsenäisyysvaatimuksiin Britannian hallituksen säätämillä peräkkäisillä perustuslaeilla siirryttiin kohti Nigerian itsehallintoa edustukselliselta ja yhä enemmän liittovaltiopohjaiselta pohjalta. Siirtomaasta tuli 1. lokakuuta 1954 autonominen Nigerian liittovaltio. 1900-luvun puoliväliin mennessä suuri itsenäistymisaalto pyyhkäisi Afrikan yli. </w:t>
      </w:r>
      <w:r>
        <w:rPr>
          <w:color w:val="A9A9A9"/>
        </w:rPr>
        <w:t xml:space="preserve">Britannia </w:t>
      </w:r>
      <w:r>
        <w:rPr/>
        <w:t xml:space="preserve">sopi </w:t>
      </w:r>
      <w:r>
        <w:rPr/>
        <w:t xml:space="preserve">27. lokakuuta 1958, </w:t>
      </w:r>
      <w:r>
        <w:rPr/>
        <w:t xml:space="preserve">että Nigeriasta tulisi itsenäinen valtio 1. lokakuuta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itsenäistymistä Nigeriaa hallitsi siirtomaa.</w:t>
      </w:r>
    </w:p>
    <w:p>
      <w:pPr>
        <w:pStyle w:val="TextBody"/>
        <w:bidi w:val="0"/>
        <w:jc w:val="left"/>
        <w:rPr>
          <w:b/>
          <w:u w:val="single"/>
          <w:shd w:val="clear" w:fill="FFFF00"/>
        </w:rPr>
      </w:pPr>
      <w:r>
        <w:rPr>
          <w:b/>
          <w:u w:val="single"/>
          <w:shd w:val="clear" w:fill="FFFF00"/>
        </w:rPr>
        <w:t xml:space="preserve">Asiakirjan numero 5628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yliopistoista ja korkeakouluista Keniassa. Keniassa on useita yliopistoja ja muita korkeakouluja. </w:t>
      </w:r>
      <w:r>
        <w:rPr>
          <w:color w:val="A9A9A9"/>
        </w:rPr>
        <w:t xml:space="preserve">Julkisia yliopistoja on 22</w:t>
      </w:r>
      <w:r>
        <w:rPr/>
        <w:t xml:space="preserve">, </w:t>
      </w:r>
      <w:r>
        <w:rPr>
          <w:color w:val="DCDCDC"/>
        </w:rPr>
        <w:t xml:space="preserve">yksityisiä charter-yliopistoja 14 </w:t>
      </w:r>
      <w:r>
        <w:rPr/>
        <w:t xml:space="preserve">ja </w:t>
      </w:r>
      <w:r>
        <w:rPr>
          <w:color w:val="2F4F4F"/>
        </w:rPr>
        <w:t xml:space="preserve">13 yliopistoa, joilla on Letter of Interim Authority (LIA)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yliopistoa meillä on Keniassa</w:t>
      </w:r>
    </w:p>
    <w:p>
      <w:pPr>
        <w:pStyle w:val="TextBody"/>
        <w:bidi w:val="0"/>
        <w:jc w:val="left"/>
        <w:rPr>
          <w:b/>
          <w:u w:val="single"/>
          <w:shd w:val="clear" w:fill="FFFF00"/>
        </w:rPr>
      </w:pPr>
      <w:r>
        <w:rPr>
          <w:b/>
          <w:u w:val="single"/>
          <w:shd w:val="clear" w:fill="FFFF00"/>
        </w:rPr>
        <w:t xml:space="preserve">Asiakirjan numero 5629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4"/>
        <w:gridCol w:w="629"/>
        <w:gridCol w:w="2492"/>
        <w:gridCol w:w="3330"/>
        <w:gridCol w:w="674"/>
        <w:gridCol w:w="719"/>
        <w:gridCol w:w="1837"/>
      </w:tblGrid>
      <w:tr>
        <w:trPr/>
        <w:tc>
          <w:tcPr>
            <w:tcW w:w="524" w:type="dxa"/>
            <w:tcBorders/>
            <w:vAlign w:val="center"/>
          </w:tcPr>
          <w:p>
            <w:pPr>
              <w:pStyle w:val="TableHeading"/>
              <w:suppressLineNumbers/>
              <w:bidi w:val="0"/>
              <w:spacing w:before="0" w:after="283"/>
              <w:jc w:val="center"/>
              <w:rPr/>
            </w:pPr>
            <w:r>
              <w:rPr/>
              <w:t xml:space="preserve">Ei. </w:t>
            </w:r>
          </w:p>
        </w:tc>
        <w:tc>
          <w:tcPr>
            <w:tcW w:w="629" w:type="dxa"/>
            <w:tcBorders/>
            <w:vAlign w:val="center"/>
          </w:tcPr>
          <w:p>
            <w:pPr>
              <w:pStyle w:val="TableHeading"/>
              <w:suppressLineNumbers/>
              <w:bidi w:val="0"/>
              <w:spacing w:before="0" w:after="283"/>
              <w:jc w:val="center"/>
              <w:rPr/>
            </w:pPr>
            <w:r>
              <w:rPr/>
              <w:t xml:space="preserve">Pos. </w:t>
            </w:r>
          </w:p>
        </w:tc>
        <w:tc>
          <w:tcPr>
            <w:tcW w:w="2492" w:type="dxa"/>
            <w:tcBorders/>
            <w:vAlign w:val="center"/>
          </w:tcPr>
          <w:p>
            <w:pPr>
              <w:pStyle w:val="TableHeading"/>
              <w:suppressLineNumbers/>
              <w:bidi w:val="0"/>
              <w:spacing w:before="0" w:after="283"/>
              <w:jc w:val="center"/>
              <w:rPr/>
            </w:pPr>
            <w:r>
              <w:rPr/>
              <w:t xml:space="preserve">Pelaaja </w:t>
            </w:r>
          </w:p>
        </w:tc>
        <w:tc>
          <w:tcPr>
            <w:tcW w:w="3330" w:type="dxa"/>
            <w:tcBorders/>
            <w:vAlign w:val="center"/>
          </w:tcPr>
          <w:p>
            <w:pPr>
              <w:pStyle w:val="TableHeading"/>
              <w:suppressLineNumbers/>
              <w:bidi w:val="0"/>
              <w:spacing w:before="0" w:after="283"/>
              <w:jc w:val="center"/>
              <w:rPr/>
            </w:pPr>
            <w:r>
              <w:rPr/>
              <w:t xml:space="preserve">Syntymäaika (ikä) </w:t>
            </w:r>
          </w:p>
        </w:tc>
        <w:tc>
          <w:tcPr>
            <w:tcW w:w="674" w:type="dxa"/>
            <w:tcBorders/>
            <w:vAlign w:val="center"/>
          </w:tcPr>
          <w:p>
            <w:pPr>
              <w:pStyle w:val="TableHeading"/>
              <w:suppressLineNumbers/>
              <w:bidi w:val="0"/>
              <w:spacing w:before="0" w:after="283"/>
              <w:jc w:val="center"/>
              <w:rPr/>
            </w:pPr>
            <w:r>
              <w:rPr/>
              <w:t xml:space="preserve">Korkit </w:t>
            </w:r>
          </w:p>
        </w:tc>
        <w:tc>
          <w:tcPr>
            <w:tcW w:w="719" w:type="dxa"/>
            <w:tcBorders/>
            <w:vAlign w:val="center"/>
          </w:tcPr>
          <w:p>
            <w:pPr>
              <w:pStyle w:val="TableHeading"/>
              <w:suppressLineNumbers/>
              <w:bidi w:val="0"/>
              <w:spacing w:before="0" w:after="283"/>
              <w:jc w:val="center"/>
              <w:rPr/>
            </w:pPr>
            <w:r>
              <w:rPr/>
              <w:t xml:space="preserve">Tavoitteet </w:t>
            </w:r>
          </w:p>
        </w:tc>
        <w:tc>
          <w:tcPr>
            <w:tcW w:w="1837" w:type="dxa"/>
            <w:tcBorders/>
            <w:vAlign w:val="center"/>
          </w:tcPr>
          <w:p>
            <w:pPr>
              <w:pStyle w:val="TableHeading"/>
              <w:suppressLineNumbers/>
              <w:bidi w:val="0"/>
              <w:spacing w:before="0" w:after="283"/>
              <w:jc w:val="center"/>
              <w:rPr/>
            </w:pPr>
            <w:r>
              <w:rPr/>
              <w:t xml:space="preserve">Klubi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Jordan Pickford </w:t>
            </w:r>
          </w:p>
        </w:tc>
        <w:tc>
          <w:tcPr>
            <w:tcW w:w="3330" w:type="dxa"/>
            <w:tcBorders/>
            <w:vAlign w:val="center"/>
          </w:tcPr>
          <w:p>
            <w:pPr>
              <w:pStyle w:val="TableContents"/>
              <w:bidi w:val="0"/>
              <w:spacing w:before="0" w:after="283"/>
              <w:jc w:val="left"/>
              <w:rPr/>
            </w:pPr>
            <w:r>
              <w:rPr/>
              <w:t xml:space="preserve">(1994-03-07) 7. maaliskuuta 1994 (24-vuotias) </w:t>
            </w:r>
          </w:p>
        </w:tc>
        <w:tc>
          <w:tcPr>
            <w:tcW w:w="674" w:type="dxa"/>
            <w:tcBorders/>
            <w:vAlign w:val="center"/>
          </w:tcPr>
          <w:p>
            <w:pPr>
              <w:pStyle w:val="TableContents"/>
              <w:bidi w:val="0"/>
              <w:spacing w:before="0" w:after="283"/>
              <w:jc w:val="left"/>
              <w:rPr/>
            </w:pPr>
            <w:r>
              <w:rPr/>
              <w:t xml:space="preserve">10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Everton </w:t>
            </w:r>
          </w:p>
        </w:tc>
      </w:tr>
      <w:tr>
        <w:trPr/>
        <w:tc>
          <w:tcPr>
            <w:tcW w:w="524" w:type="dxa"/>
            <w:tcBorders/>
            <w:vAlign w:val="center"/>
          </w:tcPr>
          <w:p>
            <w:pPr>
              <w:pStyle w:val="TableContents"/>
              <w:bidi w:val="0"/>
              <w:spacing w:before="0" w:after="283"/>
              <w:jc w:val="left"/>
              <w:rPr/>
            </w:pPr>
            <w:r>
              <w:rPr/>
              <w:t xml:space="preserve">13 </w:t>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Jack Butland </w:t>
            </w:r>
          </w:p>
        </w:tc>
        <w:tc>
          <w:tcPr>
            <w:tcW w:w="3330" w:type="dxa"/>
            <w:tcBorders/>
            <w:vAlign w:val="center"/>
          </w:tcPr>
          <w:p>
            <w:pPr>
              <w:pStyle w:val="TableContents"/>
              <w:bidi w:val="0"/>
              <w:spacing w:before="0" w:after="283"/>
              <w:jc w:val="left"/>
              <w:rPr/>
            </w:pPr>
            <w:r>
              <w:rPr/>
              <w:t xml:space="preserve">(1993-03-10) 10. maaliskuuta 1993 (ikä 25) </w:t>
            </w:r>
          </w:p>
        </w:tc>
        <w:tc>
          <w:tcPr>
            <w:tcW w:w="674" w:type="dxa"/>
            <w:tcBorders/>
            <w:vAlign w:val="center"/>
          </w:tcPr>
          <w:p>
            <w:pPr>
              <w:pStyle w:val="TableContents"/>
              <w:bidi w:val="0"/>
              <w:spacing w:before="0" w:after="283"/>
              <w:jc w:val="left"/>
              <w:rPr/>
            </w:pPr>
            <w:r>
              <w:rPr/>
              <w:t xml:space="preserve">8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Stoke City </w:t>
            </w:r>
          </w:p>
        </w:tc>
      </w:tr>
      <w:tr>
        <w:trPr/>
        <w:tc>
          <w:tcPr>
            <w:tcW w:w="524" w:type="dxa"/>
            <w:tcBorders/>
            <w:vAlign w:val="center"/>
          </w:tcPr>
          <w:p>
            <w:pPr>
              <w:pStyle w:val="TableContents"/>
              <w:bidi w:val="0"/>
              <w:spacing w:before="0" w:after="283"/>
              <w:jc w:val="left"/>
              <w:rPr/>
            </w:pPr>
            <w:r>
              <w:rPr/>
              <w:t xml:space="preserve">23 </w:t>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Nick Pope </w:t>
            </w:r>
          </w:p>
        </w:tc>
        <w:tc>
          <w:tcPr>
            <w:tcW w:w="3330" w:type="dxa"/>
            <w:tcBorders/>
            <w:vAlign w:val="center"/>
          </w:tcPr>
          <w:p>
            <w:pPr>
              <w:pStyle w:val="TableContents"/>
              <w:bidi w:val="0"/>
              <w:spacing w:before="0" w:after="283"/>
              <w:jc w:val="left"/>
              <w:rPr/>
            </w:pPr>
            <w:r>
              <w:rPr/>
              <w:t xml:space="preserve">(1992-04-19) 19. huhtikuuta 1992 (ikä 26) </w:t>
            </w:r>
          </w:p>
        </w:tc>
        <w:tc>
          <w:tcPr>
            <w:tcW w:w="674"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Burnley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Kyle Walker </w:t>
            </w:r>
          </w:p>
        </w:tc>
        <w:tc>
          <w:tcPr>
            <w:tcW w:w="3330" w:type="dxa"/>
            <w:tcBorders/>
            <w:vAlign w:val="center"/>
          </w:tcPr>
          <w:p>
            <w:pPr>
              <w:pStyle w:val="TableContents"/>
              <w:bidi w:val="0"/>
              <w:spacing w:before="0" w:after="283"/>
              <w:jc w:val="left"/>
              <w:rPr/>
            </w:pPr>
            <w:r>
              <w:rPr/>
              <w:t xml:space="preserve">(1990-05-28) 28. toukokuuta 1990 (ikä 28) </w:t>
            </w:r>
          </w:p>
        </w:tc>
        <w:tc>
          <w:tcPr>
            <w:tcW w:w="674" w:type="dxa"/>
            <w:tcBorders/>
            <w:vAlign w:val="center"/>
          </w:tcPr>
          <w:p>
            <w:pPr>
              <w:pStyle w:val="TableContents"/>
              <w:bidi w:val="0"/>
              <w:spacing w:before="0" w:after="283"/>
              <w:jc w:val="left"/>
              <w:rPr/>
            </w:pPr>
            <w:r>
              <w:rPr/>
              <w:t xml:space="preserve">40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Danny Rose </w:t>
            </w:r>
          </w:p>
        </w:tc>
        <w:tc>
          <w:tcPr>
            <w:tcW w:w="3330" w:type="dxa"/>
            <w:tcBorders/>
            <w:vAlign w:val="center"/>
          </w:tcPr>
          <w:p>
            <w:pPr>
              <w:pStyle w:val="TableContents"/>
              <w:bidi w:val="0"/>
              <w:spacing w:before="0" w:after="283"/>
              <w:jc w:val="left"/>
              <w:rPr/>
            </w:pPr>
            <w:r>
              <w:rPr/>
              <w:t xml:space="preserve">(1990-07-02) 2. heinäkuuta 1990 (ikä 28) </w:t>
            </w:r>
          </w:p>
        </w:tc>
        <w:tc>
          <w:tcPr>
            <w:tcW w:w="674" w:type="dxa"/>
            <w:tcBorders/>
            <w:vAlign w:val="center"/>
          </w:tcPr>
          <w:p>
            <w:pPr>
              <w:pStyle w:val="TableContents"/>
              <w:bidi w:val="0"/>
              <w:spacing w:before="0" w:after="283"/>
              <w:jc w:val="left"/>
              <w:rPr/>
            </w:pPr>
            <w:r>
              <w:rPr/>
              <w:t xml:space="preserve">23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5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John Stones </w:t>
            </w:r>
          </w:p>
        </w:tc>
        <w:tc>
          <w:tcPr>
            <w:tcW w:w="3330" w:type="dxa"/>
            <w:tcBorders/>
            <w:vAlign w:val="center"/>
          </w:tcPr>
          <w:p>
            <w:pPr>
              <w:pStyle w:val="TableContents"/>
              <w:bidi w:val="0"/>
              <w:spacing w:before="0" w:after="283"/>
              <w:jc w:val="left"/>
              <w:rPr/>
            </w:pPr>
            <w:r>
              <w:rPr/>
              <w:t xml:space="preserve">(1994-05-28) 28. toukokuuta 1994 (24-vuotias) </w:t>
            </w:r>
          </w:p>
        </w:tc>
        <w:tc>
          <w:tcPr>
            <w:tcW w:w="674" w:type="dxa"/>
            <w:tcBorders/>
            <w:vAlign w:val="center"/>
          </w:tcPr>
          <w:p>
            <w:pPr>
              <w:pStyle w:val="TableContents"/>
              <w:bidi w:val="0"/>
              <w:spacing w:before="0" w:after="283"/>
              <w:jc w:val="left"/>
              <w:rPr/>
            </w:pPr>
            <w:r>
              <w:rPr/>
              <w:t xml:space="preserve">33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6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Harry Maguire </w:t>
            </w:r>
          </w:p>
        </w:tc>
        <w:tc>
          <w:tcPr>
            <w:tcW w:w="3330" w:type="dxa"/>
            <w:tcBorders/>
            <w:vAlign w:val="center"/>
          </w:tcPr>
          <w:p>
            <w:pPr>
              <w:pStyle w:val="TableContents"/>
              <w:bidi w:val="0"/>
              <w:spacing w:before="0" w:after="283"/>
              <w:jc w:val="left"/>
              <w:rPr/>
            </w:pPr>
            <w:r>
              <w:rPr/>
              <w:t xml:space="preserve">(1993-03-05) 5. maaliskuuta 1993 (ikä 25) </w:t>
            </w:r>
          </w:p>
        </w:tc>
        <w:tc>
          <w:tcPr>
            <w:tcW w:w="674" w:type="dxa"/>
            <w:tcBorders/>
            <w:vAlign w:val="center"/>
          </w:tcPr>
          <w:p>
            <w:pPr>
              <w:pStyle w:val="TableContents"/>
              <w:bidi w:val="0"/>
              <w:spacing w:before="0" w:after="283"/>
              <w:jc w:val="left"/>
              <w:rPr/>
            </w:pPr>
            <w:r>
              <w:rPr/>
              <w:t xml:space="preserve">12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Leicester City </w:t>
            </w:r>
          </w:p>
        </w:tc>
      </w:tr>
      <w:tr>
        <w:trPr/>
        <w:tc>
          <w:tcPr>
            <w:tcW w:w="524" w:type="dxa"/>
            <w:tcBorders/>
            <w:vAlign w:val="center"/>
          </w:tcPr>
          <w:p>
            <w:pPr>
              <w:pStyle w:val="TableContents"/>
              <w:bidi w:val="0"/>
              <w:spacing w:before="0" w:after="283"/>
              <w:jc w:val="left"/>
              <w:rPr/>
            </w:pPr>
            <w:r>
              <w:rPr/>
              <w:t xml:space="preserve">12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Kieran Trippier </w:t>
            </w:r>
          </w:p>
        </w:tc>
        <w:tc>
          <w:tcPr>
            <w:tcW w:w="3330" w:type="dxa"/>
            <w:tcBorders/>
            <w:vAlign w:val="center"/>
          </w:tcPr>
          <w:p>
            <w:pPr>
              <w:pStyle w:val="TableContents"/>
              <w:bidi w:val="0"/>
              <w:spacing w:before="0" w:after="283"/>
              <w:jc w:val="left"/>
              <w:rPr/>
            </w:pPr>
            <w:r>
              <w:rPr/>
              <w:t xml:space="preserve">(1990-09-19) 19. syyskuuta 1990 (ikä 27) </w:t>
            </w:r>
          </w:p>
        </w:tc>
        <w:tc>
          <w:tcPr>
            <w:tcW w:w="674" w:type="dxa"/>
            <w:tcBorders/>
            <w:vAlign w:val="center"/>
          </w:tcPr>
          <w:p>
            <w:pPr>
              <w:pStyle w:val="TableContents"/>
              <w:bidi w:val="0"/>
              <w:spacing w:before="0" w:after="283"/>
              <w:jc w:val="left"/>
              <w:rPr/>
            </w:pPr>
            <w:r>
              <w:rPr/>
              <w:t xml:space="preserve">13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15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Gary Cahill </w:t>
            </w:r>
          </w:p>
        </w:tc>
        <w:tc>
          <w:tcPr>
            <w:tcW w:w="3330" w:type="dxa"/>
            <w:tcBorders/>
            <w:vAlign w:val="center"/>
          </w:tcPr>
          <w:p>
            <w:pPr>
              <w:pStyle w:val="TableContents"/>
              <w:bidi w:val="0"/>
              <w:spacing w:before="0" w:after="283"/>
              <w:jc w:val="left"/>
              <w:rPr/>
            </w:pPr>
            <w:r>
              <w:rPr/>
              <w:t xml:space="preserve">(1985-12-19) 19. joulukuuta 1985 (ikä 32) </w:t>
            </w:r>
          </w:p>
        </w:tc>
        <w:tc>
          <w:tcPr>
            <w:tcW w:w="674" w:type="dxa"/>
            <w:tcBorders/>
            <w:vAlign w:val="center"/>
          </w:tcPr>
          <w:p>
            <w:pPr>
              <w:pStyle w:val="TableContents"/>
              <w:bidi w:val="0"/>
              <w:spacing w:before="0" w:after="283"/>
              <w:jc w:val="left"/>
              <w:rPr/>
            </w:pPr>
            <w:r>
              <w:rPr/>
              <w:t xml:space="preserve">61 </w:t>
            </w:r>
          </w:p>
        </w:tc>
        <w:tc>
          <w:tcPr>
            <w:tcW w:w="719" w:type="dxa"/>
            <w:tcBorders/>
            <w:vAlign w:val="center"/>
          </w:tcPr>
          <w:p>
            <w:pPr>
              <w:pStyle w:val="TableContents"/>
              <w:bidi w:val="0"/>
              <w:spacing w:before="0" w:after="283"/>
              <w:jc w:val="left"/>
              <w:rPr/>
            </w:pPr>
            <w:r>
              <w:rPr/>
              <w:t xml:space="preserve">5 </w:t>
            </w:r>
          </w:p>
        </w:tc>
        <w:tc>
          <w:tcPr>
            <w:tcW w:w="1837" w:type="dxa"/>
            <w:tcBorders/>
            <w:vAlign w:val="center"/>
          </w:tcPr>
          <w:p>
            <w:pPr>
              <w:pStyle w:val="TableContents"/>
              <w:bidi w:val="0"/>
              <w:spacing w:before="0" w:after="283"/>
              <w:jc w:val="left"/>
              <w:rPr/>
            </w:pPr>
            <w:r>
              <w:rPr/>
              <w:t xml:space="preserve">Chelsea </w:t>
            </w:r>
          </w:p>
        </w:tc>
      </w:tr>
      <w:tr>
        <w:trPr/>
        <w:tc>
          <w:tcPr>
            <w:tcW w:w="524" w:type="dxa"/>
            <w:tcBorders/>
            <w:vAlign w:val="center"/>
          </w:tcPr>
          <w:p>
            <w:pPr>
              <w:pStyle w:val="TableContents"/>
              <w:bidi w:val="0"/>
              <w:spacing w:before="0" w:after="283"/>
              <w:jc w:val="left"/>
              <w:rPr/>
            </w:pPr>
            <w:r>
              <w:rPr/>
              <w:t xml:space="preserve">16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Phil Jones </w:t>
            </w:r>
          </w:p>
        </w:tc>
        <w:tc>
          <w:tcPr>
            <w:tcW w:w="3330" w:type="dxa"/>
            <w:tcBorders/>
            <w:vAlign w:val="center"/>
          </w:tcPr>
          <w:p>
            <w:pPr>
              <w:pStyle w:val="TableContents"/>
              <w:bidi w:val="0"/>
              <w:spacing w:before="0" w:after="283"/>
              <w:jc w:val="left"/>
              <w:rPr/>
            </w:pPr>
            <w:r>
              <w:rPr/>
              <w:t xml:space="preserve">(1992-02-21) 21. helmikuuta 1992 (26-vuotias) </w:t>
            </w:r>
          </w:p>
        </w:tc>
        <w:tc>
          <w:tcPr>
            <w:tcW w:w="674" w:type="dxa"/>
            <w:tcBorders/>
            <w:vAlign w:val="center"/>
          </w:tcPr>
          <w:p>
            <w:pPr>
              <w:pStyle w:val="TableContents"/>
              <w:bidi w:val="0"/>
              <w:spacing w:before="0" w:after="283"/>
              <w:jc w:val="left"/>
              <w:rPr/>
            </w:pPr>
            <w:r>
              <w:rPr/>
              <w:t xml:space="preserve">27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18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Ashley Young </w:t>
            </w:r>
          </w:p>
        </w:tc>
        <w:tc>
          <w:tcPr>
            <w:tcW w:w="3330" w:type="dxa"/>
            <w:tcBorders/>
            <w:vAlign w:val="center"/>
          </w:tcPr>
          <w:p>
            <w:pPr>
              <w:pStyle w:val="TableContents"/>
              <w:bidi w:val="0"/>
              <w:spacing w:before="0" w:after="283"/>
              <w:jc w:val="left"/>
              <w:rPr/>
            </w:pPr>
            <w:r>
              <w:rPr/>
              <w:t xml:space="preserve">(1985-07-09) 9. heinäkuuta 1985 (ikä 33) </w:t>
            </w:r>
          </w:p>
        </w:tc>
        <w:tc>
          <w:tcPr>
            <w:tcW w:w="674" w:type="dxa"/>
            <w:tcBorders/>
            <w:vAlign w:val="center"/>
          </w:tcPr>
          <w:p>
            <w:pPr>
              <w:pStyle w:val="TableContents"/>
              <w:bidi w:val="0"/>
              <w:spacing w:before="0" w:after="283"/>
              <w:jc w:val="left"/>
              <w:rPr/>
            </w:pPr>
            <w:r>
              <w:rPr/>
              <w:t xml:space="preserve">39 </w:t>
            </w:r>
          </w:p>
        </w:tc>
        <w:tc>
          <w:tcPr>
            <w:tcW w:w="719" w:type="dxa"/>
            <w:tcBorders/>
            <w:vAlign w:val="center"/>
          </w:tcPr>
          <w:p>
            <w:pPr>
              <w:pStyle w:val="TableContents"/>
              <w:bidi w:val="0"/>
              <w:spacing w:before="0" w:after="283"/>
              <w:jc w:val="left"/>
              <w:rPr/>
            </w:pPr>
            <w:r>
              <w:rPr/>
              <w:t xml:space="preserve">7 </w:t>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22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Trent Alexander-Arnold </w:t>
            </w:r>
          </w:p>
        </w:tc>
        <w:tc>
          <w:tcPr>
            <w:tcW w:w="3330" w:type="dxa"/>
            <w:tcBorders/>
            <w:vAlign w:val="center"/>
          </w:tcPr>
          <w:p>
            <w:pPr>
              <w:pStyle w:val="TableContents"/>
              <w:bidi w:val="0"/>
              <w:spacing w:before="0" w:after="283"/>
              <w:jc w:val="left"/>
              <w:rPr/>
            </w:pPr>
            <w:r>
              <w:rPr/>
              <w:t xml:space="preserve">(1998-10-07) 7. lokakuuta 1998 (19-vuotias) </w:t>
            </w:r>
          </w:p>
        </w:tc>
        <w:tc>
          <w:tcPr>
            <w:tcW w:w="674"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Liverpool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Eric Dier </w:t>
            </w:r>
          </w:p>
        </w:tc>
        <w:tc>
          <w:tcPr>
            <w:tcW w:w="3330" w:type="dxa"/>
            <w:tcBorders/>
            <w:vAlign w:val="center"/>
          </w:tcPr>
          <w:p>
            <w:pPr>
              <w:pStyle w:val="TableContents"/>
              <w:bidi w:val="0"/>
              <w:spacing w:before="0" w:after="283"/>
              <w:jc w:val="left"/>
              <w:rPr/>
            </w:pPr>
            <w:r>
              <w:rPr/>
              <w:t xml:space="preserve">(1994-01-15) 15. tammikuuta 1994 (24-vuotias) </w:t>
            </w:r>
          </w:p>
        </w:tc>
        <w:tc>
          <w:tcPr>
            <w:tcW w:w="674" w:type="dxa"/>
            <w:tcBorders/>
            <w:vAlign w:val="center"/>
          </w:tcPr>
          <w:p>
            <w:pPr>
              <w:pStyle w:val="TableContents"/>
              <w:bidi w:val="0"/>
              <w:spacing w:before="0" w:after="283"/>
              <w:jc w:val="left"/>
              <w:rPr/>
            </w:pPr>
            <w:r>
              <w:rPr/>
              <w:t xml:space="preserve">32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7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color w:val="A9A9A9"/>
              </w:rPr>
              <w:t xml:space="preserve">Jesse Lingard </w:t>
            </w:r>
          </w:p>
        </w:tc>
        <w:tc>
          <w:tcPr>
            <w:tcW w:w="3330" w:type="dxa"/>
            <w:tcBorders/>
            <w:vAlign w:val="center"/>
          </w:tcPr>
          <w:p>
            <w:pPr>
              <w:pStyle w:val="TableContents"/>
              <w:bidi w:val="0"/>
              <w:spacing w:before="0" w:after="283"/>
              <w:jc w:val="left"/>
              <w:rPr/>
            </w:pPr>
            <w:r>
              <w:rPr/>
              <w:t xml:space="preserve">(1992-12-15) 15. joulukuuta 1992 (25-vuotias) </w:t>
            </w:r>
          </w:p>
        </w:tc>
        <w:tc>
          <w:tcPr>
            <w:tcW w:w="674" w:type="dxa"/>
            <w:tcBorders/>
            <w:vAlign w:val="center"/>
          </w:tcPr>
          <w:p>
            <w:pPr>
              <w:pStyle w:val="TableContents"/>
              <w:bidi w:val="0"/>
              <w:spacing w:before="0" w:after="283"/>
              <w:jc w:val="left"/>
              <w:rPr/>
            </w:pPr>
            <w:r>
              <w:rPr/>
              <w:t xml:space="preserve">18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8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Jordan Henderson </w:t>
            </w:r>
          </w:p>
        </w:tc>
        <w:tc>
          <w:tcPr>
            <w:tcW w:w="3330" w:type="dxa"/>
            <w:tcBorders/>
            <w:vAlign w:val="center"/>
          </w:tcPr>
          <w:p>
            <w:pPr>
              <w:pStyle w:val="TableContents"/>
              <w:bidi w:val="0"/>
              <w:spacing w:before="0" w:after="283"/>
              <w:jc w:val="left"/>
              <w:rPr/>
            </w:pPr>
            <w:r>
              <w:rPr/>
              <w:t xml:space="preserve">(1990-06-17) 17. kesäkuuta 1990 (ikä 28) </w:t>
            </w:r>
          </w:p>
        </w:tc>
        <w:tc>
          <w:tcPr>
            <w:tcW w:w="674" w:type="dxa"/>
            <w:tcBorders/>
            <w:vAlign w:val="center"/>
          </w:tcPr>
          <w:p>
            <w:pPr>
              <w:pStyle w:val="TableContents"/>
              <w:bidi w:val="0"/>
              <w:spacing w:before="0" w:after="283"/>
              <w:jc w:val="left"/>
              <w:rPr/>
            </w:pPr>
            <w:r>
              <w:rPr/>
              <w:t xml:space="preserve">44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Liverpool </w:t>
            </w:r>
          </w:p>
        </w:tc>
      </w:tr>
      <w:tr>
        <w:trPr/>
        <w:tc>
          <w:tcPr>
            <w:tcW w:w="524" w:type="dxa"/>
            <w:tcBorders/>
            <w:vAlign w:val="center"/>
          </w:tcPr>
          <w:p>
            <w:pPr>
              <w:pStyle w:val="TableContents"/>
              <w:bidi w:val="0"/>
              <w:spacing w:before="0" w:after="283"/>
              <w:jc w:val="left"/>
              <w:rPr/>
            </w:pPr>
            <w:r>
              <w:rPr/>
              <w:t xml:space="preserve">10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color w:val="DCDCDC"/>
              </w:rPr>
              <w:t xml:space="preserve">Raheem Sterling </w:t>
            </w:r>
          </w:p>
        </w:tc>
        <w:tc>
          <w:tcPr>
            <w:tcW w:w="3330" w:type="dxa"/>
            <w:tcBorders/>
            <w:vAlign w:val="center"/>
          </w:tcPr>
          <w:p>
            <w:pPr>
              <w:pStyle w:val="TableContents"/>
              <w:bidi w:val="0"/>
              <w:spacing w:before="0" w:after="283"/>
              <w:jc w:val="left"/>
              <w:rPr/>
            </w:pPr>
            <w:r>
              <w:rPr/>
              <w:t xml:space="preserve">(1994-12-08) 8. joulukuuta 1994 (23-vuotias) </w:t>
            </w:r>
          </w:p>
        </w:tc>
        <w:tc>
          <w:tcPr>
            <w:tcW w:w="674" w:type="dxa"/>
            <w:tcBorders/>
            <w:vAlign w:val="center"/>
          </w:tcPr>
          <w:p>
            <w:pPr>
              <w:pStyle w:val="TableContents"/>
              <w:bidi w:val="0"/>
              <w:spacing w:before="0" w:after="283"/>
              <w:jc w:val="left"/>
              <w:rPr/>
            </w:pPr>
            <w:r>
              <w:rPr/>
              <w:t xml:space="preserve">44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17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Fabian Delph </w:t>
            </w:r>
          </w:p>
        </w:tc>
        <w:tc>
          <w:tcPr>
            <w:tcW w:w="3330" w:type="dxa"/>
            <w:tcBorders/>
            <w:vAlign w:val="center"/>
          </w:tcPr>
          <w:p>
            <w:pPr>
              <w:pStyle w:val="TableContents"/>
              <w:bidi w:val="0"/>
              <w:spacing w:before="0" w:after="283"/>
              <w:jc w:val="left"/>
              <w:rPr/>
            </w:pPr>
            <w:r>
              <w:rPr/>
              <w:t xml:space="preserve">(1989-11-21) 21. marraskuuta 1989 (ikä 28) </w:t>
            </w:r>
          </w:p>
        </w:tc>
        <w:tc>
          <w:tcPr>
            <w:tcW w:w="674" w:type="dxa"/>
            <w:tcBorders/>
            <w:vAlign w:val="center"/>
          </w:tcPr>
          <w:p>
            <w:pPr>
              <w:pStyle w:val="TableContents"/>
              <w:bidi w:val="0"/>
              <w:spacing w:before="0" w:after="283"/>
              <w:jc w:val="left"/>
              <w:rPr/>
            </w:pPr>
            <w:r>
              <w:rPr/>
              <w:t xml:space="preserve">15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20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Dele Alli </w:t>
            </w:r>
          </w:p>
        </w:tc>
        <w:tc>
          <w:tcPr>
            <w:tcW w:w="3330" w:type="dxa"/>
            <w:tcBorders/>
            <w:vAlign w:val="center"/>
          </w:tcPr>
          <w:p>
            <w:pPr>
              <w:pStyle w:val="TableContents"/>
              <w:bidi w:val="0"/>
              <w:spacing w:before="0" w:after="283"/>
              <w:jc w:val="left"/>
              <w:rPr/>
            </w:pPr>
            <w:r>
              <w:rPr/>
              <w:t xml:space="preserve">(1996-04-11) 11. huhtikuuta 1996 (ikä 22) </w:t>
            </w:r>
          </w:p>
        </w:tc>
        <w:tc>
          <w:tcPr>
            <w:tcW w:w="674" w:type="dxa"/>
            <w:tcBorders/>
            <w:vAlign w:val="center"/>
          </w:tcPr>
          <w:p>
            <w:pPr>
              <w:pStyle w:val="TableContents"/>
              <w:bidi w:val="0"/>
              <w:spacing w:before="0" w:after="283"/>
              <w:jc w:val="left"/>
              <w:rPr/>
            </w:pPr>
            <w:r>
              <w:rPr/>
              <w:t xml:space="preserve">30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21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Ruben Loftus-Cheek </w:t>
            </w:r>
          </w:p>
        </w:tc>
        <w:tc>
          <w:tcPr>
            <w:tcW w:w="3330" w:type="dxa"/>
            <w:tcBorders/>
            <w:vAlign w:val="center"/>
          </w:tcPr>
          <w:p>
            <w:pPr>
              <w:pStyle w:val="TableContents"/>
              <w:bidi w:val="0"/>
              <w:spacing w:before="0" w:after="283"/>
              <w:jc w:val="left"/>
              <w:rPr/>
            </w:pPr>
            <w:r>
              <w:rPr/>
              <w:t xml:space="preserve">(1996-01-23) 23. tammikuuta 1996 (ikä 22) </w:t>
            </w:r>
          </w:p>
        </w:tc>
        <w:tc>
          <w:tcPr>
            <w:tcW w:w="674" w:type="dxa"/>
            <w:tcBorders/>
            <w:vAlign w:val="center"/>
          </w:tcPr>
          <w:p>
            <w:pPr>
              <w:pStyle w:val="TableContents"/>
              <w:bidi w:val="0"/>
              <w:spacing w:before="0" w:after="283"/>
              <w:jc w:val="left"/>
              <w:rPr/>
            </w:pPr>
            <w:r>
              <w:rPr/>
              <w:t xml:space="preserve">8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Chelsea </w:t>
            </w:r>
          </w:p>
        </w:tc>
      </w:tr>
      <w:tr>
        <w:trPr/>
        <w:tc>
          <w:tcPr>
            <w:tcW w:w="524" w:type="dxa"/>
            <w:tcBorders/>
            <w:vAlign w:val="center"/>
          </w:tcPr>
          <w:p>
            <w:pPr>
              <w:pStyle w:val="TableContents"/>
              <w:bidi w:val="0"/>
              <w:spacing w:before="0" w:after="283"/>
              <w:jc w:val="left"/>
              <w:rPr/>
            </w:pPr>
            <w:r>
              <w:rPr/>
              <w:t xml:space="preserve">9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Harry Kane (kapteeni) </w:t>
            </w:r>
          </w:p>
        </w:tc>
        <w:tc>
          <w:tcPr>
            <w:tcW w:w="3330" w:type="dxa"/>
            <w:tcBorders/>
            <w:vAlign w:val="center"/>
          </w:tcPr>
          <w:p>
            <w:pPr>
              <w:pStyle w:val="TableContents"/>
              <w:bidi w:val="0"/>
              <w:spacing w:before="0" w:after="283"/>
              <w:jc w:val="left"/>
              <w:rPr/>
            </w:pPr>
            <w:r>
              <w:rPr/>
              <w:t xml:space="preserve">(1993-07-28) 28. heinäkuuta 1993 (ikä 25) </w:t>
            </w:r>
          </w:p>
        </w:tc>
        <w:tc>
          <w:tcPr>
            <w:tcW w:w="674" w:type="dxa"/>
            <w:tcBorders/>
            <w:vAlign w:val="center"/>
          </w:tcPr>
          <w:p>
            <w:pPr>
              <w:pStyle w:val="TableContents"/>
              <w:bidi w:val="0"/>
              <w:spacing w:before="0" w:after="283"/>
              <w:jc w:val="left"/>
              <w:rPr/>
            </w:pPr>
            <w:r>
              <w:rPr/>
              <w:t xml:space="preserve">30 </w:t>
            </w:r>
          </w:p>
        </w:tc>
        <w:tc>
          <w:tcPr>
            <w:tcW w:w="719" w:type="dxa"/>
            <w:tcBorders/>
            <w:vAlign w:val="center"/>
          </w:tcPr>
          <w:p>
            <w:pPr>
              <w:pStyle w:val="TableContents"/>
              <w:bidi w:val="0"/>
              <w:spacing w:before="0" w:after="283"/>
              <w:jc w:val="left"/>
              <w:rPr/>
            </w:pPr>
            <w:r>
              <w:rPr/>
              <w:t xml:space="preserve">19 </w:t>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11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Jamie Vardy </w:t>
            </w:r>
          </w:p>
        </w:tc>
        <w:tc>
          <w:tcPr>
            <w:tcW w:w="3330" w:type="dxa"/>
            <w:tcBorders/>
            <w:vAlign w:val="center"/>
          </w:tcPr>
          <w:p>
            <w:pPr>
              <w:pStyle w:val="TableContents"/>
              <w:bidi w:val="0"/>
              <w:spacing w:before="0" w:after="283"/>
              <w:jc w:val="left"/>
              <w:rPr/>
            </w:pPr>
            <w:r>
              <w:rPr/>
              <w:t xml:space="preserve">(1987-01-11) 11. tammikuuta 1987 (ikä 31) </w:t>
            </w:r>
          </w:p>
        </w:tc>
        <w:tc>
          <w:tcPr>
            <w:tcW w:w="674" w:type="dxa"/>
            <w:tcBorders/>
            <w:vAlign w:val="center"/>
          </w:tcPr>
          <w:p>
            <w:pPr>
              <w:pStyle w:val="TableContents"/>
              <w:bidi w:val="0"/>
              <w:spacing w:before="0" w:after="283"/>
              <w:jc w:val="left"/>
              <w:rPr/>
            </w:pPr>
            <w:r>
              <w:rPr/>
              <w:t xml:space="preserve">26 </w:t>
            </w:r>
          </w:p>
        </w:tc>
        <w:tc>
          <w:tcPr>
            <w:tcW w:w="719" w:type="dxa"/>
            <w:tcBorders/>
            <w:vAlign w:val="center"/>
          </w:tcPr>
          <w:p>
            <w:pPr>
              <w:pStyle w:val="TableContents"/>
              <w:bidi w:val="0"/>
              <w:spacing w:before="0" w:after="283"/>
              <w:jc w:val="left"/>
              <w:rPr/>
            </w:pPr>
            <w:r>
              <w:rPr/>
              <w:t xml:space="preserve">7 </w:t>
            </w:r>
          </w:p>
        </w:tc>
        <w:tc>
          <w:tcPr>
            <w:tcW w:w="1837" w:type="dxa"/>
            <w:tcBorders/>
            <w:vAlign w:val="center"/>
          </w:tcPr>
          <w:p>
            <w:pPr>
              <w:pStyle w:val="TableContents"/>
              <w:bidi w:val="0"/>
              <w:spacing w:before="0" w:after="283"/>
              <w:jc w:val="left"/>
              <w:rPr/>
            </w:pPr>
            <w:r>
              <w:rPr/>
              <w:t xml:space="preserve">Leicester City </w:t>
            </w:r>
          </w:p>
        </w:tc>
      </w:tr>
      <w:tr>
        <w:trPr/>
        <w:tc>
          <w:tcPr>
            <w:tcW w:w="524" w:type="dxa"/>
            <w:tcBorders/>
            <w:vAlign w:val="center"/>
          </w:tcPr>
          <w:p>
            <w:pPr>
              <w:pStyle w:val="TableContents"/>
              <w:bidi w:val="0"/>
              <w:spacing w:before="0" w:after="283"/>
              <w:jc w:val="left"/>
              <w:rPr/>
            </w:pPr>
            <w:r>
              <w:rPr/>
              <w:t xml:space="preserve">14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Danny Welbeck </w:t>
            </w:r>
          </w:p>
        </w:tc>
        <w:tc>
          <w:tcPr>
            <w:tcW w:w="3330" w:type="dxa"/>
            <w:tcBorders/>
            <w:vAlign w:val="center"/>
          </w:tcPr>
          <w:p>
            <w:pPr>
              <w:pStyle w:val="TableContents"/>
              <w:bidi w:val="0"/>
              <w:spacing w:before="0" w:after="283"/>
              <w:jc w:val="left"/>
              <w:rPr/>
            </w:pPr>
            <w:r>
              <w:rPr/>
              <w:t xml:space="preserve">(1990-11-26) 26. marraskuuta 1990 (ikä 27) </w:t>
            </w:r>
          </w:p>
        </w:tc>
        <w:tc>
          <w:tcPr>
            <w:tcW w:w="674" w:type="dxa"/>
            <w:tcBorders/>
            <w:vAlign w:val="center"/>
          </w:tcPr>
          <w:p>
            <w:pPr>
              <w:pStyle w:val="TableContents"/>
              <w:bidi w:val="0"/>
              <w:spacing w:before="0" w:after="283"/>
              <w:jc w:val="left"/>
              <w:rPr/>
            </w:pPr>
            <w:r>
              <w:rPr/>
              <w:t xml:space="preserve">40 </w:t>
            </w:r>
          </w:p>
        </w:tc>
        <w:tc>
          <w:tcPr>
            <w:tcW w:w="719" w:type="dxa"/>
            <w:tcBorders/>
            <w:vAlign w:val="center"/>
          </w:tcPr>
          <w:p>
            <w:pPr>
              <w:pStyle w:val="TableContents"/>
              <w:bidi w:val="0"/>
              <w:spacing w:before="0" w:after="283"/>
              <w:jc w:val="left"/>
              <w:rPr/>
            </w:pPr>
            <w:r>
              <w:rPr/>
              <w:t xml:space="preserve">16 </w:t>
            </w:r>
          </w:p>
        </w:tc>
        <w:tc>
          <w:tcPr>
            <w:tcW w:w="1837" w:type="dxa"/>
            <w:tcBorders/>
            <w:vAlign w:val="center"/>
          </w:tcPr>
          <w:p>
            <w:pPr>
              <w:pStyle w:val="TableContents"/>
              <w:bidi w:val="0"/>
              <w:spacing w:before="0" w:after="283"/>
              <w:jc w:val="left"/>
              <w:rPr/>
            </w:pPr>
            <w:r>
              <w:rPr/>
              <w:t xml:space="preserve">Arsenal </w:t>
            </w:r>
          </w:p>
        </w:tc>
      </w:tr>
      <w:tr>
        <w:trPr/>
        <w:tc>
          <w:tcPr>
            <w:tcW w:w="524" w:type="dxa"/>
            <w:tcBorders/>
            <w:vAlign w:val="center"/>
          </w:tcPr>
          <w:p>
            <w:pPr>
              <w:pStyle w:val="TableContents"/>
              <w:bidi w:val="0"/>
              <w:spacing w:before="0" w:after="283"/>
              <w:jc w:val="left"/>
              <w:rPr/>
            </w:pPr>
            <w:r>
              <w:rPr/>
              <w:t xml:space="preserve">19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Marcus Rashford </w:t>
            </w:r>
          </w:p>
        </w:tc>
        <w:tc>
          <w:tcPr>
            <w:tcW w:w="3330" w:type="dxa"/>
            <w:tcBorders/>
            <w:vAlign w:val="center"/>
          </w:tcPr>
          <w:p>
            <w:pPr>
              <w:pStyle w:val="TableContents"/>
              <w:bidi w:val="0"/>
              <w:spacing w:before="0" w:after="283"/>
              <w:jc w:val="left"/>
              <w:rPr/>
            </w:pPr>
            <w:r>
              <w:rPr/>
              <w:t xml:space="preserve">(1997-10-31) 31. lokakuuta 1997 (20-vuotias) </w:t>
            </w:r>
          </w:p>
        </w:tc>
        <w:tc>
          <w:tcPr>
            <w:tcW w:w="674" w:type="dxa"/>
            <w:tcBorders/>
            <w:vAlign w:val="center"/>
          </w:tcPr>
          <w:p>
            <w:pPr>
              <w:pStyle w:val="TableContents"/>
              <w:bidi w:val="0"/>
              <w:spacing w:before="0" w:after="283"/>
              <w:jc w:val="left"/>
              <w:rPr/>
            </w:pPr>
            <w:r>
              <w:rPr/>
              <w:t xml:space="preserve">25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United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7 Englannin jalkapallojoukkueessa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Englannin jalkapallojoukkueen numero 10?</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24"/>
        <w:gridCol w:w="629"/>
        <w:gridCol w:w="2492"/>
        <w:gridCol w:w="3330"/>
        <w:gridCol w:w="674"/>
        <w:gridCol w:w="719"/>
        <w:gridCol w:w="1837"/>
      </w:tblGrid>
      <w:tr>
        <w:trPr/>
        <w:tc>
          <w:tcPr>
            <w:tcW w:w="524" w:type="dxa"/>
            <w:tcBorders/>
            <w:vAlign w:val="center"/>
          </w:tcPr>
          <w:p>
            <w:pPr>
              <w:pStyle w:val="TableHeading"/>
              <w:suppressLineNumbers/>
              <w:bidi w:val="0"/>
              <w:spacing w:before="0" w:after="283"/>
              <w:jc w:val="center"/>
              <w:rPr/>
            </w:pPr>
            <w:r>
              <w:rPr/>
              <w:t xml:space="preserve">Ei. </w:t>
            </w:r>
          </w:p>
        </w:tc>
        <w:tc>
          <w:tcPr>
            <w:tcW w:w="629" w:type="dxa"/>
            <w:tcBorders/>
            <w:vAlign w:val="center"/>
          </w:tcPr>
          <w:p>
            <w:pPr>
              <w:pStyle w:val="TableHeading"/>
              <w:suppressLineNumbers/>
              <w:bidi w:val="0"/>
              <w:spacing w:before="0" w:after="283"/>
              <w:jc w:val="center"/>
              <w:rPr/>
            </w:pPr>
            <w:r>
              <w:rPr/>
              <w:t xml:space="preserve">Pos. </w:t>
            </w:r>
          </w:p>
        </w:tc>
        <w:tc>
          <w:tcPr>
            <w:tcW w:w="2492" w:type="dxa"/>
            <w:tcBorders/>
            <w:vAlign w:val="center"/>
          </w:tcPr>
          <w:p>
            <w:pPr>
              <w:pStyle w:val="TableHeading"/>
              <w:suppressLineNumbers/>
              <w:bidi w:val="0"/>
              <w:spacing w:before="0" w:after="283"/>
              <w:jc w:val="center"/>
              <w:rPr/>
            </w:pPr>
            <w:r>
              <w:rPr/>
              <w:t xml:space="preserve">Pelaaja </w:t>
            </w:r>
          </w:p>
        </w:tc>
        <w:tc>
          <w:tcPr>
            <w:tcW w:w="3330" w:type="dxa"/>
            <w:tcBorders/>
            <w:vAlign w:val="center"/>
          </w:tcPr>
          <w:p>
            <w:pPr>
              <w:pStyle w:val="TableHeading"/>
              <w:suppressLineNumbers/>
              <w:bidi w:val="0"/>
              <w:spacing w:before="0" w:after="283"/>
              <w:jc w:val="center"/>
              <w:rPr/>
            </w:pPr>
            <w:r>
              <w:rPr/>
              <w:t xml:space="preserve">Syntymäaika (ikä) </w:t>
            </w:r>
          </w:p>
        </w:tc>
        <w:tc>
          <w:tcPr>
            <w:tcW w:w="674" w:type="dxa"/>
            <w:tcBorders/>
            <w:vAlign w:val="center"/>
          </w:tcPr>
          <w:p>
            <w:pPr>
              <w:pStyle w:val="TableHeading"/>
              <w:suppressLineNumbers/>
              <w:bidi w:val="0"/>
              <w:spacing w:before="0" w:after="283"/>
              <w:jc w:val="center"/>
              <w:rPr/>
            </w:pPr>
            <w:r>
              <w:rPr/>
              <w:t xml:space="preserve">Korkit </w:t>
            </w:r>
          </w:p>
        </w:tc>
        <w:tc>
          <w:tcPr>
            <w:tcW w:w="719" w:type="dxa"/>
            <w:tcBorders/>
            <w:vAlign w:val="center"/>
          </w:tcPr>
          <w:p>
            <w:pPr>
              <w:pStyle w:val="TableHeading"/>
              <w:suppressLineNumbers/>
              <w:bidi w:val="0"/>
              <w:spacing w:before="0" w:after="283"/>
              <w:jc w:val="center"/>
              <w:rPr/>
            </w:pPr>
            <w:r>
              <w:rPr/>
              <w:t xml:space="preserve">Tavoitteet </w:t>
            </w:r>
          </w:p>
        </w:tc>
        <w:tc>
          <w:tcPr>
            <w:tcW w:w="1837" w:type="dxa"/>
            <w:tcBorders/>
            <w:vAlign w:val="center"/>
          </w:tcPr>
          <w:p>
            <w:pPr>
              <w:pStyle w:val="TableHeading"/>
              <w:suppressLineNumbers/>
              <w:bidi w:val="0"/>
              <w:spacing w:before="0" w:after="283"/>
              <w:jc w:val="center"/>
              <w:rPr/>
            </w:pPr>
            <w:r>
              <w:rPr/>
              <w:t xml:space="preserve">Klubi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Jordan Pickford </w:t>
            </w:r>
          </w:p>
        </w:tc>
        <w:tc>
          <w:tcPr>
            <w:tcW w:w="3330" w:type="dxa"/>
            <w:tcBorders/>
            <w:vAlign w:val="center"/>
          </w:tcPr>
          <w:p>
            <w:pPr>
              <w:pStyle w:val="TableContents"/>
              <w:bidi w:val="0"/>
              <w:spacing w:before="0" w:after="283"/>
              <w:jc w:val="left"/>
              <w:rPr/>
            </w:pPr>
            <w:r>
              <w:rPr/>
              <w:t xml:space="preserve">(1994-03-07) 7. maaliskuuta 1994 (24-vuotias) </w:t>
            </w:r>
          </w:p>
        </w:tc>
        <w:tc>
          <w:tcPr>
            <w:tcW w:w="674"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Everton </w:t>
            </w:r>
          </w:p>
        </w:tc>
      </w:tr>
      <w:tr>
        <w:trPr/>
        <w:tc>
          <w:tcPr>
            <w:tcW w:w="524" w:type="dxa"/>
            <w:tcBorders/>
            <w:vAlign w:val="center"/>
          </w:tcPr>
          <w:p>
            <w:pPr>
              <w:pStyle w:val="TableContents"/>
              <w:bidi w:val="0"/>
              <w:spacing w:before="0" w:after="283"/>
              <w:jc w:val="left"/>
              <w:rPr/>
            </w:pPr>
            <w:r>
              <w:rPr/>
              <w:t xml:space="preserve">13 </w:t>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Jack Butland </w:t>
            </w:r>
          </w:p>
        </w:tc>
        <w:tc>
          <w:tcPr>
            <w:tcW w:w="3330" w:type="dxa"/>
            <w:tcBorders/>
            <w:vAlign w:val="center"/>
          </w:tcPr>
          <w:p>
            <w:pPr>
              <w:pStyle w:val="TableContents"/>
              <w:bidi w:val="0"/>
              <w:spacing w:before="0" w:after="283"/>
              <w:jc w:val="left"/>
              <w:rPr/>
            </w:pPr>
            <w:r>
              <w:rPr/>
              <w:t xml:space="preserve">(1993-03-10) 10. maaliskuuta 1993 (ikä 25) </w:t>
            </w:r>
          </w:p>
        </w:tc>
        <w:tc>
          <w:tcPr>
            <w:tcW w:w="674" w:type="dxa"/>
            <w:tcBorders/>
            <w:vAlign w:val="center"/>
          </w:tcPr>
          <w:p>
            <w:pPr>
              <w:pStyle w:val="TableContents"/>
              <w:bidi w:val="0"/>
              <w:spacing w:before="0" w:after="283"/>
              <w:jc w:val="left"/>
              <w:rPr/>
            </w:pPr>
            <w:r>
              <w:rPr/>
              <w:t xml:space="preserve">8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Stoke City </w:t>
            </w:r>
          </w:p>
        </w:tc>
      </w:tr>
      <w:tr>
        <w:trPr/>
        <w:tc>
          <w:tcPr>
            <w:tcW w:w="524" w:type="dxa"/>
            <w:tcBorders/>
            <w:vAlign w:val="center"/>
          </w:tcPr>
          <w:p>
            <w:pPr>
              <w:pStyle w:val="TableContents"/>
              <w:bidi w:val="0"/>
              <w:spacing w:before="0" w:after="283"/>
              <w:jc w:val="left"/>
              <w:rPr/>
            </w:pPr>
            <w:r>
              <w:rPr/>
              <w:t xml:space="preserve">23 </w:t>
            </w:r>
          </w:p>
        </w:tc>
        <w:tc>
          <w:tcPr>
            <w:tcW w:w="629" w:type="dxa"/>
            <w:tcBorders/>
            <w:vAlign w:val="center"/>
          </w:tcPr>
          <w:p>
            <w:pPr>
              <w:pStyle w:val="TableContents"/>
              <w:bidi w:val="0"/>
              <w:spacing w:before="0" w:after="283"/>
              <w:jc w:val="left"/>
              <w:rPr/>
            </w:pPr>
            <w:r>
              <w:rPr/>
              <w:t xml:space="preserve">1GK </w:t>
            </w:r>
          </w:p>
        </w:tc>
        <w:tc>
          <w:tcPr>
            <w:tcW w:w="2492" w:type="dxa"/>
            <w:tcBorders/>
            <w:vAlign w:val="center"/>
          </w:tcPr>
          <w:p>
            <w:pPr>
              <w:pStyle w:val="TableHeading"/>
              <w:suppressLineNumbers/>
              <w:bidi w:val="0"/>
              <w:spacing w:before="0" w:after="283"/>
              <w:jc w:val="center"/>
              <w:rPr/>
            </w:pPr>
            <w:r>
              <w:rPr/>
              <w:t xml:space="preserve">Nick Pope </w:t>
            </w:r>
          </w:p>
        </w:tc>
        <w:tc>
          <w:tcPr>
            <w:tcW w:w="3330" w:type="dxa"/>
            <w:tcBorders/>
            <w:vAlign w:val="center"/>
          </w:tcPr>
          <w:p>
            <w:pPr>
              <w:pStyle w:val="TableContents"/>
              <w:bidi w:val="0"/>
              <w:spacing w:before="0" w:after="283"/>
              <w:jc w:val="left"/>
              <w:rPr/>
            </w:pPr>
            <w:r>
              <w:rPr/>
              <w:t xml:space="preserve">(1992-04-19) 19. huhtikuuta 1992 (ikä 26) </w:t>
            </w:r>
          </w:p>
        </w:tc>
        <w:tc>
          <w:tcPr>
            <w:tcW w:w="674"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Burnley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Kyle Walker </w:t>
            </w:r>
          </w:p>
        </w:tc>
        <w:tc>
          <w:tcPr>
            <w:tcW w:w="3330" w:type="dxa"/>
            <w:tcBorders/>
            <w:vAlign w:val="center"/>
          </w:tcPr>
          <w:p>
            <w:pPr>
              <w:pStyle w:val="TableContents"/>
              <w:bidi w:val="0"/>
              <w:spacing w:before="0" w:after="283"/>
              <w:jc w:val="left"/>
              <w:rPr/>
            </w:pPr>
            <w:r>
              <w:rPr/>
              <w:t xml:space="preserve">(1990-05-28) 28. toukokuuta 1990 (ikä 28) </w:t>
            </w:r>
          </w:p>
        </w:tc>
        <w:tc>
          <w:tcPr>
            <w:tcW w:w="674" w:type="dxa"/>
            <w:tcBorders/>
            <w:vAlign w:val="center"/>
          </w:tcPr>
          <w:p>
            <w:pPr>
              <w:pStyle w:val="TableContents"/>
              <w:bidi w:val="0"/>
              <w:spacing w:before="0" w:after="283"/>
              <w:jc w:val="left"/>
              <w:rPr/>
            </w:pPr>
            <w:r>
              <w:rPr/>
              <w:t xml:space="preserve">36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Danny Rose </w:t>
            </w:r>
          </w:p>
        </w:tc>
        <w:tc>
          <w:tcPr>
            <w:tcW w:w="3330" w:type="dxa"/>
            <w:tcBorders/>
            <w:vAlign w:val="center"/>
          </w:tcPr>
          <w:p>
            <w:pPr>
              <w:pStyle w:val="TableContents"/>
              <w:bidi w:val="0"/>
              <w:spacing w:before="0" w:after="283"/>
              <w:jc w:val="left"/>
              <w:rPr/>
            </w:pPr>
            <w:r>
              <w:rPr/>
              <w:t xml:space="preserve">(1990-07-02) 2. heinäkuuta 1990 (ikä 27) </w:t>
            </w:r>
          </w:p>
        </w:tc>
        <w:tc>
          <w:tcPr>
            <w:tcW w:w="674" w:type="dxa"/>
            <w:tcBorders/>
            <w:vAlign w:val="center"/>
          </w:tcPr>
          <w:p>
            <w:pPr>
              <w:pStyle w:val="TableContents"/>
              <w:bidi w:val="0"/>
              <w:spacing w:before="0" w:after="283"/>
              <w:jc w:val="left"/>
              <w:rPr/>
            </w:pPr>
            <w:r>
              <w:rPr/>
              <w:t xml:space="preserve">18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5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John Stones </w:t>
            </w:r>
          </w:p>
        </w:tc>
        <w:tc>
          <w:tcPr>
            <w:tcW w:w="3330" w:type="dxa"/>
            <w:tcBorders/>
            <w:vAlign w:val="center"/>
          </w:tcPr>
          <w:p>
            <w:pPr>
              <w:pStyle w:val="TableContents"/>
              <w:bidi w:val="0"/>
              <w:spacing w:before="0" w:after="283"/>
              <w:jc w:val="left"/>
              <w:rPr/>
            </w:pPr>
            <w:r>
              <w:rPr/>
              <w:t xml:space="preserve">(1994-05-28) 28. toukokuuta 1994 (24-vuotias) </w:t>
            </w:r>
          </w:p>
        </w:tc>
        <w:tc>
          <w:tcPr>
            <w:tcW w:w="674" w:type="dxa"/>
            <w:tcBorders/>
            <w:vAlign w:val="center"/>
          </w:tcPr>
          <w:p>
            <w:pPr>
              <w:pStyle w:val="TableContents"/>
              <w:bidi w:val="0"/>
              <w:spacing w:before="0" w:after="283"/>
              <w:jc w:val="left"/>
              <w:rPr/>
            </w:pPr>
            <w:r>
              <w:rPr/>
              <w:t xml:space="preserve">27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6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Harry Maguire </w:t>
            </w:r>
          </w:p>
        </w:tc>
        <w:tc>
          <w:tcPr>
            <w:tcW w:w="3330" w:type="dxa"/>
            <w:tcBorders/>
            <w:vAlign w:val="center"/>
          </w:tcPr>
          <w:p>
            <w:pPr>
              <w:pStyle w:val="TableContents"/>
              <w:bidi w:val="0"/>
              <w:spacing w:before="0" w:after="283"/>
              <w:jc w:val="left"/>
              <w:rPr/>
            </w:pPr>
            <w:r>
              <w:rPr/>
              <w:t xml:space="preserve">(1993-03-05) 5. maaliskuuta 1993 (ikä 25) </w:t>
            </w:r>
          </w:p>
        </w:tc>
        <w:tc>
          <w:tcPr>
            <w:tcW w:w="674" w:type="dxa"/>
            <w:tcBorders/>
            <w:vAlign w:val="center"/>
          </w:tcPr>
          <w:p>
            <w:pPr>
              <w:pStyle w:val="TableContents"/>
              <w:bidi w:val="0"/>
              <w:spacing w:before="0" w:after="283"/>
              <w:jc w:val="left"/>
              <w:rPr/>
            </w:pPr>
            <w:r>
              <w:rPr/>
              <w:t xml:space="preserve">6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Leicester City </w:t>
            </w:r>
          </w:p>
        </w:tc>
      </w:tr>
      <w:tr>
        <w:trPr/>
        <w:tc>
          <w:tcPr>
            <w:tcW w:w="524" w:type="dxa"/>
            <w:tcBorders/>
            <w:vAlign w:val="center"/>
          </w:tcPr>
          <w:p>
            <w:pPr>
              <w:pStyle w:val="TableContents"/>
              <w:bidi w:val="0"/>
              <w:spacing w:before="0" w:after="283"/>
              <w:jc w:val="left"/>
              <w:rPr/>
            </w:pPr>
            <w:r>
              <w:rPr/>
              <w:t xml:space="preserve">12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Kieran Trippier </w:t>
            </w:r>
          </w:p>
        </w:tc>
        <w:tc>
          <w:tcPr>
            <w:tcW w:w="3330" w:type="dxa"/>
            <w:tcBorders/>
            <w:vAlign w:val="center"/>
          </w:tcPr>
          <w:p>
            <w:pPr>
              <w:pStyle w:val="TableContents"/>
              <w:bidi w:val="0"/>
              <w:spacing w:before="0" w:after="283"/>
              <w:jc w:val="left"/>
              <w:rPr/>
            </w:pPr>
            <w:r>
              <w:rPr/>
              <w:t xml:space="preserve">(1990-09-19) 19. syyskuuta 1990 (ikä 27) </w:t>
            </w:r>
          </w:p>
        </w:tc>
        <w:tc>
          <w:tcPr>
            <w:tcW w:w="674" w:type="dxa"/>
            <w:tcBorders/>
            <w:vAlign w:val="center"/>
          </w:tcPr>
          <w:p>
            <w:pPr>
              <w:pStyle w:val="TableContents"/>
              <w:bidi w:val="0"/>
              <w:spacing w:before="0" w:after="283"/>
              <w:jc w:val="left"/>
              <w:rPr/>
            </w:pPr>
            <w:r>
              <w:rPr/>
              <w:t xml:space="preserve">8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15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Gary Cahill </w:t>
            </w:r>
          </w:p>
        </w:tc>
        <w:tc>
          <w:tcPr>
            <w:tcW w:w="3330" w:type="dxa"/>
            <w:tcBorders/>
            <w:vAlign w:val="center"/>
          </w:tcPr>
          <w:p>
            <w:pPr>
              <w:pStyle w:val="TableContents"/>
              <w:bidi w:val="0"/>
              <w:spacing w:before="0" w:after="283"/>
              <w:jc w:val="left"/>
              <w:rPr/>
            </w:pPr>
            <w:r>
              <w:rPr/>
              <w:t xml:space="preserve">(1985-12-19) 19. joulukuuta 1985 (ikä 32) </w:t>
            </w:r>
          </w:p>
        </w:tc>
        <w:tc>
          <w:tcPr>
            <w:tcW w:w="674" w:type="dxa"/>
            <w:tcBorders/>
            <w:vAlign w:val="center"/>
          </w:tcPr>
          <w:p>
            <w:pPr>
              <w:pStyle w:val="TableContents"/>
              <w:bidi w:val="0"/>
              <w:spacing w:before="0" w:after="283"/>
              <w:jc w:val="left"/>
              <w:rPr/>
            </w:pPr>
            <w:r>
              <w:rPr/>
              <w:t xml:space="preserve">60 </w:t>
            </w:r>
          </w:p>
        </w:tc>
        <w:tc>
          <w:tcPr>
            <w:tcW w:w="719" w:type="dxa"/>
            <w:tcBorders/>
            <w:vAlign w:val="center"/>
          </w:tcPr>
          <w:p>
            <w:pPr>
              <w:pStyle w:val="TableContents"/>
              <w:bidi w:val="0"/>
              <w:spacing w:before="0" w:after="283"/>
              <w:jc w:val="left"/>
              <w:rPr/>
            </w:pPr>
            <w:r>
              <w:rPr/>
              <w:t xml:space="preserve">5 </w:t>
            </w:r>
          </w:p>
        </w:tc>
        <w:tc>
          <w:tcPr>
            <w:tcW w:w="1837" w:type="dxa"/>
            <w:tcBorders/>
            <w:vAlign w:val="center"/>
          </w:tcPr>
          <w:p>
            <w:pPr>
              <w:pStyle w:val="TableContents"/>
              <w:bidi w:val="0"/>
              <w:spacing w:before="0" w:after="283"/>
              <w:jc w:val="left"/>
              <w:rPr/>
            </w:pPr>
            <w:r>
              <w:rPr/>
              <w:t xml:space="preserve">Chelsea </w:t>
            </w:r>
          </w:p>
        </w:tc>
      </w:tr>
      <w:tr>
        <w:trPr/>
        <w:tc>
          <w:tcPr>
            <w:tcW w:w="524" w:type="dxa"/>
            <w:tcBorders/>
            <w:vAlign w:val="center"/>
          </w:tcPr>
          <w:p>
            <w:pPr>
              <w:pStyle w:val="TableContents"/>
              <w:bidi w:val="0"/>
              <w:spacing w:before="0" w:after="283"/>
              <w:jc w:val="left"/>
              <w:rPr/>
            </w:pPr>
            <w:r>
              <w:rPr/>
              <w:t xml:space="preserve">16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Phil Jones </w:t>
            </w:r>
          </w:p>
        </w:tc>
        <w:tc>
          <w:tcPr>
            <w:tcW w:w="3330" w:type="dxa"/>
            <w:tcBorders/>
            <w:vAlign w:val="center"/>
          </w:tcPr>
          <w:p>
            <w:pPr>
              <w:pStyle w:val="TableContents"/>
              <w:bidi w:val="0"/>
              <w:spacing w:before="0" w:after="283"/>
              <w:jc w:val="left"/>
              <w:rPr/>
            </w:pPr>
            <w:r>
              <w:rPr/>
              <w:t xml:space="preserve">(1992-02-21) 21. helmikuuta 1992 (26-vuotias) </w:t>
            </w:r>
          </w:p>
        </w:tc>
        <w:tc>
          <w:tcPr>
            <w:tcW w:w="674" w:type="dxa"/>
            <w:tcBorders/>
            <w:vAlign w:val="center"/>
          </w:tcPr>
          <w:p>
            <w:pPr>
              <w:pStyle w:val="TableContents"/>
              <w:bidi w:val="0"/>
              <w:spacing w:before="0" w:after="283"/>
              <w:jc w:val="left"/>
              <w:rPr/>
            </w:pPr>
            <w:r>
              <w:rPr/>
              <w:t xml:space="preserve">25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17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Fabian Delph </w:t>
            </w:r>
          </w:p>
        </w:tc>
        <w:tc>
          <w:tcPr>
            <w:tcW w:w="3330" w:type="dxa"/>
            <w:tcBorders/>
            <w:vAlign w:val="center"/>
          </w:tcPr>
          <w:p>
            <w:pPr>
              <w:pStyle w:val="TableContents"/>
              <w:bidi w:val="0"/>
              <w:spacing w:before="0" w:after="283"/>
              <w:jc w:val="left"/>
              <w:rPr/>
            </w:pPr>
            <w:r>
              <w:rPr/>
              <w:t xml:space="preserve">(1989-11-21) 21. marraskuuta 1989 (ikä 28) </w:t>
            </w:r>
          </w:p>
        </w:tc>
        <w:tc>
          <w:tcPr>
            <w:tcW w:w="674" w:type="dxa"/>
            <w:tcBorders/>
            <w:vAlign w:val="center"/>
          </w:tcPr>
          <w:p>
            <w:pPr>
              <w:pStyle w:val="TableContents"/>
              <w:bidi w:val="0"/>
              <w:spacing w:before="0" w:after="283"/>
              <w:jc w:val="left"/>
              <w:rPr/>
            </w:pPr>
            <w:r>
              <w:rPr/>
              <w:t xml:space="preserve">11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18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Ashley Young </w:t>
            </w:r>
          </w:p>
        </w:tc>
        <w:tc>
          <w:tcPr>
            <w:tcW w:w="3330" w:type="dxa"/>
            <w:tcBorders/>
            <w:vAlign w:val="center"/>
          </w:tcPr>
          <w:p>
            <w:pPr>
              <w:pStyle w:val="TableContents"/>
              <w:bidi w:val="0"/>
              <w:spacing w:before="0" w:after="283"/>
              <w:jc w:val="left"/>
              <w:rPr/>
            </w:pPr>
            <w:r>
              <w:rPr/>
              <w:t xml:space="preserve">(1985-07-09) 9. heinäkuuta 1985 (ikä 32) </w:t>
            </w:r>
          </w:p>
        </w:tc>
        <w:tc>
          <w:tcPr>
            <w:tcW w:w="674" w:type="dxa"/>
            <w:tcBorders/>
            <w:vAlign w:val="center"/>
          </w:tcPr>
          <w:p>
            <w:pPr>
              <w:pStyle w:val="TableContents"/>
              <w:bidi w:val="0"/>
              <w:spacing w:before="0" w:after="283"/>
              <w:jc w:val="left"/>
              <w:rPr/>
            </w:pPr>
            <w:r>
              <w:rPr/>
              <w:t xml:space="preserve">35 </w:t>
            </w:r>
          </w:p>
        </w:tc>
        <w:tc>
          <w:tcPr>
            <w:tcW w:w="719" w:type="dxa"/>
            <w:tcBorders/>
            <w:vAlign w:val="center"/>
          </w:tcPr>
          <w:p>
            <w:pPr>
              <w:pStyle w:val="TableContents"/>
              <w:bidi w:val="0"/>
              <w:spacing w:before="0" w:after="283"/>
              <w:jc w:val="left"/>
              <w:rPr/>
            </w:pPr>
            <w:r>
              <w:rPr/>
              <w:t xml:space="preserve">7 </w:t>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22 </w:t>
            </w:r>
          </w:p>
        </w:tc>
        <w:tc>
          <w:tcPr>
            <w:tcW w:w="629" w:type="dxa"/>
            <w:tcBorders/>
            <w:vAlign w:val="center"/>
          </w:tcPr>
          <w:p>
            <w:pPr>
              <w:pStyle w:val="TableContents"/>
              <w:bidi w:val="0"/>
              <w:spacing w:before="0" w:after="283"/>
              <w:jc w:val="left"/>
              <w:rPr/>
            </w:pPr>
            <w:r>
              <w:rPr/>
              <w:t xml:space="preserve">2DF </w:t>
            </w:r>
          </w:p>
        </w:tc>
        <w:tc>
          <w:tcPr>
            <w:tcW w:w="2492" w:type="dxa"/>
            <w:tcBorders/>
            <w:vAlign w:val="center"/>
          </w:tcPr>
          <w:p>
            <w:pPr>
              <w:pStyle w:val="TableHeading"/>
              <w:suppressLineNumbers/>
              <w:bidi w:val="0"/>
              <w:spacing w:before="0" w:after="283"/>
              <w:jc w:val="center"/>
              <w:rPr/>
            </w:pPr>
            <w:r>
              <w:rPr/>
              <w:t xml:space="preserve">Trent Alexander-Arnold </w:t>
            </w:r>
          </w:p>
        </w:tc>
        <w:tc>
          <w:tcPr>
            <w:tcW w:w="3330" w:type="dxa"/>
            <w:tcBorders/>
            <w:vAlign w:val="center"/>
          </w:tcPr>
          <w:p>
            <w:pPr>
              <w:pStyle w:val="TableContents"/>
              <w:bidi w:val="0"/>
              <w:spacing w:before="0" w:after="283"/>
              <w:jc w:val="left"/>
              <w:rPr/>
            </w:pPr>
            <w:r>
              <w:rPr/>
              <w:t xml:space="preserve">(1998-10-07) 7. lokakuuta 1998 (19-vuotias) </w:t>
            </w:r>
          </w:p>
        </w:tc>
        <w:tc>
          <w:tcPr>
            <w:tcW w:w="674"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Liverpool </w:t>
            </w:r>
          </w:p>
        </w:tc>
      </w:tr>
      <w:tr>
        <w:trPr/>
        <w:tc>
          <w:tcPr>
            <w:tcW w:w="524"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Eric Dier </w:t>
            </w:r>
          </w:p>
        </w:tc>
        <w:tc>
          <w:tcPr>
            <w:tcW w:w="3330" w:type="dxa"/>
            <w:tcBorders/>
            <w:vAlign w:val="center"/>
          </w:tcPr>
          <w:p>
            <w:pPr>
              <w:pStyle w:val="TableContents"/>
              <w:bidi w:val="0"/>
              <w:spacing w:before="0" w:after="283"/>
              <w:jc w:val="left"/>
              <w:rPr/>
            </w:pPr>
            <w:r>
              <w:rPr/>
              <w:t xml:space="preserve">(1994-01-15) 15. tammikuuta 1994 (24-vuotias) </w:t>
            </w:r>
          </w:p>
        </w:tc>
        <w:tc>
          <w:tcPr>
            <w:tcW w:w="674" w:type="dxa"/>
            <w:tcBorders/>
            <w:vAlign w:val="center"/>
          </w:tcPr>
          <w:p>
            <w:pPr>
              <w:pStyle w:val="TableContents"/>
              <w:bidi w:val="0"/>
              <w:spacing w:before="0" w:after="283"/>
              <w:jc w:val="left"/>
              <w:rPr/>
            </w:pPr>
            <w:r>
              <w:rPr/>
              <w:t xml:space="preserve">27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7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Jesse Lingard </w:t>
            </w:r>
          </w:p>
        </w:tc>
        <w:tc>
          <w:tcPr>
            <w:tcW w:w="3330" w:type="dxa"/>
            <w:tcBorders/>
            <w:vAlign w:val="center"/>
          </w:tcPr>
          <w:p>
            <w:pPr>
              <w:pStyle w:val="TableContents"/>
              <w:bidi w:val="0"/>
              <w:spacing w:before="0" w:after="283"/>
              <w:jc w:val="left"/>
              <w:rPr/>
            </w:pPr>
            <w:r>
              <w:rPr/>
              <w:t xml:space="preserve">(1992-12-15) 15. joulukuuta 1992 (25-vuotias) </w:t>
            </w:r>
          </w:p>
        </w:tc>
        <w:tc>
          <w:tcPr>
            <w:tcW w:w="674" w:type="dxa"/>
            <w:tcBorders/>
            <w:vAlign w:val="center"/>
          </w:tcPr>
          <w:p>
            <w:pPr>
              <w:pStyle w:val="TableContents"/>
              <w:bidi w:val="0"/>
              <w:spacing w:before="0" w:after="283"/>
              <w:jc w:val="left"/>
              <w:rPr/>
            </w:pPr>
            <w:r>
              <w:rPr/>
              <w:t xml:space="preserve">13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United </w:t>
            </w:r>
          </w:p>
        </w:tc>
      </w:tr>
      <w:tr>
        <w:trPr/>
        <w:tc>
          <w:tcPr>
            <w:tcW w:w="524" w:type="dxa"/>
            <w:tcBorders/>
            <w:vAlign w:val="center"/>
          </w:tcPr>
          <w:p>
            <w:pPr>
              <w:pStyle w:val="TableContents"/>
              <w:bidi w:val="0"/>
              <w:spacing w:before="0" w:after="283"/>
              <w:jc w:val="left"/>
              <w:rPr/>
            </w:pPr>
            <w:r>
              <w:rPr/>
              <w:t xml:space="preserve">8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Jordan Henderson </w:t>
            </w:r>
          </w:p>
        </w:tc>
        <w:tc>
          <w:tcPr>
            <w:tcW w:w="3330" w:type="dxa"/>
            <w:tcBorders/>
            <w:vAlign w:val="center"/>
          </w:tcPr>
          <w:p>
            <w:pPr>
              <w:pStyle w:val="TableContents"/>
              <w:bidi w:val="0"/>
              <w:spacing w:before="0" w:after="283"/>
              <w:jc w:val="left"/>
              <w:rPr/>
            </w:pPr>
            <w:r>
              <w:rPr/>
              <w:t xml:space="preserve">(1990-06-17) 17. kesäkuuta 1990 (ikä 28) </w:t>
            </w:r>
          </w:p>
        </w:tc>
        <w:tc>
          <w:tcPr>
            <w:tcW w:w="674" w:type="dxa"/>
            <w:tcBorders/>
            <w:vAlign w:val="center"/>
          </w:tcPr>
          <w:p>
            <w:pPr>
              <w:pStyle w:val="TableContents"/>
              <w:bidi w:val="0"/>
              <w:spacing w:before="0" w:after="283"/>
              <w:jc w:val="left"/>
              <w:rPr/>
            </w:pPr>
            <w:r>
              <w:rPr/>
              <w:t xml:space="preserve">40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Liverpool </w:t>
            </w:r>
          </w:p>
        </w:tc>
      </w:tr>
      <w:tr>
        <w:trPr/>
        <w:tc>
          <w:tcPr>
            <w:tcW w:w="524" w:type="dxa"/>
            <w:tcBorders/>
            <w:vAlign w:val="center"/>
          </w:tcPr>
          <w:p>
            <w:pPr>
              <w:pStyle w:val="TableContents"/>
              <w:bidi w:val="0"/>
              <w:spacing w:before="0" w:after="283"/>
              <w:jc w:val="left"/>
              <w:rPr/>
            </w:pPr>
            <w:r>
              <w:rPr/>
              <w:t xml:space="preserve">20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Dele Alli </w:t>
            </w:r>
          </w:p>
        </w:tc>
        <w:tc>
          <w:tcPr>
            <w:tcW w:w="3330" w:type="dxa"/>
            <w:tcBorders/>
            <w:vAlign w:val="center"/>
          </w:tcPr>
          <w:p>
            <w:pPr>
              <w:pStyle w:val="TableContents"/>
              <w:bidi w:val="0"/>
              <w:spacing w:before="0" w:after="283"/>
              <w:jc w:val="left"/>
              <w:rPr/>
            </w:pPr>
            <w:r>
              <w:rPr/>
              <w:t xml:space="preserve">(1996-04-11) 11. huhtikuuta 1996 (ikä 22) </w:t>
            </w:r>
          </w:p>
        </w:tc>
        <w:tc>
          <w:tcPr>
            <w:tcW w:w="674" w:type="dxa"/>
            <w:tcBorders/>
            <w:vAlign w:val="center"/>
          </w:tcPr>
          <w:p>
            <w:pPr>
              <w:pStyle w:val="TableContents"/>
              <w:bidi w:val="0"/>
              <w:spacing w:before="0" w:after="283"/>
              <w:jc w:val="left"/>
              <w:rPr/>
            </w:pPr>
            <w:r>
              <w:rPr/>
              <w:t xml:space="preserve">26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21 </w:t>
            </w:r>
          </w:p>
        </w:tc>
        <w:tc>
          <w:tcPr>
            <w:tcW w:w="629" w:type="dxa"/>
            <w:tcBorders/>
            <w:vAlign w:val="center"/>
          </w:tcPr>
          <w:p>
            <w:pPr>
              <w:pStyle w:val="TableContents"/>
              <w:bidi w:val="0"/>
              <w:spacing w:before="0" w:after="283"/>
              <w:jc w:val="left"/>
              <w:rPr/>
            </w:pPr>
            <w:r>
              <w:rPr/>
              <w:t xml:space="preserve">3MF </w:t>
            </w:r>
          </w:p>
        </w:tc>
        <w:tc>
          <w:tcPr>
            <w:tcW w:w="2492" w:type="dxa"/>
            <w:tcBorders/>
            <w:vAlign w:val="center"/>
          </w:tcPr>
          <w:p>
            <w:pPr>
              <w:pStyle w:val="TableHeading"/>
              <w:suppressLineNumbers/>
              <w:bidi w:val="0"/>
              <w:spacing w:before="0" w:after="283"/>
              <w:jc w:val="center"/>
              <w:rPr/>
            </w:pPr>
            <w:r>
              <w:rPr/>
              <w:t xml:space="preserve">Ruben Loftus-Cheek </w:t>
            </w:r>
          </w:p>
        </w:tc>
        <w:tc>
          <w:tcPr>
            <w:tcW w:w="3330" w:type="dxa"/>
            <w:tcBorders/>
            <w:vAlign w:val="center"/>
          </w:tcPr>
          <w:p>
            <w:pPr>
              <w:pStyle w:val="TableContents"/>
              <w:bidi w:val="0"/>
              <w:spacing w:before="0" w:after="283"/>
              <w:jc w:val="left"/>
              <w:rPr/>
            </w:pPr>
            <w:r>
              <w:rPr/>
              <w:t xml:space="preserve">(1996-01-23) 23. tammikuuta 1996 (ikä 22) </w:t>
            </w:r>
          </w:p>
        </w:tc>
        <w:tc>
          <w:tcPr>
            <w:tcW w:w="674" w:type="dxa"/>
            <w:tcBorders/>
            <w:vAlign w:val="center"/>
          </w:tcPr>
          <w:p>
            <w:pPr>
              <w:pStyle w:val="TableContents"/>
              <w:bidi w:val="0"/>
              <w:spacing w:before="0" w:after="283"/>
              <w:jc w:val="left"/>
              <w:rPr/>
            </w:pPr>
            <w:r>
              <w:rPr/>
              <w:t xml:space="preserve">5 </w:t>
            </w:r>
          </w:p>
        </w:tc>
        <w:tc>
          <w:tcPr>
            <w:tcW w:w="719" w:type="dxa"/>
            <w:tcBorders/>
            <w:vAlign w:val="center"/>
          </w:tcPr>
          <w:p>
            <w:pPr>
              <w:pStyle w:val="TableContents"/>
              <w:bidi w:val="0"/>
              <w:spacing w:before="0" w:after="283"/>
              <w:jc w:val="left"/>
              <w:rPr/>
            </w:pPr>
            <w:r>
              <w:rPr/>
              <w:t xml:space="preserve">0 </w:t>
            </w:r>
          </w:p>
        </w:tc>
        <w:tc>
          <w:tcPr>
            <w:tcW w:w="1837" w:type="dxa"/>
            <w:tcBorders/>
            <w:vAlign w:val="center"/>
          </w:tcPr>
          <w:p>
            <w:pPr>
              <w:pStyle w:val="TableContents"/>
              <w:bidi w:val="0"/>
              <w:spacing w:before="0" w:after="283"/>
              <w:jc w:val="left"/>
              <w:rPr/>
            </w:pPr>
            <w:r>
              <w:rPr/>
              <w:t xml:space="preserve">Chelsea </w:t>
            </w:r>
          </w:p>
        </w:tc>
      </w:tr>
      <w:tr>
        <w:trPr/>
        <w:tc>
          <w:tcPr>
            <w:tcW w:w="524" w:type="dxa"/>
            <w:tcBorders/>
            <w:vAlign w:val="center"/>
          </w:tcPr>
          <w:p>
            <w:pPr>
              <w:pStyle w:val="TableContents"/>
              <w:bidi w:val="0"/>
              <w:spacing w:before="0" w:after="283"/>
              <w:jc w:val="left"/>
              <w:rPr/>
            </w:pPr>
            <w:r>
              <w:rPr/>
              <w:t xml:space="preserve">9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Harry Kane (kapteeni) </w:t>
            </w:r>
          </w:p>
        </w:tc>
        <w:tc>
          <w:tcPr>
            <w:tcW w:w="3330" w:type="dxa"/>
            <w:tcBorders/>
            <w:vAlign w:val="center"/>
          </w:tcPr>
          <w:p>
            <w:pPr>
              <w:pStyle w:val="TableContents"/>
              <w:bidi w:val="0"/>
              <w:spacing w:before="0" w:after="283"/>
              <w:jc w:val="left"/>
              <w:rPr/>
            </w:pPr>
            <w:r>
              <w:rPr/>
              <w:t xml:space="preserve">(1993-07-28) 28. heinäkuuta 1993 (24-vuotias) </w:t>
            </w:r>
          </w:p>
        </w:tc>
        <w:tc>
          <w:tcPr>
            <w:tcW w:w="674" w:type="dxa"/>
            <w:tcBorders/>
            <w:vAlign w:val="center"/>
          </w:tcPr>
          <w:p>
            <w:pPr>
              <w:pStyle w:val="TableContents"/>
              <w:bidi w:val="0"/>
              <w:spacing w:before="0" w:after="283"/>
              <w:jc w:val="left"/>
              <w:rPr/>
            </w:pPr>
            <w:r>
              <w:rPr/>
              <w:t xml:space="preserve">25 </w:t>
            </w:r>
          </w:p>
        </w:tc>
        <w:tc>
          <w:tcPr>
            <w:tcW w:w="719" w:type="dxa"/>
            <w:tcBorders/>
            <w:vAlign w:val="center"/>
          </w:tcPr>
          <w:p>
            <w:pPr>
              <w:pStyle w:val="TableContents"/>
              <w:bidi w:val="0"/>
              <w:spacing w:before="0" w:after="283"/>
              <w:jc w:val="left"/>
              <w:rPr/>
            </w:pPr>
            <w:r>
              <w:rPr/>
              <w:t xml:space="preserve">15 </w:t>
            </w:r>
          </w:p>
        </w:tc>
        <w:tc>
          <w:tcPr>
            <w:tcW w:w="1837" w:type="dxa"/>
            <w:tcBorders/>
            <w:vAlign w:val="center"/>
          </w:tcPr>
          <w:p>
            <w:pPr>
              <w:pStyle w:val="TableContents"/>
              <w:bidi w:val="0"/>
              <w:spacing w:before="0" w:after="283"/>
              <w:jc w:val="left"/>
              <w:rPr/>
            </w:pPr>
            <w:r>
              <w:rPr/>
              <w:t xml:space="preserve">Tottenham Hotspur </w:t>
            </w:r>
          </w:p>
        </w:tc>
      </w:tr>
      <w:tr>
        <w:trPr/>
        <w:tc>
          <w:tcPr>
            <w:tcW w:w="524" w:type="dxa"/>
            <w:tcBorders/>
            <w:vAlign w:val="center"/>
          </w:tcPr>
          <w:p>
            <w:pPr>
              <w:pStyle w:val="TableContents"/>
              <w:bidi w:val="0"/>
              <w:spacing w:before="0" w:after="283"/>
              <w:jc w:val="left"/>
              <w:rPr/>
            </w:pPr>
            <w:r>
              <w:rPr/>
              <w:t xml:space="preserve">10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color w:val="A9A9A9"/>
              </w:rPr>
              <w:t xml:space="preserve">Raheem Sterling </w:t>
            </w:r>
          </w:p>
        </w:tc>
        <w:tc>
          <w:tcPr>
            <w:tcW w:w="3330" w:type="dxa"/>
            <w:tcBorders/>
            <w:vAlign w:val="center"/>
          </w:tcPr>
          <w:p>
            <w:pPr>
              <w:pStyle w:val="TableContents"/>
              <w:bidi w:val="0"/>
              <w:spacing w:before="0" w:after="283"/>
              <w:jc w:val="left"/>
              <w:rPr/>
            </w:pPr>
            <w:r>
              <w:rPr/>
              <w:t xml:space="preserve">(1994-12-08) 8. joulukuuta 1994 (23-vuotias) </w:t>
            </w:r>
          </w:p>
        </w:tc>
        <w:tc>
          <w:tcPr>
            <w:tcW w:w="674" w:type="dxa"/>
            <w:tcBorders/>
            <w:vAlign w:val="center"/>
          </w:tcPr>
          <w:p>
            <w:pPr>
              <w:pStyle w:val="TableContents"/>
              <w:bidi w:val="0"/>
              <w:spacing w:before="0" w:after="283"/>
              <w:jc w:val="left"/>
              <w:rPr/>
            </w:pPr>
            <w:r>
              <w:rPr/>
              <w:t xml:space="preserve">39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City </w:t>
            </w:r>
          </w:p>
        </w:tc>
      </w:tr>
      <w:tr>
        <w:trPr/>
        <w:tc>
          <w:tcPr>
            <w:tcW w:w="524" w:type="dxa"/>
            <w:tcBorders/>
            <w:vAlign w:val="center"/>
          </w:tcPr>
          <w:p>
            <w:pPr>
              <w:pStyle w:val="TableContents"/>
              <w:bidi w:val="0"/>
              <w:spacing w:before="0" w:after="283"/>
              <w:jc w:val="left"/>
              <w:rPr/>
            </w:pPr>
            <w:r>
              <w:rPr/>
              <w:t xml:space="preserve">11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Jamie Vardy </w:t>
            </w:r>
          </w:p>
        </w:tc>
        <w:tc>
          <w:tcPr>
            <w:tcW w:w="3330" w:type="dxa"/>
            <w:tcBorders/>
            <w:vAlign w:val="center"/>
          </w:tcPr>
          <w:p>
            <w:pPr>
              <w:pStyle w:val="TableContents"/>
              <w:bidi w:val="0"/>
              <w:spacing w:before="0" w:after="283"/>
              <w:jc w:val="left"/>
              <w:rPr/>
            </w:pPr>
            <w:r>
              <w:rPr/>
              <w:t xml:space="preserve">(1987-01-11) 11. tammikuuta 1987 (ikä 31) </w:t>
            </w:r>
          </w:p>
        </w:tc>
        <w:tc>
          <w:tcPr>
            <w:tcW w:w="674" w:type="dxa"/>
            <w:tcBorders/>
            <w:vAlign w:val="center"/>
          </w:tcPr>
          <w:p>
            <w:pPr>
              <w:pStyle w:val="TableContents"/>
              <w:bidi w:val="0"/>
              <w:spacing w:before="0" w:after="283"/>
              <w:jc w:val="left"/>
              <w:rPr/>
            </w:pPr>
            <w:r>
              <w:rPr/>
              <w:t xml:space="preserve">22 </w:t>
            </w:r>
          </w:p>
        </w:tc>
        <w:tc>
          <w:tcPr>
            <w:tcW w:w="719" w:type="dxa"/>
            <w:tcBorders/>
            <w:vAlign w:val="center"/>
          </w:tcPr>
          <w:p>
            <w:pPr>
              <w:pStyle w:val="TableContents"/>
              <w:bidi w:val="0"/>
              <w:spacing w:before="0" w:after="283"/>
              <w:jc w:val="left"/>
              <w:rPr/>
            </w:pPr>
            <w:r>
              <w:rPr/>
              <w:t xml:space="preserve">7 </w:t>
            </w:r>
          </w:p>
        </w:tc>
        <w:tc>
          <w:tcPr>
            <w:tcW w:w="1837" w:type="dxa"/>
            <w:tcBorders/>
            <w:vAlign w:val="center"/>
          </w:tcPr>
          <w:p>
            <w:pPr>
              <w:pStyle w:val="TableContents"/>
              <w:bidi w:val="0"/>
              <w:spacing w:before="0" w:after="283"/>
              <w:jc w:val="left"/>
              <w:rPr/>
            </w:pPr>
            <w:r>
              <w:rPr/>
              <w:t xml:space="preserve">Leicester City </w:t>
            </w:r>
          </w:p>
        </w:tc>
      </w:tr>
      <w:tr>
        <w:trPr/>
        <w:tc>
          <w:tcPr>
            <w:tcW w:w="524" w:type="dxa"/>
            <w:tcBorders/>
            <w:vAlign w:val="center"/>
          </w:tcPr>
          <w:p>
            <w:pPr>
              <w:pStyle w:val="TableContents"/>
              <w:bidi w:val="0"/>
              <w:spacing w:before="0" w:after="283"/>
              <w:jc w:val="left"/>
              <w:rPr/>
            </w:pPr>
            <w:r>
              <w:rPr/>
              <w:t xml:space="preserve">14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Danny Welbeck </w:t>
            </w:r>
          </w:p>
        </w:tc>
        <w:tc>
          <w:tcPr>
            <w:tcW w:w="3330" w:type="dxa"/>
            <w:tcBorders/>
            <w:vAlign w:val="center"/>
          </w:tcPr>
          <w:p>
            <w:pPr>
              <w:pStyle w:val="TableContents"/>
              <w:bidi w:val="0"/>
              <w:spacing w:before="0" w:after="283"/>
              <w:jc w:val="left"/>
              <w:rPr/>
            </w:pPr>
            <w:r>
              <w:rPr/>
              <w:t xml:space="preserve">(1990-11-26) 26. marraskuuta 1990 (ikä 27) </w:t>
            </w:r>
          </w:p>
        </w:tc>
        <w:tc>
          <w:tcPr>
            <w:tcW w:w="674" w:type="dxa"/>
            <w:tcBorders/>
            <w:vAlign w:val="center"/>
          </w:tcPr>
          <w:p>
            <w:pPr>
              <w:pStyle w:val="TableContents"/>
              <w:bidi w:val="0"/>
              <w:spacing w:before="0" w:after="283"/>
              <w:jc w:val="left"/>
              <w:rPr/>
            </w:pPr>
            <w:r>
              <w:rPr/>
              <w:t xml:space="preserve">39 </w:t>
            </w:r>
          </w:p>
        </w:tc>
        <w:tc>
          <w:tcPr>
            <w:tcW w:w="719" w:type="dxa"/>
            <w:tcBorders/>
            <w:vAlign w:val="center"/>
          </w:tcPr>
          <w:p>
            <w:pPr>
              <w:pStyle w:val="TableContents"/>
              <w:bidi w:val="0"/>
              <w:spacing w:before="0" w:after="283"/>
              <w:jc w:val="left"/>
              <w:rPr/>
            </w:pPr>
            <w:r>
              <w:rPr/>
              <w:t xml:space="preserve">16 </w:t>
            </w:r>
          </w:p>
        </w:tc>
        <w:tc>
          <w:tcPr>
            <w:tcW w:w="1837" w:type="dxa"/>
            <w:tcBorders/>
            <w:vAlign w:val="center"/>
          </w:tcPr>
          <w:p>
            <w:pPr>
              <w:pStyle w:val="TableContents"/>
              <w:bidi w:val="0"/>
              <w:spacing w:before="0" w:after="283"/>
              <w:jc w:val="left"/>
              <w:rPr/>
            </w:pPr>
            <w:r>
              <w:rPr/>
              <w:t xml:space="preserve">Arsenal </w:t>
            </w:r>
          </w:p>
        </w:tc>
      </w:tr>
      <w:tr>
        <w:trPr/>
        <w:tc>
          <w:tcPr>
            <w:tcW w:w="524" w:type="dxa"/>
            <w:tcBorders/>
            <w:vAlign w:val="center"/>
          </w:tcPr>
          <w:p>
            <w:pPr>
              <w:pStyle w:val="TableContents"/>
              <w:bidi w:val="0"/>
              <w:spacing w:before="0" w:after="283"/>
              <w:jc w:val="left"/>
              <w:rPr/>
            </w:pPr>
            <w:r>
              <w:rPr/>
              <w:t xml:space="preserve">19 </w:t>
            </w:r>
          </w:p>
        </w:tc>
        <w:tc>
          <w:tcPr>
            <w:tcW w:w="629" w:type="dxa"/>
            <w:tcBorders/>
            <w:vAlign w:val="center"/>
          </w:tcPr>
          <w:p>
            <w:pPr>
              <w:pStyle w:val="TableContents"/>
              <w:bidi w:val="0"/>
              <w:spacing w:before="0" w:after="283"/>
              <w:jc w:val="left"/>
              <w:rPr/>
            </w:pPr>
            <w:r>
              <w:rPr/>
              <w:t xml:space="preserve">4FW </w:t>
            </w:r>
          </w:p>
        </w:tc>
        <w:tc>
          <w:tcPr>
            <w:tcW w:w="2492" w:type="dxa"/>
            <w:tcBorders/>
            <w:vAlign w:val="center"/>
          </w:tcPr>
          <w:p>
            <w:pPr>
              <w:pStyle w:val="TableHeading"/>
              <w:suppressLineNumbers/>
              <w:bidi w:val="0"/>
              <w:spacing w:before="0" w:after="283"/>
              <w:jc w:val="center"/>
              <w:rPr/>
            </w:pPr>
            <w:r>
              <w:rPr/>
              <w:t xml:space="preserve">Marcus Rashford </w:t>
            </w:r>
          </w:p>
        </w:tc>
        <w:tc>
          <w:tcPr>
            <w:tcW w:w="3330" w:type="dxa"/>
            <w:tcBorders/>
            <w:vAlign w:val="center"/>
          </w:tcPr>
          <w:p>
            <w:pPr>
              <w:pStyle w:val="TableContents"/>
              <w:bidi w:val="0"/>
              <w:spacing w:before="0" w:after="283"/>
              <w:jc w:val="left"/>
              <w:rPr/>
            </w:pPr>
            <w:r>
              <w:rPr/>
              <w:t xml:space="preserve">(1997-10-31) 31. lokakuuta 1997 (20-vuotias) </w:t>
            </w:r>
          </w:p>
        </w:tc>
        <w:tc>
          <w:tcPr>
            <w:tcW w:w="674" w:type="dxa"/>
            <w:tcBorders/>
            <w:vAlign w:val="center"/>
          </w:tcPr>
          <w:p>
            <w:pPr>
              <w:pStyle w:val="TableContents"/>
              <w:bidi w:val="0"/>
              <w:spacing w:before="0" w:after="283"/>
              <w:jc w:val="left"/>
              <w:rPr/>
            </w:pPr>
            <w:r>
              <w:rPr/>
              <w:t xml:space="preserve">20 </w:t>
            </w:r>
          </w:p>
        </w:tc>
        <w:tc>
          <w:tcPr>
            <w:tcW w:w="719" w:type="dxa"/>
            <w:tcBorders/>
            <w:vAlign w:val="center"/>
          </w:tcPr>
          <w:p>
            <w:pPr>
              <w:pStyle w:val="TableContents"/>
              <w:bidi w:val="0"/>
              <w:spacing w:before="0" w:after="283"/>
              <w:jc w:val="left"/>
              <w:rPr>
                <w:sz w:val="4"/>
                <w:szCs w:val="4"/>
              </w:rPr>
            </w:pPr>
            <w:r>
              <w:rPr>
                <w:sz w:val="4"/>
                <w:szCs w:val="4"/>
              </w:rPr>
            </w:r>
          </w:p>
        </w:tc>
        <w:tc>
          <w:tcPr>
            <w:tcW w:w="1837" w:type="dxa"/>
            <w:tcBorders/>
            <w:vAlign w:val="center"/>
          </w:tcPr>
          <w:p>
            <w:pPr>
              <w:pStyle w:val="TableContents"/>
              <w:bidi w:val="0"/>
              <w:spacing w:before="0" w:after="283"/>
              <w:jc w:val="left"/>
              <w:rPr/>
            </w:pPr>
            <w:r>
              <w:rPr/>
              <w:t xml:space="preserve">Manchester United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10 Englannin jalkapallojoukkueessa</w:t>
      </w:r>
    </w:p>
    <w:p>
      <w:pPr>
        <w:pStyle w:val="TextBody"/>
        <w:bidi w:val="0"/>
        <w:jc w:val="left"/>
        <w:rPr>
          <w:b/>
          <w:u w:val="single"/>
          <w:shd w:val="clear" w:fill="FFFF00"/>
        </w:rPr>
      </w:pPr>
      <w:r>
        <w:rPr>
          <w:b/>
          <w:u w:val="single"/>
          <w:shd w:val="clear" w:fill="FFFF00"/>
        </w:rPr>
        <w:t xml:space="preserve">Asiakirjan numero 5630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Periheli on taivaankappaleen kiertoradan piste, jossa se on lähimpänä kiertoradan keskipistettä, yleensä tähteä. Se on </w:t>
      </w:r>
      <w:r>
        <w:rPr/>
        <w:t xml:space="preserve">vastakohta </w:t>
      </w:r>
      <w:r>
        <w:rPr>
          <w:color w:val="A9A9A9"/>
        </w:rPr>
        <w:t xml:space="preserve">afeliolle, </w:t>
      </w:r>
      <w:r>
        <w:rPr/>
        <w:t xml:space="preserve">joka on radan kohta, jossa taivaankappale on kauimpana sen polttopisteestä.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piste, jossa planeetta on suurimmalla etäisyydellä auringosta.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 on noin </w:t>
      </w:r>
      <w:r>
        <w:rPr>
          <w:color w:val="A9A9A9"/>
        </w:rPr>
        <w:t xml:space="preserve">147,1 miljoonan kilometrin </w:t>
      </w:r>
      <w:r>
        <w:rPr/>
        <w:t xml:space="preserve">(91,4 miljoonan mailin) päässä Auringosta perihelissä tammikuun 3. päivän tienoilla, kun taas afeliossa </w:t>
      </w:r>
      <w:r>
        <w:rPr>
          <w:color w:val="DCDCDC"/>
        </w:rPr>
        <w:t xml:space="preserve">heinäkuun 4. päivän tienoilla se on </w:t>
      </w:r>
      <w:r>
        <w:rPr/>
        <w:t xml:space="preserve">noin 152,1 miljoonan kilometrin (94,5 miljoonan mailin) päässä </w:t>
      </w:r>
      <w:r>
        <w:rPr/>
        <w:t xml:space="preserve">- ero on noin 5,0 miljoonaa kilometriä. (Nämä päivämäärät muuttuvat ajan myötä prekession ja muiden kiertoratatekijöiden vuoksi, jotka noudattavat Milankovitsin sykleiksi kutsuttuja syklisiä malleja. Katso taulukko näistä päivämääristä eri vuosina osoitteesta Apsis.)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maapallon suurin etäisyys auringosta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maa on suurimmalla etäisyydellä auringosta.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aurinko sijaitsee maapallon kiertoradan kaaviossa?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Auringon ympäri kiertävän taivaankappaleen periheli (/ ˌpɛrɪˈhiːliən /) on piste, jossa kappale on lähimpänä Aurinkoa. Se on </w:t>
      </w:r>
      <w:r>
        <w:rPr/>
        <w:t xml:space="preserve">vastakohta </w:t>
      </w:r>
      <w:r>
        <w:rPr>
          <w:color w:val="A9A9A9"/>
        </w:rPr>
        <w:t xml:space="preserve">afeliolle </w:t>
      </w:r>
      <w:r>
        <w:rPr/>
        <w:t xml:space="preserve">(/ æpˈhiːliən /), joka on radan kohta, jossa taivaankappale on kauimpana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etäisyys auringosta maahan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Auringon ympäri kiertävän taivaankappaleen </w:t>
      </w:r>
      <w:r>
        <w:rPr>
          <w:color w:val="A9A9A9"/>
        </w:rPr>
        <w:t xml:space="preserve">periheli </w:t>
      </w:r>
      <w:r>
        <w:rPr/>
        <w:t xml:space="preserve">(/ ˌpɛrɪˈhiːliən /) on piste, jossa kappale on lähimpänä Aurinkoa. Se on </w:t>
      </w:r>
      <w:r>
        <w:rPr/>
        <w:t xml:space="preserve">vastakohta </w:t>
      </w:r>
      <w:r>
        <w:rPr>
          <w:color w:val="DCDCDC"/>
        </w:rPr>
        <w:t xml:space="preserve">afeliolle </w:t>
      </w:r>
      <w:r>
        <w:rPr/>
        <w:t xml:space="preserve">(/ æpˈhiːliən /), joka on radan kohta, jossa taivaankappale on kauimpana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kiertoradan piste, joka on lähimpänä Aurinkoa.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planeetta on elliptisellä radallaan kauimpana auringosta, kun se on</w:t>
      </w:r>
    </w:p>
    <w:p>
      <w:pPr>
        <w:pStyle w:val="TextBody"/>
        <w:bidi w:val="0"/>
        <w:jc w:val="left"/>
        <w:rPr>
          <w:b/>
          <w:u w:val="single"/>
          <w:shd w:val="clear" w:fill="FFFF00"/>
        </w:rPr>
      </w:pPr>
      <w:r>
        <w:rPr>
          <w:b/>
          <w:u w:val="single"/>
          <w:shd w:val="clear" w:fill="FFFF00"/>
        </w:rPr>
        <w:t xml:space="preserve">Asiakirjan numero 5631</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FBS: 399 -- Zay Jones, East Carolina, 2013 -- 16 </w:t>
      </w:r>
    </w:p>
    <w:p>
      <w:pPr>
        <w:pStyle w:val="ListContents"/>
        <w:bidi w:val="0"/>
        <w:ind w:start="567" w:end="0" w:hanging="0"/>
        <w:jc w:val="left"/>
        <w:rPr/>
      </w:pPr>
      <w:r>
        <w:rPr/>
        <w:t xml:space="preserve">FCS: Kupp, Eastern Washington, 2011 -- 16 </w:t>
      </w:r>
    </w:p>
    <w:p>
      <w:pPr>
        <w:pStyle w:val="ListContents"/>
        <w:bidi w:val="0"/>
        <w:ind w:start="567" w:end="0" w:hanging="0"/>
        <w:jc w:val="left"/>
        <w:rPr/>
      </w:pPr>
      <w:r>
        <w:rPr/>
        <w:t xml:space="preserve">Div II: 386 -- Justin Bernard, Saint Anselm College 2010 -- 14 </w:t>
      </w:r>
    </w:p>
    <w:p>
      <w:pPr>
        <w:pStyle w:val="ListContents"/>
        <w:bidi w:val="0"/>
        <w:spacing w:before="0" w:after="283"/>
        <w:jc w:val="left"/>
        <w:rPr/>
      </w:pPr>
      <w:r>
        <w:rPr/>
        <w:t xml:space="preserve">Div III: 463 -- </w:t>
      </w:r>
      <w:r>
        <w:rPr>
          <w:color w:val="A9A9A9"/>
        </w:rPr>
        <w:t xml:space="preserve">Michael Zweifel</w:t>
      </w:r>
      <w:r>
        <w:rPr/>
        <w:t xml:space="preserve">, Wisconsin -- River Falls ja Dubuquen yliopisto, 2007 -- 11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vastaanottoja yliopistojalkapalloilun historiassa.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FBS: </w:t>
      </w:r>
      <w:r>
        <w:rPr>
          <w:color w:val="A9A9A9"/>
        </w:rPr>
        <w:t xml:space="preserve">7 </w:t>
      </w:r>
      <w:r>
        <w:rPr/>
        <w:t xml:space="preserve">-- Keenan Reynolds, Navy vs. San Jose State, 22.11.2013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ncaa ennätys rushing tds pelissä</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t xml:space="preserve">FBS: </w:t>
      </w:r>
      <w:r>
        <w:rPr>
          <w:color w:val="A9A9A9"/>
        </w:rPr>
        <w:t xml:space="preserve">58 </w:t>
      </w:r>
      <w:r>
        <w:rPr/>
        <w:t xml:space="preserve">-- Colt Brennan, Havaiji,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td syöttöjä college football kauden aikana</w:t>
      </w:r>
    </w:p>
    <w:p>
      <w:pPr>
        <w:pStyle w:val="TextBody"/>
        <w:bidi w:val="0"/>
        <w:jc w:val="left"/>
        <w:rPr>
          <w:b/>
          <w:shd w:val="clear" w:fill="FFFF00"/>
        </w:rPr>
      </w:pPr>
      <w:r>
        <w:rPr>
          <w:b/>
          <w:shd w:val="clear" w:fill="FFFF00"/>
        </w:rPr>
        <w:t xml:space="preserve">Teksti numero 3</w:t>
      </w:r>
    </w:p>
    <w:p>
      <w:pPr>
        <w:pStyle w:val="ListContents"/>
        <w:bidi w:val="0"/>
        <w:ind w:start="567" w:end="0" w:hanging="0"/>
        <w:jc w:val="left"/>
        <w:rPr/>
      </w:pPr>
      <w:r>
        <w:rPr/>
        <w:t xml:space="preserve">FBS: 88 -- Keenan Reynolds, Navy, 2012 -- 15 </w:t>
      </w:r>
    </w:p>
    <w:p>
      <w:pPr>
        <w:pStyle w:val="ListContents"/>
        <w:bidi w:val="0"/>
        <w:ind w:start="567" w:end="0" w:hanging="0"/>
        <w:jc w:val="left"/>
        <w:rPr/>
      </w:pPr>
      <w:r>
        <w:rPr/>
        <w:t xml:space="preserve">FCS: 84 -- Adrian Peterson, Georgia Southern, 1998 -- 2001 </w:t>
      </w:r>
    </w:p>
    <w:p>
      <w:pPr>
        <w:pStyle w:val="ListContents"/>
        <w:bidi w:val="0"/>
        <w:ind w:start="567" w:end="0" w:hanging="0"/>
        <w:jc w:val="left"/>
        <w:rPr/>
      </w:pPr>
      <w:r>
        <w:rPr/>
        <w:t xml:space="preserve">Div II: 107 -- Germaine Race, Pittsburg State, 2003 -- 06 </w:t>
      </w:r>
    </w:p>
    <w:p>
      <w:pPr>
        <w:pStyle w:val="ListContents"/>
        <w:bidi w:val="0"/>
        <w:spacing w:before="0" w:after="283"/>
        <w:jc w:val="left"/>
        <w:rPr/>
      </w:pPr>
      <w:r>
        <w:rPr/>
        <w:t xml:space="preserve">Div III: 125 -- </w:t>
      </w:r>
      <w:r>
        <w:rPr>
          <w:color w:val="A9A9A9"/>
        </w:rPr>
        <w:t xml:space="preserve">Nate Kmic</w:t>
      </w:r>
      <w:r>
        <w:rPr/>
        <w:t xml:space="preserve">, Mount Union, 2005 -- 08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touchdowneja yliopistojalkapallon historiassa</w:t>
      </w:r>
    </w:p>
    <w:p>
      <w:pPr>
        <w:pStyle w:val="TextBody"/>
        <w:bidi w:val="0"/>
        <w:jc w:val="left"/>
        <w:rPr>
          <w:b/>
          <w:shd w:val="clear" w:fill="FFFF00"/>
        </w:rPr>
      </w:pPr>
      <w:r>
        <w:rPr>
          <w:b/>
          <w:shd w:val="clear" w:fill="FFFF00"/>
        </w:rPr>
        <w:t xml:space="preserve">Teksti numero 4</w:t>
      </w:r>
    </w:p>
    <w:p>
      <w:pPr>
        <w:pStyle w:val="ListContents"/>
        <w:bidi w:val="0"/>
        <w:ind w:start="567" w:end="0" w:hanging="0"/>
        <w:jc w:val="left"/>
        <w:rPr/>
      </w:pPr>
      <w:r>
        <w:rPr/>
        <w:t xml:space="preserve">FBS: 178 -- </w:t>
      </w:r>
      <w:r>
        <w:rPr>
          <w:color w:val="A9A9A9"/>
        </w:rPr>
        <w:t xml:space="preserve">Case Keenum</w:t>
      </w:r>
      <w:r>
        <w:rPr/>
        <w:t xml:space="preserve">, Houston, 2007 -- 11 </w:t>
      </w:r>
    </w:p>
    <w:p>
      <w:pPr>
        <w:pStyle w:val="ListContents"/>
        <w:bidi w:val="0"/>
        <w:ind w:start="567" w:end="0" w:hanging="0"/>
        <w:jc w:val="left"/>
        <w:rPr/>
      </w:pPr>
      <w:r>
        <w:rPr/>
        <w:t xml:space="preserve">FCS: 159 -- Bruce Eugene, Grambling, 2001 -- 05 </w:t>
      </w:r>
    </w:p>
    <w:p>
      <w:pPr>
        <w:pStyle w:val="ListContents"/>
        <w:bidi w:val="0"/>
        <w:ind w:start="567" w:end="0" w:hanging="0"/>
        <w:jc w:val="left"/>
        <w:rPr/>
      </w:pPr>
      <w:r>
        <w:rPr/>
        <w:t xml:space="preserve">Div II: 161 -- Jimmy Terwilliger, East Stroudsburg, 2003 -- 06 </w:t>
      </w:r>
    </w:p>
    <w:p>
      <w:pPr>
        <w:pStyle w:val="ListContents"/>
        <w:bidi w:val="0"/>
        <w:spacing w:before="0" w:after="283"/>
        <w:jc w:val="left"/>
        <w:rPr/>
      </w:pPr>
      <w:r>
        <w:rPr/>
        <w:t xml:space="preserve">Div III: 168 -- Justin Peery, Westminster (MO), 1996 -- 99; Kevin Burke, Mount Union, 2011 -- 14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td yliopistojalkapallossa</w:t>
      </w:r>
    </w:p>
    <w:p>
      <w:pPr>
        <w:pStyle w:val="TextBody"/>
        <w:bidi w:val="0"/>
        <w:jc w:val="left"/>
        <w:rPr>
          <w:b/>
          <w:u w:val="single"/>
          <w:shd w:val="clear" w:fill="FFFF00"/>
        </w:rPr>
      </w:pPr>
      <w:r>
        <w:rPr>
          <w:b/>
          <w:u w:val="single"/>
          <w:shd w:val="clear" w:fill="FFFF00"/>
        </w:rPr>
        <w:t xml:space="preserve">Asiakirjan numero 5632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Edward "Ed" Roberts (13. syyskuuta 1941 - 1. huhtikuuta 2010) oli yhdysvaltalainen insinööri, yrittäjä ja lääkäri, joka keksi ensimmäisen kaupallisesti menestyneen henkilökohtaisen tietokoneen vuonna 1975. Hänet tunnetaan useimmiten nimellä "henkilökohtaisen tietokoneen isä". Hän perusti Micro Instrumentation and Telemetry Systems (MITS) -yrityksen vuonna 1970 myydäkseen elektroniikkasarjoja rakettimallin harrastajille, mutta ensimmäinen menestyksekäs tuote oli elektroninen laskinsarja, joka oli Popular Electronics -lehden marraskuun 1971 numeron kannessa. Laskimet olivat erittäin menestyksekkäitä, ja niiden myynti ylitti miljoonan dollarin rajan vuonna 1973. Raaka laskinten hintasota jätti yrityksen velkaantuneeksi vuoteen </w:t>
      </w:r>
      <w:r>
        <w:rPr>
          <w:color w:val="A9A9A9"/>
        </w:rPr>
        <w:t xml:space="preserve">1974 </w:t>
      </w:r>
      <w:r>
        <w:rPr/>
        <w:t xml:space="preserve">mennessä</w:t>
      </w:r>
      <w:r>
        <w:rPr/>
        <w:t xml:space="preserve">. Tämän jälkeen Roberts kehitti Altair 8800 -mikrotietokoneen, joka käytti uutta Intel 8080 -mikroprosessoria. Altair esiteltiin Popular Electronics -lehden tammikuun 1975 numeron kannessa, ja harrastajat tulvivat MITS:lle tilauksia tästä 397 dollarin hintaisesta tietokonepaketista.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altair-tietokonetta pidetään ensimmäisenä menestyksekkäänä henkilökohtaisena tietokoneena. kuka sen kehitti?</w:t>
      </w:r>
    </w:p>
    <w:p>
      <w:pPr>
        <w:pStyle w:val="TextBody"/>
        <w:bidi w:val="0"/>
        <w:jc w:val="left"/>
        <w:rPr>
          <w:b/>
          <w:u w:val="single"/>
          <w:shd w:val="clear" w:fill="FFFF00"/>
        </w:rPr>
      </w:pPr>
      <w:r>
        <w:rPr>
          <w:b/>
          <w:u w:val="single"/>
          <w:shd w:val="clear" w:fill="FFFF00"/>
        </w:rPr>
        <w:t xml:space="preserve">Asiakirjan numero 5633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Rakenne on </w:t>
      </w:r>
      <w:r>
        <w:rPr>
          <w:color w:val="A9A9A9"/>
        </w:rPr>
        <w:t xml:space="preserve">135 metriä korkea</w:t>
      </w:r>
      <w:r>
        <w:rPr/>
        <w:t xml:space="preserve">, ja pyörän halkaisija on 120 metriä. Kun se avattiin yleisölle vuonna 2000, se oli maailman korkein maailmanpyörä. Sen korkeuden ylittivät vuonna 2006 Nanchangin 160-metrinen Star of Nanchang, vuonna 2008 Singapore Flyer, joka on 165 metriä korkea, ja vuonna 2014 Las Vegasin High Roller, joka on 167,6 metriä korkea. Toisin kuin korkeammat Nanchangin ja Singaporen pyörät, Eye on tuettu A-kehyksellä vain yhdeltä puolelta, ja sen ylläpitäjät kuvailevat sitä "maailman korkeimmaksi vapaasti seisovaksi näköalapyöräksi".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maailmanpyörä lontoossa englanti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Syyskuussa 2014 Coca-Cola allekirjoitti sopimuksen London Eyen sponsoroinnista kahden vuoden ajan </w:t>
      </w:r>
      <w:r>
        <w:rPr>
          <w:color w:val="A9A9A9"/>
        </w:rPr>
        <w:t xml:space="preserve">tammikuusta 2015 </w:t>
      </w:r>
      <w:r>
        <w:rPr/>
        <w:t xml:space="preserve">alkaen</w:t>
      </w:r>
      <w:r>
        <w:rPr/>
        <w:t xml:space="preserve">. Ilmoituspäivänä London Eye valaistiin punaisella.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silmästä tuli coca cola?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Lontoon silmä Lontoon silmä </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Heading"/>
              <w:suppressLineNumbers/>
              <w:bidi w:val="0"/>
              <w:spacing w:before="0" w:after="283"/>
              <w:jc w:val="center"/>
              <w:rPr/>
            </w:pPr>
            <w:r>
              <w:rPr/>
              <w:t xml:space="preserve">Vaihtoehtoiset nimet </w:t>
            </w:r>
          </w:p>
        </w:tc>
        <w:tc>
          <w:tcPr>
            <w:tcW w:w="8460" w:type="dxa"/>
            <w:tcBorders/>
            <w:vAlign w:val="center"/>
          </w:tcPr>
          <w:p>
            <w:pPr>
              <w:pStyle w:val="TableContents"/>
              <w:numPr>
                <w:ilvl w:val="0"/>
                <w:numId w:val="286"/>
              </w:numPr>
              <w:tabs>
                <w:tab w:val="clear" w:pos="1134"/>
                <w:tab w:val="left" w:leader="none" w:pos="707"/>
              </w:tabs>
              <w:bidi w:val="0"/>
              <w:spacing w:before="0" w:after="283"/>
              <w:ind w:start="707" w:hanging="283"/>
              <w:jc w:val="left"/>
              <w:rPr/>
            </w:pPr>
            <w:r>
              <w:rPr/>
              <w:t xml:space="preserve">Millennium Wheel Yleistä </w:t>
            </w:r>
          </w:p>
        </w:tc>
      </w:tr>
      <w:tr>
        <w:trPr/>
        <w:tc>
          <w:tcPr>
            <w:tcW w:w="1745" w:type="dxa"/>
            <w:tcBorders/>
            <w:vAlign w:val="center"/>
          </w:tcPr>
          <w:p>
            <w:pPr>
              <w:pStyle w:val="TableHeading"/>
              <w:suppressLineNumbers/>
              <w:bidi w:val="0"/>
              <w:spacing w:before="0" w:after="283"/>
              <w:jc w:val="center"/>
              <w:rPr/>
            </w:pPr>
            <w:r>
              <w:rPr/>
              <w:t xml:space="preserve">Tila </w:t>
            </w:r>
          </w:p>
        </w:tc>
        <w:tc>
          <w:tcPr>
            <w:tcW w:w="8460" w:type="dxa"/>
            <w:tcBorders/>
            <w:vAlign w:val="center"/>
          </w:tcPr>
          <w:p>
            <w:pPr>
              <w:pStyle w:val="TableContents"/>
              <w:bidi w:val="0"/>
              <w:spacing w:before="0" w:after="283"/>
              <w:jc w:val="left"/>
              <w:rPr/>
            </w:pPr>
            <w:r>
              <w:rPr/>
              <w:t xml:space="preserve">Täydellinen </w:t>
            </w:r>
          </w:p>
        </w:tc>
      </w:tr>
      <w:tr>
        <w:trPr/>
        <w:tc>
          <w:tcPr>
            <w:tcW w:w="1745" w:type="dxa"/>
            <w:tcBorders/>
            <w:vAlign w:val="center"/>
          </w:tcPr>
          <w:p>
            <w:pPr>
              <w:pStyle w:val="TableHeading"/>
              <w:suppressLineNumbers/>
              <w:bidi w:val="0"/>
              <w:spacing w:before="0" w:after="283"/>
              <w:jc w:val="center"/>
              <w:rPr/>
            </w:pPr>
            <w:r>
              <w:rPr/>
              <w:t xml:space="preserve">Tyyppi </w:t>
            </w:r>
          </w:p>
        </w:tc>
        <w:tc>
          <w:tcPr>
            <w:tcW w:w="8460" w:type="dxa"/>
            <w:tcBorders/>
            <w:vAlign w:val="center"/>
          </w:tcPr>
          <w:p>
            <w:pPr>
              <w:pStyle w:val="TableContents"/>
              <w:bidi w:val="0"/>
              <w:spacing w:before="0" w:after="283"/>
              <w:jc w:val="left"/>
              <w:rPr/>
            </w:pPr>
            <w:r>
              <w:rPr/>
              <w:t xml:space="preserve">Maailmanpyörä </w:t>
            </w:r>
          </w:p>
        </w:tc>
      </w:tr>
      <w:tr>
        <w:trPr/>
        <w:tc>
          <w:tcPr>
            <w:tcW w:w="1745" w:type="dxa"/>
            <w:tcBorders/>
            <w:vAlign w:val="center"/>
          </w:tcPr>
          <w:p>
            <w:pPr>
              <w:pStyle w:val="TableHeading"/>
              <w:suppressLineNumbers/>
              <w:bidi w:val="0"/>
              <w:spacing w:before="0" w:after="283"/>
              <w:jc w:val="center"/>
              <w:rPr/>
            </w:pPr>
            <w:r>
              <w:rPr/>
              <w:t xml:space="preserve">Sijainti </w:t>
            </w:r>
          </w:p>
        </w:tc>
        <w:tc>
          <w:tcPr>
            <w:tcW w:w="8460" w:type="dxa"/>
            <w:tcBorders/>
            <w:vAlign w:val="center"/>
          </w:tcPr>
          <w:p>
            <w:pPr>
              <w:pStyle w:val="TableContents"/>
              <w:bidi w:val="0"/>
              <w:spacing w:before="0" w:after="283"/>
              <w:jc w:val="left"/>
              <w:rPr/>
            </w:pPr>
            <w:r>
              <w:rPr/>
              <w:t xml:space="preserve">Lambeth, Lontoo </w:t>
            </w:r>
          </w:p>
        </w:tc>
      </w:tr>
      <w:tr>
        <w:trPr/>
        <w:tc>
          <w:tcPr>
            <w:tcW w:w="1745" w:type="dxa"/>
            <w:tcBorders/>
            <w:vAlign w:val="center"/>
          </w:tcPr>
          <w:p>
            <w:pPr>
              <w:pStyle w:val="TableHeading"/>
              <w:suppressLineNumbers/>
              <w:bidi w:val="0"/>
              <w:spacing w:before="0" w:after="283"/>
              <w:jc w:val="center"/>
              <w:rPr/>
            </w:pPr>
            <w:r>
              <w:rPr/>
              <w:t xml:space="preserve">Osoite </w:t>
            </w:r>
          </w:p>
        </w:tc>
        <w:tc>
          <w:tcPr>
            <w:tcW w:w="8460" w:type="dxa"/>
            <w:tcBorders/>
            <w:vAlign w:val="center"/>
          </w:tcPr>
          <w:p>
            <w:pPr>
              <w:pStyle w:val="TableContents"/>
              <w:bidi w:val="0"/>
              <w:spacing w:before="0" w:after="283"/>
              <w:jc w:val="left"/>
              <w:rPr/>
            </w:pPr>
            <w:r>
              <w:rPr/>
              <w:t xml:space="preserve">Riverside Building, County Hall, Westminster Bridge Road, Westminster Bridge Road </w:t>
            </w:r>
          </w:p>
        </w:tc>
      </w:tr>
      <w:tr>
        <w:trPr/>
        <w:tc>
          <w:tcPr>
            <w:tcW w:w="1745" w:type="dxa"/>
            <w:tcBorders/>
            <w:vAlign w:val="center"/>
          </w:tcPr>
          <w:p>
            <w:pPr>
              <w:pStyle w:val="TableHeading"/>
              <w:suppressLineNumbers/>
              <w:bidi w:val="0"/>
              <w:spacing w:before="0" w:after="283"/>
              <w:jc w:val="center"/>
              <w:rPr/>
            </w:pPr>
            <w:r>
              <w:rPr/>
              <w:t xml:space="preserve">Maa </w:t>
            </w:r>
          </w:p>
        </w:tc>
        <w:tc>
          <w:tcPr>
            <w:tcW w:w="8460" w:type="dxa"/>
            <w:tcBorders/>
            <w:vAlign w:val="center"/>
          </w:tcPr>
          <w:p>
            <w:pPr>
              <w:pStyle w:val="TableContents"/>
              <w:bidi w:val="0"/>
              <w:spacing w:before="0" w:after="283"/>
              <w:jc w:val="left"/>
              <w:rPr/>
            </w:pPr>
            <w:r>
              <w:rPr/>
              <w:t xml:space="preserve">Yhdistynyt kuningaskunta </w:t>
            </w:r>
          </w:p>
        </w:tc>
      </w:tr>
      <w:tr>
        <w:trPr/>
        <w:tc>
          <w:tcPr>
            <w:tcW w:w="1745" w:type="dxa"/>
            <w:tcBorders/>
            <w:vAlign w:val="center"/>
          </w:tcPr>
          <w:p>
            <w:pPr>
              <w:pStyle w:val="TableHeading"/>
              <w:suppressLineNumbers/>
              <w:bidi w:val="0"/>
              <w:spacing w:before="0" w:after="283"/>
              <w:jc w:val="center"/>
              <w:rPr/>
            </w:pPr>
            <w:r>
              <w:rPr/>
              <w:t xml:space="preserve">Koordinaatit </w:t>
            </w:r>
          </w:p>
        </w:tc>
        <w:tc>
          <w:tcPr>
            <w:tcW w:w="8460" w:type="dxa"/>
            <w:tcBorders/>
            <w:vAlign w:val="center"/>
          </w:tcPr>
          <w:p>
            <w:pPr>
              <w:pStyle w:val="TableContents"/>
              <w:bidi w:val="0"/>
              <w:spacing w:before="0" w:after="283"/>
              <w:jc w:val="left"/>
              <w:rPr/>
            </w:pPr>
            <w:r>
              <w:rPr/>
              <w:t xml:space="preserve">51 ° 30 ′ 12'' N 0 ° 07 ′ 10'' W </w:t>
            </w:r>
            <w:r>
              <w:rPr/>
              <w:t xml:space="preserve">/ </w:t>
            </w:r>
            <w:r>
              <w:rPr/>
              <w:t xml:space="preserve">51,5033 ° N 0,1194 ° W </w:t>
            </w:r>
            <w:r>
              <w:rPr/>
              <w:t xml:space="preserve">/ 51,5033;-0,1194 Koordinaatit: 51 ° 30 ′ 12'' N 0 ° 07 ′ 10'' W </w:t>
            </w:r>
            <w:r>
              <w:rPr/>
              <w:t xml:space="preserve">/ </w:t>
            </w:r>
            <w:r>
              <w:rPr/>
              <w:t xml:space="preserve">51.5033 ° N 0.1194 ° W </w:t>
            </w:r>
            <w:r>
              <w:rPr/>
              <w:t xml:space="preserve">/ 51.5033;-0.1194 </w:t>
            </w:r>
          </w:p>
        </w:tc>
      </w:tr>
      <w:tr>
        <w:trPr/>
        <w:tc>
          <w:tcPr>
            <w:tcW w:w="1745" w:type="dxa"/>
            <w:tcBorders/>
            <w:vAlign w:val="center"/>
          </w:tcPr>
          <w:p>
            <w:pPr>
              <w:pStyle w:val="TableHeading"/>
              <w:suppressLineNumbers/>
              <w:bidi w:val="0"/>
              <w:spacing w:before="0" w:after="283"/>
              <w:jc w:val="center"/>
              <w:rPr/>
            </w:pPr>
            <w:r>
              <w:rPr/>
              <w:t xml:space="preserve">Valmistunut </w:t>
            </w:r>
          </w:p>
        </w:tc>
        <w:tc>
          <w:tcPr>
            <w:tcW w:w="8460" w:type="dxa"/>
            <w:tcBorders/>
            <w:vAlign w:val="center"/>
          </w:tcPr>
          <w:p>
            <w:pPr>
              <w:pStyle w:val="TableContents"/>
              <w:bidi w:val="0"/>
              <w:spacing w:before="0" w:after="283"/>
              <w:jc w:val="left"/>
              <w:rPr/>
            </w:pPr>
            <w:r>
              <w:rPr>
                <w:color w:val="A9A9A9"/>
              </w:rPr>
              <w:t xml:space="preserve">Maaliskuu </w:t>
            </w:r>
            <w:r>
              <w:rPr/>
              <w:t xml:space="preserve">2000 </w:t>
            </w:r>
          </w:p>
        </w:tc>
      </w:tr>
      <w:tr>
        <w:trPr/>
        <w:tc>
          <w:tcPr>
            <w:tcW w:w="1745" w:type="dxa"/>
            <w:tcBorders/>
            <w:vAlign w:val="center"/>
          </w:tcPr>
          <w:p>
            <w:pPr>
              <w:pStyle w:val="TableHeading"/>
              <w:suppressLineNumbers/>
              <w:bidi w:val="0"/>
              <w:spacing w:before="0" w:after="283"/>
              <w:jc w:val="center"/>
              <w:rPr/>
            </w:pPr>
            <w:r>
              <w:rPr/>
              <w:t xml:space="preserve">Avattu </w:t>
            </w:r>
          </w:p>
        </w:tc>
        <w:tc>
          <w:tcPr>
            <w:tcW w:w="8460"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31. joulukuuta 1999 (juhlallinen, ilman matkustajia) </w:t>
            </w:r>
          </w:p>
          <w:p>
            <w:pPr>
              <w:pStyle w:val="TableContents"/>
              <w:numPr>
                <w:ilvl w:val="0"/>
                <w:numId w:val="287"/>
              </w:numPr>
              <w:tabs>
                <w:tab w:val="clear" w:pos="1134"/>
                <w:tab w:val="left" w:leader="none" w:pos="707"/>
              </w:tabs>
              <w:bidi w:val="0"/>
              <w:spacing w:before="0" w:after="0"/>
              <w:ind w:start="707" w:hanging="283"/>
              <w:jc w:val="left"/>
              <w:rPr/>
            </w:pPr>
            <w:r>
              <w:rPr/>
              <w:t xml:space="preserve">1. helmikuuta 2000 (ensimmäiset matkustajat) </w:t>
            </w:r>
          </w:p>
          <w:p>
            <w:pPr>
              <w:pStyle w:val="TableContents"/>
              <w:numPr>
                <w:ilvl w:val="0"/>
                <w:numId w:val="287"/>
              </w:numPr>
              <w:tabs>
                <w:tab w:val="clear" w:pos="1134"/>
                <w:tab w:val="left" w:leader="none" w:pos="707"/>
              </w:tabs>
              <w:bidi w:val="0"/>
              <w:spacing w:before="0" w:after="283"/>
              <w:ind w:start="707" w:hanging="283"/>
              <w:jc w:val="left"/>
              <w:rPr/>
            </w:pPr>
            <w:r>
              <w:rPr/>
              <w:t xml:space="preserve">9. maaliskuuta 2000 (avattu yleisölle) </w:t>
            </w:r>
          </w:p>
        </w:tc>
      </w:tr>
      <w:tr>
        <w:trPr/>
        <w:tc>
          <w:tcPr>
            <w:tcW w:w="1745" w:type="dxa"/>
            <w:tcBorders/>
            <w:vAlign w:val="center"/>
          </w:tcPr>
          <w:p>
            <w:pPr>
              <w:pStyle w:val="TableHeading"/>
              <w:suppressLineNumbers/>
              <w:bidi w:val="0"/>
              <w:spacing w:before="0" w:after="283"/>
              <w:jc w:val="center"/>
              <w:rPr/>
            </w:pPr>
            <w:r>
              <w:rPr/>
              <w:t xml:space="preserve">Kustannukset </w:t>
            </w:r>
          </w:p>
        </w:tc>
        <w:tc>
          <w:tcPr>
            <w:tcW w:w="8460" w:type="dxa"/>
            <w:tcBorders/>
            <w:vAlign w:val="center"/>
          </w:tcPr>
          <w:p>
            <w:pPr>
              <w:pStyle w:val="TableContents"/>
              <w:bidi w:val="0"/>
              <w:spacing w:before="0" w:after="283"/>
              <w:jc w:val="left"/>
              <w:rPr/>
            </w:pPr>
            <w:r>
              <w:rPr/>
              <w:t xml:space="preserve">70 miljoonaa puntaa </w:t>
            </w:r>
          </w:p>
        </w:tc>
      </w:tr>
      <w:tr>
        <w:trPr/>
        <w:tc>
          <w:tcPr>
            <w:tcW w:w="1745" w:type="dxa"/>
            <w:tcBorders/>
            <w:vAlign w:val="center"/>
          </w:tcPr>
          <w:p>
            <w:pPr>
              <w:pStyle w:val="TableHeading"/>
              <w:suppressLineNumbers/>
              <w:bidi w:val="0"/>
              <w:spacing w:before="0" w:after="283"/>
              <w:jc w:val="center"/>
              <w:rPr/>
            </w:pPr>
            <w:r>
              <w:rPr/>
              <w:t xml:space="preserve">Omistaja </w:t>
            </w:r>
          </w:p>
        </w:tc>
        <w:tc>
          <w:tcPr>
            <w:tcW w:w="8460" w:type="dxa"/>
            <w:tcBorders/>
            <w:vAlign w:val="center"/>
          </w:tcPr>
          <w:p>
            <w:pPr>
              <w:pStyle w:val="TableContents"/>
              <w:bidi w:val="0"/>
              <w:spacing w:before="0" w:after="283"/>
              <w:jc w:val="left"/>
              <w:rPr/>
            </w:pPr>
            <w:r>
              <w:rPr/>
              <w:t xml:space="preserve">Merlin Entertainments </w:t>
            </w:r>
          </w:p>
        </w:tc>
      </w:tr>
      <w:tr>
        <w:trPr/>
        <w:tc>
          <w:tcPr>
            <w:tcW w:w="1745" w:type="dxa"/>
            <w:tcBorders/>
            <w:vAlign w:val="center"/>
          </w:tcPr>
          <w:p>
            <w:pPr>
              <w:pStyle w:val="TableHeading"/>
              <w:suppressLineNumbers/>
              <w:bidi w:val="0"/>
              <w:spacing w:before="0" w:after="283"/>
              <w:jc w:val="center"/>
              <w:rPr/>
            </w:pPr>
            <w:r>
              <w:rPr/>
              <w:t xml:space="preserve">Korkeus </w:t>
            </w:r>
          </w:p>
        </w:tc>
        <w:tc>
          <w:tcPr>
            <w:tcW w:w="8460" w:type="dxa"/>
            <w:tcBorders/>
            <w:vAlign w:val="center"/>
          </w:tcPr>
          <w:p>
            <w:pPr>
              <w:pStyle w:val="TableContents"/>
              <w:bidi w:val="0"/>
              <w:spacing w:before="0" w:after="283"/>
              <w:jc w:val="left"/>
              <w:rPr/>
            </w:pPr>
            <w:r>
              <w:rPr/>
              <w:t xml:space="preserve">135 metriä (443 jalkaa) </w:t>
            </w:r>
          </w:p>
        </w:tc>
      </w:tr>
      <w:tr>
        <w:trPr/>
        <w:tc>
          <w:tcPr>
            <w:tcW w:w="1745" w:type="dxa"/>
            <w:tcBorders/>
            <w:vAlign w:val="center"/>
          </w:tcPr>
          <w:p>
            <w:pPr>
              <w:pStyle w:val="TableHeading"/>
              <w:suppressLineNumbers/>
              <w:bidi w:val="0"/>
              <w:spacing w:before="0" w:after="283"/>
              <w:jc w:val="center"/>
              <w:rPr/>
            </w:pPr>
            <w:r>
              <w:rPr/>
              <w:t xml:space="preserve">Halkaisija </w:t>
            </w:r>
          </w:p>
        </w:tc>
        <w:tc>
          <w:tcPr>
            <w:tcW w:w="8460" w:type="dxa"/>
            <w:tcBorders/>
            <w:vAlign w:val="center"/>
          </w:tcPr>
          <w:p>
            <w:pPr>
              <w:pStyle w:val="TableContents"/>
              <w:bidi w:val="0"/>
              <w:spacing w:before="0" w:after="283"/>
              <w:jc w:val="left"/>
              <w:rPr/>
            </w:pPr>
            <w:r>
              <w:rPr/>
              <w:t xml:space="preserve">120 metriä (394 jalkaa) Suunnittelu ja rakentaminen </w:t>
            </w:r>
          </w:p>
        </w:tc>
      </w:tr>
      <w:tr>
        <w:trPr/>
        <w:tc>
          <w:tcPr>
            <w:tcW w:w="1745" w:type="dxa"/>
            <w:tcBorders/>
            <w:vAlign w:val="center"/>
          </w:tcPr>
          <w:p>
            <w:pPr>
              <w:pStyle w:val="TableHeading"/>
              <w:suppressLineNumbers/>
              <w:bidi w:val="0"/>
              <w:spacing w:before="0" w:after="283"/>
              <w:jc w:val="center"/>
              <w:rPr/>
            </w:pPr>
            <w:r>
              <w:rPr/>
              <w:t xml:space="preserve">Arkkitehti </w:t>
            </w:r>
          </w:p>
        </w:tc>
        <w:tc>
          <w:tcPr>
            <w:tcW w:w="8460"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Frank Anatole </w:t>
            </w:r>
          </w:p>
          <w:p>
            <w:pPr>
              <w:pStyle w:val="TableContents"/>
              <w:numPr>
                <w:ilvl w:val="0"/>
                <w:numId w:val="288"/>
              </w:numPr>
              <w:tabs>
                <w:tab w:val="clear" w:pos="1134"/>
                <w:tab w:val="left" w:leader="none" w:pos="707"/>
              </w:tabs>
              <w:bidi w:val="0"/>
              <w:spacing w:before="0" w:after="0"/>
              <w:ind w:start="707" w:hanging="283"/>
              <w:jc w:val="left"/>
              <w:rPr/>
            </w:pPr>
            <w:r>
              <w:rPr/>
              <w:t xml:space="preserve">Nic Bailey </w:t>
            </w:r>
          </w:p>
          <w:p>
            <w:pPr>
              <w:pStyle w:val="TableContents"/>
              <w:numPr>
                <w:ilvl w:val="0"/>
                <w:numId w:val="288"/>
              </w:numPr>
              <w:tabs>
                <w:tab w:val="clear" w:pos="1134"/>
                <w:tab w:val="left" w:leader="none" w:pos="707"/>
              </w:tabs>
              <w:bidi w:val="0"/>
              <w:spacing w:before="0" w:after="0"/>
              <w:ind w:start="707" w:hanging="283"/>
              <w:jc w:val="left"/>
              <w:rPr/>
            </w:pPr>
            <w:r>
              <w:rPr/>
              <w:t xml:space="preserve">Julia Barfield </w:t>
            </w:r>
          </w:p>
          <w:p>
            <w:pPr>
              <w:pStyle w:val="TableContents"/>
              <w:numPr>
                <w:ilvl w:val="0"/>
                <w:numId w:val="288"/>
              </w:numPr>
              <w:tabs>
                <w:tab w:val="clear" w:pos="1134"/>
                <w:tab w:val="left" w:leader="none" w:pos="707"/>
              </w:tabs>
              <w:bidi w:val="0"/>
              <w:spacing w:before="0" w:after="0"/>
              <w:ind w:start="707" w:hanging="283"/>
              <w:jc w:val="left"/>
              <w:rPr/>
            </w:pPr>
            <w:r>
              <w:rPr/>
              <w:t xml:space="preserve">Steve Chilton </w:t>
            </w:r>
          </w:p>
          <w:p>
            <w:pPr>
              <w:pStyle w:val="TableContents"/>
              <w:numPr>
                <w:ilvl w:val="0"/>
                <w:numId w:val="288"/>
              </w:numPr>
              <w:tabs>
                <w:tab w:val="clear" w:pos="1134"/>
                <w:tab w:val="left" w:leader="none" w:pos="707"/>
              </w:tabs>
              <w:bidi w:val="0"/>
              <w:spacing w:before="0" w:after="0"/>
              <w:ind w:start="707" w:hanging="283"/>
              <w:jc w:val="left"/>
              <w:rPr/>
            </w:pPr>
            <w:r>
              <w:rPr/>
              <w:t xml:space="preserve">Malcolm Cook </w:t>
            </w:r>
          </w:p>
          <w:p>
            <w:pPr>
              <w:pStyle w:val="TableContents"/>
              <w:numPr>
                <w:ilvl w:val="0"/>
                <w:numId w:val="288"/>
              </w:numPr>
              <w:tabs>
                <w:tab w:val="clear" w:pos="1134"/>
                <w:tab w:val="left" w:leader="none" w:pos="707"/>
              </w:tabs>
              <w:bidi w:val="0"/>
              <w:spacing w:before="0" w:after="0"/>
              <w:ind w:start="707" w:hanging="283"/>
              <w:jc w:val="left"/>
              <w:rPr/>
            </w:pPr>
            <w:r>
              <w:rPr/>
              <w:t xml:space="preserve">David Marks </w:t>
            </w:r>
          </w:p>
          <w:p>
            <w:pPr>
              <w:pStyle w:val="TableContents"/>
              <w:numPr>
                <w:ilvl w:val="0"/>
                <w:numId w:val="288"/>
              </w:numPr>
              <w:tabs>
                <w:tab w:val="clear" w:pos="1134"/>
                <w:tab w:val="left" w:leader="none" w:pos="707"/>
              </w:tabs>
              <w:bidi w:val="0"/>
              <w:spacing w:before="0" w:after="0"/>
              <w:ind w:start="707" w:hanging="283"/>
              <w:jc w:val="left"/>
              <w:rPr/>
            </w:pPr>
            <w:r>
              <w:rPr/>
              <w:t xml:space="preserve">Mark Varpushaukka </w:t>
            </w:r>
          </w:p>
          <w:p>
            <w:pPr>
              <w:pStyle w:val="TableContents"/>
              <w:numPr>
                <w:ilvl w:val="0"/>
                <w:numId w:val="288"/>
              </w:numPr>
              <w:tabs>
                <w:tab w:val="clear" w:pos="1134"/>
                <w:tab w:val="left" w:leader="none" w:pos="707"/>
              </w:tabs>
              <w:bidi w:val="0"/>
              <w:spacing w:before="0" w:after="283"/>
              <w:ind w:start="707" w:hanging="283"/>
              <w:jc w:val="left"/>
              <w:rPr/>
            </w:pPr>
            <w:r>
              <w:rPr/>
            </w:r>
          </w:p>
        </w:tc>
      </w:tr>
      <w:tr>
        <w:trPr/>
        <w:tc>
          <w:tcPr>
            <w:tcW w:w="1745" w:type="dxa"/>
            <w:tcBorders/>
            <w:vAlign w:val="center"/>
          </w:tcPr>
          <w:p>
            <w:pPr>
              <w:pStyle w:val="TableHeading"/>
              <w:suppressLineNumbers/>
              <w:bidi w:val="0"/>
              <w:spacing w:before="0" w:after="283"/>
              <w:jc w:val="center"/>
              <w:rPr/>
            </w:pPr>
            <w:r>
              <w:rPr/>
              <w:t xml:space="preserve">Arkkitehtitoimisto </w:t>
            </w:r>
          </w:p>
        </w:tc>
        <w:tc>
          <w:tcPr>
            <w:tcW w:w="8460" w:type="dxa"/>
            <w:tcBorders/>
            <w:vAlign w:val="center"/>
          </w:tcPr>
          <w:p>
            <w:pPr>
              <w:pStyle w:val="TableContents"/>
              <w:bidi w:val="0"/>
              <w:spacing w:before="0" w:after="283"/>
              <w:jc w:val="left"/>
              <w:rPr/>
            </w:pPr>
            <w:r>
              <w:rPr/>
              <w:t xml:space="preserve">Marks Barfield </w:t>
            </w:r>
          </w:p>
        </w:tc>
      </w:tr>
      <w:tr>
        <w:trPr/>
        <w:tc>
          <w:tcPr>
            <w:tcW w:w="1745" w:type="dxa"/>
            <w:tcBorders/>
            <w:vAlign w:val="center"/>
          </w:tcPr>
          <w:p>
            <w:pPr>
              <w:pStyle w:val="TableHeading"/>
              <w:suppressLineNumbers/>
              <w:bidi w:val="0"/>
              <w:spacing w:before="0" w:after="283"/>
              <w:jc w:val="center"/>
              <w:rPr/>
            </w:pPr>
            <w:r>
              <w:rPr/>
              <w:t xml:space="preserve">Rakennusinsinööri </w:t>
            </w:r>
          </w:p>
        </w:tc>
        <w:tc>
          <w:tcPr>
            <w:tcW w:w="8460" w:type="dxa"/>
            <w:tcBorders/>
            <w:vAlign w:val="center"/>
          </w:tcPr>
          <w:p>
            <w:pPr>
              <w:pStyle w:val="TableContents"/>
              <w:bidi w:val="0"/>
              <w:spacing w:before="0" w:after="283"/>
              <w:jc w:val="left"/>
              <w:rPr/>
            </w:pPr>
            <w:r>
              <w:rPr/>
              <w:t xml:space="preserve">Arup </w:t>
            </w:r>
          </w:p>
        </w:tc>
      </w:tr>
      <w:tr>
        <w:trPr/>
        <w:tc>
          <w:tcPr>
            <w:tcW w:w="1745" w:type="dxa"/>
            <w:tcBorders/>
            <w:vAlign w:val="center"/>
          </w:tcPr>
          <w:p>
            <w:pPr>
              <w:pStyle w:val="TableHeading"/>
              <w:suppressLineNumbers/>
              <w:bidi w:val="0"/>
              <w:spacing w:before="0" w:after="283"/>
              <w:jc w:val="center"/>
              <w:rPr/>
            </w:pPr>
            <w:r>
              <w:rPr/>
              <w:t xml:space="preserve">Muut suunnittelijat </w:t>
            </w:r>
          </w:p>
        </w:tc>
        <w:tc>
          <w:tcPr>
            <w:tcW w:w="8460"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Babtie Allott &amp; Lomax (tarkastusinsinööri) </w:t>
            </w:r>
          </w:p>
          <w:p>
            <w:pPr>
              <w:pStyle w:val="TableContents"/>
              <w:numPr>
                <w:ilvl w:val="0"/>
                <w:numId w:val="289"/>
              </w:numPr>
              <w:tabs>
                <w:tab w:val="clear" w:pos="1134"/>
                <w:tab w:val="left" w:leader="none" w:pos="707"/>
              </w:tabs>
              <w:bidi w:val="0"/>
              <w:spacing w:before="0" w:after="283"/>
              <w:ind w:start="707" w:hanging="283"/>
              <w:jc w:val="left"/>
              <w:rPr/>
            </w:pPr>
            <w:r>
              <w:rPr/>
              <w:t xml:space="preserve">Tony Gee (säätiöt) </w:t>
            </w:r>
          </w:p>
        </w:tc>
      </w:tr>
      <w:tr>
        <w:trPr/>
        <w:tc>
          <w:tcPr>
            <w:tcW w:w="1745" w:type="dxa"/>
            <w:tcBorders/>
            <w:vAlign w:val="center"/>
          </w:tcPr>
          <w:p>
            <w:pPr>
              <w:pStyle w:val="TableHeading"/>
              <w:suppressLineNumbers/>
              <w:bidi w:val="0"/>
              <w:spacing w:before="0" w:after="283"/>
              <w:jc w:val="center"/>
              <w:rPr/>
            </w:pPr>
            <w:r>
              <w:rPr/>
              <w:t xml:space="preserve">Palkinnot ja palkinnot </w:t>
            </w:r>
          </w:p>
        </w:tc>
        <w:tc>
          <w:tcPr>
            <w:tcW w:w="8460" w:type="dxa"/>
            <w:tcBorders/>
            <w:vAlign w:val="center"/>
          </w:tcPr>
          <w:p>
            <w:pPr>
              <w:pStyle w:val="TableContents"/>
              <w:bidi w:val="0"/>
              <w:spacing w:before="0" w:after="283"/>
              <w:jc w:val="left"/>
              <w:rPr/>
            </w:pPr>
            <w:r>
              <w:rPr/>
              <w:t xml:space="preserve">Institution of Structural Engineers Special Award 2001 Verkkosivusto www.londoneye.com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silmän rakentaminen saatiin päätökseen?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lontoolainen maailmanpyörä rakennettiin?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Lontoon silmä Lontoon silmä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suppressLineNumbers/>
              <w:bidi w:val="0"/>
              <w:spacing w:before="0" w:after="283"/>
              <w:jc w:val="center"/>
              <w:rPr/>
            </w:pPr>
            <w:r>
              <w:rPr/>
              <w:t xml:space="preserve">Entiset nimet </w:t>
            </w:r>
          </w:p>
        </w:tc>
        <w:tc>
          <w:tcPr>
            <w:tcW w:w="8518" w:type="dxa"/>
            <w:tcBorders/>
            <w:vAlign w:val="center"/>
          </w:tcPr>
          <w:p>
            <w:pPr>
              <w:pStyle w:val="TableContents"/>
              <w:bidi w:val="0"/>
              <w:jc w:val="left"/>
              <w:rPr/>
            </w:pPr>
            <w:r>
              <w:rPr/>
              <w:t xml:space="preserve">British Airways London Eye (1999-2008) Merlin Entertainments London Eye (2009-2011) EDF Energy London Eye (2009-2011) </w:t>
            </w:r>
          </w:p>
          <w:p>
            <w:pPr>
              <w:pStyle w:val="TableContents"/>
              <w:bidi w:val="0"/>
              <w:spacing w:before="0" w:after="283"/>
              <w:jc w:val="left"/>
              <w:rPr/>
            </w:pPr>
            <w:r>
              <w:rPr/>
              <w:t xml:space="preserve">(2011-2014) </w:t>
            </w:r>
          </w:p>
        </w:tc>
      </w:tr>
      <w:tr>
        <w:trPr/>
        <w:tc>
          <w:tcPr>
            <w:tcW w:w="1687" w:type="dxa"/>
            <w:tcBorders/>
            <w:vAlign w:val="center"/>
          </w:tcPr>
          <w:p>
            <w:pPr>
              <w:pStyle w:val="TableHeading"/>
              <w:suppressLineNumbers/>
              <w:bidi w:val="0"/>
              <w:spacing w:before="0" w:after="283"/>
              <w:jc w:val="center"/>
              <w:rPr/>
            </w:pPr>
            <w:r>
              <w:rPr/>
              <w:t xml:space="preserve">Vaihtoehtoiset nimet </w:t>
            </w:r>
          </w:p>
        </w:tc>
        <w:tc>
          <w:tcPr>
            <w:tcW w:w="8518" w:type="dxa"/>
            <w:tcBorders/>
            <w:vAlign w:val="center"/>
          </w:tcPr>
          <w:p>
            <w:pPr>
              <w:pStyle w:val="TableContents"/>
              <w:bidi w:val="0"/>
              <w:spacing w:before="0" w:after="283"/>
              <w:jc w:val="left"/>
              <w:rPr/>
            </w:pPr>
            <w:r>
              <w:rPr/>
              <w:t xml:space="preserve">Millennium Wheel Yleistä </w:t>
            </w:r>
          </w:p>
        </w:tc>
      </w:tr>
      <w:tr>
        <w:trPr/>
        <w:tc>
          <w:tcPr>
            <w:tcW w:w="1687" w:type="dxa"/>
            <w:tcBorders/>
            <w:vAlign w:val="center"/>
          </w:tcPr>
          <w:p>
            <w:pPr>
              <w:pStyle w:val="TableHeading"/>
              <w:suppressLineNumbers/>
              <w:bidi w:val="0"/>
              <w:spacing w:before="0" w:after="283"/>
              <w:jc w:val="center"/>
              <w:rPr/>
            </w:pPr>
            <w:r>
              <w:rPr/>
              <w:t xml:space="preserve">Tila </w:t>
            </w:r>
          </w:p>
        </w:tc>
        <w:tc>
          <w:tcPr>
            <w:tcW w:w="8518" w:type="dxa"/>
            <w:tcBorders/>
            <w:vAlign w:val="center"/>
          </w:tcPr>
          <w:p>
            <w:pPr>
              <w:pStyle w:val="TableContents"/>
              <w:bidi w:val="0"/>
              <w:spacing w:before="0" w:after="283"/>
              <w:jc w:val="left"/>
              <w:rPr/>
            </w:pPr>
            <w:r>
              <w:rPr/>
              <w:t xml:space="preserve">Täydellinen </w:t>
            </w:r>
          </w:p>
        </w:tc>
      </w:tr>
      <w:tr>
        <w:trPr/>
        <w:tc>
          <w:tcPr>
            <w:tcW w:w="1687" w:type="dxa"/>
            <w:tcBorders/>
            <w:vAlign w:val="center"/>
          </w:tcPr>
          <w:p>
            <w:pPr>
              <w:pStyle w:val="TableHeading"/>
              <w:suppressLineNumbers/>
              <w:bidi w:val="0"/>
              <w:spacing w:before="0" w:after="283"/>
              <w:jc w:val="center"/>
              <w:rPr/>
            </w:pPr>
            <w:r>
              <w:rPr/>
              <w:t xml:space="preserve">Tyyppi </w:t>
            </w:r>
          </w:p>
        </w:tc>
        <w:tc>
          <w:tcPr>
            <w:tcW w:w="8518" w:type="dxa"/>
            <w:tcBorders/>
            <w:vAlign w:val="center"/>
          </w:tcPr>
          <w:p>
            <w:pPr>
              <w:pStyle w:val="TableContents"/>
              <w:bidi w:val="0"/>
              <w:spacing w:before="0" w:after="283"/>
              <w:jc w:val="left"/>
              <w:rPr/>
            </w:pPr>
            <w:r>
              <w:rPr/>
              <w:t xml:space="preserve">Maailmanpyörä </w:t>
            </w:r>
          </w:p>
        </w:tc>
      </w:tr>
      <w:tr>
        <w:trPr/>
        <w:tc>
          <w:tcPr>
            <w:tcW w:w="1687" w:type="dxa"/>
            <w:tcBorders/>
            <w:vAlign w:val="center"/>
          </w:tcPr>
          <w:p>
            <w:pPr>
              <w:pStyle w:val="TableHeading"/>
              <w:suppressLineNumbers/>
              <w:bidi w:val="0"/>
              <w:spacing w:before="0" w:after="283"/>
              <w:jc w:val="center"/>
              <w:rPr/>
            </w:pPr>
            <w:r>
              <w:rPr/>
              <w:t xml:space="preserve">Sijainti </w:t>
            </w:r>
          </w:p>
        </w:tc>
        <w:tc>
          <w:tcPr>
            <w:tcW w:w="8518" w:type="dxa"/>
            <w:tcBorders/>
            <w:vAlign w:val="center"/>
          </w:tcPr>
          <w:p>
            <w:pPr>
              <w:pStyle w:val="TableContents"/>
              <w:bidi w:val="0"/>
              <w:spacing w:before="0" w:after="283"/>
              <w:jc w:val="left"/>
              <w:rPr/>
            </w:pPr>
            <w:r>
              <w:rPr/>
              <w:t xml:space="preserve">Westminster, Lontoo </w:t>
            </w:r>
          </w:p>
        </w:tc>
      </w:tr>
      <w:tr>
        <w:trPr/>
        <w:tc>
          <w:tcPr>
            <w:tcW w:w="1687" w:type="dxa"/>
            <w:tcBorders/>
            <w:vAlign w:val="center"/>
          </w:tcPr>
          <w:p>
            <w:pPr>
              <w:pStyle w:val="TableHeading"/>
              <w:suppressLineNumbers/>
              <w:bidi w:val="0"/>
              <w:spacing w:before="0" w:after="283"/>
              <w:jc w:val="center"/>
              <w:rPr/>
            </w:pPr>
            <w:r>
              <w:rPr/>
              <w:t xml:space="preserve">Osoite </w:t>
            </w:r>
          </w:p>
        </w:tc>
        <w:tc>
          <w:tcPr>
            <w:tcW w:w="8518" w:type="dxa"/>
            <w:tcBorders/>
            <w:vAlign w:val="center"/>
          </w:tcPr>
          <w:p>
            <w:pPr>
              <w:pStyle w:val="TableContents"/>
              <w:bidi w:val="0"/>
              <w:spacing w:before="0" w:after="283"/>
              <w:jc w:val="left"/>
              <w:rPr/>
            </w:pPr>
            <w:r>
              <w:rPr/>
              <w:t xml:space="preserve">Riverside Building, County Hall, Westminster Bridge Road, Westminster Bridge Road </w:t>
            </w:r>
          </w:p>
        </w:tc>
      </w:tr>
      <w:tr>
        <w:trPr/>
        <w:tc>
          <w:tcPr>
            <w:tcW w:w="1687" w:type="dxa"/>
            <w:tcBorders/>
            <w:vAlign w:val="center"/>
          </w:tcPr>
          <w:p>
            <w:pPr>
              <w:pStyle w:val="TableHeading"/>
              <w:suppressLineNumbers/>
              <w:bidi w:val="0"/>
              <w:spacing w:before="0" w:after="283"/>
              <w:jc w:val="center"/>
              <w:rPr/>
            </w:pPr>
            <w:r>
              <w:rPr/>
              <w:t xml:space="preserve">Maa </w:t>
            </w:r>
          </w:p>
        </w:tc>
        <w:tc>
          <w:tcPr>
            <w:tcW w:w="8518" w:type="dxa"/>
            <w:tcBorders/>
            <w:vAlign w:val="center"/>
          </w:tcPr>
          <w:p>
            <w:pPr>
              <w:pStyle w:val="TableContents"/>
              <w:bidi w:val="0"/>
              <w:spacing w:before="0" w:after="283"/>
              <w:jc w:val="left"/>
              <w:rPr/>
            </w:pPr>
            <w:r>
              <w:rPr/>
              <w:t xml:space="preserve">Yhdistynyt kuningaskunta </w:t>
            </w:r>
          </w:p>
        </w:tc>
      </w:tr>
      <w:tr>
        <w:trPr/>
        <w:tc>
          <w:tcPr>
            <w:tcW w:w="1687" w:type="dxa"/>
            <w:tcBorders/>
            <w:vAlign w:val="center"/>
          </w:tcPr>
          <w:p>
            <w:pPr>
              <w:pStyle w:val="TableHeading"/>
              <w:suppressLineNumbers/>
              <w:bidi w:val="0"/>
              <w:spacing w:before="0" w:after="283"/>
              <w:jc w:val="center"/>
              <w:rPr/>
            </w:pPr>
            <w:r>
              <w:rPr/>
              <w:t xml:space="preserve">Koordinaatit </w:t>
            </w:r>
          </w:p>
        </w:tc>
        <w:tc>
          <w:tcPr>
            <w:tcW w:w="8518" w:type="dxa"/>
            <w:tcBorders/>
            <w:vAlign w:val="center"/>
          </w:tcPr>
          <w:p>
            <w:pPr>
              <w:pStyle w:val="TableContents"/>
              <w:bidi w:val="0"/>
              <w:spacing w:before="0" w:after="283"/>
              <w:jc w:val="left"/>
              <w:rPr/>
            </w:pPr>
            <w:r>
              <w:rPr/>
              <w:t xml:space="preserve">51 ° 30 ′ 12'' N 0 ° 07 ′ 10'' W </w:t>
            </w:r>
            <w:r>
              <w:rPr/>
              <w:t xml:space="preserve">/ </w:t>
            </w:r>
            <w:r>
              <w:rPr/>
              <w:t xml:space="preserve">51,5033 ° N 0,1194 ° W </w:t>
            </w:r>
            <w:r>
              <w:rPr/>
              <w:t xml:space="preserve">/ 51,5033;-0,1194 Koordinaatit: 51 ° 30 ′ 12'' N 0 ° 07 ′ 10'' W </w:t>
            </w:r>
            <w:r>
              <w:rPr/>
              <w:t xml:space="preserve">/ </w:t>
            </w:r>
            <w:r>
              <w:rPr/>
              <w:t xml:space="preserve">51.5033 ° N 0.1194 ° W </w:t>
            </w:r>
            <w:r>
              <w:rPr/>
              <w:t xml:space="preserve">/ 51.5033;-0.1194 </w:t>
            </w:r>
          </w:p>
        </w:tc>
      </w:tr>
      <w:tr>
        <w:trPr/>
        <w:tc>
          <w:tcPr>
            <w:tcW w:w="1687" w:type="dxa"/>
            <w:tcBorders/>
            <w:vAlign w:val="center"/>
          </w:tcPr>
          <w:p>
            <w:pPr>
              <w:pStyle w:val="TableHeading"/>
              <w:suppressLineNumbers/>
              <w:bidi w:val="0"/>
              <w:spacing w:before="0" w:after="283"/>
              <w:jc w:val="center"/>
              <w:rPr/>
            </w:pPr>
            <w:r>
              <w:rPr/>
              <w:t xml:space="preserve">Valmistunut </w:t>
            </w:r>
          </w:p>
        </w:tc>
        <w:tc>
          <w:tcPr>
            <w:tcW w:w="8518" w:type="dxa"/>
            <w:tcBorders/>
            <w:vAlign w:val="center"/>
          </w:tcPr>
          <w:p>
            <w:pPr>
              <w:pStyle w:val="TableContents"/>
              <w:bidi w:val="0"/>
              <w:spacing w:before="0" w:after="283"/>
              <w:jc w:val="left"/>
              <w:rPr/>
            </w:pPr>
            <w:r>
              <w:rPr/>
              <w:t xml:space="preserve">Maaliskuu 2000 </w:t>
            </w:r>
          </w:p>
        </w:tc>
      </w:tr>
      <w:tr>
        <w:trPr/>
        <w:tc>
          <w:tcPr>
            <w:tcW w:w="1687" w:type="dxa"/>
            <w:tcBorders/>
            <w:vAlign w:val="center"/>
          </w:tcPr>
          <w:p>
            <w:pPr>
              <w:pStyle w:val="TableHeading"/>
              <w:suppressLineNumbers/>
              <w:bidi w:val="0"/>
              <w:spacing w:before="0" w:after="283"/>
              <w:jc w:val="center"/>
              <w:rPr/>
            </w:pPr>
            <w:r>
              <w:rPr/>
              <w:t xml:space="preserve">Avattu </w:t>
            </w:r>
          </w:p>
        </w:tc>
        <w:tc>
          <w:tcPr>
            <w:tcW w:w="8518" w:type="dxa"/>
            <w:tcBorders/>
            <w:vAlign w:val="center"/>
          </w:tcPr>
          <w:p>
            <w:pPr>
              <w:pStyle w:val="TableContents"/>
              <w:bidi w:val="0"/>
              <w:spacing w:before="0" w:after="283"/>
              <w:jc w:val="left"/>
              <w:rPr/>
            </w:pPr>
            <w:r>
              <w:rPr/>
              <w:t xml:space="preserve">31. joulukuuta 1999 (juhlallinen, ilman matkustajia) 1. helmikuuta 2000 (ensimmäiset matkustajat) 9. maaliskuuta 2000 (avattu yleisölle). </w:t>
            </w:r>
          </w:p>
        </w:tc>
      </w:tr>
      <w:tr>
        <w:trPr/>
        <w:tc>
          <w:tcPr>
            <w:tcW w:w="1687" w:type="dxa"/>
            <w:tcBorders/>
            <w:vAlign w:val="center"/>
          </w:tcPr>
          <w:p>
            <w:pPr>
              <w:pStyle w:val="TableHeading"/>
              <w:suppressLineNumbers/>
              <w:bidi w:val="0"/>
              <w:spacing w:before="0" w:after="283"/>
              <w:jc w:val="center"/>
              <w:rPr/>
            </w:pPr>
            <w:r>
              <w:rPr/>
              <w:t xml:space="preserve">Kustannukset </w:t>
            </w:r>
          </w:p>
        </w:tc>
        <w:tc>
          <w:tcPr>
            <w:tcW w:w="8518" w:type="dxa"/>
            <w:tcBorders/>
            <w:vAlign w:val="center"/>
          </w:tcPr>
          <w:p>
            <w:pPr>
              <w:pStyle w:val="TableContents"/>
              <w:bidi w:val="0"/>
              <w:spacing w:before="0" w:after="283"/>
              <w:jc w:val="left"/>
              <w:rPr/>
            </w:pPr>
            <w:r>
              <w:rPr/>
              <w:t xml:space="preserve">70 miljoonaa puntaa </w:t>
            </w:r>
          </w:p>
        </w:tc>
      </w:tr>
      <w:tr>
        <w:trPr/>
        <w:tc>
          <w:tcPr>
            <w:tcW w:w="1687" w:type="dxa"/>
            <w:tcBorders/>
            <w:vAlign w:val="center"/>
          </w:tcPr>
          <w:p>
            <w:pPr>
              <w:pStyle w:val="TableHeading"/>
              <w:suppressLineNumbers/>
              <w:bidi w:val="0"/>
              <w:spacing w:before="0" w:after="283"/>
              <w:jc w:val="center"/>
              <w:rPr/>
            </w:pPr>
            <w:r>
              <w:rPr/>
              <w:t xml:space="preserve">Omistaja </w:t>
            </w:r>
          </w:p>
        </w:tc>
        <w:tc>
          <w:tcPr>
            <w:tcW w:w="8518" w:type="dxa"/>
            <w:tcBorders/>
            <w:vAlign w:val="center"/>
          </w:tcPr>
          <w:p>
            <w:pPr>
              <w:pStyle w:val="TableContents"/>
              <w:bidi w:val="0"/>
              <w:spacing w:before="0" w:after="283"/>
              <w:jc w:val="left"/>
              <w:rPr/>
            </w:pPr>
            <w:r>
              <w:rPr/>
              <w:t xml:space="preserve">Merlin Entertainments </w:t>
            </w:r>
          </w:p>
        </w:tc>
      </w:tr>
      <w:tr>
        <w:trPr/>
        <w:tc>
          <w:tcPr>
            <w:tcW w:w="1687" w:type="dxa"/>
            <w:tcBorders/>
            <w:vAlign w:val="center"/>
          </w:tcPr>
          <w:p>
            <w:pPr>
              <w:pStyle w:val="TableHeading"/>
              <w:suppressLineNumbers/>
              <w:bidi w:val="0"/>
              <w:spacing w:before="0" w:after="283"/>
              <w:jc w:val="center"/>
              <w:rPr/>
            </w:pPr>
            <w:r>
              <w:rPr/>
              <w:t xml:space="preserve">Korkeus </w:t>
            </w:r>
          </w:p>
        </w:tc>
        <w:tc>
          <w:tcPr>
            <w:tcW w:w="8518" w:type="dxa"/>
            <w:tcBorders/>
            <w:vAlign w:val="center"/>
          </w:tcPr>
          <w:p>
            <w:pPr>
              <w:pStyle w:val="TableContents"/>
              <w:bidi w:val="0"/>
              <w:spacing w:before="0" w:after="283"/>
              <w:jc w:val="left"/>
              <w:rPr/>
            </w:pPr>
            <w:r>
              <w:rPr>
                <w:color w:val="A9A9A9"/>
              </w:rPr>
              <w:t xml:space="preserve">135 metriä (443 jalkaa</w:t>
            </w:r>
            <w:r>
              <w:rPr/>
              <w:t xml:space="preserve">) </w:t>
            </w:r>
          </w:p>
        </w:tc>
      </w:tr>
      <w:tr>
        <w:trPr/>
        <w:tc>
          <w:tcPr>
            <w:tcW w:w="1687" w:type="dxa"/>
            <w:tcBorders/>
            <w:vAlign w:val="center"/>
          </w:tcPr>
          <w:p>
            <w:pPr>
              <w:pStyle w:val="TableHeading"/>
              <w:suppressLineNumbers/>
              <w:bidi w:val="0"/>
              <w:spacing w:before="0" w:after="283"/>
              <w:jc w:val="center"/>
              <w:rPr/>
            </w:pPr>
            <w:r>
              <w:rPr/>
              <w:t xml:space="preserve">Halkaisija </w:t>
            </w:r>
          </w:p>
        </w:tc>
        <w:tc>
          <w:tcPr>
            <w:tcW w:w="8518" w:type="dxa"/>
            <w:tcBorders/>
            <w:vAlign w:val="center"/>
          </w:tcPr>
          <w:p>
            <w:pPr>
              <w:pStyle w:val="TableContents"/>
              <w:bidi w:val="0"/>
              <w:spacing w:before="0" w:after="283"/>
              <w:jc w:val="left"/>
              <w:rPr/>
            </w:pPr>
            <w:r>
              <w:rPr/>
              <w:t xml:space="preserve">120 metriä (394 jalkaa) Suunnittelu ja rakentaminen </w:t>
            </w:r>
          </w:p>
        </w:tc>
      </w:tr>
      <w:tr>
        <w:trPr/>
        <w:tc>
          <w:tcPr>
            <w:tcW w:w="1687" w:type="dxa"/>
            <w:tcBorders/>
            <w:vAlign w:val="center"/>
          </w:tcPr>
          <w:p>
            <w:pPr>
              <w:pStyle w:val="TableHeading"/>
              <w:suppressLineNumbers/>
              <w:bidi w:val="0"/>
              <w:spacing w:before="0" w:after="283"/>
              <w:jc w:val="center"/>
              <w:rPr/>
            </w:pPr>
            <w:r>
              <w:rPr/>
              <w:t xml:space="preserve">Arkkitehti </w:t>
            </w:r>
          </w:p>
        </w:tc>
        <w:tc>
          <w:tcPr>
            <w:tcW w:w="8518" w:type="dxa"/>
            <w:tcBorders/>
            <w:vAlign w:val="center"/>
          </w:tcPr>
          <w:p>
            <w:pPr>
              <w:pStyle w:val="TableContents"/>
              <w:bidi w:val="0"/>
              <w:spacing w:before="0" w:after="283"/>
              <w:jc w:val="left"/>
              <w:rPr/>
            </w:pPr>
            <w:r>
              <w:rPr/>
              <w:t xml:space="preserve">Frank Anatole, Nic Bailey, Julia Barfield, Steve Chilton, Malcolm Cook, David Marks, Mark Sparrowhawk, David Marks ja Steve Chilton. </w:t>
            </w:r>
          </w:p>
        </w:tc>
      </w:tr>
      <w:tr>
        <w:trPr/>
        <w:tc>
          <w:tcPr>
            <w:tcW w:w="1687" w:type="dxa"/>
            <w:tcBorders/>
            <w:vAlign w:val="center"/>
          </w:tcPr>
          <w:p>
            <w:pPr>
              <w:pStyle w:val="TableHeading"/>
              <w:suppressLineNumbers/>
              <w:bidi w:val="0"/>
              <w:spacing w:before="0" w:after="283"/>
              <w:jc w:val="center"/>
              <w:rPr/>
            </w:pPr>
            <w:r>
              <w:rPr/>
              <w:t xml:space="preserve">Arkkitehtitoimisto </w:t>
            </w:r>
          </w:p>
        </w:tc>
        <w:tc>
          <w:tcPr>
            <w:tcW w:w="8518" w:type="dxa"/>
            <w:tcBorders/>
            <w:vAlign w:val="center"/>
          </w:tcPr>
          <w:p>
            <w:pPr>
              <w:pStyle w:val="TableContents"/>
              <w:bidi w:val="0"/>
              <w:spacing w:before="0" w:after="283"/>
              <w:jc w:val="left"/>
              <w:rPr/>
            </w:pPr>
            <w:r>
              <w:rPr/>
              <w:t xml:space="preserve">Marks Barfield </w:t>
            </w:r>
          </w:p>
        </w:tc>
      </w:tr>
      <w:tr>
        <w:trPr/>
        <w:tc>
          <w:tcPr>
            <w:tcW w:w="1687" w:type="dxa"/>
            <w:tcBorders/>
            <w:vAlign w:val="center"/>
          </w:tcPr>
          <w:p>
            <w:pPr>
              <w:pStyle w:val="TableHeading"/>
              <w:suppressLineNumbers/>
              <w:bidi w:val="0"/>
              <w:spacing w:before="0" w:after="283"/>
              <w:jc w:val="center"/>
              <w:rPr/>
            </w:pPr>
            <w:r>
              <w:rPr/>
              <w:t xml:space="preserve">Insinööri </w:t>
            </w:r>
          </w:p>
        </w:tc>
        <w:tc>
          <w:tcPr>
            <w:tcW w:w="8518" w:type="dxa"/>
            <w:tcBorders/>
            <w:vAlign w:val="center"/>
          </w:tcPr>
          <w:p>
            <w:pPr>
              <w:pStyle w:val="TableContents"/>
              <w:bidi w:val="0"/>
              <w:spacing w:before="0" w:after="283"/>
              <w:jc w:val="left"/>
              <w:rPr/>
            </w:pPr>
            <w:r>
              <w:rPr/>
              <w:t xml:space="preserve">Arupin verkkosivut www.londoneye.com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Lontoon silmän korkeus?</w:t>
      </w:r>
    </w:p>
    <w:p>
      <w:pPr>
        <w:pStyle w:val="TextBody"/>
        <w:bidi w:val="0"/>
        <w:jc w:val="left"/>
        <w:rPr>
          <w:b/>
          <w:u w:val="single"/>
          <w:shd w:val="clear" w:fill="FFFF00"/>
        </w:rPr>
      </w:pPr>
      <w:r>
        <w:rPr>
          <w:b/>
          <w:u w:val="single"/>
          <w:shd w:val="clear" w:fill="FFFF00"/>
        </w:rPr>
        <w:t xml:space="preserve">Asiakirjan numero 5634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Hiilen sitomisessa RuBisCO:n substraattimolekyylit ovat </w:t>
      </w:r>
      <w:r>
        <w:rPr>
          <w:color w:val="A9A9A9"/>
        </w:rPr>
        <w:t xml:space="preserve">ribuloosi-1,5-bisfosfaatti </w:t>
      </w:r>
      <w:r>
        <w:rPr/>
        <w:t xml:space="preserve">ja hiilidioksidi (erotuksena "aktivoivasta" hiilidioksidista). RuBisCO katalysoi myös ribuloosi-1,5-bisfosfaatin ja molekulaarisen hapen (O 2 ) välistä reaktiota hiilidioksidin (CO)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Rubisco voi käyttää substraattina ____ tai co2:ta.</w:t>
      </w:r>
    </w:p>
    <w:p>
      <w:pPr>
        <w:pStyle w:val="TextBody"/>
        <w:bidi w:val="0"/>
        <w:jc w:val="left"/>
        <w:rPr>
          <w:b/>
          <w:u w:val="single"/>
          <w:shd w:val="clear" w:fill="FFFF00"/>
        </w:rPr>
      </w:pPr>
      <w:r>
        <w:rPr>
          <w:b/>
          <w:u w:val="single"/>
          <w:shd w:val="clear" w:fill="FFFF00"/>
        </w:rPr>
        <w:t xml:space="preserve">Asiakirjan numero 5635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Sikojenlahden maihinnousu (espanjaksi Invasión de Playa Girón tai Invasión de Bahía de Cochinos tai Batalla de Girón) oli epäonnistunut sotilaallinen maihinnousu Kuubaan, jonka CIA:n tukema puolisotilaallinen prikaati 2506 teki 17. huhtikuuta 1961. CIA:n kouluttama ja rahoittama vastavallankumouksellinen sotilasryhmä (joka koostui pääasiassa kuubalaisista maanpakolaisista, jotka olivat matkustaneet Yhdysvaltoihin Castron vallankaappauksen jälkeen, mutta myös joistakin Yhdysvaltain sotilashenkilöistä), Prikaati 2506 oli Demokraattisen vallankumousrintaman (DRF) aseellinen siipi, ja sen </w:t>
      </w:r>
      <w:r>
        <w:rPr>
          <w:color w:val="A9A9A9"/>
        </w:rPr>
        <w:t xml:space="preserve">tarkoituksena oli </w:t>
      </w:r>
      <w:r>
        <w:rPr>
          <w:color w:val="DCDCDC"/>
        </w:rPr>
        <w:t xml:space="preserve">kaataa Fidel Castron yhä kommunistisempi hallitus</w:t>
      </w:r>
      <w:r>
        <w:rPr/>
        <w:t xml:space="preserve">. </w:t>
      </w:r>
      <w:r>
        <w:rPr>
          <w:color w:val="2F4F4F"/>
        </w:rPr>
        <w:t xml:space="preserve">Guatemalasta </w:t>
      </w:r>
      <w:r>
        <w:rPr/>
        <w:t xml:space="preserve">ja </w:t>
      </w:r>
      <w:r>
        <w:rPr>
          <w:color w:val="556B2F"/>
        </w:rPr>
        <w:t xml:space="preserve">Nicaraguasta</w:t>
      </w:r>
      <w:r>
        <w:rPr/>
        <w:t xml:space="preserve"> lähteneet </w:t>
      </w:r>
      <w:r>
        <w:rPr/>
        <w:t xml:space="preserve">hyökkäysjoukot kukistettiin kolmessa päivässä </w:t>
      </w:r>
      <w:r>
        <w:rPr>
          <w:color w:val="6B8E23"/>
        </w:rPr>
        <w:t xml:space="preserve">Kuuban vallankumouksellisten asevoimien toimesta, jotka </w:t>
      </w:r>
      <w:r>
        <w:rPr/>
        <w:t xml:space="preserve">olivat suoraan Castron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taistelun Sikojen lahdella.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Sianlahden maihinnousun tavoitteena oli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sikojen lahti käynnistettiin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Sikojenlahden maihinnousun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Sikojenlahden maihinnousu </w:t>
      </w:r>
      <w:r>
        <w:rPr/>
        <w:t xml:space="preserve">(espanjaksi Invasión de Playa Girón tai Invasión de Bahía de Cochinos tai Batalla de Girón) oli epäonnistunut sotilaallinen maihinnousu </w:t>
      </w:r>
      <w:r>
        <w:rPr>
          <w:color w:val="DCDCDC"/>
        </w:rPr>
        <w:t xml:space="preserve">Kuubaan, </w:t>
      </w:r>
      <w:r>
        <w:rPr/>
        <w:t xml:space="preserve">jonka CIA:n tukema puolisotilaallinen prikaati 2506 teki 17. huhtikuuta 1961. </w:t>
      </w:r>
      <w:r>
        <w:rPr/>
        <w:t xml:space="preserve">CIA:n kouluttama ja rahoittama vastavallankumouksellinen armeija (joka koostui kuubalaisista maanpakolaisista, jotka olivat matkustaneet Yhdysvaltoihin Castron vallankaappauksen jälkeen), Prikaati 2506 oli Demokraattisen vallankumousrintaman (DRF) aseellinen siipi ja sen tarkoituksena oli kaataa </w:t>
      </w:r>
      <w:r>
        <w:rPr>
          <w:color w:val="2F4F4F"/>
        </w:rPr>
        <w:t xml:space="preserve">Fidel Castron</w:t>
      </w:r>
      <w:r>
        <w:rPr/>
        <w:t xml:space="preserve"> yhä kommunistisempi hallitus</w:t>
      </w:r>
      <w:r>
        <w:rPr/>
        <w:t xml:space="preserve">. Guatemalasta ja Nicaraguasta lähteneet hyökkäysjoukot kukistettiin kolmessa päivässä Kuuban vallankumouksellisten asevoimien toimesta, jotka olivat suoraan Castron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sikojen lahti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epäonnistunut USA:n hyökkäys Kuubaan vuonna 1961, johon viitataan tällä tavoin.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lahden sikojen oli epäonnistunut yritys kaataa joka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Sikojenlahden maihinnousu </w:t>
      </w:r>
      <w:r>
        <w:rPr/>
        <w:t xml:space="preserve">(espanjaksi Invasión de Playa Girón tai Invasión de Bahía de Cochinos tai Batalla de Girón) oli epäonnistunut sotilaallinen maihinnousu Kuubaan, jonka CIA:n tukema puolisotilaallinen prikaati 2506 teki 17. huhtikuuta 1961. </w:t>
      </w:r>
      <w:r>
        <w:rPr>
          <w:color w:val="DCDCDC"/>
        </w:rPr>
        <w:t xml:space="preserve">CIA:n kouluttama ja rahoittama vastavallankumouksellinen sotilasryhmä (joka koostui pääasiassa kuubalaisista maanpakolaisista, jotka olivat matkustaneet Yhdysvaltoihin Castron vallankaappauksen jälkeen, mutta myös joistakin Yhdysvaltain sotilashenkilöistä), Prikaati 2506 </w:t>
      </w:r>
      <w:r>
        <w:rPr/>
        <w:t xml:space="preserve">oli Demokraattisen vallankumousrintaman (DRF) aseellinen siipi, ja sen </w:t>
      </w:r>
      <w:r>
        <w:rPr>
          <w:color w:val="2F4F4F"/>
        </w:rPr>
        <w:t xml:space="preserve">tarkoituksena oli </w:t>
      </w:r>
      <w:r>
        <w:rPr>
          <w:color w:val="556B2F"/>
        </w:rPr>
        <w:t xml:space="preserve">kaataa Fidel Castron yhä kommunistisempi hallitus</w:t>
      </w:r>
      <w:r>
        <w:rPr/>
        <w:t xml:space="preserve">. Guatemalasta ja Nicaraguasta lähteneet hyökkäysjoukot kukistettiin kolmessa päivässä Kuuban vallankumouksellisten asevoimien toimesta, jotka olivat suoraan Castron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hyökkäämään Kuuban sikojen lahdelle vuonna 1961.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sikojen lahden tavoite?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Yhdysvaltojen hyökkäyksen tavoite Sianlahdella?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tapahtumaan liittyi keskustiedustelupalvelun järjestämä kuubalaisten maanpakolaisten koulutus?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Sikojenlahden maihinnousu Osa kylmää sotaa Kartta, jossa näkyy Sikojenlahden sijainti </w:t>
      </w:r>
    </w:p>
    <w:tbl>
      <w:tblPr>
        <w:tblW w:w="4697" w:type="dxa"/>
        <w:jc w:val="left"/>
        <w:tblInd w:w="0" w:type="dxa"/>
        <w:tblLayout w:type="fixed"/>
        <w:tblCellMar>
          <w:top w:w="28" w:type="dxa"/>
          <w:left w:w="28" w:type="dxa"/>
          <w:bottom w:w="28" w:type="dxa"/>
          <w:right w:w="28" w:type="dxa"/>
        </w:tblCellMar>
      </w:tblPr>
      <w:tblGrid>
        <w:gridCol w:w="1081"/>
        <w:gridCol w:w="36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616" w:type="dxa"/>
            <w:tcBorders/>
            <w:vAlign w:val="center"/>
          </w:tcPr>
          <w:p>
            <w:pPr>
              <w:pStyle w:val="TableContents"/>
              <w:bidi w:val="0"/>
              <w:spacing w:before="0" w:after="283"/>
              <w:jc w:val="left"/>
              <w:rPr/>
            </w:pPr>
            <w:r>
              <w:rPr/>
              <w:t xml:space="preserve">huhtikuu 17 -- 20, 1961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616" w:type="dxa"/>
            <w:tcBorders/>
            <w:vAlign w:val="center"/>
          </w:tcPr>
          <w:p>
            <w:pPr>
              <w:pStyle w:val="TableContents"/>
              <w:bidi w:val="0"/>
              <w:spacing w:before="0" w:after="283"/>
              <w:jc w:val="left"/>
              <w:rPr/>
            </w:pPr>
            <w:r>
              <w:rPr>
                <w:color w:val="A9A9A9"/>
              </w:rPr>
              <w:t xml:space="preserve">Sikojenlahti, Kuuban etelärannikko </w:t>
            </w:r>
          </w:p>
        </w:tc>
      </w:tr>
      <w:tr>
        <w:trPr/>
        <w:tc>
          <w:tcPr>
            <w:tcW w:w="1081" w:type="dxa"/>
            <w:tcBorders/>
            <w:vAlign w:val="center"/>
          </w:tcPr>
          <w:p>
            <w:pPr>
              <w:pStyle w:val="TableHeading"/>
              <w:suppressLineNumbers/>
              <w:bidi w:val="0"/>
              <w:spacing w:before="0" w:after="283"/>
              <w:jc w:val="center"/>
              <w:rPr/>
            </w:pPr>
            <w:r>
              <w:rPr/>
              <w:t xml:space="preserve">Tulos </w:t>
            </w:r>
          </w:p>
        </w:tc>
        <w:tc>
          <w:tcPr>
            <w:tcW w:w="3616" w:type="dxa"/>
            <w:tcBorders/>
            <w:vAlign w:val="center"/>
          </w:tcPr>
          <w:p>
            <w:pPr>
              <w:pStyle w:val="TableContents"/>
              <w:bidi w:val="0"/>
              <w:spacing w:before="0" w:after="283"/>
              <w:jc w:val="left"/>
              <w:rPr/>
            </w:pPr>
            <w:r>
              <w:rPr/>
              <w:t xml:space="preserve">Kuuban ratkaiseva voitto </w:t>
            </w:r>
          </w:p>
        </w:tc>
      </w:tr>
    </w:tbl>
    <w:p>
      <w:pPr>
        <w:pStyle w:val="TextBody"/>
        <w:bidi w:val="0"/>
        <w:spacing w:before="0" w:after="283"/>
        <w:jc w:val="left"/>
        <w:rPr/>
      </w:pPr>
      <w:r>
        <w:rPr/>
        <w:t xml:space="preserve">Sodan osapuolet Kuuba Yhdysvallat Kuuban DRF Komentajat ja johtajat Fidel Castro José Ramón Fernández Juan Almeida Bosque Che Guevara Efigenio Ameijeiras John F. Kennedy Allen Dulles Charles Cabell Pepe San Román Erneido Oliva Osallistuneet yksiköt Kuuban vallankumouksellisten asevoimien prikaati 2506 CIA U.Yhdysvaltain ilmavoimat Vahvuus 25 000 Kuuban armeija 200 000 Kuuban miliisi 9 000 aseistettu poliisi 1500 maavoimat 8 amerikkalaista B-26 pommikonetta 5 huoltoalusta Tappiot ja tappiot Kuuban armeija: Prikaati 2506: 118 kaatunutta 360 haavoittunutta 1 202 vangittua Yhdysvallat: 4 kuollutta 2 amerikkalaista B-26 pommikonetta ammuttiin alas ja 2 huoltoalusta menetettiin.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Sikojenlahden maihinnousu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1959 Kuuban vallankumouksen jälkeen Castro loi vahvat taloudelliset yhteydet Neuvostoliittoon, jonka kanssa Yhdysvallat kävi tuolloin kylmää sotaa. Yhdysvaltain presidentti Dwight D. Eisenhower oli hyvin huolissaan Castron hallituksen suunnasta, ja maaliskuussa 1960 hän myönsi CIA:lle 13,1 miljoonaa dollaria Castron syrjäyttämisen suunnittelua varten. CIA ryhtyi järjestämään operaatiota Kuuban vastavallankumouksellisten joukkojen avulla ja koulutti Guatemalassa prikaati 2506:n. Eisenhowerin seuraaja </w:t>
      </w:r>
      <w:r>
        <w:rPr>
          <w:color w:val="A9A9A9"/>
        </w:rPr>
        <w:t xml:space="preserve">John F. Kennedy </w:t>
      </w:r>
      <w:r>
        <w:rPr/>
        <w:t xml:space="preserve">hyväksyi lopullisen hyökkäyssuunnitelman 4. huhtikuuta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Sianlahden hyökkäyksen aikana?</w:t>
      </w:r>
    </w:p>
    <w:p>
      <w:pPr>
        <w:pStyle w:val="TextBody"/>
        <w:bidi w:val="0"/>
        <w:jc w:val="left"/>
        <w:rPr>
          <w:b/>
          <w:u w:val="single"/>
          <w:shd w:val="clear" w:fill="FFFF00"/>
        </w:rPr>
      </w:pPr>
      <w:r>
        <w:rPr>
          <w:b/>
          <w:u w:val="single"/>
          <w:shd w:val="clear" w:fill="FFFF00"/>
        </w:rPr>
        <w:t xml:space="preserve">Asiakirjan numero 5636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WWE:n toissijaisia titteleitä ovat muun muassa WWE Intercontinental Championship Raw:ssa ja WWE United States Championship SmackDownissa. Intercontinental Championshipiä pitää tällä hetkellä hallussaan </w:t>
      </w:r>
      <w:r>
        <w:rPr>
          <w:color w:val="A9A9A9"/>
        </w:rPr>
        <w:t xml:space="preserve">The Miz, </w:t>
      </w:r>
      <w:r>
        <w:rPr/>
        <w:t xml:space="preserve">joka on seitsemännellä hallituskaudellaan. Hän voitti tittelin voittamalla Dean Ambrosen Extreme Rulesissa. Yhdysvaltain mestaruutta pitää tällä hetkellä hallussaan </w:t>
      </w:r>
      <w:r>
        <w:rPr>
          <w:color w:val="DCDCDC"/>
        </w:rPr>
        <w:t xml:space="preserve">Baron Corbin, joka </w:t>
      </w:r>
      <w:r>
        <w:rPr/>
        <w:t xml:space="preserve">on ensimmäisellä kaudellaan. Hän voitti tittelin kukistamalla Tye Dillingerin ja entisen mestarin AJ Stylesin kolmoisuhkaottelussa Hell in a Cell -tapahtumassa voittamalla Dillingerin.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mannertenvälisen mestaruuden maanantai-illan rawissa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nykyinen Yhdysvaltain mestari wwe:ssä?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WWE:n toissijaisia titteleitä ovat muun muassa WWE Intercontinental Championship Raw:ssa ja WWE United States Championship SmackDownissa. Intercontinental Championshipiä pitää tällä hetkellä hallussaan </w:t>
      </w:r>
      <w:r>
        <w:rPr>
          <w:color w:val="A9A9A9"/>
        </w:rPr>
        <w:t xml:space="preserve">The Miz, </w:t>
      </w:r>
      <w:r>
        <w:rPr/>
        <w:t xml:space="preserve">joka on kahdeksannella hallituskaudellaan. Hän voitti tittelin voittamalla Roman Reignsin 22. tammikuuta 2018 Raw-ohjelmassa. Yhdysvaltain mestaruutta pitää tällä hetkellä hallussaan Bobby Roode, joka on ensimmäisellä kaudella. Hän voitti vapaan tittelin voittamalla Jinder Mahalin 8 miehen turnauksen finaalissa 16. tammikuuta SmackDown Live -lähetyksessä.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nykyinen mannertenvälinen mestari?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90"/>
        <w:gridCol w:w="711"/>
        <w:gridCol w:w="1400"/>
        <w:gridCol w:w="666"/>
        <w:gridCol w:w="1187"/>
        <w:gridCol w:w="681"/>
        <w:gridCol w:w="1375"/>
        <w:gridCol w:w="2295"/>
      </w:tblGrid>
      <w:tr>
        <w:trPr/>
        <w:tc>
          <w:tcPr>
            <w:tcW w:w="1890" w:type="dxa"/>
            <w:tcBorders/>
            <w:vAlign w:val="center"/>
          </w:tcPr>
          <w:p>
            <w:pPr>
              <w:pStyle w:val="TableHeading"/>
              <w:suppressLineNumbers/>
              <w:bidi w:val="0"/>
              <w:spacing w:before="0" w:after="283"/>
              <w:jc w:val="center"/>
              <w:rPr/>
            </w:pPr>
            <w:r>
              <w:rPr/>
              <w:t xml:space="preserve">Mestaruus Nykyinen mestari (s) </w:t>
            </w:r>
          </w:p>
        </w:tc>
        <w:tc>
          <w:tcPr>
            <w:tcW w:w="711" w:type="dxa"/>
            <w:tcBorders/>
            <w:vAlign w:val="center"/>
          </w:tcPr>
          <w:p>
            <w:pPr>
              <w:pStyle w:val="TableHeading"/>
              <w:suppressLineNumbers/>
              <w:bidi w:val="0"/>
              <w:spacing w:before="0" w:after="283"/>
              <w:jc w:val="center"/>
              <w:rPr/>
            </w:pPr>
            <w:r>
              <w:rPr/>
              <w:t xml:space="preserve">Valtakunta </w:t>
            </w:r>
          </w:p>
        </w:tc>
        <w:tc>
          <w:tcPr>
            <w:tcW w:w="1400" w:type="dxa"/>
            <w:tcBorders/>
            <w:vAlign w:val="center"/>
          </w:tcPr>
          <w:p>
            <w:pPr>
              <w:pStyle w:val="TableHeading"/>
              <w:suppressLineNumbers/>
              <w:bidi w:val="0"/>
              <w:spacing w:before="0" w:after="283"/>
              <w:jc w:val="center"/>
              <w:rPr/>
            </w:pPr>
            <w:r>
              <w:rPr/>
              <w:t xml:space="preserve">Voitettu päivämäärä </w:t>
            </w:r>
          </w:p>
        </w:tc>
        <w:tc>
          <w:tcPr>
            <w:tcW w:w="666" w:type="dxa"/>
            <w:tcBorders/>
            <w:vAlign w:val="center"/>
          </w:tcPr>
          <w:p>
            <w:pPr>
              <w:pStyle w:val="TableHeading"/>
              <w:suppressLineNumbers/>
              <w:bidi w:val="0"/>
              <w:spacing w:before="0" w:after="283"/>
              <w:jc w:val="center"/>
              <w:rPr/>
            </w:pPr>
            <w:r>
              <w:rPr/>
              <w:t xml:space="preserve">Pidetyt päivät </w:t>
            </w:r>
          </w:p>
        </w:tc>
        <w:tc>
          <w:tcPr>
            <w:tcW w:w="1187" w:type="dxa"/>
            <w:tcBorders/>
            <w:vAlign w:val="center"/>
          </w:tcPr>
          <w:p>
            <w:pPr>
              <w:pStyle w:val="TableHeading"/>
              <w:suppressLineNumbers/>
              <w:bidi w:val="0"/>
              <w:spacing w:before="0" w:after="283"/>
              <w:jc w:val="center"/>
              <w:rPr/>
            </w:pPr>
            <w:r>
              <w:rPr/>
              <w:t xml:space="preserve">Sijainti </w:t>
            </w:r>
          </w:p>
        </w:tc>
        <w:tc>
          <w:tcPr>
            <w:tcW w:w="681" w:type="dxa"/>
            <w:tcBorders/>
            <w:vAlign w:val="center"/>
          </w:tcPr>
          <w:p>
            <w:pPr>
              <w:pStyle w:val="TableHeading"/>
              <w:suppressLineNumbers/>
              <w:bidi w:val="0"/>
              <w:spacing w:before="0" w:after="283"/>
              <w:jc w:val="center"/>
              <w:rPr/>
            </w:pPr>
            <w:r>
              <w:rPr/>
              <w:t xml:space="preserve">Huomautukset </w:t>
            </w:r>
          </w:p>
        </w:tc>
        <w:tc>
          <w:tcPr>
            <w:tcW w:w="1375" w:type="dxa"/>
            <w:tcBorders/>
          </w:tcPr>
          <w:p>
            <w:pPr>
              <w:pStyle w:val="TableContents"/>
              <w:bidi w:val="0"/>
              <w:spacing w:before="0" w:after="283"/>
              <w:jc w:val="left"/>
              <w:rPr>
                <w:sz w:val="4"/>
                <w:szCs w:val="4"/>
              </w:rPr>
            </w:pPr>
            <w:r>
              <w:rPr>
                <w:sz w:val="4"/>
                <w:szCs w:val="4"/>
              </w:rPr>
            </w:r>
          </w:p>
        </w:tc>
        <w:tc>
          <w:tcPr>
            <w:tcW w:w="2295"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Contents"/>
              <w:bidi w:val="0"/>
              <w:spacing w:before="0" w:after="283"/>
              <w:jc w:val="left"/>
              <w:rPr/>
            </w:pPr>
            <w:r>
              <w:rPr/>
              <w:t xml:space="preserve">WWE mestaruus </w:t>
            </w:r>
          </w:p>
        </w:tc>
        <w:tc>
          <w:tcPr>
            <w:tcW w:w="711"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A.J. Styles </w:t>
            </w:r>
          </w:p>
        </w:tc>
        <w:tc>
          <w:tcPr>
            <w:tcW w:w="666"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marraskuu 7, 2017 </w:t>
            </w:r>
          </w:p>
        </w:tc>
        <w:tc>
          <w:tcPr>
            <w:tcW w:w="681" w:type="dxa"/>
            <w:tcBorders/>
            <w:vAlign w:val="center"/>
          </w:tcPr>
          <w:p>
            <w:pPr>
              <w:pStyle w:val="TableContents"/>
              <w:bidi w:val="0"/>
              <w:spacing w:before="0" w:after="283"/>
              <w:jc w:val="left"/>
              <w:rPr/>
            </w:pPr>
            <w:r>
              <w:rPr/>
              <w:t xml:space="preserve">251 </w:t>
            </w:r>
          </w:p>
        </w:tc>
        <w:tc>
          <w:tcPr>
            <w:tcW w:w="1375" w:type="dxa"/>
            <w:tcBorders/>
            <w:vAlign w:val="center"/>
          </w:tcPr>
          <w:p>
            <w:pPr>
              <w:pStyle w:val="TableContents"/>
              <w:bidi w:val="0"/>
              <w:spacing w:before="0" w:after="283"/>
              <w:jc w:val="left"/>
              <w:rPr/>
            </w:pPr>
            <w:r>
              <w:rPr/>
              <w:t xml:space="preserve">Manchester, Englanti </w:t>
            </w:r>
          </w:p>
        </w:tc>
        <w:tc>
          <w:tcPr>
            <w:tcW w:w="2295" w:type="dxa"/>
            <w:tcBorders/>
            <w:vAlign w:val="center"/>
          </w:tcPr>
          <w:p>
            <w:pPr>
              <w:pStyle w:val="TableContents"/>
              <w:bidi w:val="0"/>
              <w:spacing w:before="0" w:after="283"/>
              <w:jc w:val="left"/>
              <w:rPr/>
            </w:pPr>
            <w:r>
              <w:rPr/>
              <w:t xml:space="preserve">Voitti Jinder Mahalin SmackDown Livessä </w:t>
            </w:r>
          </w:p>
        </w:tc>
      </w:tr>
      <w:tr>
        <w:trPr/>
        <w:tc>
          <w:tcPr>
            <w:tcW w:w="1890" w:type="dxa"/>
            <w:tcBorders/>
            <w:vAlign w:val="center"/>
          </w:tcPr>
          <w:p>
            <w:pPr>
              <w:pStyle w:val="TableContents"/>
              <w:bidi w:val="0"/>
              <w:spacing w:before="0" w:after="283"/>
              <w:jc w:val="left"/>
              <w:rPr/>
            </w:pPr>
            <w:r>
              <w:rPr/>
              <w:t xml:space="preserve">WWE SmackDownin naisten mestaruuskilpailu </w:t>
            </w:r>
          </w:p>
        </w:tc>
        <w:tc>
          <w:tcPr>
            <w:tcW w:w="711"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color w:val="A9A9A9"/>
              </w:rPr>
              <w:t xml:space="preserve">Carmell</w:t>
            </w:r>
            <w:r>
              <w:rPr/>
              <w:t xml:space="preserve">a </w:t>
            </w:r>
          </w:p>
        </w:tc>
        <w:tc>
          <w:tcPr>
            <w:tcW w:w="666"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huhtikuu 10, 2018 </w:t>
            </w:r>
          </w:p>
        </w:tc>
        <w:tc>
          <w:tcPr>
            <w:tcW w:w="681" w:type="dxa"/>
            <w:tcBorders/>
            <w:vAlign w:val="center"/>
          </w:tcPr>
          <w:p>
            <w:pPr>
              <w:pStyle w:val="TableContents"/>
              <w:bidi w:val="0"/>
              <w:spacing w:before="0" w:after="283"/>
              <w:jc w:val="left"/>
              <w:rPr/>
            </w:pPr>
            <w:r>
              <w:rPr/>
              <w:t xml:space="preserve">97 </w:t>
            </w:r>
          </w:p>
        </w:tc>
        <w:tc>
          <w:tcPr>
            <w:tcW w:w="1375" w:type="dxa"/>
            <w:tcBorders/>
            <w:vAlign w:val="center"/>
          </w:tcPr>
          <w:p>
            <w:pPr>
              <w:pStyle w:val="TableContents"/>
              <w:bidi w:val="0"/>
              <w:spacing w:before="0" w:after="283"/>
              <w:jc w:val="left"/>
              <w:rPr/>
            </w:pPr>
            <w:r>
              <w:rPr/>
              <w:t xml:space="preserve">New Orleans, Louisiana </w:t>
            </w:r>
          </w:p>
        </w:tc>
        <w:tc>
          <w:tcPr>
            <w:tcW w:w="2295" w:type="dxa"/>
            <w:tcBorders/>
            <w:vAlign w:val="center"/>
          </w:tcPr>
          <w:p>
            <w:pPr>
              <w:pStyle w:val="TableContents"/>
              <w:bidi w:val="0"/>
              <w:spacing w:before="0" w:after="283"/>
              <w:jc w:val="left"/>
              <w:rPr/>
            </w:pPr>
            <w:r>
              <w:rPr/>
              <w:t xml:space="preserve">Lunasti Money in the Bank -sopimuksensa ja voitti Charlotte Flairin SmackDown Livessä </w:t>
            </w:r>
          </w:p>
        </w:tc>
      </w:tr>
      <w:tr>
        <w:trPr/>
        <w:tc>
          <w:tcPr>
            <w:tcW w:w="1890" w:type="dxa"/>
            <w:tcBorders/>
            <w:vAlign w:val="center"/>
          </w:tcPr>
          <w:p>
            <w:pPr>
              <w:pStyle w:val="TableContents"/>
              <w:bidi w:val="0"/>
              <w:spacing w:before="0" w:after="283"/>
              <w:jc w:val="left"/>
              <w:rPr/>
            </w:pPr>
            <w:r>
              <w:rPr/>
              <w:t xml:space="preserve">WWE Yhdysvaltain mestaruus </w:t>
            </w:r>
          </w:p>
        </w:tc>
        <w:tc>
          <w:tcPr>
            <w:tcW w:w="711"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Shinsuke Nakamura </w:t>
            </w:r>
          </w:p>
        </w:tc>
        <w:tc>
          <w:tcPr>
            <w:tcW w:w="666"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heinäkuu 15, 2018 </w:t>
            </w:r>
          </w:p>
        </w:tc>
        <w:tc>
          <w:tcPr>
            <w:tcW w:w="681"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pPr>
            <w:r>
              <w:rPr/>
              <w:t xml:space="preserve">Pittsburgh, Pennsylvania </w:t>
            </w:r>
          </w:p>
        </w:tc>
        <w:tc>
          <w:tcPr>
            <w:tcW w:w="2295" w:type="dxa"/>
            <w:tcBorders/>
            <w:vAlign w:val="center"/>
          </w:tcPr>
          <w:p>
            <w:pPr>
              <w:pStyle w:val="TableContents"/>
              <w:bidi w:val="0"/>
              <w:spacing w:before="0" w:after="283"/>
              <w:jc w:val="left"/>
              <w:rPr/>
            </w:pPr>
            <w:r>
              <w:rPr/>
              <w:t xml:space="preserve">Päihitti Jeff Hardyn Extreme Rulesissa </w:t>
            </w:r>
          </w:p>
        </w:tc>
      </w:tr>
      <w:tr>
        <w:trPr/>
        <w:tc>
          <w:tcPr>
            <w:tcW w:w="1890" w:type="dxa"/>
            <w:tcBorders/>
            <w:vAlign w:val="center"/>
          </w:tcPr>
          <w:p>
            <w:pPr>
              <w:pStyle w:val="TableContents"/>
              <w:bidi w:val="0"/>
              <w:spacing w:before="0" w:after="283"/>
              <w:jc w:val="left"/>
              <w:rPr/>
            </w:pPr>
            <w:r>
              <w:rPr/>
              <w:t xml:space="preserve">WWE SmackDown Tag Team Championship </w:t>
            </w:r>
          </w:p>
        </w:tc>
        <w:tc>
          <w:tcPr>
            <w:tcW w:w="711"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Contents"/>
              <w:bidi w:val="0"/>
              <w:spacing w:before="0" w:after="283"/>
              <w:jc w:val="left"/>
              <w:rPr/>
            </w:pPr>
            <w:r>
              <w:rPr/>
              <w:t xml:space="preserve">Bludgeon Brothers (Harper ja Rowan) </w:t>
            </w:r>
          </w:p>
        </w:tc>
        <w:tc>
          <w:tcPr>
            <w:tcW w:w="666" w:type="dxa"/>
            <w:tcBorders/>
            <w:vAlign w:val="center"/>
          </w:tcPr>
          <w:p>
            <w:pPr>
              <w:pStyle w:val="TableContents"/>
              <w:bidi w:val="0"/>
              <w:spacing w:before="0" w:after="283"/>
              <w:jc w:val="left"/>
              <w:rPr/>
            </w:pPr>
            <w:r>
              <w:rPr/>
              <w:t xml:space="preserve">(2, 1) </w:t>
            </w:r>
          </w:p>
        </w:tc>
        <w:tc>
          <w:tcPr>
            <w:tcW w:w="1187" w:type="dxa"/>
            <w:tcBorders/>
            <w:vAlign w:val="center"/>
          </w:tcPr>
          <w:p>
            <w:pPr>
              <w:pStyle w:val="TableContents"/>
              <w:bidi w:val="0"/>
              <w:spacing w:before="0" w:after="283"/>
              <w:jc w:val="left"/>
              <w:rPr/>
            </w:pPr>
            <w:r>
              <w:rPr/>
              <w:t xml:space="preserve">huhtikuu 8, 2018 </w:t>
            </w:r>
          </w:p>
        </w:tc>
        <w:tc>
          <w:tcPr>
            <w:tcW w:w="681" w:type="dxa"/>
            <w:tcBorders/>
            <w:vAlign w:val="center"/>
          </w:tcPr>
          <w:p>
            <w:pPr>
              <w:pStyle w:val="TableContents"/>
              <w:bidi w:val="0"/>
              <w:spacing w:before="0" w:after="283"/>
              <w:jc w:val="left"/>
              <w:rPr/>
            </w:pPr>
            <w:r>
              <w:rPr/>
              <w:t xml:space="preserve">99 </w:t>
            </w:r>
          </w:p>
        </w:tc>
        <w:tc>
          <w:tcPr>
            <w:tcW w:w="1375" w:type="dxa"/>
            <w:tcBorders/>
            <w:vAlign w:val="center"/>
          </w:tcPr>
          <w:p>
            <w:pPr>
              <w:pStyle w:val="TableContents"/>
              <w:bidi w:val="0"/>
              <w:spacing w:before="0" w:after="283"/>
              <w:jc w:val="left"/>
              <w:rPr/>
            </w:pPr>
            <w:r>
              <w:rPr/>
              <w:t xml:space="preserve">New Orleans, Louisiana </w:t>
            </w:r>
          </w:p>
        </w:tc>
        <w:tc>
          <w:tcPr>
            <w:tcW w:w="2295" w:type="dxa"/>
            <w:tcBorders/>
            <w:vAlign w:val="center"/>
          </w:tcPr>
          <w:p>
            <w:pPr>
              <w:pStyle w:val="TableContents"/>
              <w:bidi w:val="0"/>
              <w:spacing w:before="0" w:after="283"/>
              <w:jc w:val="left"/>
              <w:rPr/>
            </w:pPr>
            <w:r>
              <w:rPr/>
              <w:t xml:space="preserve">Voitti edelliset mestarit The Usosin ja Big E:n sekä Kofi Kingstonin (The New Day) WrestleMania 34:ssä.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Smackdownin naisten mestaruuden Wrestlemaniassa?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WWE:n mestaruushierarkian kärjessä ovat WWE:n mestaruus SmackDownissa ja WWE:n maailmanmestaruus Rawissa. Nykyinen WWE:n mestari on </w:t>
      </w:r>
      <w:r>
        <w:rPr>
          <w:color w:val="A9A9A9"/>
        </w:rPr>
        <w:t xml:space="preserve">Jinder Mahal, </w:t>
      </w:r>
      <w:r>
        <w:rPr/>
        <w:t xml:space="preserve">joka on ensimmäisellä hallituskaudellaan. Hän voitti tittelin Backlashissa voittamalla Randy Ortonin. Nykyinen WWE:n maailmanmestari on Brock Lesnar, joka on ensimmäisellä kaudellaan. Hän voitti tittelin voittamalla Goldbergin WrestleMania 33:ssa.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Yhdysvaltain mestari wwe:ssä?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WWE Raw:n tag team -mestaruus on tällä hetkellä </w:t>
      </w:r>
      <w:r>
        <w:rPr>
          <w:color w:val="A9A9A9"/>
        </w:rPr>
        <w:t xml:space="preserve">Cesaron ja Sheamuksen </w:t>
      </w:r>
      <w:r>
        <w:rPr/>
        <w:t xml:space="preserve">hallussa, ja he ovat </w:t>
      </w:r>
      <w:r>
        <w:rPr/>
        <w:t xml:space="preserve">ennätyksellisenä kolmantena tiiminä; Sheamus on kolmantena tiiminä ja Cesaro ennätyksellisenä neljäntenä tiiminä.</w:t>
      </w:r>
      <w:r>
        <w:rPr/>
        <w:t xml:space="preserve"> He voittivat tittelit voittamalla Dean Ambrosen ja Seth Rollinsin 6. marraskuuta 2017 Raw-ohjelmassa. WWE SmackDown Tag Team Championship -mestaruutta pitää hallussaan ennätyksellinen kolminkertainen mestari The Usos (Jey ja Jimmy Uso). He voittivat tittelit kukistamalla Big E:n ja Xavier Woodsin The New Dayn Hell in a Cell -ottelussa Hell in a Cell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nyt wwe:n tag team -mestareita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WWE:n mestaruushierarkian kärjessä ovat WWE:n maailmanmestaruus Raw-ohjelmassa ja WWE:n mestaruus SmackDown-ohjelmassa. Universal Champion on </w:t>
      </w:r>
      <w:r>
        <w:rPr>
          <w:color w:val="A9A9A9"/>
        </w:rPr>
        <w:t xml:space="preserve">Brock Lesnar, </w:t>
      </w:r>
      <w:r>
        <w:rPr/>
        <w:t xml:space="preserve">joka on ensimmäisellä hallituskaudellaan. Hän voitti Goldbergin WrestleMania 33:ssa 2. huhtikuuta 2017. WWE:n mestari on AJ Styles, joka on toisella hallituskaudellaan. Hän voitti tittelin 7. marraskuuta 2017 SmackDown Live -ohjelmassa voittamalla Jinder Mahalin.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nykyinen maailmanmestari?</w:t>
      </w:r>
    </w:p>
    <w:p>
      <w:pPr>
        <w:pStyle w:val="TextBody"/>
        <w:bidi w:val="0"/>
        <w:jc w:val="left"/>
        <w:rPr>
          <w:b/>
          <w:u w:val="single"/>
          <w:shd w:val="clear" w:fill="FFFF00"/>
        </w:rPr>
      </w:pPr>
      <w:r>
        <w:rPr>
          <w:b/>
          <w:u w:val="single"/>
          <w:shd w:val="clear" w:fill="FFFF00"/>
        </w:rPr>
        <w:t xml:space="preserve">Asiakirjan numero 5637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Sanger </w:t>
      </w:r>
      <w:r>
        <w:rPr/>
        <w:t xml:space="preserve">OM CH CBE FAA (/ ˈsæŋər /; 13. elokuuta 1918 - 19. marraskuuta 2013) oli brittiläinen biokemisti, joka voitti kahdesti kemian Nobel-palkinnon. Hän on yksi kahdesta henkilöstä, jotka ovat saaneet Nobel-palkinnon samassa kategoriassa (toinen on John Bardeen fysiikassa), neljäs henkilö, jolla on kaksi Nobel-palkintoa, ja kolmas henkilö, jolla on kaksi luonnontieteiden Nobel-palkintoa. Vuonna 1958 hänelle myönnettiin kemian Nobel-palkinto "proteiinien, erityisesti insuliinin rakennetta koskevasta työstään". Vuonna 1980 Walter Gilbert ja Sanger jakoivat puolet kemian palkinnosta "heidän panoksestaan nukleiinihappojen emäsjärjestysten määrittämisessä". Toinen puoli myönnettiin Paul Bergille "hänen perustavanlaatuisista tutkimuksistaan nukleiinihappojen biokemiassa, erityisesti rekombinantti-DNA:n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insuliinin, jota voidaan käyttää lääketieteelliseen säästöön.</w:t>
      </w:r>
    </w:p>
    <w:p>
      <w:pPr>
        <w:pStyle w:val="TextBody"/>
        <w:bidi w:val="0"/>
        <w:jc w:val="left"/>
        <w:rPr>
          <w:b/>
          <w:u w:val="single"/>
          <w:shd w:val="clear" w:fill="FFFF00"/>
        </w:rPr>
      </w:pPr>
      <w:r>
        <w:rPr>
          <w:b/>
          <w:u w:val="single"/>
          <w:shd w:val="clear" w:fill="FFFF00"/>
        </w:rPr>
        <w:t xml:space="preserve">Asiakirjan numero 5638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edustajainhuoneen Texasin 16. vaalipiiri on kongressin vaalipiiri, joka palvelee El Pasoa ja sitä ympäröivää aluetta Texasin osavaltiossa. Piirin 16 nykyinen edustaja on </w:t>
      </w:r>
      <w:r>
        <w:rPr>
          <w:color w:val="A9A9A9"/>
        </w:rPr>
        <w:t xml:space="preserve">Beto O'Rourke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El Pasoa edustajainhuoneessa.</w:t>
      </w:r>
    </w:p>
    <w:p>
      <w:pPr>
        <w:pStyle w:val="TextBody"/>
        <w:bidi w:val="0"/>
        <w:jc w:val="left"/>
        <w:rPr>
          <w:b/>
          <w:u w:val="single"/>
          <w:shd w:val="clear" w:fill="FFFF00"/>
        </w:rPr>
      </w:pPr>
      <w:r>
        <w:rPr>
          <w:b/>
          <w:u w:val="single"/>
          <w:shd w:val="clear" w:fill="FFFF00"/>
        </w:rPr>
        <w:t xml:space="preserve">Asiakirjan numero 5639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Vernon George Wells </w:t>
      </w:r>
      <w:r>
        <w:rPr/>
        <w:t xml:space="preserve">(s. 31. joulukuuta 1945) on australialainen näyttelijä. Hän alkoi esiintyä 1970-luvun puolivälissä australialaisissa televisiosarjoissa, kuten sarjoissa Homicide ja Matlock Police sekä All The Rivers Run. Kansainvälinen yleisö tuntee hänet parhaiten roolistaan Wezinä vuoden 1981 tieteistoimintaelokuvassa Mad Max 2: The Road Warrior ja Bennettinä sotilaallisessa toimintaelokuvassa Commando.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irokeesia Road Warriorissa...</w:t>
      </w:r>
    </w:p>
    <w:p>
      <w:pPr>
        <w:pStyle w:val="TextBody"/>
        <w:bidi w:val="0"/>
        <w:jc w:val="left"/>
        <w:rPr>
          <w:b/>
          <w:u w:val="single"/>
          <w:shd w:val="clear" w:fill="FFFF00"/>
        </w:rPr>
      </w:pPr>
      <w:r>
        <w:rPr>
          <w:b/>
          <w:u w:val="single"/>
          <w:shd w:val="clear" w:fill="FFFF00"/>
        </w:rPr>
        <w:t xml:space="preserve">Asiakirjan numero 5640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1860 republikaanien kansalliskokous nimitti Lincolnin, maltillisen entisen kongressiedustajan Illinoisista, ehdokkaakseen. Republikaanien puolueohjelmassa </w:t>
      </w:r>
      <w:r>
        <w:rPr>
          <w:color w:val="A9A9A9"/>
        </w:rPr>
        <w:t xml:space="preserve">luvattiin olla puuttumatta orjuuteen osavaltioissa, mutta vastustettiin orjuuden laajentamista edelleen alueille</w:t>
      </w:r>
      <w:r>
        <w:rPr/>
        <w:t xml:space="preserve">. </w:t>
      </w:r>
      <w:r>
        <w:rPr/>
        <w:t xml:space="preserve">Vuoden 1860 ensimmäinen demokraattinen kansalliskokous keskeytti työnsä sopimatta ehdokkaasta, mutta toinen kokous nimitti </w:t>
      </w:r>
      <w:r>
        <w:rPr/>
        <w:t xml:space="preserve">presidentiksi </w:t>
      </w:r>
      <w:r>
        <w:rPr>
          <w:color w:val="DCDCDC"/>
        </w:rPr>
        <w:t xml:space="preserve">senaattori Stephen A. Douglasin Illinoisista.</w:t>
      </w:r>
      <w:r>
        <w:rPr/>
        <w:t xml:space="preserve"> Douglasin tuki kansansuvereenisuuden käsitteelle, jonka mukaan kukin territorio saisi itse päättää orjuuden asemasta, vieraannutti monia etelän demokraatteja. Etelän demokraatit pitivät presidentti Buchananin tuella oman puoluekokouksensa ja nimittivät presidentiksi varapresidentti John C. Breckinridgen Kentuckysta. Vuoden 1860 perustuslaillisen liiton kokous asetti ehdolle entisen tennesseeläisen senaattorin John Bellin johtaman lipun.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pohjoisen demokraattien presidenttiehdokas vuoden 1860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republikaanisen puolueen puolueohjelman kanta orjuuteen vuoden 1860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presidentinvaalit 1860 olivat yhdeksännentoista neljän vuoden välein järjestetyt presidentinvaalit, joissa valittiin Yhdysvaltain presidentti ja varapresidentti. Vaalit pidettiin tiistaina 6. marraskuuta 1860. Nelinkertaisessa kilpailussa </w:t>
      </w:r>
      <w:r>
        <w:rPr/>
        <w:t xml:space="preserve">voittajaksi selviytyi </w:t>
      </w:r>
      <w:r>
        <w:rPr>
          <w:color w:val="A9A9A9"/>
        </w:rPr>
        <w:t xml:space="preserve">Abraham Lincolnin </w:t>
      </w:r>
      <w:r>
        <w:rPr/>
        <w:t xml:space="preserve">ja Hannibal Hamlinin</w:t>
      </w:r>
      <w:r>
        <w:rPr/>
        <w:t xml:space="preserve"> muodostama republikaanisen puolueen lippu. </w:t>
      </w:r>
      <w:r>
        <w:rPr/>
        <w:t xml:space="preserve">Lincolnin valinta toimi </w:t>
      </w:r>
      <w:r>
        <w:rPr>
          <w:color w:val="DCDCDC"/>
        </w:rPr>
        <w:t xml:space="preserve">Yhdysvaltain sisällissodan pääasiallisena käynnistäjänä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vaikutti vuoden 1860 vaaleihin Amerikan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1860 vaalit tukemalla mannertenvälisen rautatien rakentamista.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Etelän demokraattisen puolueen lippu, 1860 </w:t>
      </w:r>
    </w:p>
    <w:tbl>
      <w:tblPr>
        <w:tblW w:w="10205" w:type="dxa"/>
        <w:jc w:val="left"/>
        <w:tblInd w:w="0" w:type="dxa"/>
        <w:tblLayout w:type="fixed"/>
        <w:tblCellMar>
          <w:top w:w="28" w:type="dxa"/>
          <w:left w:w="28" w:type="dxa"/>
          <w:bottom w:w="28" w:type="dxa"/>
          <w:right w:w="28" w:type="dxa"/>
        </w:tblCellMar>
      </w:tblPr>
      <w:tblGrid>
        <w:gridCol w:w="5212"/>
        <w:gridCol w:w="4993"/>
      </w:tblGrid>
      <w:tr>
        <w:trPr/>
        <w:tc>
          <w:tcPr>
            <w:tcW w:w="5212" w:type="dxa"/>
            <w:tcBorders/>
            <w:vAlign w:val="center"/>
          </w:tcPr>
          <w:p>
            <w:pPr>
              <w:pStyle w:val="TableHeading"/>
              <w:suppressLineNumbers/>
              <w:bidi w:val="0"/>
              <w:spacing w:before="0" w:after="283"/>
              <w:jc w:val="center"/>
              <w:rPr/>
            </w:pPr>
            <w:r>
              <w:rPr>
                <w:color w:val="A9A9A9"/>
              </w:rPr>
              <w:t xml:space="preserve">John C. Breckinridge </w:t>
            </w:r>
          </w:p>
        </w:tc>
        <w:tc>
          <w:tcPr>
            <w:tcW w:w="4993" w:type="dxa"/>
            <w:tcBorders/>
            <w:vAlign w:val="center"/>
          </w:tcPr>
          <w:p>
            <w:pPr>
              <w:pStyle w:val="TableHeading"/>
              <w:suppressLineNumbers/>
              <w:bidi w:val="0"/>
              <w:spacing w:before="0" w:after="283"/>
              <w:jc w:val="center"/>
              <w:rPr/>
            </w:pPr>
            <w:r>
              <w:rPr>
                <w:color w:val="DCDCDC"/>
              </w:rPr>
              <w:t xml:space="preserve">Joseph </w:t>
            </w:r>
            <w:r>
              <w:rPr/>
              <w:t xml:space="preserve">Lane </w:t>
            </w:r>
          </w:p>
        </w:tc>
      </w:tr>
      <w:tr>
        <w:trPr/>
        <w:tc>
          <w:tcPr>
            <w:tcW w:w="5212" w:type="dxa"/>
            <w:tcBorders/>
            <w:vAlign w:val="center"/>
          </w:tcPr>
          <w:p>
            <w:pPr>
              <w:pStyle w:val="TableContents"/>
              <w:bidi w:val="0"/>
              <w:spacing w:before="0" w:after="283"/>
              <w:jc w:val="left"/>
              <w:rPr/>
            </w:pPr>
            <w:r>
              <w:rPr/>
              <w:t xml:space="preserve">presidentiksi </w:t>
            </w:r>
          </w:p>
        </w:tc>
        <w:tc>
          <w:tcPr>
            <w:tcW w:w="4993" w:type="dxa"/>
            <w:tcBorders/>
            <w:vAlign w:val="center"/>
          </w:tcPr>
          <w:p>
            <w:pPr>
              <w:pStyle w:val="TableContents"/>
              <w:bidi w:val="0"/>
              <w:spacing w:before="0" w:after="283"/>
              <w:jc w:val="left"/>
              <w:rPr/>
            </w:pPr>
            <w:r>
              <w:rPr/>
              <w:t xml:space="preserve">varapuheenjohtajaksi </w:t>
            </w:r>
          </w:p>
        </w:tc>
      </w:tr>
      <w:tr>
        <w:trPr/>
        <w:tc>
          <w:tcPr>
            <w:tcW w:w="5212" w:type="dxa"/>
            <w:tcBorders/>
            <w:vAlign w:val="center"/>
          </w:tcPr>
          <w:p>
            <w:pPr>
              <w:pStyle w:val="TableContents"/>
              <w:bidi w:val="0"/>
              <w:spacing w:before="0" w:after="283"/>
              <w:jc w:val="left"/>
              <w:rPr>
                <w:sz w:val="4"/>
                <w:szCs w:val="4"/>
              </w:rPr>
            </w:pPr>
            <w:r>
              <w:rPr>
                <w:sz w:val="4"/>
                <w:szCs w:val="4"/>
              </w:rPr>
            </w:r>
          </w:p>
        </w:tc>
        <w:tc>
          <w:tcPr>
            <w:tcW w:w="4993" w:type="dxa"/>
            <w:tcBorders/>
            <w:vAlign w:val="center"/>
          </w:tcPr>
          <w:p>
            <w:pPr>
              <w:pStyle w:val="TableContents"/>
              <w:bidi w:val="0"/>
              <w:spacing w:before="0" w:after="283"/>
              <w:jc w:val="left"/>
              <w:rPr>
                <w:sz w:val="4"/>
                <w:szCs w:val="4"/>
              </w:rPr>
            </w:pPr>
            <w:r>
              <w:rPr>
                <w:sz w:val="4"/>
                <w:szCs w:val="4"/>
              </w:rPr>
            </w:r>
          </w:p>
        </w:tc>
      </w:tr>
      <w:tr>
        <w:trPr/>
        <w:tc>
          <w:tcPr>
            <w:tcW w:w="5212" w:type="dxa"/>
            <w:tcBorders/>
            <w:vAlign w:val="center"/>
          </w:tcPr>
          <w:p>
            <w:pPr>
              <w:pStyle w:val="TableContents"/>
              <w:bidi w:val="0"/>
              <w:spacing w:before="0" w:after="283"/>
              <w:jc w:val="left"/>
              <w:rPr/>
            </w:pPr>
            <w:r>
              <w:rPr/>
              <w:t xml:space="preserve">Yhdysvaltain 14. varapresidentti (1857 -- 1861) </w:t>
            </w:r>
          </w:p>
        </w:tc>
        <w:tc>
          <w:tcPr>
            <w:tcW w:w="4993" w:type="dxa"/>
            <w:tcBorders/>
            <w:vAlign w:val="center"/>
          </w:tcPr>
          <w:p>
            <w:pPr>
              <w:pStyle w:val="TableContents"/>
              <w:bidi w:val="0"/>
              <w:spacing w:before="0" w:after="283"/>
              <w:jc w:val="left"/>
              <w:rPr/>
            </w:pPr>
            <w:r>
              <w:rPr/>
              <w:t xml:space="preserve">Yhdysvaltain senaattori Oregonista (1859 -- 1861) Kampanja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edusti etelävaltioiden demokraattista puoluetta vuoden 1860 vaaleissa.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presidentinvaalit, 1860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1856 </w:t>
            </w:r>
          </w:p>
        </w:tc>
        <w:tc>
          <w:tcPr>
            <w:tcW w:w="1951" w:type="dxa"/>
            <w:tcBorders/>
            <w:vAlign w:val="center"/>
          </w:tcPr>
          <w:p>
            <w:pPr>
              <w:pStyle w:val="TableContents"/>
              <w:bidi w:val="0"/>
              <w:spacing w:before="0" w:after="283"/>
              <w:jc w:val="left"/>
              <w:rPr/>
            </w:pPr>
            <w:r>
              <w:rPr/>
              <w:t xml:space="preserve">6. marraskuuta 1860 </w:t>
            </w:r>
          </w:p>
        </w:tc>
        <w:tc>
          <w:tcPr>
            <w:tcW w:w="991" w:type="dxa"/>
            <w:tcBorders/>
            <w:vAlign w:val="center"/>
          </w:tcPr>
          <w:p>
            <w:pPr>
              <w:pStyle w:val="TableContents"/>
              <w:bidi w:val="0"/>
              <w:spacing w:before="0" w:after="283"/>
              <w:jc w:val="left"/>
              <w:rPr/>
            </w:pPr>
            <w:r>
              <w:rPr/>
              <w:t xml:space="preserve">1864 → </w:t>
            </w:r>
          </w:p>
        </w:tc>
      </w:tr>
    </w:tbl>
    <w:p>
      <w:pPr>
        <w:pStyle w:val="TextBody"/>
        <w:bidi w:val="0"/>
        <w:spacing w:before="0" w:after="0"/>
        <w:jc w:val="left"/>
        <w:rPr/>
      </w:pPr>
      <w:r>
        <w:rPr/>
        <w:t xml:space="preserve">Vaalikollegion kaikki 303 valitsijamiesääntä 152 valitsijamiesääntä tarvitaan voittoon Äänestysprosentti 81,2 % 2,3 %-yks. </w:t>
      </w:r>
    </w:p>
    <w:tbl>
      <w:tblPr>
        <w:tblW w:w="6127" w:type="dxa"/>
        <w:jc w:val="left"/>
        <w:tblInd w:w="0" w:type="dxa"/>
        <w:tblLayout w:type="fixed"/>
        <w:tblCellMar>
          <w:top w:w="28" w:type="dxa"/>
          <w:left w:w="28" w:type="dxa"/>
          <w:bottom w:w="28" w:type="dxa"/>
          <w:right w:w="28" w:type="dxa"/>
        </w:tblCellMar>
      </w:tblPr>
      <w:tblGrid>
        <w:gridCol w:w="1636"/>
        <w:gridCol w:w="2146"/>
        <w:gridCol w:w="219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146" w:type="dxa"/>
            <w:tcBorders/>
            <w:vAlign w:val="center"/>
          </w:tcPr>
          <w:p>
            <w:pPr>
              <w:pStyle w:val="TableContents"/>
              <w:bidi w:val="0"/>
              <w:spacing w:before="0" w:after="283"/>
              <w:jc w:val="left"/>
              <w:rPr/>
            </w:pPr>
            <w:r>
              <w:rPr/>
              <w:t xml:space="preserve">Abraham Lincoln </w:t>
            </w:r>
          </w:p>
        </w:tc>
        <w:tc>
          <w:tcPr>
            <w:tcW w:w="2191" w:type="dxa"/>
            <w:tcBorders/>
            <w:vAlign w:val="center"/>
          </w:tcPr>
          <w:p>
            <w:pPr>
              <w:pStyle w:val="TableContents"/>
              <w:bidi w:val="0"/>
              <w:spacing w:before="0" w:after="283"/>
              <w:jc w:val="left"/>
              <w:rPr/>
            </w:pPr>
            <w:r>
              <w:rPr/>
              <w:t xml:space="preserve">John C. Breckinridge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146" w:type="dxa"/>
            <w:tcBorders/>
            <w:vAlign w:val="center"/>
          </w:tcPr>
          <w:p>
            <w:pPr>
              <w:pStyle w:val="TableContents"/>
              <w:bidi w:val="0"/>
              <w:spacing w:before="0" w:after="283"/>
              <w:jc w:val="left"/>
              <w:rPr/>
            </w:pPr>
            <w:r>
              <w:rPr/>
              <w:t xml:space="preserve">Tasavaltalainen </w:t>
            </w:r>
          </w:p>
        </w:tc>
        <w:tc>
          <w:tcPr>
            <w:tcW w:w="2191" w:type="dxa"/>
            <w:tcBorders/>
            <w:vAlign w:val="center"/>
          </w:tcPr>
          <w:p>
            <w:pPr>
              <w:pStyle w:val="TableContents"/>
              <w:bidi w:val="0"/>
              <w:spacing w:before="0" w:after="283"/>
              <w:jc w:val="left"/>
              <w:rPr/>
            </w:pPr>
            <w:r>
              <w:rPr/>
              <w:t xml:space="preserve">Eteläinen 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146" w:type="dxa"/>
            <w:tcBorders/>
            <w:vAlign w:val="center"/>
          </w:tcPr>
          <w:p>
            <w:pPr>
              <w:pStyle w:val="TableContents"/>
              <w:bidi w:val="0"/>
              <w:spacing w:before="0" w:after="283"/>
              <w:jc w:val="left"/>
              <w:rPr/>
            </w:pPr>
            <w:r>
              <w:rPr/>
              <w:t xml:space="preserve">Illinois </w:t>
            </w:r>
          </w:p>
        </w:tc>
        <w:tc>
          <w:tcPr>
            <w:tcW w:w="2191" w:type="dxa"/>
            <w:tcBorders/>
            <w:vAlign w:val="center"/>
          </w:tcPr>
          <w:p>
            <w:pPr>
              <w:pStyle w:val="TableContents"/>
              <w:bidi w:val="0"/>
              <w:spacing w:before="0" w:after="283"/>
              <w:jc w:val="left"/>
              <w:rPr/>
            </w:pPr>
            <w:r>
              <w:rPr/>
              <w:t xml:space="preserve">Kentucky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146" w:type="dxa"/>
            <w:tcBorders/>
            <w:vAlign w:val="center"/>
          </w:tcPr>
          <w:p>
            <w:pPr>
              <w:pStyle w:val="TableContents"/>
              <w:bidi w:val="0"/>
              <w:spacing w:before="0" w:after="283"/>
              <w:jc w:val="left"/>
              <w:rPr/>
            </w:pPr>
            <w:r>
              <w:rPr/>
              <w:t xml:space="preserve">Hannibal Hamlin </w:t>
            </w:r>
          </w:p>
        </w:tc>
        <w:tc>
          <w:tcPr>
            <w:tcW w:w="2191" w:type="dxa"/>
            <w:tcBorders/>
            <w:vAlign w:val="center"/>
          </w:tcPr>
          <w:p>
            <w:pPr>
              <w:pStyle w:val="TableContents"/>
              <w:bidi w:val="0"/>
              <w:spacing w:before="0" w:after="283"/>
              <w:jc w:val="left"/>
              <w:rPr/>
            </w:pPr>
            <w:r>
              <w:rPr/>
              <w:t xml:space="preserve">Joseph Lane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146" w:type="dxa"/>
            <w:tcBorders/>
            <w:vAlign w:val="center"/>
          </w:tcPr>
          <w:p>
            <w:pPr>
              <w:pStyle w:val="TableContents"/>
              <w:bidi w:val="0"/>
              <w:spacing w:before="0" w:after="283"/>
              <w:jc w:val="left"/>
              <w:rPr/>
            </w:pPr>
            <w:r>
              <w:rPr/>
              <w:t xml:space="preserve">180 </w:t>
            </w:r>
          </w:p>
        </w:tc>
        <w:tc>
          <w:tcPr>
            <w:tcW w:w="2191" w:type="dxa"/>
            <w:tcBorders/>
            <w:vAlign w:val="center"/>
          </w:tcPr>
          <w:p>
            <w:pPr>
              <w:pStyle w:val="TableContents"/>
              <w:bidi w:val="0"/>
              <w:spacing w:before="0" w:after="283"/>
              <w:jc w:val="left"/>
              <w:rPr/>
            </w:pPr>
            <w:r>
              <w:rPr/>
              <w:t xml:space="preserve">72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146" w:type="dxa"/>
            <w:tcBorders/>
            <w:vAlign w:val="center"/>
          </w:tcPr>
          <w:p>
            <w:pPr>
              <w:pStyle w:val="TableContents"/>
              <w:bidi w:val="0"/>
              <w:spacing w:before="0" w:after="283"/>
              <w:jc w:val="left"/>
              <w:rPr/>
            </w:pPr>
            <w:r>
              <w:rPr/>
              <w:t xml:space="preserve">18 </w:t>
            </w:r>
          </w:p>
        </w:tc>
        <w:tc>
          <w:tcPr>
            <w:tcW w:w="2191" w:type="dxa"/>
            <w:tcBorders/>
            <w:vAlign w:val="center"/>
          </w:tcPr>
          <w:p>
            <w:pPr>
              <w:pStyle w:val="TableContents"/>
              <w:bidi w:val="0"/>
              <w:spacing w:before="0" w:after="283"/>
              <w:jc w:val="left"/>
              <w:rPr/>
            </w:pPr>
            <w:r>
              <w:rPr/>
              <w:t xml:space="preserve">11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146" w:type="dxa"/>
            <w:tcBorders/>
            <w:vAlign w:val="center"/>
          </w:tcPr>
          <w:p>
            <w:pPr>
              <w:pStyle w:val="TableContents"/>
              <w:bidi w:val="0"/>
              <w:spacing w:before="0" w:after="283"/>
              <w:jc w:val="left"/>
              <w:rPr/>
            </w:pPr>
            <w:r>
              <w:rPr/>
              <w:t xml:space="preserve">1,865,908 </w:t>
            </w:r>
          </w:p>
        </w:tc>
        <w:tc>
          <w:tcPr>
            <w:tcW w:w="2191" w:type="dxa"/>
            <w:tcBorders/>
            <w:vAlign w:val="center"/>
          </w:tcPr>
          <w:p>
            <w:pPr>
              <w:pStyle w:val="TableContents"/>
              <w:bidi w:val="0"/>
              <w:spacing w:before="0" w:after="283"/>
              <w:jc w:val="left"/>
              <w:rPr/>
            </w:pPr>
            <w:r>
              <w:rPr/>
              <w:t xml:space="preserve">848,019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146" w:type="dxa"/>
            <w:tcBorders/>
            <w:vAlign w:val="center"/>
          </w:tcPr>
          <w:p>
            <w:pPr>
              <w:pStyle w:val="TableContents"/>
              <w:bidi w:val="0"/>
              <w:spacing w:before="0" w:after="283"/>
              <w:jc w:val="left"/>
              <w:rPr/>
            </w:pPr>
            <w:r>
              <w:rPr/>
              <w:t xml:space="preserve">39.8% </w:t>
            </w:r>
          </w:p>
        </w:tc>
        <w:tc>
          <w:tcPr>
            <w:tcW w:w="2191" w:type="dxa"/>
            <w:tcBorders/>
            <w:vAlign w:val="center"/>
          </w:tcPr>
          <w:p>
            <w:pPr>
              <w:pStyle w:val="TableContents"/>
              <w:bidi w:val="0"/>
              <w:spacing w:before="0" w:after="283"/>
              <w:jc w:val="left"/>
              <w:rPr/>
            </w:pPr>
            <w:r>
              <w:rPr/>
              <w:t xml:space="preserve">18.1%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146" w:type="dxa"/>
            <w:tcBorders/>
            <w:vAlign w:val="center"/>
          </w:tcPr>
          <w:p>
            <w:pPr>
              <w:pStyle w:val="TableContents"/>
              <w:bidi w:val="0"/>
              <w:spacing w:before="0" w:after="283"/>
              <w:jc w:val="left"/>
              <w:rPr/>
            </w:pPr>
            <w:r>
              <w:rPr/>
              <w:t xml:space="preserve">John Bell </w:t>
            </w:r>
          </w:p>
        </w:tc>
        <w:tc>
          <w:tcPr>
            <w:tcW w:w="2191" w:type="dxa"/>
            <w:tcBorders/>
            <w:vAlign w:val="center"/>
          </w:tcPr>
          <w:p>
            <w:pPr>
              <w:pStyle w:val="TableContents"/>
              <w:bidi w:val="0"/>
              <w:spacing w:before="0" w:after="283"/>
              <w:jc w:val="left"/>
              <w:rPr/>
            </w:pPr>
            <w:r>
              <w:rPr/>
              <w:t xml:space="preserve">Stephen A. Douglas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146" w:type="dxa"/>
            <w:tcBorders/>
            <w:vAlign w:val="center"/>
          </w:tcPr>
          <w:p>
            <w:pPr>
              <w:pStyle w:val="TableContents"/>
              <w:bidi w:val="0"/>
              <w:spacing w:before="0" w:after="283"/>
              <w:jc w:val="left"/>
              <w:rPr/>
            </w:pPr>
            <w:r>
              <w:rPr/>
              <w:t xml:space="preserve">Perustuslaillinen unioni </w:t>
            </w:r>
          </w:p>
        </w:tc>
        <w:tc>
          <w:tcPr>
            <w:tcW w:w="2191" w:type="dxa"/>
            <w:tcBorders/>
            <w:vAlign w:val="center"/>
          </w:tcPr>
          <w:p>
            <w:pPr>
              <w:pStyle w:val="TableContents"/>
              <w:bidi w:val="0"/>
              <w:spacing w:before="0" w:after="283"/>
              <w:jc w:val="left"/>
              <w:rPr/>
            </w:pPr>
            <w:r>
              <w:rPr/>
              <w:t xml:space="preserve">Pohjoinen 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146" w:type="dxa"/>
            <w:tcBorders/>
            <w:vAlign w:val="center"/>
          </w:tcPr>
          <w:p>
            <w:pPr>
              <w:pStyle w:val="TableContents"/>
              <w:bidi w:val="0"/>
              <w:spacing w:before="0" w:after="283"/>
              <w:jc w:val="left"/>
              <w:rPr/>
            </w:pPr>
            <w:r>
              <w:rPr/>
              <w:t xml:space="preserve">Tennessee </w:t>
            </w:r>
          </w:p>
        </w:tc>
        <w:tc>
          <w:tcPr>
            <w:tcW w:w="2191" w:type="dxa"/>
            <w:tcBorders/>
            <w:vAlign w:val="center"/>
          </w:tcPr>
          <w:p>
            <w:pPr>
              <w:pStyle w:val="TableContents"/>
              <w:bidi w:val="0"/>
              <w:spacing w:before="0" w:after="283"/>
              <w:jc w:val="left"/>
              <w:rPr/>
            </w:pPr>
            <w:r>
              <w:rPr/>
              <w:t xml:space="preserve">Illinois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146" w:type="dxa"/>
            <w:tcBorders/>
            <w:vAlign w:val="center"/>
          </w:tcPr>
          <w:p>
            <w:pPr>
              <w:pStyle w:val="TableContents"/>
              <w:bidi w:val="0"/>
              <w:spacing w:before="0" w:after="283"/>
              <w:jc w:val="left"/>
              <w:rPr/>
            </w:pPr>
            <w:r>
              <w:rPr/>
              <w:t xml:space="preserve">Edward Everett </w:t>
            </w:r>
          </w:p>
        </w:tc>
        <w:tc>
          <w:tcPr>
            <w:tcW w:w="2191" w:type="dxa"/>
            <w:tcBorders/>
            <w:vAlign w:val="center"/>
          </w:tcPr>
          <w:p>
            <w:pPr>
              <w:pStyle w:val="TableContents"/>
              <w:bidi w:val="0"/>
              <w:spacing w:before="0" w:after="283"/>
              <w:jc w:val="left"/>
              <w:rPr/>
            </w:pPr>
            <w:r>
              <w:rPr/>
              <w:t xml:space="preserve">Herschel V. Johnson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146" w:type="dxa"/>
            <w:tcBorders/>
            <w:vAlign w:val="center"/>
          </w:tcPr>
          <w:p>
            <w:pPr>
              <w:pStyle w:val="TableContents"/>
              <w:bidi w:val="0"/>
              <w:spacing w:before="0" w:after="283"/>
              <w:jc w:val="left"/>
              <w:rPr/>
            </w:pPr>
            <w:r>
              <w:rPr/>
              <w:t xml:space="preserve">39 </w:t>
            </w:r>
          </w:p>
        </w:tc>
        <w:tc>
          <w:tcPr>
            <w:tcW w:w="2191" w:type="dxa"/>
            <w:tcBorders/>
            <w:vAlign w:val="center"/>
          </w:tcPr>
          <w:p>
            <w:pPr>
              <w:pStyle w:val="TableContents"/>
              <w:bidi w:val="0"/>
              <w:spacing w:before="0" w:after="283"/>
              <w:jc w:val="left"/>
              <w:rPr/>
            </w:pPr>
            <w:r>
              <w:rPr/>
              <w:t xml:space="preserve">12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14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146" w:type="dxa"/>
            <w:tcBorders/>
            <w:vAlign w:val="center"/>
          </w:tcPr>
          <w:p>
            <w:pPr>
              <w:pStyle w:val="TableContents"/>
              <w:bidi w:val="0"/>
              <w:spacing w:before="0" w:after="283"/>
              <w:jc w:val="left"/>
              <w:rPr/>
            </w:pPr>
            <w:r>
              <w:rPr/>
              <w:t xml:space="preserve">590,901 </w:t>
            </w:r>
          </w:p>
        </w:tc>
        <w:tc>
          <w:tcPr>
            <w:tcW w:w="2191" w:type="dxa"/>
            <w:tcBorders/>
            <w:vAlign w:val="center"/>
          </w:tcPr>
          <w:p>
            <w:pPr>
              <w:pStyle w:val="TableContents"/>
              <w:bidi w:val="0"/>
              <w:spacing w:before="0" w:after="283"/>
              <w:jc w:val="left"/>
              <w:rPr/>
            </w:pPr>
            <w:r>
              <w:rPr/>
              <w:t xml:space="preserve">1,380,202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146" w:type="dxa"/>
            <w:tcBorders/>
            <w:vAlign w:val="center"/>
          </w:tcPr>
          <w:p>
            <w:pPr>
              <w:pStyle w:val="TableContents"/>
              <w:bidi w:val="0"/>
              <w:spacing w:before="0" w:after="283"/>
              <w:jc w:val="left"/>
              <w:rPr/>
            </w:pPr>
            <w:r>
              <w:rPr/>
              <w:t xml:space="preserve">12.6% </w:t>
            </w:r>
          </w:p>
        </w:tc>
        <w:tc>
          <w:tcPr>
            <w:tcW w:w="2191" w:type="dxa"/>
            <w:tcBorders/>
            <w:vAlign w:val="center"/>
          </w:tcPr>
          <w:p>
            <w:pPr>
              <w:pStyle w:val="TableContents"/>
              <w:bidi w:val="0"/>
              <w:spacing w:before="0" w:after="283"/>
              <w:jc w:val="left"/>
              <w:rPr/>
            </w:pPr>
            <w:r>
              <w:rPr/>
              <w:t xml:space="preserve">29.5%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Presidentinvaalit 1860. Punaisella on merkitty Lincolnin / Hamlinin voittamat osavaltiot, vihreällä Breckinridgen / Lanen voittamat osavaltiot, oranssilla Bellin / Everettin voittamat osavaltiot ja sinisellä Douglasin / Johnsonin voittamat osavaltiot. Numerot ovat kunkin osavaltion vaalipiirin ääniä vuoden 1850 väestönlaskennan mukaan. </w:t>
      </w:r>
    </w:p>
    <w:tbl>
      <w:tblPr>
        <w:tblW w:w="5957" w:type="dxa"/>
        <w:jc w:val="left"/>
        <w:tblInd w:w="0" w:type="dxa"/>
        <w:tblLayout w:type="fixed"/>
        <w:tblCellMar>
          <w:top w:w="28" w:type="dxa"/>
          <w:left w:w="28" w:type="dxa"/>
          <w:bottom w:w="28" w:type="dxa"/>
          <w:right w:w="28" w:type="dxa"/>
        </w:tblCellMar>
      </w:tblPr>
      <w:tblGrid>
        <w:gridCol w:w="2926"/>
        <w:gridCol w:w="3031"/>
      </w:tblGrid>
      <w:tr>
        <w:trPr/>
        <w:tc>
          <w:tcPr>
            <w:tcW w:w="292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James Buchanan demokraattinen </w:t>
            </w:r>
          </w:p>
        </w:tc>
        <w:tc>
          <w:tcPr>
            <w:tcW w:w="3031" w:type="dxa"/>
            <w:tcBorders/>
            <w:vAlign w:val="center"/>
          </w:tcPr>
          <w:p>
            <w:pPr>
              <w:pStyle w:val="TableContents"/>
              <w:bidi w:val="0"/>
              <w:jc w:val="left"/>
              <w:rPr/>
            </w:pPr>
            <w:r>
              <w:rPr/>
              <w:t xml:space="preserve">Valittu presidentti </w:t>
            </w:r>
          </w:p>
          <w:p>
            <w:pPr>
              <w:pStyle w:val="TableContents"/>
              <w:bidi w:val="0"/>
              <w:spacing w:before="0" w:after="283"/>
              <w:jc w:val="left"/>
              <w:rPr/>
            </w:pPr>
            <w:r>
              <w:rPr>
                <w:color w:val="A9A9A9"/>
              </w:rPr>
              <w:t xml:space="preserve">Abraham Lincoln </w:t>
            </w:r>
            <w:r>
              <w:rPr/>
              <w:t xml:space="preserve">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Yhdysvaltojen presidentiksi vuonna 1860...</w:t>
      </w:r>
    </w:p>
    <w:p>
      <w:pPr>
        <w:pStyle w:val="TextBody"/>
        <w:bidi w:val="0"/>
        <w:jc w:val="left"/>
        <w:rPr>
          <w:b/>
          <w:u w:val="single"/>
          <w:shd w:val="clear" w:fill="FFFF00"/>
        </w:rPr>
      </w:pPr>
      <w:r>
        <w:rPr>
          <w:b/>
          <w:u w:val="single"/>
          <w:shd w:val="clear" w:fill="FFFF00"/>
        </w:rPr>
        <w:t xml:space="preserve">Asiakirjan numero 5641</w:t>
      </w:r>
    </w:p>
    <w:p>
      <w:pPr>
        <w:pStyle w:val="TextBody"/>
        <w:bidi w:val="0"/>
        <w:jc w:val="left"/>
        <w:rPr>
          <w:b/>
          <w:shd w:val="clear" w:fill="FFFF00"/>
        </w:rPr>
      </w:pPr>
      <w:r>
        <w:rPr>
          <w:b/>
          <w:shd w:val="clear" w:fill="FFFF00"/>
        </w:rPr>
        <w:t xml:space="preserve">Tekstin numero 0</w:t>
      </w:r>
    </w:p>
    <w:tbl>
      <w:tblPr>
        <w:tblW w:w="8030" w:type="dxa"/>
        <w:jc w:val="left"/>
        <w:tblInd w:w="0" w:type="dxa"/>
        <w:tblLayout w:type="fixed"/>
        <w:tblCellMar>
          <w:top w:w="28" w:type="dxa"/>
          <w:left w:w="28" w:type="dxa"/>
          <w:bottom w:w="28" w:type="dxa"/>
          <w:right w:w="28" w:type="dxa"/>
        </w:tblCellMar>
      </w:tblPr>
      <w:tblGrid>
        <w:gridCol w:w="886"/>
        <w:gridCol w:w="1891"/>
        <w:gridCol w:w="1891"/>
        <w:gridCol w:w="2116"/>
        <w:gridCol w:w="1246"/>
      </w:tblGrid>
      <w:tr>
        <w:trPr/>
        <w:tc>
          <w:tcPr>
            <w:tcW w:w="886" w:type="dxa"/>
            <w:tcBorders/>
            <w:vAlign w:val="center"/>
          </w:tcPr>
          <w:p>
            <w:pPr>
              <w:pStyle w:val="TableHeading"/>
              <w:suppressLineNumbers/>
              <w:bidi w:val="0"/>
              <w:spacing w:before="0" w:after="283"/>
              <w:jc w:val="center"/>
              <w:rPr/>
            </w:pPr>
            <w:r>
              <w:rPr/>
              <w:t xml:space="preserve">Kausi </w:t>
            </w:r>
          </w:p>
        </w:tc>
        <w:tc>
          <w:tcPr>
            <w:tcW w:w="1891" w:type="dxa"/>
            <w:tcBorders/>
            <w:vAlign w:val="center"/>
          </w:tcPr>
          <w:p>
            <w:pPr>
              <w:pStyle w:val="TableHeading"/>
              <w:suppressLineNumbers/>
              <w:bidi w:val="0"/>
              <w:spacing w:before="0" w:after="283"/>
              <w:jc w:val="center"/>
              <w:rPr/>
            </w:pPr>
            <w:r>
              <w:rPr/>
              <w:t xml:space="preserve">Valmentaja </w:t>
            </w:r>
          </w:p>
        </w:tc>
        <w:tc>
          <w:tcPr>
            <w:tcW w:w="1891" w:type="dxa"/>
            <w:tcBorders/>
            <w:vAlign w:val="center"/>
          </w:tcPr>
          <w:p>
            <w:pPr>
              <w:pStyle w:val="TableHeading"/>
              <w:suppressLineNumbers/>
              <w:bidi w:val="0"/>
              <w:spacing w:before="0" w:after="283"/>
              <w:jc w:val="center"/>
              <w:rPr/>
            </w:pPr>
            <w:r>
              <w:rPr/>
              <w:t xml:space="preserve">Kulho </w:t>
            </w:r>
          </w:p>
        </w:tc>
        <w:tc>
          <w:tcPr>
            <w:tcW w:w="2116" w:type="dxa"/>
            <w:tcBorders/>
            <w:vAlign w:val="center"/>
          </w:tcPr>
          <w:p>
            <w:pPr>
              <w:pStyle w:val="TableHeading"/>
              <w:suppressLineNumbers/>
              <w:bidi w:val="0"/>
              <w:spacing w:before="0" w:after="283"/>
              <w:jc w:val="center"/>
              <w:rPr/>
            </w:pPr>
            <w:r>
              <w:rPr/>
              <w:t xml:space="preserve">Vastustaja </w:t>
            </w:r>
          </w:p>
        </w:tc>
        <w:tc>
          <w:tcPr>
            <w:tcW w:w="1246" w:type="dxa"/>
            <w:tcBorders/>
            <w:vAlign w:val="center"/>
          </w:tcPr>
          <w:p>
            <w:pPr>
              <w:pStyle w:val="TableHeading"/>
              <w:suppressLineNumbers/>
              <w:bidi w:val="0"/>
              <w:spacing w:before="0" w:after="283"/>
              <w:jc w:val="center"/>
              <w:rPr/>
            </w:pPr>
            <w:r>
              <w:rPr/>
              <w:t xml:space="preserve">Tulos </w:t>
            </w:r>
          </w:p>
        </w:tc>
      </w:tr>
      <w:tr>
        <w:trPr/>
        <w:tc>
          <w:tcPr>
            <w:tcW w:w="886" w:type="dxa"/>
            <w:tcBorders/>
            <w:vAlign w:val="center"/>
          </w:tcPr>
          <w:p>
            <w:pPr>
              <w:pStyle w:val="TableContents"/>
              <w:bidi w:val="0"/>
              <w:spacing w:before="0" w:after="283"/>
              <w:jc w:val="left"/>
              <w:rPr/>
            </w:pPr>
            <w:r>
              <w:rPr/>
              <w:t xml:space="preserve">1956 </w:t>
            </w:r>
          </w:p>
        </w:tc>
        <w:tc>
          <w:tcPr>
            <w:tcW w:w="1891" w:type="dxa"/>
            <w:tcBorders/>
            <w:vAlign w:val="center"/>
          </w:tcPr>
          <w:p>
            <w:pPr>
              <w:pStyle w:val="TableContents"/>
              <w:bidi w:val="0"/>
              <w:spacing w:before="0" w:after="283"/>
              <w:jc w:val="left"/>
              <w:rPr/>
            </w:pPr>
            <w:r>
              <w:rPr/>
              <w:t xml:space="preserve">Forest Evashevski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Oregonin osavaltio </w:t>
            </w:r>
          </w:p>
        </w:tc>
        <w:tc>
          <w:tcPr>
            <w:tcW w:w="1246" w:type="dxa"/>
            <w:tcBorders/>
            <w:vAlign w:val="center"/>
          </w:tcPr>
          <w:p>
            <w:pPr>
              <w:pStyle w:val="TableContents"/>
              <w:bidi w:val="0"/>
              <w:spacing w:before="0" w:after="283"/>
              <w:jc w:val="left"/>
              <w:rPr/>
            </w:pPr>
            <w:r>
              <w:rPr/>
              <w:t xml:space="preserve">W 35 -- 19 </w:t>
            </w:r>
          </w:p>
        </w:tc>
      </w:tr>
      <w:tr>
        <w:trPr/>
        <w:tc>
          <w:tcPr>
            <w:tcW w:w="886" w:type="dxa"/>
            <w:tcBorders/>
            <w:vAlign w:val="center"/>
          </w:tcPr>
          <w:p>
            <w:pPr>
              <w:pStyle w:val="TableContents"/>
              <w:bidi w:val="0"/>
              <w:spacing w:before="0" w:after="283"/>
              <w:jc w:val="left"/>
              <w:rPr/>
            </w:pPr>
            <w:r>
              <w:rPr/>
              <w:t xml:space="preserve">1958 </w:t>
            </w:r>
          </w:p>
        </w:tc>
        <w:tc>
          <w:tcPr>
            <w:tcW w:w="1891" w:type="dxa"/>
            <w:tcBorders/>
            <w:vAlign w:val="center"/>
          </w:tcPr>
          <w:p>
            <w:pPr>
              <w:pStyle w:val="TableContents"/>
              <w:bidi w:val="0"/>
              <w:spacing w:before="0" w:after="283"/>
              <w:jc w:val="left"/>
              <w:rPr/>
            </w:pPr>
            <w:r>
              <w:rPr/>
              <w:t xml:space="preserve">Forest Evashevski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Kalifornia </w:t>
            </w:r>
          </w:p>
        </w:tc>
        <w:tc>
          <w:tcPr>
            <w:tcW w:w="1246" w:type="dxa"/>
            <w:tcBorders/>
            <w:vAlign w:val="center"/>
          </w:tcPr>
          <w:p>
            <w:pPr>
              <w:pStyle w:val="TableContents"/>
              <w:bidi w:val="0"/>
              <w:spacing w:before="0" w:after="283"/>
              <w:jc w:val="left"/>
              <w:rPr/>
            </w:pPr>
            <w:r>
              <w:rPr/>
              <w:t xml:space="preserve">W 38 -- 12 </w:t>
            </w:r>
          </w:p>
        </w:tc>
      </w:tr>
      <w:tr>
        <w:trPr/>
        <w:tc>
          <w:tcPr>
            <w:tcW w:w="886" w:type="dxa"/>
            <w:tcBorders/>
            <w:vAlign w:val="center"/>
          </w:tcPr>
          <w:p>
            <w:pPr>
              <w:pStyle w:val="TableContents"/>
              <w:bidi w:val="0"/>
              <w:spacing w:before="0" w:after="283"/>
              <w:jc w:val="left"/>
              <w:rPr/>
            </w:pPr>
            <w:r>
              <w:rPr/>
              <w:t xml:space="preserve">1981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Washington </w:t>
            </w:r>
          </w:p>
        </w:tc>
        <w:tc>
          <w:tcPr>
            <w:tcW w:w="1246" w:type="dxa"/>
            <w:tcBorders/>
            <w:vAlign w:val="center"/>
          </w:tcPr>
          <w:p>
            <w:pPr>
              <w:pStyle w:val="TableContents"/>
              <w:bidi w:val="0"/>
              <w:spacing w:before="0" w:after="283"/>
              <w:jc w:val="left"/>
              <w:rPr/>
            </w:pPr>
            <w:r>
              <w:rPr/>
              <w:t xml:space="preserve">L 0 -- 28 </w:t>
            </w:r>
          </w:p>
        </w:tc>
      </w:tr>
      <w:tr>
        <w:trPr/>
        <w:tc>
          <w:tcPr>
            <w:tcW w:w="886" w:type="dxa"/>
            <w:tcBorders/>
            <w:vAlign w:val="center"/>
          </w:tcPr>
          <w:p>
            <w:pPr>
              <w:pStyle w:val="TableContents"/>
              <w:bidi w:val="0"/>
              <w:spacing w:before="0" w:after="283"/>
              <w:jc w:val="left"/>
              <w:rPr/>
            </w:pPr>
            <w:r>
              <w:rPr/>
              <w:t xml:space="preserve">1982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Peach Bowl </w:t>
            </w:r>
          </w:p>
        </w:tc>
        <w:tc>
          <w:tcPr>
            <w:tcW w:w="2116" w:type="dxa"/>
            <w:tcBorders/>
            <w:vAlign w:val="center"/>
          </w:tcPr>
          <w:p>
            <w:pPr>
              <w:pStyle w:val="TableContents"/>
              <w:bidi w:val="0"/>
              <w:spacing w:before="0" w:after="283"/>
              <w:jc w:val="left"/>
              <w:rPr/>
            </w:pPr>
            <w:r>
              <w:rPr/>
              <w:t xml:space="preserve">Tennessee </w:t>
            </w:r>
          </w:p>
        </w:tc>
        <w:tc>
          <w:tcPr>
            <w:tcW w:w="1246" w:type="dxa"/>
            <w:tcBorders/>
            <w:vAlign w:val="center"/>
          </w:tcPr>
          <w:p>
            <w:pPr>
              <w:pStyle w:val="TableContents"/>
              <w:bidi w:val="0"/>
              <w:spacing w:before="0" w:after="283"/>
              <w:jc w:val="left"/>
              <w:rPr/>
            </w:pPr>
            <w:r>
              <w:rPr/>
              <w:t xml:space="preserve">W 28 -- 22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Gator Bowl </w:t>
            </w:r>
          </w:p>
        </w:tc>
        <w:tc>
          <w:tcPr>
            <w:tcW w:w="2116" w:type="dxa"/>
            <w:tcBorders/>
            <w:vAlign w:val="center"/>
          </w:tcPr>
          <w:p>
            <w:pPr>
              <w:pStyle w:val="TableContents"/>
              <w:bidi w:val="0"/>
              <w:spacing w:before="0" w:after="283"/>
              <w:jc w:val="left"/>
              <w:rPr/>
            </w:pPr>
            <w:r>
              <w:rPr/>
              <w:t xml:space="preserve">Florida </w:t>
            </w:r>
          </w:p>
        </w:tc>
        <w:tc>
          <w:tcPr>
            <w:tcW w:w="1246" w:type="dxa"/>
            <w:tcBorders/>
            <w:vAlign w:val="center"/>
          </w:tcPr>
          <w:p>
            <w:pPr>
              <w:pStyle w:val="TableContents"/>
              <w:bidi w:val="0"/>
              <w:spacing w:before="0" w:after="283"/>
              <w:jc w:val="left"/>
              <w:rPr/>
            </w:pPr>
            <w:r>
              <w:rPr/>
              <w:t xml:space="preserve">L 6 -- 14 </w:t>
            </w:r>
          </w:p>
        </w:tc>
      </w:tr>
      <w:tr>
        <w:trPr/>
        <w:tc>
          <w:tcPr>
            <w:tcW w:w="886" w:type="dxa"/>
            <w:tcBorders/>
            <w:vAlign w:val="center"/>
          </w:tcPr>
          <w:p>
            <w:pPr>
              <w:pStyle w:val="TableContents"/>
              <w:bidi w:val="0"/>
              <w:spacing w:before="0" w:after="283"/>
              <w:jc w:val="left"/>
              <w:rPr/>
            </w:pPr>
            <w:r>
              <w:rPr/>
              <w:t xml:space="preserve">1984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Freedom Bowl </w:t>
            </w:r>
          </w:p>
        </w:tc>
        <w:tc>
          <w:tcPr>
            <w:tcW w:w="2116" w:type="dxa"/>
            <w:tcBorders/>
            <w:vAlign w:val="center"/>
          </w:tcPr>
          <w:p>
            <w:pPr>
              <w:pStyle w:val="TableContents"/>
              <w:bidi w:val="0"/>
              <w:spacing w:before="0" w:after="283"/>
              <w:jc w:val="left"/>
              <w:rPr/>
            </w:pPr>
            <w:r>
              <w:rPr/>
              <w:t xml:space="preserve">Texas </w:t>
            </w:r>
          </w:p>
        </w:tc>
        <w:tc>
          <w:tcPr>
            <w:tcW w:w="1246" w:type="dxa"/>
            <w:tcBorders/>
            <w:vAlign w:val="center"/>
          </w:tcPr>
          <w:p>
            <w:pPr>
              <w:pStyle w:val="TableContents"/>
              <w:bidi w:val="0"/>
              <w:spacing w:before="0" w:after="283"/>
              <w:jc w:val="left"/>
              <w:rPr/>
            </w:pPr>
            <w:r>
              <w:rPr/>
              <w:t xml:space="preserve">W 55 -- 17 </w:t>
            </w:r>
          </w:p>
        </w:tc>
      </w:tr>
      <w:tr>
        <w:trPr/>
        <w:tc>
          <w:tcPr>
            <w:tcW w:w="886" w:type="dxa"/>
            <w:tcBorders/>
            <w:vAlign w:val="center"/>
          </w:tcPr>
          <w:p>
            <w:pPr>
              <w:pStyle w:val="TableContents"/>
              <w:bidi w:val="0"/>
              <w:spacing w:before="0" w:after="283"/>
              <w:jc w:val="left"/>
              <w:rPr/>
            </w:pPr>
            <w:r>
              <w:rPr/>
              <w:t xml:space="preserve">1985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UCLA </w:t>
            </w:r>
          </w:p>
        </w:tc>
        <w:tc>
          <w:tcPr>
            <w:tcW w:w="1246" w:type="dxa"/>
            <w:tcBorders/>
            <w:vAlign w:val="center"/>
          </w:tcPr>
          <w:p>
            <w:pPr>
              <w:pStyle w:val="TableContents"/>
              <w:bidi w:val="0"/>
              <w:spacing w:before="0" w:after="283"/>
              <w:jc w:val="left"/>
              <w:rPr/>
            </w:pPr>
            <w:r>
              <w:rPr/>
              <w:t xml:space="preserve">L 28 -- 45 </w:t>
            </w:r>
          </w:p>
        </w:tc>
      </w:tr>
      <w:tr>
        <w:trPr/>
        <w:tc>
          <w:tcPr>
            <w:tcW w:w="886" w:type="dxa"/>
            <w:tcBorders/>
            <w:vAlign w:val="center"/>
          </w:tcPr>
          <w:p>
            <w:pPr>
              <w:pStyle w:val="TableContents"/>
              <w:bidi w:val="0"/>
              <w:spacing w:before="0" w:after="283"/>
              <w:jc w:val="left"/>
              <w:rPr/>
            </w:pPr>
            <w:r>
              <w:rPr/>
              <w:t xml:space="preserve">1986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Holiday Bowl </w:t>
            </w:r>
          </w:p>
        </w:tc>
        <w:tc>
          <w:tcPr>
            <w:tcW w:w="2116" w:type="dxa"/>
            <w:tcBorders/>
            <w:vAlign w:val="center"/>
          </w:tcPr>
          <w:p>
            <w:pPr>
              <w:pStyle w:val="TableContents"/>
              <w:bidi w:val="0"/>
              <w:spacing w:before="0" w:after="283"/>
              <w:jc w:val="left"/>
              <w:rPr/>
            </w:pPr>
            <w:r>
              <w:rPr/>
              <w:t xml:space="preserve">San Diego State </w:t>
            </w:r>
          </w:p>
        </w:tc>
        <w:tc>
          <w:tcPr>
            <w:tcW w:w="1246" w:type="dxa"/>
            <w:tcBorders/>
            <w:vAlign w:val="center"/>
          </w:tcPr>
          <w:p>
            <w:pPr>
              <w:pStyle w:val="TableContents"/>
              <w:bidi w:val="0"/>
              <w:spacing w:before="0" w:after="283"/>
              <w:jc w:val="left"/>
              <w:rPr/>
            </w:pPr>
            <w:r>
              <w:rPr/>
              <w:t xml:space="preserve">W 39 -- 38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Holiday Bowl </w:t>
            </w:r>
          </w:p>
        </w:tc>
        <w:tc>
          <w:tcPr>
            <w:tcW w:w="2116" w:type="dxa"/>
            <w:tcBorders/>
            <w:vAlign w:val="center"/>
          </w:tcPr>
          <w:p>
            <w:pPr>
              <w:pStyle w:val="TableContents"/>
              <w:bidi w:val="0"/>
              <w:spacing w:before="0" w:after="283"/>
              <w:jc w:val="left"/>
              <w:rPr/>
            </w:pPr>
            <w:r>
              <w:rPr/>
              <w:t xml:space="preserve">Wyoming </w:t>
            </w:r>
          </w:p>
        </w:tc>
        <w:tc>
          <w:tcPr>
            <w:tcW w:w="1246" w:type="dxa"/>
            <w:tcBorders/>
            <w:vAlign w:val="center"/>
          </w:tcPr>
          <w:p>
            <w:pPr>
              <w:pStyle w:val="TableContents"/>
              <w:bidi w:val="0"/>
              <w:spacing w:before="0" w:after="283"/>
              <w:jc w:val="left"/>
              <w:rPr/>
            </w:pPr>
            <w:r>
              <w:rPr/>
              <w:t xml:space="preserve">W 20 -- 19 </w:t>
            </w:r>
          </w:p>
        </w:tc>
      </w:tr>
      <w:tr>
        <w:trPr/>
        <w:tc>
          <w:tcPr>
            <w:tcW w:w="886" w:type="dxa"/>
            <w:tcBorders/>
            <w:vAlign w:val="center"/>
          </w:tcPr>
          <w:p>
            <w:pPr>
              <w:pStyle w:val="TableContents"/>
              <w:bidi w:val="0"/>
              <w:spacing w:before="0" w:after="283"/>
              <w:jc w:val="left"/>
              <w:rPr/>
            </w:pPr>
            <w:r>
              <w:rPr/>
              <w:t xml:space="preserve">1988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Peach Bowl </w:t>
            </w:r>
          </w:p>
        </w:tc>
        <w:tc>
          <w:tcPr>
            <w:tcW w:w="2116" w:type="dxa"/>
            <w:tcBorders/>
            <w:vAlign w:val="center"/>
          </w:tcPr>
          <w:p>
            <w:pPr>
              <w:pStyle w:val="TableContents"/>
              <w:bidi w:val="0"/>
              <w:spacing w:before="0" w:after="283"/>
              <w:jc w:val="left"/>
              <w:rPr/>
            </w:pPr>
            <w:r>
              <w:rPr/>
              <w:t xml:space="preserve">North Carolina State </w:t>
            </w:r>
          </w:p>
        </w:tc>
        <w:tc>
          <w:tcPr>
            <w:tcW w:w="1246" w:type="dxa"/>
            <w:tcBorders/>
            <w:vAlign w:val="center"/>
          </w:tcPr>
          <w:p>
            <w:pPr>
              <w:pStyle w:val="TableContents"/>
              <w:bidi w:val="0"/>
              <w:spacing w:before="0" w:after="283"/>
              <w:jc w:val="left"/>
              <w:rPr/>
            </w:pPr>
            <w:r>
              <w:rPr/>
              <w:t xml:space="preserve">L 23 -- 28 </w:t>
            </w:r>
          </w:p>
        </w:tc>
      </w:tr>
      <w:tr>
        <w:trPr/>
        <w:tc>
          <w:tcPr>
            <w:tcW w:w="886" w:type="dxa"/>
            <w:tcBorders/>
            <w:vAlign w:val="center"/>
          </w:tcPr>
          <w:p>
            <w:pPr>
              <w:pStyle w:val="TableContents"/>
              <w:bidi w:val="0"/>
              <w:spacing w:before="0" w:after="283"/>
              <w:jc w:val="left"/>
              <w:rPr/>
            </w:pPr>
            <w:r>
              <w:rPr/>
              <w:t xml:space="preserve">1990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Washington </w:t>
            </w:r>
          </w:p>
        </w:tc>
        <w:tc>
          <w:tcPr>
            <w:tcW w:w="1246" w:type="dxa"/>
            <w:tcBorders/>
            <w:vAlign w:val="center"/>
          </w:tcPr>
          <w:p>
            <w:pPr>
              <w:pStyle w:val="TableContents"/>
              <w:bidi w:val="0"/>
              <w:spacing w:before="0" w:after="283"/>
              <w:jc w:val="left"/>
              <w:rPr/>
            </w:pPr>
            <w:r>
              <w:rPr/>
              <w:t xml:space="preserve">L 34 -- 46 </w:t>
            </w:r>
          </w:p>
        </w:tc>
      </w:tr>
      <w:tr>
        <w:trPr/>
        <w:tc>
          <w:tcPr>
            <w:tcW w:w="886" w:type="dxa"/>
            <w:tcBorders/>
            <w:vAlign w:val="center"/>
          </w:tcPr>
          <w:p>
            <w:pPr>
              <w:pStyle w:val="TableContents"/>
              <w:bidi w:val="0"/>
              <w:spacing w:before="0" w:after="283"/>
              <w:jc w:val="left"/>
              <w:rPr/>
            </w:pPr>
            <w:r>
              <w:rPr/>
              <w:t xml:space="preserve">1991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Holiday Bowl </w:t>
            </w:r>
          </w:p>
        </w:tc>
        <w:tc>
          <w:tcPr>
            <w:tcW w:w="2116" w:type="dxa"/>
            <w:tcBorders/>
            <w:vAlign w:val="center"/>
          </w:tcPr>
          <w:p>
            <w:pPr>
              <w:pStyle w:val="TableContents"/>
              <w:bidi w:val="0"/>
              <w:spacing w:before="0" w:after="283"/>
              <w:jc w:val="left"/>
              <w:rPr/>
            </w:pPr>
            <w:r>
              <w:rPr/>
              <w:t xml:space="preserve">BYU </w:t>
            </w:r>
          </w:p>
        </w:tc>
        <w:tc>
          <w:tcPr>
            <w:tcW w:w="1246" w:type="dxa"/>
            <w:tcBorders/>
            <w:vAlign w:val="center"/>
          </w:tcPr>
          <w:p>
            <w:pPr>
              <w:pStyle w:val="TableContents"/>
              <w:bidi w:val="0"/>
              <w:spacing w:before="0" w:after="283"/>
              <w:jc w:val="left"/>
              <w:rPr/>
            </w:pPr>
            <w:r>
              <w:rPr/>
              <w:t xml:space="preserve">T 13 -- 13 </w:t>
            </w:r>
          </w:p>
        </w:tc>
      </w:tr>
      <w:tr>
        <w:trPr/>
        <w:tc>
          <w:tcPr>
            <w:tcW w:w="886" w:type="dxa"/>
            <w:tcBorders/>
            <w:vAlign w:val="center"/>
          </w:tcPr>
          <w:p>
            <w:pPr>
              <w:pStyle w:val="TableContents"/>
              <w:bidi w:val="0"/>
              <w:spacing w:before="0" w:after="283"/>
              <w:jc w:val="left"/>
              <w:rPr/>
            </w:pPr>
            <w:r>
              <w:rPr/>
              <w:t xml:space="preserve">1993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Alamo Bowl </w:t>
            </w:r>
          </w:p>
        </w:tc>
        <w:tc>
          <w:tcPr>
            <w:tcW w:w="2116" w:type="dxa"/>
            <w:tcBorders/>
            <w:vAlign w:val="center"/>
          </w:tcPr>
          <w:p>
            <w:pPr>
              <w:pStyle w:val="TableContents"/>
              <w:bidi w:val="0"/>
              <w:spacing w:before="0" w:after="283"/>
              <w:jc w:val="left"/>
              <w:rPr/>
            </w:pPr>
            <w:r>
              <w:rPr/>
              <w:t xml:space="preserve">Kalifornia </w:t>
            </w:r>
          </w:p>
        </w:tc>
        <w:tc>
          <w:tcPr>
            <w:tcW w:w="1246" w:type="dxa"/>
            <w:tcBorders/>
            <w:vAlign w:val="center"/>
          </w:tcPr>
          <w:p>
            <w:pPr>
              <w:pStyle w:val="TableContents"/>
              <w:bidi w:val="0"/>
              <w:spacing w:before="0" w:after="283"/>
              <w:jc w:val="left"/>
              <w:rPr/>
            </w:pPr>
            <w:r>
              <w:rPr/>
              <w:t xml:space="preserve">L 3 -- 37 </w:t>
            </w:r>
          </w:p>
        </w:tc>
      </w:tr>
      <w:tr>
        <w:trPr/>
        <w:tc>
          <w:tcPr>
            <w:tcW w:w="886" w:type="dxa"/>
            <w:tcBorders/>
            <w:vAlign w:val="center"/>
          </w:tcPr>
          <w:p>
            <w:pPr>
              <w:pStyle w:val="TableContents"/>
              <w:bidi w:val="0"/>
              <w:spacing w:before="0" w:after="283"/>
              <w:jc w:val="left"/>
              <w:rPr/>
            </w:pPr>
            <w:r>
              <w:rPr/>
              <w:t xml:space="preserve">1995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Sun Bowl </w:t>
            </w:r>
          </w:p>
        </w:tc>
        <w:tc>
          <w:tcPr>
            <w:tcW w:w="2116" w:type="dxa"/>
            <w:tcBorders/>
            <w:vAlign w:val="center"/>
          </w:tcPr>
          <w:p>
            <w:pPr>
              <w:pStyle w:val="TableContents"/>
              <w:bidi w:val="0"/>
              <w:spacing w:before="0" w:after="283"/>
              <w:jc w:val="left"/>
              <w:rPr/>
            </w:pPr>
            <w:r>
              <w:rPr/>
              <w:t xml:space="preserve">Washington </w:t>
            </w:r>
          </w:p>
        </w:tc>
        <w:tc>
          <w:tcPr>
            <w:tcW w:w="1246" w:type="dxa"/>
            <w:tcBorders/>
            <w:vAlign w:val="center"/>
          </w:tcPr>
          <w:p>
            <w:pPr>
              <w:pStyle w:val="TableContents"/>
              <w:bidi w:val="0"/>
              <w:spacing w:before="0" w:after="283"/>
              <w:jc w:val="left"/>
              <w:rPr/>
            </w:pPr>
            <w:r>
              <w:rPr/>
              <w:t xml:space="preserve">W 38 -- 18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Alamo Bowl </w:t>
            </w:r>
          </w:p>
        </w:tc>
        <w:tc>
          <w:tcPr>
            <w:tcW w:w="2116" w:type="dxa"/>
            <w:tcBorders/>
            <w:vAlign w:val="center"/>
          </w:tcPr>
          <w:p>
            <w:pPr>
              <w:pStyle w:val="TableContents"/>
              <w:bidi w:val="0"/>
              <w:spacing w:before="0" w:after="283"/>
              <w:jc w:val="left"/>
              <w:rPr/>
            </w:pPr>
            <w:r>
              <w:rPr/>
              <w:t xml:space="preserve">Texas Tech </w:t>
            </w:r>
          </w:p>
        </w:tc>
        <w:tc>
          <w:tcPr>
            <w:tcW w:w="1246" w:type="dxa"/>
            <w:tcBorders/>
            <w:vAlign w:val="center"/>
          </w:tcPr>
          <w:p>
            <w:pPr>
              <w:pStyle w:val="TableContents"/>
              <w:bidi w:val="0"/>
              <w:spacing w:before="0" w:after="283"/>
              <w:jc w:val="left"/>
              <w:rPr/>
            </w:pPr>
            <w:r>
              <w:rPr/>
              <w:t xml:space="preserve">W 27 -- 0 </w:t>
            </w:r>
          </w:p>
        </w:tc>
      </w:tr>
      <w:tr>
        <w:trPr/>
        <w:tc>
          <w:tcPr>
            <w:tcW w:w="886" w:type="dxa"/>
            <w:tcBorders/>
            <w:vAlign w:val="center"/>
          </w:tcPr>
          <w:p>
            <w:pPr>
              <w:pStyle w:val="TableContents"/>
              <w:bidi w:val="0"/>
              <w:spacing w:before="0" w:after="283"/>
              <w:jc w:val="left"/>
              <w:rPr/>
            </w:pPr>
            <w:r>
              <w:rPr/>
              <w:t xml:space="preserve">1997 </w:t>
            </w:r>
          </w:p>
        </w:tc>
        <w:tc>
          <w:tcPr>
            <w:tcW w:w="1891" w:type="dxa"/>
            <w:tcBorders/>
            <w:vAlign w:val="center"/>
          </w:tcPr>
          <w:p>
            <w:pPr>
              <w:pStyle w:val="TableContents"/>
              <w:bidi w:val="0"/>
              <w:spacing w:before="0" w:after="283"/>
              <w:jc w:val="left"/>
              <w:rPr/>
            </w:pPr>
            <w:r>
              <w:rPr/>
              <w:t xml:space="preserve">Hayden Fry </w:t>
            </w:r>
          </w:p>
        </w:tc>
        <w:tc>
          <w:tcPr>
            <w:tcW w:w="1891" w:type="dxa"/>
            <w:tcBorders/>
            <w:vAlign w:val="center"/>
          </w:tcPr>
          <w:p>
            <w:pPr>
              <w:pStyle w:val="TableContents"/>
              <w:bidi w:val="0"/>
              <w:spacing w:before="0" w:after="283"/>
              <w:jc w:val="left"/>
              <w:rPr/>
            </w:pPr>
            <w:r>
              <w:rPr/>
              <w:t xml:space="preserve">Sun Bowl </w:t>
            </w:r>
          </w:p>
        </w:tc>
        <w:tc>
          <w:tcPr>
            <w:tcW w:w="2116" w:type="dxa"/>
            <w:tcBorders/>
            <w:vAlign w:val="center"/>
          </w:tcPr>
          <w:p>
            <w:pPr>
              <w:pStyle w:val="TableContents"/>
              <w:bidi w:val="0"/>
              <w:spacing w:before="0" w:after="283"/>
              <w:jc w:val="left"/>
              <w:rPr/>
            </w:pPr>
            <w:r>
              <w:rPr/>
              <w:t xml:space="preserve">Arizona State </w:t>
            </w:r>
          </w:p>
        </w:tc>
        <w:tc>
          <w:tcPr>
            <w:tcW w:w="1246" w:type="dxa"/>
            <w:tcBorders/>
            <w:vAlign w:val="center"/>
          </w:tcPr>
          <w:p>
            <w:pPr>
              <w:pStyle w:val="TableContents"/>
              <w:bidi w:val="0"/>
              <w:spacing w:before="0" w:after="283"/>
              <w:jc w:val="left"/>
              <w:rPr/>
            </w:pPr>
            <w:r>
              <w:rPr/>
              <w:t xml:space="preserve">L 7 -- 17 </w:t>
            </w:r>
          </w:p>
        </w:tc>
      </w:tr>
      <w:tr>
        <w:trPr/>
        <w:tc>
          <w:tcPr>
            <w:tcW w:w="886" w:type="dxa"/>
            <w:tcBorders/>
            <w:vAlign w:val="center"/>
          </w:tcPr>
          <w:p>
            <w:pPr>
              <w:pStyle w:val="TableContents"/>
              <w:bidi w:val="0"/>
              <w:spacing w:before="0" w:after="283"/>
              <w:jc w:val="left"/>
              <w:rPr/>
            </w:pPr>
            <w:r>
              <w:rPr/>
              <w:t xml:space="preserve">2001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Alamo Bowl </w:t>
            </w:r>
          </w:p>
        </w:tc>
        <w:tc>
          <w:tcPr>
            <w:tcW w:w="2116" w:type="dxa"/>
            <w:tcBorders/>
            <w:vAlign w:val="center"/>
          </w:tcPr>
          <w:p>
            <w:pPr>
              <w:pStyle w:val="TableContents"/>
              <w:bidi w:val="0"/>
              <w:spacing w:before="0" w:after="283"/>
              <w:jc w:val="left"/>
              <w:rPr/>
            </w:pPr>
            <w:r>
              <w:rPr/>
              <w:t xml:space="preserve">Texas Tech </w:t>
            </w:r>
          </w:p>
        </w:tc>
        <w:tc>
          <w:tcPr>
            <w:tcW w:w="1246" w:type="dxa"/>
            <w:tcBorders/>
            <w:vAlign w:val="center"/>
          </w:tcPr>
          <w:p>
            <w:pPr>
              <w:pStyle w:val="TableContents"/>
              <w:bidi w:val="0"/>
              <w:spacing w:before="0" w:after="283"/>
              <w:jc w:val="left"/>
              <w:rPr/>
            </w:pPr>
            <w:r>
              <w:rPr/>
              <w:t xml:space="preserve">W 19 -- 16 </w:t>
            </w:r>
          </w:p>
        </w:tc>
      </w:tr>
      <w:tr>
        <w:trPr/>
        <w:tc>
          <w:tcPr>
            <w:tcW w:w="886" w:type="dxa"/>
            <w:tcBorders/>
            <w:vAlign w:val="center"/>
          </w:tcPr>
          <w:p>
            <w:pPr>
              <w:pStyle w:val="TableContents"/>
              <w:bidi w:val="0"/>
              <w:spacing w:before="0" w:after="283"/>
              <w:jc w:val="left"/>
              <w:rPr/>
            </w:pPr>
            <w:r>
              <w:rPr/>
              <w:t xml:space="preserve">2002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Orange Bowl </w:t>
            </w:r>
          </w:p>
        </w:tc>
        <w:tc>
          <w:tcPr>
            <w:tcW w:w="2116" w:type="dxa"/>
            <w:tcBorders/>
            <w:vAlign w:val="center"/>
          </w:tcPr>
          <w:p>
            <w:pPr>
              <w:pStyle w:val="TableContents"/>
              <w:bidi w:val="0"/>
              <w:spacing w:before="0" w:after="283"/>
              <w:jc w:val="left"/>
              <w:rPr/>
            </w:pPr>
            <w:r>
              <w:rPr/>
              <w:t xml:space="preserve">USC </w:t>
            </w:r>
          </w:p>
        </w:tc>
        <w:tc>
          <w:tcPr>
            <w:tcW w:w="1246" w:type="dxa"/>
            <w:tcBorders/>
            <w:vAlign w:val="center"/>
          </w:tcPr>
          <w:p>
            <w:pPr>
              <w:pStyle w:val="TableContents"/>
              <w:bidi w:val="0"/>
              <w:spacing w:before="0" w:after="283"/>
              <w:jc w:val="left"/>
              <w:rPr/>
            </w:pPr>
            <w:r>
              <w:rPr/>
              <w:t xml:space="preserve">L 17 -- 38 </w:t>
            </w:r>
          </w:p>
        </w:tc>
      </w:tr>
      <w:tr>
        <w:trPr/>
        <w:tc>
          <w:tcPr>
            <w:tcW w:w="886" w:type="dxa"/>
            <w:tcBorders/>
            <w:vAlign w:val="center"/>
          </w:tcPr>
          <w:p>
            <w:pPr>
              <w:pStyle w:val="TableContents"/>
              <w:bidi w:val="0"/>
              <w:spacing w:before="0" w:after="283"/>
              <w:jc w:val="left"/>
              <w:rPr/>
            </w:pPr>
            <w:r>
              <w:rPr/>
              <w:t xml:space="preserve">2003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Outback Bowl </w:t>
            </w:r>
          </w:p>
        </w:tc>
        <w:tc>
          <w:tcPr>
            <w:tcW w:w="2116" w:type="dxa"/>
            <w:tcBorders/>
            <w:vAlign w:val="center"/>
          </w:tcPr>
          <w:p>
            <w:pPr>
              <w:pStyle w:val="TableContents"/>
              <w:bidi w:val="0"/>
              <w:spacing w:before="0" w:after="283"/>
              <w:jc w:val="left"/>
              <w:rPr/>
            </w:pPr>
            <w:r>
              <w:rPr/>
              <w:t xml:space="preserve">Florida </w:t>
            </w:r>
          </w:p>
        </w:tc>
        <w:tc>
          <w:tcPr>
            <w:tcW w:w="1246" w:type="dxa"/>
            <w:tcBorders/>
            <w:vAlign w:val="center"/>
          </w:tcPr>
          <w:p>
            <w:pPr>
              <w:pStyle w:val="TableContents"/>
              <w:bidi w:val="0"/>
              <w:spacing w:before="0" w:after="283"/>
              <w:jc w:val="left"/>
              <w:rPr/>
            </w:pPr>
            <w:r>
              <w:rPr/>
              <w:t xml:space="preserve">W 37 -- 17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Capital One Bowl </w:t>
            </w:r>
          </w:p>
        </w:tc>
        <w:tc>
          <w:tcPr>
            <w:tcW w:w="2116" w:type="dxa"/>
            <w:tcBorders/>
            <w:vAlign w:val="center"/>
          </w:tcPr>
          <w:p>
            <w:pPr>
              <w:pStyle w:val="TableContents"/>
              <w:bidi w:val="0"/>
              <w:spacing w:before="0" w:after="283"/>
              <w:jc w:val="left"/>
              <w:rPr/>
            </w:pPr>
            <w:r>
              <w:rPr/>
              <w:t xml:space="preserve">LSU </w:t>
            </w:r>
          </w:p>
        </w:tc>
        <w:tc>
          <w:tcPr>
            <w:tcW w:w="1246" w:type="dxa"/>
            <w:tcBorders/>
            <w:vAlign w:val="center"/>
          </w:tcPr>
          <w:p>
            <w:pPr>
              <w:pStyle w:val="TableContents"/>
              <w:bidi w:val="0"/>
              <w:spacing w:before="0" w:after="283"/>
              <w:jc w:val="left"/>
              <w:rPr/>
            </w:pPr>
            <w:r>
              <w:rPr/>
              <w:t xml:space="preserve">W 30 -- 25 </w:t>
            </w:r>
          </w:p>
        </w:tc>
      </w:tr>
      <w:tr>
        <w:trPr/>
        <w:tc>
          <w:tcPr>
            <w:tcW w:w="886" w:type="dxa"/>
            <w:tcBorders/>
            <w:vAlign w:val="center"/>
          </w:tcPr>
          <w:p>
            <w:pPr>
              <w:pStyle w:val="TableContents"/>
              <w:bidi w:val="0"/>
              <w:spacing w:before="0" w:after="283"/>
              <w:jc w:val="left"/>
              <w:rPr/>
            </w:pPr>
            <w:r>
              <w:rPr/>
              <w:t xml:space="preserve">2005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Outback Bowl </w:t>
            </w:r>
          </w:p>
        </w:tc>
        <w:tc>
          <w:tcPr>
            <w:tcW w:w="2116" w:type="dxa"/>
            <w:tcBorders/>
            <w:vAlign w:val="center"/>
          </w:tcPr>
          <w:p>
            <w:pPr>
              <w:pStyle w:val="TableContents"/>
              <w:bidi w:val="0"/>
              <w:spacing w:before="0" w:after="283"/>
              <w:jc w:val="left"/>
              <w:rPr/>
            </w:pPr>
            <w:r>
              <w:rPr/>
              <w:t xml:space="preserve">Florida </w:t>
            </w:r>
          </w:p>
        </w:tc>
        <w:tc>
          <w:tcPr>
            <w:tcW w:w="1246" w:type="dxa"/>
            <w:tcBorders/>
            <w:vAlign w:val="center"/>
          </w:tcPr>
          <w:p>
            <w:pPr>
              <w:pStyle w:val="TableContents"/>
              <w:bidi w:val="0"/>
              <w:spacing w:before="0" w:after="283"/>
              <w:jc w:val="left"/>
              <w:rPr/>
            </w:pPr>
            <w:r>
              <w:rPr/>
              <w:t xml:space="preserve">L 24 -- 31 </w:t>
            </w:r>
          </w:p>
        </w:tc>
      </w:tr>
      <w:tr>
        <w:trPr/>
        <w:tc>
          <w:tcPr>
            <w:tcW w:w="886" w:type="dxa"/>
            <w:tcBorders/>
            <w:vAlign w:val="center"/>
          </w:tcPr>
          <w:p>
            <w:pPr>
              <w:pStyle w:val="TableContents"/>
              <w:bidi w:val="0"/>
              <w:spacing w:before="0" w:after="283"/>
              <w:jc w:val="left"/>
              <w:rPr/>
            </w:pPr>
            <w:r>
              <w:rPr/>
              <w:t xml:space="preserve">2006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Alamo Bowl </w:t>
            </w:r>
          </w:p>
        </w:tc>
        <w:tc>
          <w:tcPr>
            <w:tcW w:w="2116" w:type="dxa"/>
            <w:tcBorders/>
            <w:vAlign w:val="center"/>
          </w:tcPr>
          <w:p>
            <w:pPr>
              <w:pStyle w:val="TableContents"/>
              <w:bidi w:val="0"/>
              <w:spacing w:before="0" w:after="283"/>
              <w:jc w:val="left"/>
              <w:rPr/>
            </w:pPr>
            <w:r>
              <w:rPr/>
              <w:t xml:space="preserve">Texas </w:t>
            </w:r>
          </w:p>
        </w:tc>
        <w:tc>
          <w:tcPr>
            <w:tcW w:w="1246" w:type="dxa"/>
            <w:tcBorders/>
            <w:vAlign w:val="center"/>
          </w:tcPr>
          <w:p>
            <w:pPr>
              <w:pStyle w:val="TableContents"/>
              <w:bidi w:val="0"/>
              <w:spacing w:before="0" w:after="283"/>
              <w:jc w:val="left"/>
              <w:rPr/>
            </w:pPr>
            <w:r>
              <w:rPr/>
              <w:t xml:space="preserve">L 24 -- 26 </w:t>
            </w:r>
          </w:p>
        </w:tc>
      </w:tr>
      <w:tr>
        <w:trPr/>
        <w:tc>
          <w:tcPr>
            <w:tcW w:w="886" w:type="dxa"/>
            <w:tcBorders/>
            <w:vAlign w:val="center"/>
          </w:tcPr>
          <w:p>
            <w:pPr>
              <w:pStyle w:val="TableContents"/>
              <w:bidi w:val="0"/>
              <w:spacing w:before="0" w:after="283"/>
              <w:jc w:val="left"/>
              <w:rPr/>
            </w:pPr>
            <w:r>
              <w:rPr/>
              <w:t xml:space="preserve">2008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Outback Bowl </w:t>
            </w:r>
          </w:p>
        </w:tc>
        <w:tc>
          <w:tcPr>
            <w:tcW w:w="2116" w:type="dxa"/>
            <w:tcBorders/>
            <w:vAlign w:val="center"/>
          </w:tcPr>
          <w:p>
            <w:pPr>
              <w:pStyle w:val="TableContents"/>
              <w:bidi w:val="0"/>
              <w:spacing w:before="0" w:after="283"/>
              <w:jc w:val="left"/>
              <w:rPr/>
            </w:pPr>
            <w:r>
              <w:rPr/>
              <w:t xml:space="preserve">Etelä-Carolina </w:t>
            </w:r>
          </w:p>
        </w:tc>
        <w:tc>
          <w:tcPr>
            <w:tcW w:w="1246" w:type="dxa"/>
            <w:tcBorders/>
            <w:vAlign w:val="center"/>
          </w:tcPr>
          <w:p>
            <w:pPr>
              <w:pStyle w:val="TableContents"/>
              <w:bidi w:val="0"/>
              <w:spacing w:before="0" w:after="283"/>
              <w:jc w:val="left"/>
              <w:rPr/>
            </w:pPr>
            <w:r>
              <w:rPr/>
              <w:t xml:space="preserve">W 31 -- 10 </w:t>
            </w:r>
          </w:p>
        </w:tc>
      </w:tr>
      <w:tr>
        <w:trPr/>
        <w:tc>
          <w:tcPr>
            <w:tcW w:w="886" w:type="dxa"/>
            <w:tcBorders/>
            <w:vAlign w:val="center"/>
          </w:tcPr>
          <w:p>
            <w:pPr>
              <w:pStyle w:val="TableContents"/>
              <w:bidi w:val="0"/>
              <w:spacing w:before="0" w:after="283"/>
              <w:jc w:val="left"/>
              <w:rPr/>
            </w:pPr>
            <w:r>
              <w:rPr/>
              <w:t xml:space="preserve">2009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Orange Bowl </w:t>
            </w:r>
          </w:p>
        </w:tc>
        <w:tc>
          <w:tcPr>
            <w:tcW w:w="2116" w:type="dxa"/>
            <w:tcBorders/>
            <w:vAlign w:val="center"/>
          </w:tcPr>
          <w:p>
            <w:pPr>
              <w:pStyle w:val="TableContents"/>
              <w:bidi w:val="0"/>
              <w:spacing w:before="0" w:after="283"/>
              <w:jc w:val="left"/>
              <w:rPr/>
            </w:pPr>
            <w:r>
              <w:rPr/>
              <w:t xml:space="preserve">Georgia Tech </w:t>
            </w:r>
          </w:p>
        </w:tc>
        <w:tc>
          <w:tcPr>
            <w:tcW w:w="1246" w:type="dxa"/>
            <w:tcBorders/>
            <w:vAlign w:val="center"/>
          </w:tcPr>
          <w:p>
            <w:pPr>
              <w:pStyle w:val="TableContents"/>
              <w:bidi w:val="0"/>
              <w:spacing w:before="0" w:after="283"/>
              <w:jc w:val="left"/>
              <w:rPr/>
            </w:pPr>
            <w:r>
              <w:rPr/>
              <w:t xml:space="preserve">W 24 -- 14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Insight Bowl </w:t>
            </w:r>
          </w:p>
        </w:tc>
        <w:tc>
          <w:tcPr>
            <w:tcW w:w="2116" w:type="dxa"/>
            <w:tcBorders/>
            <w:vAlign w:val="center"/>
          </w:tcPr>
          <w:p>
            <w:pPr>
              <w:pStyle w:val="TableContents"/>
              <w:bidi w:val="0"/>
              <w:spacing w:before="0" w:after="283"/>
              <w:jc w:val="left"/>
              <w:rPr/>
            </w:pPr>
            <w:r>
              <w:rPr/>
              <w:t xml:space="preserve">Missouri </w:t>
            </w:r>
          </w:p>
        </w:tc>
        <w:tc>
          <w:tcPr>
            <w:tcW w:w="1246" w:type="dxa"/>
            <w:tcBorders/>
            <w:vAlign w:val="center"/>
          </w:tcPr>
          <w:p>
            <w:pPr>
              <w:pStyle w:val="TableContents"/>
              <w:bidi w:val="0"/>
              <w:spacing w:before="0" w:after="283"/>
              <w:jc w:val="left"/>
              <w:rPr/>
            </w:pPr>
            <w:r>
              <w:rPr/>
              <w:t xml:space="preserve">W 27 -- 24 </w:t>
            </w:r>
          </w:p>
        </w:tc>
      </w:tr>
      <w:tr>
        <w:trPr/>
        <w:tc>
          <w:tcPr>
            <w:tcW w:w="886" w:type="dxa"/>
            <w:tcBorders/>
            <w:vAlign w:val="center"/>
          </w:tcPr>
          <w:p>
            <w:pPr>
              <w:pStyle w:val="TableContents"/>
              <w:bidi w:val="0"/>
              <w:spacing w:before="0" w:after="283"/>
              <w:jc w:val="left"/>
              <w:rPr/>
            </w:pPr>
            <w:r>
              <w:rPr/>
              <w:t xml:space="preserve">2011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Insight Bowl </w:t>
            </w:r>
          </w:p>
        </w:tc>
        <w:tc>
          <w:tcPr>
            <w:tcW w:w="2116" w:type="dxa"/>
            <w:tcBorders/>
            <w:vAlign w:val="center"/>
          </w:tcPr>
          <w:p>
            <w:pPr>
              <w:pStyle w:val="TableContents"/>
              <w:bidi w:val="0"/>
              <w:spacing w:before="0" w:after="283"/>
              <w:jc w:val="left"/>
              <w:rPr/>
            </w:pPr>
            <w:r>
              <w:rPr/>
              <w:t xml:space="preserve">Oklahoma </w:t>
            </w:r>
          </w:p>
        </w:tc>
        <w:tc>
          <w:tcPr>
            <w:tcW w:w="1246" w:type="dxa"/>
            <w:tcBorders/>
            <w:vAlign w:val="center"/>
          </w:tcPr>
          <w:p>
            <w:pPr>
              <w:pStyle w:val="TableContents"/>
              <w:bidi w:val="0"/>
              <w:spacing w:before="0" w:after="283"/>
              <w:jc w:val="left"/>
              <w:rPr/>
            </w:pPr>
            <w:r>
              <w:rPr/>
              <w:t xml:space="preserve">L 14 -- 31 </w:t>
            </w:r>
          </w:p>
        </w:tc>
      </w:tr>
      <w:tr>
        <w:trPr/>
        <w:tc>
          <w:tcPr>
            <w:tcW w:w="886" w:type="dxa"/>
            <w:tcBorders/>
            <w:vAlign w:val="center"/>
          </w:tcPr>
          <w:p>
            <w:pPr>
              <w:pStyle w:val="TableContents"/>
              <w:bidi w:val="0"/>
              <w:spacing w:before="0" w:after="283"/>
              <w:jc w:val="left"/>
              <w:rPr/>
            </w:pPr>
            <w:r>
              <w:rPr/>
              <w:t xml:space="preserve">2013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Outback Bowl </w:t>
            </w:r>
          </w:p>
        </w:tc>
        <w:tc>
          <w:tcPr>
            <w:tcW w:w="2116" w:type="dxa"/>
            <w:tcBorders/>
            <w:vAlign w:val="center"/>
          </w:tcPr>
          <w:p>
            <w:pPr>
              <w:pStyle w:val="TableContents"/>
              <w:bidi w:val="0"/>
              <w:spacing w:before="0" w:after="283"/>
              <w:jc w:val="left"/>
              <w:rPr/>
            </w:pPr>
            <w:r>
              <w:rPr/>
              <w:t xml:space="preserve">LSU </w:t>
            </w:r>
          </w:p>
        </w:tc>
        <w:tc>
          <w:tcPr>
            <w:tcW w:w="1246" w:type="dxa"/>
            <w:tcBorders/>
            <w:vAlign w:val="center"/>
          </w:tcPr>
          <w:p>
            <w:pPr>
              <w:pStyle w:val="TableContents"/>
              <w:bidi w:val="0"/>
              <w:spacing w:before="0" w:after="283"/>
              <w:jc w:val="left"/>
              <w:rPr/>
            </w:pPr>
            <w:r>
              <w:rPr/>
              <w:t xml:space="preserve">L 14 -- 21 </w:t>
            </w:r>
          </w:p>
        </w:tc>
      </w:tr>
      <w:tr>
        <w:trPr/>
        <w:tc>
          <w:tcPr>
            <w:tcW w:w="886" w:type="dxa"/>
            <w:tcBorders/>
            <w:vAlign w:val="center"/>
          </w:tcPr>
          <w:p>
            <w:pPr>
              <w:pStyle w:val="TableContents"/>
              <w:bidi w:val="0"/>
              <w:spacing w:before="0" w:after="283"/>
              <w:jc w:val="left"/>
              <w:rPr/>
            </w:pPr>
            <w:r>
              <w:rPr/>
              <w:t xml:space="preserve">2014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TaxSlayer Bowl </w:t>
            </w:r>
          </w:p>
        </w:tc>
        <w:tc>
          <w:tcPr>
            <w:tcW w:w="2116" w:type="dxa"/>
            <w:tcBorders/>
            <w:vAlign w:val="center"/>
          </w:tcPr>
          <w:p>
            <w:pPr>
              <w:pStyle w:val="TableContents"/>
              <w:bidi w:val="0"/>
              <w:spacing w:before="0" w:after="283"/>
              <w:jc w:val="left"/>
              <w:rPr/>
            </w:pPr>
            <w:r>
              <w:rPr/>
              <w:t xml:space="preserve">Tennessee </w:t>
            </w:r>
          </w:p>
        </w:tc>
        <w:tc>
          <w:tcPr>
            <w:tcW w:w="1246" w:type="dxa"/>
            <w:tcBorders/>
            <w:vAlign w:val="center"/>
          </w:tcPr>
          <w:p>
            <w:pPr>
              <w:pStyle w:val="TableContents"/>
              <w:bidi w:val="0"/>
              <w:spacing w:before="0" w:after="283"/>
              <w:jc w:val="left"/>
              <w:rPr/>
            </w:pPr>
            <w:r>
              <w:rPr/>
              <w:t xml:space="preserve">L 28 -- 45 </w:t>
            </w:r>
          </w:p>
        </w:tc>
      </w:tr>
      <w:tr>
        <w:trPr/>
        <w:tc>
          <w:tcPr>
            <w:tcW w:w="886" w:type="dxa"/>
            <w:tcBorders/>
            <w:vAlign w:val="center"/>
          </w:tcPr>
          <w:p>
            <w:pPr>
              <w:pStyle w:val="TableContents"/>
              <w:bidi w:val="0"/>
              <w:spacing w:before="0" w:after="283"/>
              <w:jc w:val="left"/>
              <w:rPr/>
            </w:pPr>
            <w:r>
              <w:rPr/>
              <w:t xml:space="preserve">2015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Rose Bowl </w:t>
            </w:r>
          </w:p>
        </w:tc>
        <w:tc>
          <w:tcPr>
            <w:tcW w:w="2116" w:type="dxa"/>
            <w:tcBorders/>
            <w:vAlign w:val="center"/>
          </w:tcPr>
          <w:p>
            <w:pPr>
              <w:pStyle w:val="TableContents"/>
              <w:bidi w:val="0"/>
              <w:spacing w:before="0" w:after="283"/>
              <w:jc w:val="left"/>
              <w:rPr/>
            </w:pPr>
            <w:r>
              <w:rPr/>
              <w:t xml:space="preserve">Stanford </w:t>
            </w:r>
          </w:p>
        </w:tc>
        <w:tc>
          <w:tcPr>
            <w:tcW w:w="1246" w:type="dxa"/>
            <w:tcBorders/>
            <w:vAlign w:val="center"/>
          </w:tcPr>
          <w:p>
            <w:pPr>
              <w:pStyle w:val="TableContents"/>
              <w:bidi w:val="0"/>
              <w:spacing w:before="0" w:after="283"/>
              <w:jc w:val="left"/>
              <w:rPr/>
            </w:pPr>
            <w:r>
              <w:rPr/>
              <w:t xml:space="preserve">L 16 -- 45 </w:t>
            </w:r>
          </w:p>
        </w:tc>
      </w:tr>
      <w:tr>
        <w:trPr/>
        <w:tc>
          <w:tcPr>
            <w:tcW w:w="886" w:type="dxa"/>
            <w:tcBorders/>
            <w:vAlign w:val="center"/>
          </w:tcPr>
          <w:p>
            <w:pPr>
              <w:pStyle w:val="TableContents"/>
              <w:bidi w:val="0"/>
              <w:spacing w:before="0" w:after="283"/>
              <w:jc w:val="left"/>
              <w:rPr/>
            </w:pPr>
            <w:r>
              <w:rPr/>
              <w:t xml:space="preserve">2016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Outback Bowl </w:t>
            </w:r>
          </w:p>
        </w:tc>
        <w:tc>
          <w:tcPr>
            <w:tcW w:w="2116" w:type="dxa"/>
            <w:tcBorders/>
            <w:vAlign w:val="center"/>
          </w:tcPr>
          <w:p>
            <w:pPr>
              <w:pStyle w:val="TableContents"/>
              <w:bidi w:val="0"/>
              <w:spacing w:before="0" w:after="283"/>
              <w:jc w:val="left"/>
              <w:rPr/>
            </w:pPr>
            <w:r>
              <w:rPr/>
              <w:t xml:space="preserve">Florida </w:t>
            </w:r>
          </w:p>
        </w:tc>
        <w:tc>
          <w:tcPr>
            <w:tcW w:w="1246" w:type="dxa"/>
            <w:tcBorders/>
            <w:vAlign w:val="center"/>
          </w:tcPr>
          <w:p>
            <w:pPr>
              <w:pStyle w:val="TableContents"/>
              <w:bidi w:val="0"/>
              <w:spacing w:before="0" w:after="283"/>
              <w:jc w:val="left"/>
              <w:rPr/>
            </w:pPr>
            <w:r>
              <w:rPr/>
              <w:t xml:space="preserve">L 3 -- 30 </w:t>
            </w:r>
          </w:p>
        </w:tc>
      </w:tr>
      <w:tr>
        <w:trPr/>
        <w:tc>
          <w:tcPr>
            <w:tcW w:w="886" w:type="dxa"/>
            <w:tcBorders/>
            <w:vAlign w:val="center"/>
          </w:tcPr>
          <w:p>
            <w:pPr>
              <w:pStyle w:val="TableContents"/>
              <w:bidi w:val="0"/>
              <w:spacing w:before="0" w:after="283"/>
              <w:jc w:val="left"/>
              <w:rPr/>
            </w:pPr>
            <w:r>
              <w:rPr/>
              <w:t xml:space="preserve">2017 </w:t>
            </w:r>
          </w:p>
        </w:tc>
        <w:tc>
          <w:tcPr>
            <w:tcW w:w="1891" w:type="dxa"/>
            <w:tcBorders/>
            <w:vAlign w:val="center"/>
          </w:tcPr>
          <w:p>
            <w:pPr>
              <w:pStyle w:val="TableContents"/>
              <w:bidi w:val="0"/>
              <w:spacing w:before="0" w:after="283"/>
              <w:jc w:val="left"/>
              <w:rPr/>
            </w:pPr>
            <w:r>
              <w:rPr/>
              <w:t xml:space="preserve">Kirk Ferentz </w:t>
            </w:r>
          </w:p>
        </w:tc>
        <w:tc>
          <w:tcPr>
            <w:tcW w:w="1891" w:type="dxa"/>
            <w:tcBorders/>
            <w:vAlign w:val="center"/>
          </w:tcPr>
          <w:p>
            <w:pPr>
              <w:pStyle w:val="TableContents"/>
              <w:bidi w:val="0"/>
              <w:spacing w:before="0" w:after="283"/>
              <w:jc w:val="left"/>
              <w:rPr/>
            </w:pPr>
            <w:r>
              <w:rPr/>
              <w:t xml:space="preserve">Pinstripe Bowl </w:t>
            </w:r>
          </w:p>
        </w:tc>
        <w:tc>
          <w:tcPr>
            <w:tcW w:w="2116" w:type="dxa"/>
            <w:tcBorders/>
            <w:vAlign w:val="center"/>
          </w:tcPr>
          <w:p>
            <w:pPr>
              <w:pStyle w:val="TableContents"/>
              <w:bidi w:val="0"/>
              <w:spacing w:before="0" w:after="283"/>
              <w:jc w:val="left"/>
              <w:rPr/>
            </w:pPr>
            <w:r>
              <w:rPr/>
              <w:t xml:space="preserve">Boston College </w:t>
            </w:r>
          </w:p>
        </w:tc>
        <w:tc>
          <w:tcPr>
            <w:tcW w:w="1246" w:type="dxa"/>
            <w:tcBorders/>
            <w:vAlign w:val="center"/>
          </w:tcPr>
          <w:p>
            <w:pPr>
              <w:pStyle w:val="TableContents"/>
              <w:bidi w:val="0"/>
              <w:spacing w:before="0" w:after="283"/>
              <w:jc w:val="left"/>
              <w:rPr/>
            </w:pPr>
            <w:r>
              <w:rPr/>
              <w:t xml:space="preserve">W 27 -- 20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 voitti viimeksi kulho-ottelun?</w:t>
      </w:r>
    </w:p>
    <w:p>
      <w:pPr>
        <w:pStyle w:val="TextBody"/>
        <w:bidi w:val="0"/>
        <w:jc w:val="left"/>
        <w:rPr>
          <w:b/>
          <w:shd w:val="clear" w:fill="FFFF00"/>
        </w:rPr>
      </w:pPr>
      <w:r>
        <w:rPr>
          <w:b/>
          <w:shd w:val="clear" w:fill="FFFF00"/>
        </w:rPr>
        <w:t xml:space="preserve">Teksti numero 1</w:t>
      </w:r>
    </w:p>
    <w:tbl>
      <w:tblPr>
        <w:tblW w:w="7115" w:type="dxa"/>
        <w:jc w:val="left"/>
        <w:tblInd w:w="0" w:type="dxa"/>
        <w:tblLayout w:type="fixed"/>
        <w:tblCellMar>
          <w:top w:w="28" w:type="dxa"/>
          <w:left w:w="28" w:type="dxa"/>
          <w:bottom w:w="28" w:type="dxa"/>
          <w:right w:w="28" w:type="dxa"/>
        </w:tblCellMar>
      </w:tblPr>
      <w:tblGrid>
        <w:gridCol w:w="2071"/>
        <w:gridCol w:w="1306"/>
        <w:gridCol w:w="1291"/>
        <w:gridCol w:w="1216"/>
        <w:gridCol w:w="1231"/>
      </w:tblGrid>
      <w:tr>
        <w:trPr/>
        <w:tc>
          <w:tcPr>
            <w:tcW w:w="2071" w:type="dxa"/>
            <w:tcBorders/>
            <w:vAlign w:val="center"/>
          </w:tcPr>
          <w:p>
            <w:pPr>
              <w:pStyle w:val="TableHeading"/>
              <w:suppressLineNumbers/>
              <w:bidi w:val="0"/>
              <w:spacing w:before="0" w:after="283"/>
              <w:jc w:val="center"/>
              <w:rPr/>
            </w:pPr>
            <w:r>
              <w:rPr/>
              <w:t xml:space="preserve">Vastustaja </w:t>
            </w:r>
          </w:p>
        </w:tc>
        <w:tc>
          <w:tcPr>
            <w:tcW w:w="1306" w:type="dxa"/>
            <w:tcBorders/>
            <w:vAlign w:val="center"/>
          </w:tcPr>
          <w:p>
            <w:pPr>
              <w:pStyle w:val="TableHeading"/>
              <w:suppressLineNumbers/>
              <w:bidi w:val="0"/>
              <w:spacing w:before="0" w:after="283"/>
              <w:jc w:val="center"/>
              <w:rPr/>
            </w:pPr>
            <w:r>
              <w:rPr/>
              <w:t xml:space="preserve">Record </w:t>
            </w:r>
          </w:p>
        </w:tc>
        <w:tc>
          <w:tcPr>
            <w:tcW w:w="1291" w:type="dxa"/>
            <w:tcBorders/>
            <w:vAlign w:val="center"/>
          </w:tcPr>
          <w:p>
            <w:pPr>
              <w:pStyle w:val="TableHeading"/>
              <w:suppressLineNumbers/>
              <w:bidi w:val="0"/>
              <w:spacing w:before="0" w:after="283"/>
              <w:jc w:val="center"/>
              <w:rPr/>
            </w:pPr>
            <w:r>
              <w:rPr/>
              <w:t xml:space="preserve">Prosenttiosuus </w:t>
            </w:r>
          </w:p>
        </w:tc>
        <w:tc>
          <w:tcPr>
            <w:tcW w:w="1216" w:type="dxa"/>
            <w:tcBorders/>
            <w:vAlign w:val="center"/>
          </w:tcPr>
          <w:p>
            <w:pPr>
              <w:pStyle w:val="TableHeading"/>
              <w:suppressLineNumbers/>
              <w:bidi w:val="0"/>
              <w:spacing w:before="0" w:after="283"/>
              <w:jc w:val="center"/>
              <w:rPr/>
            </w:pPr>
            <w:r>
              <w:rPr/>
              <w:t xml:space="preserve">Ensimmäinen vuosi </w:t>
            </w:r>
          </w:p>
        </w:tc>
        <w:tc>
          <w:tcPr>
            <w:tcW w:w="1231" w:type="dxa"/>
            <w:tcBorders/>
            <w:vAlign w:val="center"/>
          </w:tcPr>
          <w:p>
            <w:pPr>
              <w:pStyle w:val="TableHeading"/>
              <w:suppressLineNumbers/>
              <w:bidi w:val="0"/>
              <w:spacing w:before="0" w:after="283"/>
              <w:jc w:val="center"/>
              <w:rPr/>
            </w:pPr>
            <w:r>
              <w:rPr/>
              <w:t xml:space="preserve">Viime vuonna </w:t>
            </w:r>
          </w:p>
        </w:tc>
      </w:tr>
      <w:tr>
        <w:trPr/>
        <w:tc>
          <w:tcPr>
            <w:tcW w:w="2071" w:type="dxa"/>
            <w:tcBorders/>
            <w:vAlign w:val="center"/>
          </w:tcPr>
          <w:p>
            <w:pPr>
              <w:pStyle w:val="TableContents"/>
              <w:bidi w:val="0"/>
              <w:spacing w:before="0" w:after="283"/>
              <w:jc w:val="left"/>
              <w:rPr/>
            </w:pPr>
            <w:r>
              <w:rPr/>
              <w:t xml:space="preserve">Ilmavoimat </w:t>
            </w:r>
          </w:p>
        </w:tc>
        <w:tc>
          <w:tcPr>
            <w:tcW w:w="1306" w:type="dxa"/>
            <w:tcBorders/>
            <w:vAlign w:val="center"/>
          </w:tcPr>
          <w:p>
            <w:pPr>
              <w:pStyle w:val="TableContents"/>
              <w:bidi w:val="0"/>
              <w:spacing w:before="0" w:after="283"/>
              <w:jc w:val="left"/>
              <w:rPr/>
            </w:pPr>
            <w:r>
              <w:rPr/>
              <w:t xml:space="preserve">0 -- 0 -- 1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1958 </w:t>
            </w:r>
          </w:p>
        </w:tc>
        <w:tc>
          <w:tcPr>
            <w:tcW w:w="1231" w:type="dxa"/>
            <w:tcBorders/>
            <w:vAlign w:val="center"/>
          </w:tcPr>
          <w:p>
            <w:pPr>
              <w:pStyle w:val="TableContents"/>
              <w:bidi w:val="0"/>
              <w:spacing w:before="0" w:after="283"/>
              <w:jc w:val="left"/>
              <w:rPr/>
            </w:pPr>
            <w:r>
              <w:rPr/>
              <w:t xml:space="preserve">1958 </w:t>
            </w:r>
          </w:p>
        </w:tc>
      </w:tr>
      <w:tr>
        <w:trPr/>
        <w:tc>
          <w:tcPr>
            <w:tcW w:w="2071" w:type="dxa"/>
            <w:tcBorders/>
            <w:vAlign w:val="center"/>
          </w:tcPr>
          <w:p>
            <w:pPr>
              <w:pStyle w:val="TableContents"/>
              <w:bidi w:val="0"/>
              <w:spacing w:before="0" w:after="283"/>
              <w:jc w:val="left"/>
              <w:rPr/>
            </w:pPr>
            <w:r>
              <w:rPr/>
              <w:t xml:space="preserve">Akron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2002 </w:t>
            </w:r>
          </w:p>
        </w:tc>
        <w:tc>
          <w:tcPr>
            <w:tcW w:w="1231" w:type="dxa"/>
            <w:tcBorders/>
            <w:vAlign w:val="center"/>
          </w:tcPr>
          <w:p>
            <w:pPr>
              <w:pStyle w:val="TableContents"/>
              <w:bidi w:val="0"/>
              <w:spacing w:before="0" w:after="283"/>
              <w:jc w:val="left"/>
              <w:rPr/>
            </w:pPr>
            <w:r>
              <w:rPr/>
              <w:t xml:space="preserve">2002 </w:t>
            </w:r>
          </w:p>
        </w:tc>
      </w:tr>
      <w:tr>
        <w:trPr/>
        <w:tc>
          <w:tcPr>
            <w:tcW w:w="2071" w:type="dxa"/>
            <w:tcBorders/>
            <w:vAlign w:val="center"/>
          </w:tcPr>
          <w:p>
            <w:pPr>
              <w:pStyle w:val="TableContents"/>
              <w:bidi w:val="0"/>
              <w:spacing w:before="0" w:after="283"/>
              <w:jc w:val="left"/>
              <w:rPr/>
            </w:pPr>
            <w:r>
              <w:rPr/>
              <w:t xml:space="preserve">Alabama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Appalachian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Arizona </w:t>
            </w:r>
          </w:p>
        </w:tc>
        <w:tc>
          <w:tcPr>
            <w:tcW w:w="1306" w:type="dxa"/>
            <w:tcBorders/>
            <w:vAlign w:val="center"/>
          </w:tcPr>
          <w:p>
            <w:pPr>
              <w:pStyle w:val="TableContents"/>
              <w:bidi w:val="0"/>
              <w:spacing w:before="0" w:after="283"/>
              <w:jc w:val="left"/>
              <w:rPr/>
            </w:pPr>
            <w:r>
              <w:rPr/>
              <w:t xml:space="preserve">6 -- 7 </w:t>
            </w:r>
          </w:p>
        </w:tc>
        <w:tc>
          <w:tcPr>
            <w:tcW w:w="1291" w:type="dxa"/>
            <w:tcBorders/>
            <w:vAlign w:val="center"/>
          </w:tcPr>
          <w:p>
            <w:pPr>
              <w:pStyle w:val="TableContents"/>
              <w:bidi w:val="0"/>
              <w:spacing w:before="0" w:after="283"/>
              <w:jc w:val="left"/>
              <w:rPr/>
            </w:pPr>
            <w:r>
              <w:rPr/>
              <w:t xml:space="preserve">. 462 </w:t>
            </w:r>
          </w:p>
        </w:tc>
        <w:tc>
          <w:tcPr>
            <w:tcW w:w="1216" w:type="dxa"/>
            <w:tcBorders/>
            <w:vAlign w:val="center"/>
          </w:tcPr>
          <w:p>
            <w:pPr>
              <w:pStyle w:val="TableContents"/>
              <w:bidi w:val="0"/>
              <w:spacing w:before="0" w:after="283"/>
              <w:jc w:val="left"/>
              <w:rPr/>
            </w:pPr>
            <w:r>
              <w:rPr/>
              <w:t xml:space="preserve">1966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Arizona State </w:t>
            </w:r>
          </w:p>
        </w:tc>
        <w:tc>
          <w:tcPr>
            <w:tcW w:w="1306" w:type="dxa"/>
            <w:tcBorders/>
            <w:vAlign w:val="center"/>
          </w:tcPr>
          <w:p>
            <w:pPr>
              <w:pStyle w:val="TableContents"/>
              <w:bidi w:val="0"/>
              <w:spacing w:before="0" w:after="283"/>
              <w:jc w:val="left"/>
              <w:rPr/>
            </w:pPr>
            <w:r>
              <w:rPr/>
              <w:t xml:space="preserve">1 -- 2 </w:t>
            </w:r>
          </w:p>
        </w:tc>
        <w:tc>
          <w:tcPr>
            <w:tcW w:w="1291" w:type="dxa"/>
            <w:tcBorders/>
            <w:vAlign w:val="center"/>
          </w:tcPr>
          <w:p>
            <w:pPr>
              <w:pStyle w:val="TableContents"/>
              <w:bidi w:val="0"/>
              <w:spacing w:before="0" w:after="283"/>
              <w:jc w:val="left"/>
              <w:rPr/>
            </w:pPr>
            <w:r>
              <w:rPr/>
              <w:t xml:space="preserve">. 333 </w:t>
            </w:r>
          </w:p>
        </w:tc>
        <w:tc>
          <w:tcPr>
            <w:tcW w:w="1216" w:type="dxa"/>
            <w:tcBorders/>
            <w:vAlign w:val="center"/>
          </w:tcPr>
          <w:p>
            <w:pPr>
              <w:pStyle w:val="TableContents"/>
              <w:bidi w:val="0"/>
              <w:spacing w:before="0" w:after="283"/>
              <w:jc w:val="left"/>
              <w:rPr/>
            </w:pPr>
            <w:r>
              <w:rPr/>
              <w:t xml:space="preserve">1997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Arkansas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1925 </w:t>
            </w:r>
          </w:p>
        </w:tc>
        <w:tc>
          <w:tcPr>
            <w:tcW w:w="1231" w:type="dxa"/>
            <w:tcBorders/>
            <w:vAlign w:val="center"/>
          </w:tcPr>
          <w:p>
            <w:pPr>
              <w:pStyle w:val="TableContents"/>
              <w:bidi w:val="0"/>
              <w:spacing w:before="0" w:after="283"/>
              <w:jc w:val="left"/>
              <w:rPr/>
            </w:pPr>
            <w:r>
              <w:rPr/>
              <w:t xml:space="preserve">1925 </w:t>
            </w:r>
          </w:p>
        </w:tc>
      </w:tr>
      <w:tr>
        <w:trPr/>
        <w:tc>
          <w:tcPr>
            <w:tcW w:w="2071" w:type="dxa"/>
            <w:tcBorders/>
            <w:vAlign w:val="center"/>
          </w:tcPr>
          <w:p>
            <w:pPr>
              <w:pStyle w:val="TableContents"/>
              <w:bidi w:val="0"/>
              <w:spacing w:before="0" w:after="283"/>
              <w:jc w:val="left"/>
              <w:rPr/>
            </w:pPr>
            <w:r>
              <w:rPr/>
              <w:t xml:space="preserve">Arkansasin osavaltio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2009 </w:t>
            </w:r>
          </w:p>
        </w:tc>
        <w:tc>
          <w:tcPr>
            <w:tcW w:w="1231" w:type="dxa"/>
            <w:tcBorders/>
            <w:vAlign w:val="center"/>
          </w:tcPr>
          <w:p>
            <w:pPr>
              <w:pStyle w:val="TableContents"/>
              <w:bidi w:val="0"/>
              <w:spacing w:before="0" w:after="283"/>
              <w:jc w:val="left"/>
              <w:rPr/>
            </w:pPr>
            <w:r>
              <w:rPr/>
              <w:t xml:space="preserve">2009 </w:t>
            </w:r>
          </w:p>
        </w:tc>
      </w:tr>
      <w:tr>
        <w:trPr/>
        <w:tc>
          <w:tcPr>
            <w:tcW w:w="2071" w:type="dxa"/>
            <w:tcBorders/>
            <w:vAlign w:val="center"/>
          </w:tcPr>
          <w:p>
            <w:pPr>
              <w:pStyle w:val="TableContents"/>
              <w:bidi w:val="0"/>
              <w:spacing w:before="0" w:after="283"/>
              <w:jc w:val="left"/>
              <w:rPr/>
            </w:pPr>
            <w:r>
              <w:rPr/>
              <w:t xml:space="preserve">Armeija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Auburn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Ball State </w:t>
            </w:r>
          </w:p>
        </w:tc>
        <w:tc>
          <w:tcPr>
            <w:tcW w:w="1306" w:type="dxa"/>
            <w:tcBorders/>
            <w:vAlign w:val="center"/>
          </w:tcPr>
          <w:p>
            <w:pPr>
              <w:pStyle w:val="TableContents"/>
              <w:bidi w:val="0"/>
              <w:spacing w:before="0" w:after="283"/>
              <w:jc w:val="left"/>
              <w:rPr/>
            </w:pPr>
            <w:r>
              <w:rPr/>
              <w:t xml:space="preserve">3 -- 0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2005 </w:t>
            </w:r>
          </w:p>
        </w:tc>
        <w:tc>
          <w:tcPr>
            <w:tcW w:w="1231" w:type="dxa"/>
            <w:tcBorders/>
            <w:vAlign w:val="center"/>
          </w:tcPr>
          <w:p>
            <w:pPr>
              <w:pStyle w:val="TableContents"/>
              <w:bidi w:val="0"/>
              <w:spacing w:before="0" w:after="283"/>
              <w:jc w:val="left"/>
              <w:rPr/>
            </w:pPr>
            <w:r>
              <w:rPr/>
              <w:t xml:space="preserve">2014 </w:t>
            </w:r>
          </w:p>
        </w:tc>
      </w:tr>
      <w:tr>
        <w:trPr/>
        <w:tc>
          <w:tcPr>
            <w:tcW w:w="2071" w:type="dxa"/>
            <w:tcBorders/>
            <w:vAlign w:val="center"/>
          </w:tcPr>
          <w:p>
            <w:pPr>
              <w:pStyle w:val="TableContents"/>
              <w:bidi w:val="0"/>
              <w:spacing w:before="0" w:after="283"/>
              <w:jc w:val="left"/>
              <w:rPr/>
            </w:pPr>
            <w:r>
              <w:rPr/>
              <w:t xml:space="preserve">Baylor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Boise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Boston College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Bowling Green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Buffalo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2003 </w:t>
            </w:r>
          </w:p>
        </w:tc>
        <w:tc>
          <w:tcPr>
            <w:tcW w:w="1231" w:type="dxa"/>
            <w:tcBorders/>
            <w:vAlign w:val="center"/>
          </w:tcPr>
          <w:p>
            <w:pPr>
              <w:pStyle w:val="TableContents"/>
              <w:bidi w:val="0"/>
              <w:spacing w:before="0" w:after="283"/>
              <w:jc w:val="left"/>
              <w:rPr/>
            </w:pPr>
            <w:r>
              <w:rPr/>
              <w:t xml:space="preserve">2003 </w:t>
            </w:r>
          </w:p>
        </w:tc>
      </w:tr>
      <w:tr>
        <w:trPr/>
        <w:tc>
          <w:tcPr>
            <w:tcW w:w="2071" w:type="dxa"/>
            <w:tcBorders/>
            <w:vAlign w:val="center"/>
          </w:tcPr>
          <w:p>
            <w:pPr>
              <w:pStyle w:val="TableContents"/>
              <w:bidi w:val="0"/>
              <w:spacing w:before="0" w:after="283"/>
              <w:jc w:val="left"/>
              <w:rPr/>
            </w:pPr>
            <w:r>
              <w:rPr/>
              <w:t xml:space="preserve">BYU </w:t>
            </w:r>
          </w:p>
        </w:tc>
        <w:tc>
          <w:tcPr>
            <w:tcW w:w="1306" w:type="dxa"/>
            <w:tcBorders/>
            <w:vAlign w:val="center"/>
          </w:tcPr>
          <w:p>
            <w:pPr>
              <w:pStyle w:val="TableContents"/>
              <w:bidi w:val="0"/>
              <w:spacing w:before="0" w:after="283"/>
              <w:jc w:val="left"/>
              <w:rPr/>
            </w:pPr>
            <w:r>
              <w:rPr/>
              <w:t xml:space="preserve">0 -- 0 -- 1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1991 </w:t>
            </w:r>
          </w:p>
        </w:tc>
        <w:tc>
          <w:tcPr>
            <w:tcW w:w="1231" w:type="dxa"/>
            <w:tcBorders/>
            <w:vAlign w:val="center"/>
          </w:tcPr>
          <w:p>
            <w:pPr>
              <w:pStyle w:val="TableContents"/>
              <w:bidi w:val="0"/>
              <w:spacing w:before="0" w:after="283"/>
              <w:jc w:val="left"/>
              <w:rPr/>
            </w:pPr>
            <w:r>
              <w:rPr/>
              <w:t xml:space="preserve">1991 </w:t>
            </w:r>
          </w:p>
        </w:tc>
      </w:tr>
      <w:tr>
        <w:trPr/>
        <w:tc>
          <w:tcPr>
            <w:tcW w:w="2071" w:type="dxa"/>
            <w:tcBorders/>
            <w:vAlign w:val="center"/>
          </w:tcPr>
          <w:p>
            <w:pPr>
              <w:pStyle w:val="TableContents"/>
              <w:bidi w:val="0"/>
              <w:spacing w:before="0" w:after="283"/>
              <w:jc w:val="left"/>
              <w:rPr/>
            </w:pPr>
            <w:r>
              <w:rPr/>
              <w:t xml:space="preserve">Kalifornia </w:t>
            </w:r>
          </w:p>
        </w:tc>
        <w:tc>
          <w:tcPr>
            <w:tcW w:w="1306" w:type="dxa"/>
            <w:tcBorders/>
            <w:vAlign w:val="center"/>
          </w:tcPr>
          <w:p>
            <w:pPr>
              <w:pStyle w:val="TableContents"/>
              <w:bidi w:val="0"/>
              <w:spacing w:before="0" w:after="283"/>
              <w:jc w:val="left"/>
              <w:rPr/>
            </w:pPr>
            <w:r>
              <w:rPr/>
              <w:t xml:space="preserve">3 -- 1 </w:t>
            </w:r>
          </w:p>
        </w:tc>
        <w:tc>
          <w:tcPr>
            <w:tcW w:w="1291" w:type="dxa"/>
            <w:tcBorders/>
            <w:vAlign w:val="center"/>
          </w:tcPr>
          <w:p>
            <w:pPr>
              <w:pStyle w:val="TableContents"/>
              <w:bidi w:val="0"/>
              <w:spacing w:before="0" w:after="283"/>
              <w:jc w:val="left"/>
              <w:rPr/>
            </w:pPr>
            <w:r>
              <w:rPr/>
              <w:t xml:space="preserve">. 750 </w:t>
            </w:r>
          </w:p>
        </w:tc>
        <w:tc>
          <w:tcPr>
            <w:tcW w:w="1216" w:type="dxa"/>
            <w:tcBorders/>
            <w:vAlign w:val="center"/>
          </w:tcPr>
          <w:p>
            <w:pPr>
              <w:pStyle w:val="TableContents"/>
              <w:bidi w:val="0"/>
              <w:spacing w:before="0" w:after="283"/>
              <w:jc w:val="left"/>
              <w:rPr/>
            </w:pPr>
            <w:r>
              <w:rPr/>
              <w:t xml:space="preserve">1959 </w:t>
            </w:r>
          </w:p>
        </w:tc>
        <w:tc>
          <w:tcPr>
            <w:tcW w:w="1231" w:type="dxa"/>
            <w:tcBorders/>
            <w:vAlign w:val="center"/>
          </w:tcPr>
          <w:p>
            <w:pPr>
              <w:pStyle w:val="TableContents"/>
              <w:bidi w:val="0"/>
              <w:spacing w:before="0" w:after="283"/>
              <w:jc w:val="left"/>
              <w:rPr/>
            </w:pPr>
            <w:r>
              <w:rPr/>
              <w:t xml:space="preserve">1993 </w:t>
            </w:r>
          </w:p>
        </w:tc>
      </w:tr>
      <w:tr>
        <w:trPr/>
        <w:tc>
          <w:tcPr>
            <w:tcW w:w="2071" w:type="dxa"/>
            <w:tcBorders/>
            <w:vAlign w:val="center"/>
          </w:tcPr>
          <w:p>
            <w:pPr>
              <w:pStyle w:val="TableContents"/>
              <w:bidi w:val="0"/>
              <w:spacing w:before="0" w:after="283"/>
              <w:jc w:val="left"/>
              <w:rPr/>
            </w:pPr>
            <w:r>
              <w:rPr/>
              <w:t xml:space="preserve">Central Michigan </w:t>
            </w:r>
          </w:p>
        </w:tc>
        <w:tc>
          <w:tcPr>
            <w:tcW w:w="1306" w:type="dxa"/>
            <w:tcBorders/>
            <w:vAlign w:val="center"/>
          </w:tcPr>
          <w:p>
            <w:pPr>
              <w:pStyle w:val="TableContents"/>
              <w:bidi w:val="0"/>
              <w:spacing w:before="0" w:after="283"/>
              <w:jc w:val="left"/>
              <w:rPr/>
            </w:pPr>
            <w:r>
              <w:rPr/>
              <w:t xml:space="preserve">2 -- 1 </w:t>
            </w:r>
          </w:p>
        </w:tc>
        <w:tc>
          <w:tcPr>
            <w:tcW w:w="1291" w:type="dxa"/>
            <w:tcBorders/>
            <w:vAlign w:val="center"/>
          </w:tcPr>
          <w:p>
            <w:pPr>
              <w:pStyle w:val="TableContents"/>
              <w:bidi w:val="0"/>
              <w:spacing w:before="0" w:after="283"/>
              <w:jc w:val="left"/>
              <w:rPr/>
            </w:pPr>
            <w:r>
              <w:rPr/>
              <w:t xml:space="preserve">. 667 </w:t>
            </w:r>
          </w:p>
        </w:tc>
        <w:tc>
          <w:tcPr>
            <w:tcW w:w="1216" w:type="dxa"/>
            <w:tcBorders/>
            <w:vAlign w:val="center"/>
          </w:tcPr>
          <w:p>
            <w:pPr>
              <w:pStyle w:val="TableContents"/>
              <w:bidi w:val="0"/>
              <w:spacing w:before="0" w:after="283"/>
              <w:jc w:val="left"/>
              <w:rPr/>
            </w:pPr>
            <w:r>
              <w:rPr/>
              <w:t xml:space="preserve">1994 </w:t>
            </w:r>
          </w:p>
        </w:tc>
        <w:tc>
          <w:tcPr>
            <w:tcW w:w="1231" w:type="dxa"/>
            <w:tcBorders/>
            <w:vAlign w:val="center"/>
          </w:tcPr>
          <w:p>
            <w:pPr>
              <w:pStyle w:val="TableContents"/>
              <w:bidi w:val="0"/>
              <w:spacing w:before="0" w:after="283"/>
              <w:jc w:val="left"/>
              <w:rPr/>
            </w:pPr>
            <w:r>
              <w:rPr/>
              <w:t xml:space="preserve">2012 </w:t>
            </w:r>
          </w:p>
        </w:tc>
      </w:tr>
      <w:tr>
        <w:trPr/>
        <w:tc>
          <w:tcPr>
            <w:tcW w:w="2071" w:type="dxa"/>
            <w:tcBorders/>
            <w:vAlign w:val="center"/>
          </w:tcPr>
          <w:p>
            <w:pPr>
              <w:pStyle w:val="TableContents"/>
              <w:bidi w:val="0"/>
              <w:spacing w:before="0" w:after="283"/>
              <w:jc w:val="left"/>
              <w:rPr/>
            </w:pPr>
            <w:r>
              <w:rPr/>
              <w:t xml:space="preserve">Charlotte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Cincinnati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1990 </w:t>
            </w:r>
          </w:p>
        </w:tc>
        <w:tc>
          <w:tcPr>
            <w:tcW w:w="1231" w:type="dxa"/>
            <w:tcBorders/>
            <w:vAlign w:val="center"/>
          </w:tcPr>
          <w:p>
            <w:pPr>
              <w:pStyle w:val="TableContents"/>
              <w:bidi w:val="0"/>
              <w:spacing w:before="0" w:after="283"/>
              <w:jc w:val="left"/>
              <w:rPr/>
            </w:pPr>
            <w:r>
              <w:rPr/>
              <w:t xml:space="preserve">1990 </w:t>
            </w:r>
          </w:p>
        </w:tc>
      </w:tr>
      <w:tr>
        <w:trPr/>
        <w:tc>
          <w:tcPr>
            <w:tcW w:w="2071" w:type="dxa"/>
            <w:tcBorders/>
            <w:vAlign w:val="center"/>
          </w:tcPr>
          <w:p>
            <w:pPr>
              <w:pStyle w:val="TableContents"/>
              <w:bidi w:val="0"/>
              <w:spacing w:before="0" w:after="283"/>
              <w:jc w:val="left"/>
              <w:rPr/>
            </w:pPr>
            <w:r>
              <w:rPr/>
              <w:t xml:space="preserve">Clemson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Coastal Carolina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Colorado </w:t>
            </w:r>
          </w:p>
        </w:tc>
        <w:tc>
          <w:tcPr>
            <w:tcW w:w="1306" w:type="dxa"/>
            <w:tcBorders/>
            <w:vAlign w:val="center"/>
          </w:tcPr>
          <w:p>
            <w:pPr>
              <w:pStyle w:val="TableContents"/>
              <w:bidi w:val="0"/>
              <w:spacing w:before="0" w:after="283"/>
              <w:jc w:val="left"/>
              <w:rPr/>
            </w:pPr>
            <w:r>
              <w:rPr/>
              <w:t xml:space="preserve">0 -- 2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1988 </w:t>
            </w:r>
          </w:p>
        </w:tc>
        <w:tc>
          <w:tcPr>
            <w:tcW w:w="1231" w:type="dxa"/>
            <w:tcBorders/>
            <w:vAlign w:val="center"/>
          </w:tcPr>
          <w:p>
            <w:pPr>
              <w:pStyle w:val="TableContents"/>
              <w:bidi w:val="0"/>
              <w:spacing w:before="0" w:after="283"/>
              <w:jc w:val="left"/>
              <w:rPr/>
            </w:pPr>
            <w:r>
              <w:rPr/>
              <w:t xml:space="preserve">1992 </w:t>
            </w:r>
          </w:p>
        </w:tc>
      </w:tr>
      <w:tr>
        <w:trPr/>
        <w:tc>
          <w:tcPr>
            <w:tcW w:w="2071" w:type="dxa"/>
            <w:tcBorders/>
            <w:vAlign w:val="center"/>
          </w:tcPr>
          <w:p>
            <w:pPr>
              <w:pStyle w:val="TableContents"/>
              <w:bidi w:val="0"/>
              <w:spacing w:before="0" w:after="283"/>
              <w:jc w:val="left"/>
              <w:rPr/>
            </w:pPr>
            <w:r>
              <w:rPr/>
              <w:t xml:space="preserve">Colorado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Connecticut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Duke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Itä-Carolina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Itäinen Michigan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FIU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2008 </w:t>
            </w:r>
          </w:p>
        </w:tc>
        <w:tc>
          <w:tcPr>
            <w:tcW w:w="1231" w:type="dxa"/>
            <w:tcBorders/>
            <w:vAlign w:val="center"/>
          </w:tcPr>
          <w:p>
            <w:pPr>
              <w:pStyle w:val="TableContents"/>
              <w:bidi w:val="0"/>
              <w:spacing w:before="0" w:after="283"/>
              <w:jc w:val="left"/>
              <w:rPr/>
            </w:pPr>
            <w:r>
              <w:rPr/>
              <w:t xml:space="preserve">2008 </w:t>
            </w:r>
          </w:p>
        </w:tc>
      </w:tr>
      <w:tr>
        <w:trPr/>
        <w:tc>
          <w:tcPr>
            <w:tcW w:w="2071" w:type="dxa"/>
            <w:tcBorders/>
            <w:vAlign w:val="center"/>
          </w:tcPr>
          <w:p>
            <w:pPr>
              <w:pStyle w:val="TableContents"/>
              <w:bidi w:val="0"/>
              <w:spacing w:before="0" w:after="283"/>
              <w:jc w:val="left"/>
              <w:rPr/>
            </w:pPr>
            <w:r>
              <w:rPr/>
              <w:t xml:space="preserve">Florida </w:t>
            </w:r>
          </w:p>
        </w:tc>
        <w:tc>
          <w:tcPr>
            <w:tcW w:w="1306" w:type="dxa"/>
            <w:tcBorders/>
            <w:vAlign w:val="center"/>
          </w:tcPr>
          <w:p>
            <w:pPr>
              <w:pStyle w:val="TableContents"/>
              <w:bidi w:val="0"/>
              <w:spacing w:before="0" w:after="283"/>
              <w:jc w:val="left"/>
              <w:rPr/>
            </w:pPr>
            <w:r>
              <w:rPr/>
              <w:t xml:space="preserve">1 -- 3 </w:t>
            </w:r>
          </w:p>
        </w:tc>
        <w:tc>
          <w:tcPr>
            <w:tcW w:w="1291" w:type="dxa"/>
            <w:tcBorders/>
            <w:vAlign w:val="center"/>
          </w:tcPr>
          <w:p>
            <w:pPr>
              <w:pStyle w:val="TableContents"/>
              <w:bidi w:val="0"/>
              <w:spacing w:before="0" w:after="283"/>
              <w:jc w:val="left"/>
              <w:rPr/>
            </w:pPr>
            <w:r>
              <w:rPr/>
              <w:t xml:space="preserve">. 250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2017 </w:t>
            </w:r>
          </w:p>
        </w:tc>
      </w:tr>
      <w:tr>
        <w:trPr/>
        <w:tc>
          <w:tcPr>
            <w:tcW w:w="2071" w:type="dxa"/>
            <w:tcBorders/>
            <w:vAlign w:val="center"/>
          </w:tcPr>
          <w:p>
            <w:pPr>
              <w:pStyle w:val="TableContents"/>
              <w:bidi w:val="0"/>
              <w:spacing w:before="0" w:after="283"/>
              <w:jc w:val="left"/>
              <w:rPr/>
            </w:pPr>
            <w:r>
              <w:rPr/>
              <w:t xml:space="preserve">Florida Atlantic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Florida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Fresno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Georgia Southern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Georgian osavaltio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Georgia Tech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Havaiji </w:t>
            </w:r>
          </w:p>
        </w:tc>
        <w:tc>
          <w:tcPr>
            <w:tcW w:w="1306" w:type="dxa"/>
            <w:tcBorders/>
            <w:vAlign w:val="center"/>
          </w:tcPr>
          <w:p>
            <w:pPr>
              <w:pStyle w:val="TableContents"/>
              <w:bidi w:val="0"/>
              <w:spacing w:before="0" w:after="283"/>
              <w:jc w:val="left"/>
              <w:rPr/>
            </w:pPr>
            <w:r>
              <w:rPr/>
              <w:t xml:space="preserve">3 -- 1 </w:t>
            </w:r>
          </w:p>
        </w:tc>
        <w:tc>
          <w:tcPr>
            <w:tcW w:w="1291" w:type="dxa"/>
            <w:tcBorders/>
            <w:vAlign w:val="center"/>
          </w:tcPr>
          <w:p>
            <w:pPr>
              <w:pStyle w:val="TableContents"/>
              <w:bidi w:val="0"/>
              <w:spacing w:before="0" w:after="283"/>
              <w:jc w:val="left"/>
              <w:rPr/>
            </w:pPr>
            <w:r>
              <w:rPr/>
              <w:t xml:space="preserve">. 750 </w:t>
            </w:r>
          </w:p>
        </w:tc>
        <w:tc>
          <w:tcPr>
            <w:tcW w:w="1216" w:type="dxa"/>
            <w:tcBorders/>
            <w:vAlign w:val="center"/>
          </w:tcPr>
          <w:p>
            <w:pPr>
              <w:pStyle w:val="TableContents"/>
              <w:bidi w:val="0"/>
              <w:spacing w:before="0" w:after="283"/>
              <w:jc w:val="left"/>
              <w:rPr/>
            </w:pPr>
            <w:r>
              <w:rPr/>
              <w:t xml:space="preserve">1956 </w:t>
            </w:r>
          </w:p>
        </w:tc>
        <w:tc>
          <w:tcPr>
            <w:tcW w:w="1231" w:type="dxa"/>
            <w:tcBorders/>
            <w:vAlign w:val="center"/>
          </w:tcPr>
          <w:p>
            <w:pPr>
              <w:pStyle w:val="TableContents"/>
              <w:bidi w:val="0"/>
              <w:spacing w:before="0" w:after="283"/>
              <w:jc w:val="left"/>
              <w:rPr/>
            </w:pPr>
            <w:r>
              <w:rPr/>
              <w:t xml:space="preserve">1991 </w:t>
            </w:r>
          </w:p>
        </w:tc>
      </w:tr>
      <w:tr>
        <w:trPr/>
        <w:tc>
          <w:tcPr>
            <w:tcW w:w="2071" w:type="dxa"/>
            <w:tcBorders/>
            <w:vAlign w:val="center"/>
          </w:tcPr>
          <w:p>
            <w:pPr>
              <w:pStyle w:val="TableContents"/>
              <w:bidi w:val="0"/>
              <w:spacing w:before="0" w:after="283"/>
              <w:jc w:val="left"/>
              <w:rPr/>
            </w:pPr>
            <w:r>
              <w:rPr/>
              <w:t xml:space="preserve">Houston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Idaho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1964 </w:t>
            </w:r>
          </w:p>
        </w:tc>
        <w:tc>
          <w:tcPr>
            <w:tcW w:w="1231" w:type="dxa"/>
            <w:tcBorders/>
            <w:vAlign w:val="center"/>
          </w:tcPr>
          <w:p>
            <w:pPr>
              <w:pStyle w:val="TableContents"/>
              <w:bidi w:val="0"/>
              <w:spacing w:before="0" w:after="283"/>
              <w:jc w:val="left"/>
              <w:rPr/>
            </w:pPr>
            <w:r>
              <w:rPr/>
              <w:t xml:space="preserve">1964 </w:t>
            </w:r>
          </w:p>
        </w:tc>
      </w:tr>
      <w:tr>
        <w:trPr/>
        <w:tc>
          <w:tcPr>
            <w:tcW w:w="2071" w:type="dxa"/>
            <w:tcBorders/>
            <w:vAlign w:val="center"/>
          </w:tcPr>
          <w:p>
            <w:pPr>
              <w:pStyle w:val="TableContents"/>
              <w:bidi w:val="0"/>
              <w:spacing w:before="0" w:after="283"/>
              <w:jc w:val="left"/>
              <w:rPr/>
            </w:pPr>
            <w:r>
              <w:rPr/>
              <w:t xml:space="preserve">Illinois </w:t>
            </w:r>
          </w:p>
        </w:tc>
        <w:tc>
          <w:tcPr>
            <w:tcW w:w="1306" w:type="dxa"/>
            <w:tcBorders/>
            <w:vAlign w:val="center"/>
          </w:tcPr>
          <w:p>
            <w:pPr>
              <w:pStyle w:val="TableContents"/>
              <w:bidi w:val="0"/>
              <w:spacing w:before="0" w:after="283"/>
              <w:jc w:val="left"/>
              <w:rPr/>
            </w:pPr>
            <w:r>
              <w:rPr/>
              <w:t xml:space="preserve">33 -- 38 -- 2 </w:t>
            </w:r>
          </w:p>
        </w:tc>
        <w:tc>
          <w:tcPr>
            <w:tcW w:w="1291" w:type="dxa"/>
            <w:tcBorders/>
            <w:vAlign w:val="center"/>
          </w:tcPr>
          <w:p>
            <w:pPr>
              <w:pStyle w:val="TableContents"/>
              <w:bidi w:val="0"/>
              <w:spacing w:before="0" w:after="283"/>
              <w:jc w:val="left"/>
              <w:rPr/>
            </w:pPr>
            <w:r>
              <w:rPr/>
              <w:t xml:space="preserve">. 466 </w:t>
            </w:r>
          </w:p>
        </w:tc>
        <w:tc>
          <w:tcPr>
            <w:tcW w:w="1216" w:type="dxa"/>
            <w:tcBorders/>
            <w:vAlign w:val="center"/>
          </w:tcPr>
          <w:p>
            <w:pPr>
              <w:pStyle w:val="TableContents"/>
              <w:bidi w:val="0"/>
              <w:spacing w:before="0" w:after="283"/>
              <w:jc w:val="left"/>
              <w:rPr/>
            </w:pPr>
            <w:r>
              <w:rPr/>
              <w:t xml:space="preserve">1899 </w:t>
            </w:r>
          </w:p>
        </w:tc>
        <w:tc>
          <w:tcPr>
            <w:tcW w:w="1231" w:type="dxa"/>
            <w:tcBorders/>
            <w:vAlign w:val="center"/>
          </w:tcPr>
          <w:p>
            <w:pPr>
              <w:pStyle w:val="TableContents"/>
              <w:bidi w:val="0"/>
              <w:spacing w:before="0" w:after="283"/>
              <w:jc w:val="left"/>
              <w:rPr/>
            </w:pPr>
            <w:r>
              <w:rPr/>
              <w:t xml:space="preserve">2017 </w:t>
            </w:r>
          </w:p>
        </w:tc>
      </w:tr>
      <w:tr>
        <w:trPr/>
        <w:tc>
          <w:tcPr>
            <w:tcW w:w="2071" w:type="dxa"/>
            <w:tcBorders/>
            <w:vAlign w:val="center"/>
          </w:tcPr>
          <w:p>
            <w:pPr>
              <w:pStyle w:val="TableContents"/>
              <w:bidi w:val="0"/>
              <w:spacing w:before="0" w:after="283"/>
              <w:jc w:val="left"/>
              <w:rPr/>
            </w:pPr>
            <w:r>
              <w:rPr/>
              <w:t xml:space="preserve">Indiana </w:t>
            </w:r>
          </w:p>
        </w:tc>
        <w:tc>
          <w:tcPr>
            <w:tcW w:w="1306" w:type="dxa"/>
            <w:tcBorders/>
            <w:vAlign w:val="center"/>
          </w:tcPr>
          <w:p>
            <w:pPr>
              <w:pStyle w:val="TableContents"/>
              <w:bidi w:val="0"/>
              <w:spacing w:before="0" w:after="283"/>
              <w:jc w:val="left"/>
              <w:rPr/>
            </w:pPr>
            <w:r>
              <w:rPr/>
              <w:t xml:space="preserve">44 -- 28 -- 4 </w:t>
            </w:r>
          </w:p>
        </w:tc>
        <w:tc>
          <w:tcPr>
            <w:tcW w:w="1291" w:type="dxa"/>
            <w:tcBorders/>
            <w:vAlign w:val="center"/>
          </w:tcPr>
          <w:p>
            <w:pPr>
              <w:pStyle w:val="TableContents"/>
              <w:bidi w:val="0"/>
              <w:spacing w:before="0" w:after="283"/>
              <w:jc w:val="left"/>
              <w:rPr/>
            </w:pPr>
            <w:r>
              <w:rPr/>
              <w:t xml:space="preserve">. 605 </w:t>
            </w:r>
          </w:p>
        </w:tc>
        <w:tc>
          <w:tcPr>
            <w:tcW w:w="1216" w:type="dxa"/>
            <w:tcBorders/>
            <w:vAlign w:val="center"/>
          </w:tcPr>
          <w:p>
            <w:pPr>
              <w:pStyle w:val="TableContents"/>
              <w:bidi w:val="0"/>
              <w:spacing w:before="0" w:after="283"/>
              <w:jc w:val="left"/>
              <w:rPr/>
            </w:pPr>
            <w:r>
              <w:rPr/>
              <w:t xml:space="preserve">1912 </w:t>
            </w:r>
          </w:p>
        </w:tc>
        <w:tc>
          <w:tcPr>
            <w:tcW w:w="1231" w:type="dxa"/>
            <w:tcBorders/>
            <w:vAlign w:val="center"/>
          </w:tcPr>
          <w:p>
            <w:pPr>
              <w:pStyle w:val="TableContents"/>
              <w:bidi w:val="0"/>
              <w:spacing w:before="0" w:after="283"/>
              <w:jc w:val="left"/>
              <w:rPr/>
            </w:pPr>
            <w:r>
              <w:rPr/>
              <w:t xml:space="preserve">2015 </w:t>
            </w:r>
          </w:p>
        </w:tc>
      </w:tr>
      <w:tr>
        <w:trPr/>
        <w:tc>
          <w:tcPr>
            <w:tcW w:w="2071" w:type="dxa"/>
            <w:tcBorders/>
            <w:vAlign w:val="center"/>
          </w:tcPr>
          <w:p>
            <w:pPr>
              <w:pStyle w:val="TableContents"/>
              <w:bidi w:val="0"/>
              <w:spacing w:before="0" w:after="283"/>
              <w:jc w:val="left"/>
              <w:rPr/>
            </w:pPr>
            <w:r>
              <w:rPr/>
              <w:t xml:space="preserve">Iowa State </w:t>
            </w:r>
          </w:p>
        </w:tc>
        <w:tc>
          <w:tcPr>
            <w:tcW w:w="1306" w:type="dxa"/>
            <w:tcBorders/>
            <w:vAlign w:val="center"/>
          </w:tcPr>
          <w:p>
            <w:pPr>
              <w:pStyle w:val="TableContents"/>
              <w:bidi w:val="0"/>
              <w:spacing w:before="0" w:after="283"/>
              <w:jc w:val="left"/>
              <w:rPr/>
            </w:pPr>
            <w:r>
              <w:rPr/>
              <w:t xml:space="preserve">43 -- 22 </w:t>
            </w:r>
          </w:p>
        </w:tc>
        <w:tc>
          <w:tcPr>
            <w:tcW w:w="1291" w:type="dxa"/>
            <w:tcBorders/>
            <w:vAlign w:val="center"/>
          </w:tcPr>
          <w:p>
            <w:pPr>
              <w:pStyle w:val="TableContents"/>
              <w:bidi w:val="0"/>
              <w:spacing w:before="0" w:after="283"/>
              <w:jc w:val="left"/>
              <w:rPr/>
            </w:pPr>
            <w:r>
              <w:rPr/>
              <w:t xml:space="preserve">. 662 </w:t>
            </w:r>
          </w:p>
        </w:tc>
        <w:tc>
          <w:tcPr>
            <w:tcW w:w="1216" w:type="dxa"/>
            <w:tcBorders/>
            <w:vAlign w:val="center"/>
          </w:tcPr>
          <w:p>
            <w:pPr>
              <w:pStyle w:val="TableContents"/>
              <w:bidi w:val="0"/>
              <w:spacing w:before="0" w:after="283"/>
              <w:jc w:val="left"/>
              <w:rPr/>
            </w:pPr>
            <w:r>
              <w:rPr/>
              <w:t xml:space="preserve">1894 </w:t>
            </w:r>
          </w:p>
        </w:tc>
        <w:tc>
          <w:tcPr>
            <w:tcW w:w="1231" w:type="dxa"/>
            <w:tcBorders/>
            <w:vAlign w:val="center"/>
          </w:tcPr>
          <w:p>
            <w:pPr>
              <w:pStyle w:val="TableContents"/>
              <w:bidi w:val="0"/>
              <w:spacing w:before="0" w:after="283"/>
              <w:jc w:val="left"/>
              <w:rPr/>
            </w:pPr>
            <w:r>
              <w:rPr/>
              <w:t xml:space="preserve">2017 </w:t>
            </w:r>
          </w:p>
        </w:tc>
      </w:tr>
      <w:tr>
        <w:trPr/>
        <w:tc>
          <w:tcPr>
            <w:tcW w:w="2071" w:type="dxa"/>
            <w:tcBorders/>
            <w:vAlign w:val="center"/>
          </w:tcPr>
          <w:p>
            <w:pPr>
              <w:pStyle w:val="TableContents"/>
              <w:bidi w:val="0"/>
              <w:spacing w:before="0" w:after="283"/>
              <w:jc w:val="left"/>
              <w:rPr/>
            </w:pPr>
            <w:r>
              <w:rPr/>
              <w:t xml:space="preserve">Kansas </w:t>
            </w:r>
          </w:p>
        </w:tc>
        <w:tc>
          <w:tcPr>
            <w:tcW w:w="1306" w:type="dxa"/>
            <w:tcBorders/>
            <w:vAlign w:val="center"/>
          </w:tcPr>
          <w:p>
            <w:pPr>
              <w:pStyle w:val="TableContents"/>
              <w:bidi w:val="0"/>
              <w:spacing w:before="0" w:after="283"/>
              <w:jc w:val="left"/>
              <w:rPr/>
            </w:pPr>
            <w:r>
              <w:rPr/>
              <w:t xml:space="preserve">4 -- 6 </w:t>
            </w:r>
          </w:p>
        </w:tc>
        <w:tc>
          <w:tcPr>
            <w:tcW w:w="1291" w:type="dxa"/>
            <w:tcBorders/>
            <w:vAlign w:val="center"/>
          </w:tcPr>
          <w:p>
            <w:pPr>
              <w:pStyle w:val="TableContents"/>
              <w:bidi w:val="0"/>
              <w:spacing w:before="0" w:after="283"/>
              <w:jc w:val="left"/>
              <w:rPr/>
            </w:pPr>
            <w:r>
              <w:rPr/>
              <w:t xml:space="preserve">. 400 </w:t>
            </w:r>
          </w:p>
        </w:tc>
        <w:tc>
          <w:tcPr>
            <w:tcW w:w="1216" w:type="dxa"/>
            <w:tcBorders/>
            <w:vAlign w:val="center"/>
          </w:tcPr>
          <w:p>
            <w:pPr>
              <w:pStyle w:val="TableContents"/>
              <w:bidi w:val="0"/>
              <w:spacing w:before="0" w:after="283"/>
              <w:jc w:val="left"/>
              <w:rPr/>
            </w:pPr>
            <w:r>
              <w:rPr/>
              <w:t xml:space="preserve">1891 </w:t>
            </w:r>
          </w:p>
        </w:tc>
        <w:tc>
          <w:tcPr>
            <w:tcW w:w="1231" w:type="dxa"/>
            <w:tcBorders/>
            <w:vAlign w:val="center"/>
          </w:tcPr>
          <w:p>
            <w:pPr>
              <w:pStyle w:val="TableContents"/>
              <w:bidi w:val="0"/>
              <w:spacing w:before="0" w:after="283"/>
              <w:jc w:val="left"/>
              <w:rPr/>
            </w:pPr>
            <w:r>
              <w:rPr/>
              <w:t xml:space="preserve">1960 </w:t>
            </w:r>
          </w:p>
        </w:tc>
      </w:tr>
      <w:tr>
        <w:trPr/>
        <w:tc>
          <w:tcPr>
            <w:tcW w:w="2071" w:type="dxa"/>
            <w:tcBorders/>
            <w:vAlign w:val="center"/>
          </w:tcPr>
          <w:p>
            <w:pPr>
              <w:pStyle w:val="TableContents"/>
              <w:bidi w:val="0"/>
              <w:spacing w:before="0" w:after="283"/>
              <w:jc w:val="left"/>
              <w:rPr/>
            </w:pPr>
            <w:r>
              <w:rPr/>
              <w:t xml:space="preserve">Kansasin osavaltio </w:t>
            </w:r>
          </w:p>
        </w:tc>
        <w:tc>
          <w:tcPr>
            <w:tcW w:w="1306" w:type="dxa"/>
            <w:tcBorders/>
            <w:vAlign w:val="center"/>
          </w:tcPr>
          <w:p>
            <w:pPr>
              <w:pStyle w:val="TableContents"/>
              <w:bidi w:val="0"/>
              <w:spacing w:before="0" w:after="283"/>
              <w:jc w:val="left"/>
              <w:rPr/>
            </w:pPr>
            <w:r>
              <w:rPr/>
              <w:t xml:space="preserve">5 -- 1 </w:t>
            </w:r>
          </w:p>
        </w:tc>
        <w:tc>
          <w:tcPr>
            <w:tcW w:w="1291" w:type="dxa"/>
            <w:tcBorders/>
            <w:vAlign w:val="center"/>
          </w:tcPr>
          <w:p>
            <w:pPr>
              <w:pStyle w:val="TableContents"/>
              <w:bidi w:val="0"/>
              <w:spacing w:before="0" w:after="283"/>
              <w:jc w:val="left"/>
              <w:rPr/>
            </w:pPr>
            <w:r>
              <w:rPr/>
              <w:t xml:space="preserve">. 833 </w:t>
            </w:r>
          </w:p>
        </w:tc>
        <w:tc>
          <w:tcPr>
            <w:tcW w:w="1216" w:type="dxa"/>
            <w:tcBorders/>
            <w:vAlign w:val="center"/>
          </w:tcPr>
          <w:p>
            <w:pPr>
              <w:pStyle w:val="TableContents"/>
              <w:bidi w:val="0"/>
              <w:spacing w:before="0" w:after="283"/>
              <w:jc w:val="left"/>
              <w:rPr/>
            </w:pPr>
            <w:r>
              <w:rPr/>
              <w:t xml:space="preserve">1951 </w:t>
            </w:r>
          </w:p>
        </w:tc>
        <w:tc>
          <w:tcPr>
            <w:tcW w:w="1231" w:type="dxa"/>
            <w:tcBorders/>
            <w:vAlign w:val="center"/>
          </w:tcPr>
          <w:p>
            <w:pPr>
              <w:pStyle w:val="TableContents"/>
              <w:bidi w:val="0"/>
              <w:spacing w:before="0" w:after="283"/>
              <w:jc w:val="left"/>
              <w:rPr/>
            </w:pPr>
            <w:r>
              <w:rPr/>
              <w:t xml:space="preserve">2000 </w:t>
            </w:r>
          </w:p>
        </w:tc>
      </w:tr>
      <w:tr>
        <w:trPr/>
        <w:tc>
          <w:tcPr>
            <w:tcW w:w="2071" w:type="dxa"/>
            <w:tcBorders/>
            <w:vAlign w:val="center"/>
          </w:tcPr>
          <w:p>
            <w:pPr>
              <w:pStyle w:val="TableContents"/>
              <w:bidi w:val="0"/>
              <w:spacing w:before="0" w:after="283"/>
              <w:jc w:val="left"/>
              <w:rPr/>
            </w:pPr>
            <w:r>
              <w:rPr/>
              <w:t xml:space="preserve">Kent State </w:t>
            </w:r>
          </w:p>
        </w:tc>
        <w:tc>
          <w:tcPr>
            <w:tcW w:w="1306" w:type="dxa"/>
            <w:tcBorders/>
            <w:vAlign w:val="center"/>
          </w:tcPr>
          <w:p>
            <w:pPr>
              <w:pStyle w:val="TableContents"/>
              <w:bidi w:val="0"/>
              <w:spacing w:before="0" w:after="283"/>
              <w:jc w:val="left"/>
              <w:rPr/>
            </w:pPr>
            <w:r>
              <w:rPr/>
              <w:t xml:space="preserve">2 -- 0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Kentucky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Louisiana-Lafayette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Louisiana-Monroe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2011 </w:t>
            </w:r>
          </w:p>
        </w:tc>
        <w:tc>
          <w:tcPr>
            <w:tcW w:w="1231" w:type="dxa"/>
            <w:tcBorders/>
            <w:vAlign w:val="center"/>
          </w:tcPr>
          <w:p>
            <w:pPr>
              <w:pStyle w:val="TableContents"/>
              <w:bidi w:val="0"/>
              <w:spacing w:before="0" w:after="283"/>
              <w:jc w:val="left"/>
              <w:rPr/>
            </w:pPr>
            <w:r>
              <w:rPr/>
              <w:t xml:space="preserve">2011 </w:t>
            </w:r>
          </w:p>
        </w:tc>
      </w:tr>
      <w:tr>
        <w:trPr/>
        <w:tc>
          <w:tcPr>
            <w:tcW w:w="2071" w:type="dxa"/>
            <w:tcBorders/>
            <w:vAlign w:val="center"/>
          </w:tcPr>
          <w:p>
            <w:pPr>
              <w:pStyle w:val="TableContents"/>
              <w:bidi w:val="0"/>
              <w:spacing w:before="0" w:after="283"/>
              <w:jc w:val="left"/>
              <w:rPr/>
            </w:pPr>
            <w:r>
              <w:rPr/>
              <w:t xml:space="preserve">Louisiana Tech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Louisville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LSU </w:t>
            </w:r>
          </w:p>
        </w:tc>
        <w:tc>
          <w:tcPr>
            <w:tcW w:w="1306" w:type="dxa"/>
            <w:tcBorders/>
            <w:vAlign w:val="center"/>
          </w:tcPr>
          <w:p>
            <w:pPr>
              <w:pStyle w:val="TableContents"/>
              <w:bidi w:val="0"/>
              <w:spacing w:before="0" w:after="283"/>
              <w:jc w:val="left"/>
              <w:rPr/>
            </w:pPr>
            <w:r>
              <w:rPr/>
              <w:t xml:space="preserve">1 -- 1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2005 </w:t>
            </w:r>
          </w:p>
        </w:tc>
        <w:tc>
          <w:tcPr>
            <w:tcW w:w="1231" w:type="dxa"/>
            <w:tcBorders/>
            <w:vAlign w:val="center"/>
          </w:tcPr>
          <w:p>
            <w:pPr>
              <w:pStyle w:val="TableContents"/>
              <w:bidi w:val="0"/>
              <w:spacing w:before="0" w:after="283"/>
              <w:jc w:val="left"/>
              <w:rPr/>
            </w:pPr>
            <w:r>
              <w:rPr/>
              <w:t xml:space="preserve">2014 </w:t>
            </w:r>
          </w:p>
        </w:tc>
      </w:tr>
      <w:tr>
        <w:trPr/>
        <w:tc>
          <w:tcPr>
            <w:tcW w:w="2071" w:type="dxa"/>
            <w:tcBorders/>
            <w:vAlign w:val="center"/>
          </w:tcPr>
          <w:p>
            <w:pPr>
              <w:pStyle w:val="TableContents"/>
              <w:bidi w:val="0"/>
              <w:spacing w:before="0" w:after="283"/>
              <w:jc w:val="left"/>
              <w:rPr/>
            </w:pPr>
            <w:r>
              <w:rPr/>
              <w:t xml:space="preserve">Marshall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Maryland </w:t>
            </w:r>
          </w:p>
        </w:tc>
        <w:tc>
          <w:tcPr>
            <w:tcW w:w="1306" w:type="dxa"/>
            <w:tcBorders/>
            <w:vAlign w:val="center"/>
          </w:tcPr>
          <w:p>
            <w:pPr>
              <w:pStyle w:val="TableContents"/>
              <w:bidi w:val="0"/>
              <w:spacing w:before="0" w:after="283"/>
              <w:jc w:val="left"/>
              <w:rPr/>
            </w:pPr>
            <w:r>
              <w:rPr/>
              <w:t xml:space="preserve">1 -- 1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2014 </w:t>
            </w:r>
          </w:p>
        </w:tc>
        <w:tc>
          <w:tcPr>
            <w:tcW w:w="1231" w:type="dxa"/>
            <w:tcBorders/>
            <w:vAlign w:val="center"/>
          </w:tcPr>
          <w:p>
            <w:pPr>
              <w:pStyle w:val="TableContents"/>
              <w:bidi w:val="0"/>
              <w:spacing w:before="0" w:after="283"/>
              <w:jc w:val="left"/>
              <w:rPr/>
            </w:pPr>
            <w:r>
              <w:rPr/>
              <w:t xml:space="preserve">2015 </w:t>
            </w:r>
          </w:p>
        </w:tc>
      </w:tr>
      <w:tr>
        <w:trPr/>
        <w:tc>
          <w:tcPr>
            <w:tcW w:w="2071" w:type="dxa"/>
            <w:tcBorders/>
            <w:vAlign w:val="center"/>
          </w:tcPr>
          <w:p>
            <w:pPr>
              <w:pStyle w:val="TableContents"/>
              <w:bidi w:val="0"/>
              <w:spacing w:before="0" w:after="283"/>
              <w:jc w:val="left"/>
              <w:rPr/>
            </w:pPr>
            <w:r>
              <w:rPr/>
              <w:t xml:space="preserve">Massachusetts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Memphis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Miami (FL) </w:t>
            </w:r>
          </w:p>
        </w:tc>
        <w:tc>
          <w:tcPr>
            <w:tcW w:w="1306" w:type="dxa"/>
            <w:tcBorders/>
            <w:vAlign w:val="center"/>
          </w:tcPr>
          <w:p>
            <w:pPr>
              <w:pStyle w:val="TableContents"/>
              <w:bidi w:val="0"/>
              <w:spacing w:before="0" w:after="283"/>
              <w:jc w:val="left"/>
              <w:rPr/>
            </w:pPr>
            <w:r>
              <w:rPr/>
              <w:t xml:space="preserve">0 -- 4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1950 </w:t>
            </w:r>
          </w:p>
        </w:tc>
        <w:tc>
          <w:tcPr>
            <w:tcW w:w="1231" w:type="dxa"/>
            <w:tcBorders/>
            <w:vAlign w:val="center"/>
          </w:tcPr>
          <w:p>
            <w:pPr>
              <w:pStyle w:val="TableContents"/>
              <w:bidi w:val="0"/>
              <w:spacing w:before="0" w:after="283"/>
              <w:jc w:val="left"/>
              <w:rPr/>
            </w:pPr>
            <w:r>
              <w:rPr/>
              <w:t xml:space="preserve">1992 </w:t>
            </w:r>
          </w:p>
        </w:tc>
      </w:tr>
      <w:tr>
        <w:trPr/>
        <w:tc>
          <w:tcPr>
            <w:tcW w:w="2071" w:type="dxa"/>
            <w:tcBorders/>
            <w:vAlign w:val="center"/>
          </w:tcPr>
          <w:p>
            <w:pPr>
              <w:pStyle w:val="TableContents"/>
              <w:bidi w:val="0"/>
              <w:spacing w:before="0" w:after="283"/>
              <w:jc w:val="left"/>
              <w:rPr/>
            </w:pPr>
            <w:r>
              <w:rPr/>
              <w:t xml:space="preserve">Miami (OH) </w:t>
            </w:r>
          </w:p>
        </w:tc>
        <w:tc>
          <w:tcPr>
            <w:tcW w:w="1306" w:type="dxa"/>
            <w:tcBorders/>
            <w:vAlign w:val="center"/>
          </w:tcPr>
          <w:p>
            <w:pPr>
              <w:pStyle w:val="TableContents"/>
              <w:bidi w:val="0"/>
              <w:spacing w:before="0" w:after="283"/>
              <w:jc w:val="left"/>
              <w:rPr/>
            </w:pPr>
            <w:r>
              <w:rPr/>
              <w:t xml:space="preserve">4 -- 0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2001 </w:t>
            </w:r>
          </w:p>
        </w:tc>
        <w:tc>
          <w:tcPr>
            <w:tcW w:w="123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Michigan </w:t>
            </w:r>
          </w:p>
        </w:tc>
        <w:tc>
          <w:tcPr>
            <w:tcW w:w="1306" w:type="dxa"/>
            <w:tcBorders/>
            <w:vAlign w:val="center"/>
          </w:tcPr>
          <w:p>
            <w:pPr>
              <w:pStyle w:val="TableContents"/>
              <w:bidi w:val="0"/>
              <w:spacing w:before="0" w:after="283"/>
              <w:jc w:val="left"/>
              <w:rPr/>
            </w:pPr>
            <w:r>
              <w:rPr/>
              <w:t xml:space="preserve">15 -- 41 -- 4 </w:t>
            </w:r>
          </w:p>
        </w:tc>
        <w:tc>
          <w:tcPr>
            <w:tcW w:w="1291" w:type="dxa"/>
            <w:tcBorders/>
            <w:vAlign w:val="center"/>
          </w:tcPr>
          <w:p>
            <w:pPr>
              <w:pStyle w:val="TableContents"/>
              <w:bidi w:val="0"/>
              <w:spacing w:before="0" w:after="283"/>
              <w:jc w:val="left"/>
              <w:rPr/>
            </w:pPr>
            <w:r>
              <w:rPr/>
              <w:t xml:space="preserve">. 283 </w:t>
            </w:r>
          </w:p>
        </w:tc>
        <w:tc>
          <w:tcPr>
            <w:tcW w:w="1216" w:type="dxa"/>
            <w:tcBorders/>
            <w:vAlign w:val="center"/>
          </w:tcPr>
          <w:p>
            <w:pPr>
              <w:pStyle w:val="TableContents"/>
              <w:bidi w:val="0"/>
              <w:spacing w:before="0" w:after="283"/>
              <w:jc w:val="left"/>
              <w:rPr/>
            </w:pPr>
            <w:r>
              <w:rPr/>
              <w:t xml:space="preserve">1900 </w:t>
            </w:r>
          </w:p>
        </w:tc>
        <w:tc>
          <w:tcPr>
            <w:tcW w:w="123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Michiganin osavaltio </w:t>
            </w:r>
          </w:p>
        </w:tc>
        <w:tc>
          <w:tcPr>
            <w:tcW w:w="1306" w:type="dxa"/>
            <w:tcBorders/>
            <w:vAlign w:val="center"/>
          </w:tcPr>
          <w:p>
            <w:pPr>
              <w:pStyle w:val="TableContents"/>
              <w:bidi w:val="0"/>
              <w:spacing w:before="0" w:after="283"/>
              <w:jc w:val="left"/>
              <w:rPr/>
            </w:pPr>
            <w:r>
              <w:rPr/>
              <w:t xml:space="preserve">23 -- 22 -- 2 </w:t>
            </w:r>
          </w:p>
        </w:tc>
        <w:tc>
          <w:tcPr>
            <w:tcW w:w="1291" w:type="dxa"/>
            <w:tcBorders/>
            <w:vAlign w:val="center"/>
          </w:tcPr>
          <w:p>
            <w:pPr>
              <w:pStyle w:val="TableContents"/>
              <w:bidi w:val="0"/>
              <w:spacing w:before="0" w:after="283"/>
              <w:jc w:val="left"/>
              <w:rPr/>
            </w:pPr>
            <w:r>
              <w:rPr/>
              <w:t xml:space="preserve">. 511 </w:t>
            </w:r>
          </w:p>
        </w:tc>
        <w:tc>
          <w:tcPr>
            <w:tcW w:w="1216" w:type="dxa"/>
            <w:tcBorders/>
            <w:vAlign w:val="center"/>
          </w:tcPr>
          <w:p>
            <w:pPr>
              <w:pStyle w:val="TableContents"/>
              <w:bidi w:val="0"/>
              <w:spacing w:before="0" w:after="283"/>
              <w:jc w:val="left"/>
              <w:rPr/>
            </w:pPr>
            <w:r>
              <w:rPr/>
              <w:t xml:space="preserve">1953 </w:t>
            </w:r>
          </w:p>
        </w:tc>
        <w:tc>
          <w:tcPr>
            <w:tcW w:w="1231" w:type="dxa"/>
            <w:tcBorders/>
            <w:vAlign w:val="center"/>
          </w:tcPr>
          <w:p>
            <w:pPr>
              <w:pStyle w:val="TableContents"/>
              <w:bidi w:val="0"/>
              <w:spacing w:before="0" w:after="283"/>
              <w:jc w:val="left"/>
              <w:rPr/>
            </w:pPr>
            <w:r>
              <w:rPr/>
              <w:t xml:space="preserve">2017 </w:t>
            </w:r>
          </w:p>
        </w:tc>
      </w:tr>
      <w:tr>
        <w:trPr/>
        <w:tc>
          <w:tcPr>
            <w:tcW w:w="2071" w:type="dxa"/>
            <w:tcBorders/>
            <w:vAlign w:val="center"/>
          </w:tcPr>
          <w:p>
            <w:pPr>
              <w:pStyle w:val="TableContents"/>
              <w:bidi w:val="0"/>
              <w:spacing w:before="0" w:after="283"/>
              <w:jc w:val="left"/>
              <w:rPr/>
            </w:pPr>
            <w:r>
              <w:rPr/>
              <w:t xml:space="preserve">Mid Tenn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Minnesota </w:t>
            </w:r>
          </w:p>
        </w:tc>
        <w:tc>
          <w:tcPr>
            <w:tcW w:w="1306" w:type="dxa"/>
            <w:tcBorders/>
            <w:vAlign w:val="center"/>
          </w:tcPr>
          <w:p>
            <w:pPr>
              <w:pStyle w:val="TableContents"/>
              <w:bidi w:val="0"/>
              <w:spacing w:before="0" w:after="283"/>
              <w:jc w:val="left"/>
              <w:rPr/>
            </w:pPr>
            <w:r>
              <w:rPr/>
              <w:t xml:space="preserve">46 -- 62 -- 2 </w:t>
            </w:r>
          </w:p>
        </w:tc>
        <w:tc>
          <w:tcPr>
            <w:tcW w:w="1291" w:type="dxa"/>
            <w:tcBorders/>
            <w:vAlign w:val="center"/>
          </w:tcPr>
          <w:p>
            <w:pPr>
              <w:pStyle w:val="TableContents"/>
              <w:bidi w:val="0"/>
              <w:spacing w:before="0" w:after="283"/>
              <w:jc w:val="left"/>
              <w:rPr/>
            </w:pPr>
            <w:r>
              <w:rPr/>
              <w:t xml:space="preserve">. 427 </w:t>
            </w:r>
          </w:p>
        </w:tc>
        <w:tc>
          <w:tcPr>
            <w:tcW w:w="1216" w:type="dxa"/>
            <w:tcBorders/>
            <w:vAlign w:val="center"/>
          </w:tcPr>
          <w:p>
            <w:pPr>
              <w:pStyle w:val="TableContents"/>
              <w:bidi w:val="0"/>
              <w:spacing w:before="0" w:after="283"/>
              <w:jc w:val="left"/>
              <w:rPr/>
            </w:pPr>
            <w:r>
              <w:rPr/>
              <w:t xml:space="preserve">1891 </w:t>
            </w:r>
          </w:p>
        </w:tc>
        <w:tc>
          <w:tcPr>
            <w:tcW w:w="123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Mississippi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bl>
    <w:tbl>
      <w:tblPr>
        <w:tblW w:w="7175" w:type="dxa"/>
        <w:jc w:val="left"/>
        <w:tblInd w:w="0" w:type="dxa"/>
        <w:tblLayout w:type="fixed"/>
        <w:tblCellMar>
          <w:top w:w="28" w:type="dxa"/>
          <w:left w:w="28" w:type="dxa"/>
          <w:bottom w:w="28" w:type="dxa"/>
          <w:right w:w="28" w:type="dxa"/>
        </w:tblCellMar>
      </w:tblPr>
      <w:tblGrid>
        <w:gridCol w:w="2131"/>
        <w:gridCol w:w="1306"/>
        <w:gridCol w:w="1291"/>
        <w:gridCol w:w="1216"/>
        <w:gridCol w:w="1231"/>
      </w:tblGrid>
      <w:tr>
        <w:trPr/>
        <w:tc>
          <w:tcPr>
            <w:tcW w:w="2131" w:type="dxa"/>
            <w:tcBorders/>
            <w:vAlign w:val="center"/>
          </w:tcPr>
          <w:p>
            <w:pPr>
              <w:pStyle w:val="TableHeading"/>
              <w:suppressLineNumbers/>
              <w:bidi w:val="0"/>
              <w:spacing w:before="0" w:after="283"/>
              <w:jc w:val="center"/>
              <w:rPr/>
            </w:pPr>
            <w:r>
              <w:rPr/>
              <w:t xml:space="preserve">Vastustaja </w:t>
            </w:r>
          </w:p>
        </w:tc>
        <w:tc>
          <w:tcPr>
            <w:tcW w:w="1306" w:type="dxa"/>
            <w:tcBorders/>
            <w:vAlign w:val="center"/>
          </w:tcPr>
          <w:p>
            <w:pPr>
              <w:pStyle w:val="TableHeading"/>
              <w:suppressLineNumbers/>
              <w:bidi w:val="0"/>
              <w:spacing w:before="0" w:after="283"/>
              <w:jc w:val="center"/>
              <w:rPr/>
            </w:pPr>
            <w:r>
              <w:rPr/>
              <w:t xml:space="preserve">Record </w:t>
            </w:r>
          </w:p>
        </w:tc>
        <w:tc>
          <w:tcPr>
            <w:tcW w:w="1291" w:type="dxa"/>
            <w:tcBorders/>
            <w:vAlign w:val="center"/>
          </w:tcPr>
          <w:p>
            <w:pPr>
              <w:pStyle w:val="TableHeading"/>
              <w:suppressLineNumbers/>
              <w:bidi w:val="0"/>
              <w:spacing w:before="0" w:after="283"/>
              <w:jc w:val="center"/>
              <w:rPr/>
            </w:pPr>
            <w:r>
              <w:rPr/>
              <w:t xml:space="preserve">Prosenttiosuus </w:t>
            </w:r>
          </w:p>
        </w:tc>
        <w:tc>
          <w:tcPr>
            <w:tcW w:w="1216" w:type="dxa"/>
            <w:tcBorders/>
            <w:vAlign w:val="center"/>
          </w:tcPr>
          <w:p>
            <w:pPr>
              <w:pStyle w:val="TableHeading"/>
              <w:suppressLineNumbers/>
              <w:bidi w:val="0"/>
              <w:spacing w:before="0" w:after="283"/>
              <w:jc w:val="center"/>
              <w:rPr/>
            </w:pPr>
            <w:r>
              <w:rPr/>
              <w:t xml:space="preserve">Ensimmäinen vuosi </w:t>
            </w:r>
          </w:p>
        </w:tc>
        <w:tc>
          <w:tcPr>
            <w:tcW w:w="1231" w:type="dxa"/>
            <w:tcBorders/>
            <w:vAlign w:val="center"/>
          </w:tcPr>
          <w:p>
            <w:pPr>
              <w:pStyle w:val="TableHeading"/>
              <w:suppressLineNumbers/>
              <w:bidi w:val="0"/>
              <w:spacing w:before="0" w:after="283"/>
              <w:jc w:val="center"/>
              <w:rPr/>
            </w:pPr>
            <w:r>
              <w:rPr/>
              <w:t xml:space="preserve">Viime vuonna </w:t>
            </w:r>
          </w:p>
        </w:tc>
      </w:tr>
      <w:tr>
        <w:trPr/>
        <w:tc>
          <w:tcPr>
            <w:tcW w:w="2131" w:type="dxa"/>
            <w:tcBorders/>
            <w:vAlign w:val="center"/>
          </w:tcPr>
          <w:p>
            <w:pPr>
              <w:pStyle w:val="TableContents"/>
              <w:bidi w:val="0"/>
              <w:spacing w:before="0" w:after="283"/>
              <w:jc w:val="left"/>
              <w:rPr/>
            </w:pPr>
            <w:r>
              <w:rPr/>
              <w:t xml:space="preserve">Missouri </w:t>
            </w:r>
          </w:p>
        </w:tc>
        <w:tc>
          <w:tcPr>
            <w:tcW w:w="1306" w:type="dxa"/>
            <w:tcBorders/>
            <w:vAlign w:val="center"/>
          </w:tcPr>
          <w:p>
            <w:pPr>
              <w:pStyle w:val="TableContents"/>
              <w:bidi w:val="0"/>
              <w:spacing w:before="0" w:after="283"/>
              <w:jc w:val="left"/>
              <w:rPr/>
            </w:pPr>
            <w:r>
              <w:rPr/>
              <w:t xml:space="preserve">6 -- 7 </w:t>
            </w:r>
          </w:p>
        </w:tc>
        <w:tc>
          <w:tcPr>
            <w:tcW w:w="1291" w:type="dxa"/>
            <w:tcBorders/>
            <w:vAlign w:val="center"/>
          </w:tcPr>
          <w:p>
            <w:pPr>
              <w:pStyle w:val="TableContents"/>
              <w:bidi w:val="0"/>
              <w:spacing w:before="0" w:after="283"/>
              <w:jc w:val="left"/>
              <w:rPr/>
            </w:pPr>
            <w:r>
              <w:rPr/>
              <w:t xml:space="preserve">. 462 </w:t>
            </w:r>
          </w:p>
        </w:tc>
        <w:tc>
          <w:tcPr>
            <w:tcW w:w="1216" w:type="dxa"/>
            <w:tcBorders/>
            <w:vAlign w:val="center"/>
          </w:tcPr>
          <w:p>
            <w:pPr>
              <w:pStyle w:val="TableContents"/>
              <w:bidi w:val="0"/>
              <w:spacing w:before="0" w:after="283"/>
              <w:jc w:val="left"/>
              <w:rPr/>
            </w:pPr>
            <w:r>
              <w:rPr/>
              <w:t xml:space="preserve">1892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Laivasto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Nebraska </w:t>
            </w:r>
          </w:p>
        </w:tc>
        <w:tc>
          <w:tcPr>
            <w:tcW w:w="1306" w:type="dxa"/>
            <w:tcBorders/>
            <w:vAlign w:val="center"/>
          </w:tcPr>
          <w:p>
            <w:pPr>
              <w:pStyle w:val="TableContents"/>
              <w:bidi w:val="0"/>
              <w:spacing w:before="0" w:after="283"/>
              <w:jc w:val="left"/>
              <w:rPr/>
            </w:pPr>
            <w:r>
              <w:rPr/>
              <w:t xml:space="preserve">15 -- 29 -- 3 </w:t>
            </w:r>
          </w:p>
        </w:tc>
        <w:tc>
          <w:tcPr>
            <w:tcW w:w="1291" w:type="dxa"/>
            <w:tcBorders/>
            <w:vAlign w:val="center"/>
          </w:tcPr>
          <w:p>
            <w:pPr>
              <w:pStyle w:val="TableContents"/>
              <w:bidi w:val="0"/>
              <w:spacing w:before="0" w:after="283"/>
              <w:jc w:val="left"/>
              <w:rPr/>
            </w:pPr>
            <w:r>
              <w:rPr/>
              <w:t xml:space="preserve">. 351 </w:t>
            </w:r>
          </w:p>
        </w:tc>
        <w:tc>
          <w:tcPr>
            <w:tcW w:w="1216" w:type="dxa"/>
            <w:tcBorders/>
            <w:vAlign w:val="center"/>
          </w:tcPr>
          <w:p>
            <w:pPr>
              <w:pStyle w:val="TableContents"/>
              <w:bidi w:val="0"/>
              <w:spacing w:before="0" w:after="283"/>
              <w:jc w:val="left"/>
              <w:rPr/>
            </w:pPr>
            <w:r>
              <w:rPr/>
              <w:t xml:space="preserve">1891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Nevada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New Mexico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New Mexico State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1995 </w:t>
            </w:r>
          </w:p>
        </w:tc>
        <w:tc>
          <w:tcPr>
            <w:tcW w:w="1231" w:type="dxa"/>
            <w:tcBorders/>
            <w:vAlign w:val="center"/>
          </w:tcPr>
          <w:p>
            <w:pPr>
              <w:pStyle w:val="TableContents"/>
              <w:bidi w:val="0"/>
              <w:spacing w:before="0" w:after="283"/>
              <w:jc w:val="left"/>
              <w:rPr/>
            </w:pPr>
            <w:r>
              <w:rPr/>
              <w:t xml:space="preserve">1995 </w:t>
            </w:r>
          </w:p>
        </w:tc>
      </w:tr>
      <w:tr>
        <w:trPr/>
        <w:tc>
          <w:tcPr>
            <w:tcW w:w="2131" w:type="dxa"/>
            <w:tcBorders/>
            <w:vAlign w:val="center"/>
          </w:tcPr>
          <w:p>
            <w:pPr>
              <w:pStyle w:val="TableContents"/>
              <w:bidi w:val="0"/>
              <w:spacing w:before="0" w:after="283"/>
              <w:jc w:val="left"/>
              <w:rPr/>
            </w:pPr>
            <w:r>
              <w:rPr/>
              <w:t xml:space="preserve">Pohjois-Carolina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North Carolina State </w:t>
            </w:r>
          </w:p>
        </w:tc>
        <w:tc>
          <w:tcPr>
            <w:tcW w:w="1306" w:type="dxa"/>
            <w:tcBorders/>
            <w:vAlign w:val="center"/>
          </w:tcPr>
          <w:p>
            <w:pPr>
              <w:pStyle w:val="TableContents"/>
              <w:bidi w:val="0"/>
              <w:spacing w:before="0" w:after="283"/>
              <w:jc w:val="left"/>
              <w:rPr/>
            </w:pPr>
            <w:r>
              <w:rPr/>
              <w:t xml:space="preserve">0 -- 3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1965 </w:t>
            </w:r>
          </w:p>
        </w:tc>
        <w:tc>
          <w:tcPr>
            <w:tcW w:w="1231" w:type="dxa"/>
            <w:tcBorders/>
            <w:vAlign w:val="center"/>
          </w:tcPr>
          <w:p>
            <w:pPr>
              <w:pStyle w:val="TableContents"/>
              <w:bidi w:val="0"/>
              <w:spacing w:before="0" w:after="283"/>
              <w:jc w:val="left"/>
              <w:rPr/>
            </w:pPr>
            <w:r>
              <w:rPr/>
              <w:t xml:space="preserve">1992 </w:t>
            </w:r>
          </w:p>
        </w:tc>
      </w:tr>
      <w:tr>
        <w:trPr/>
        <w:tc>
          <w:tcPr>
            <w:tcW w:w="2131" w:type="dxa"/>
            <w:tcBorders/>
            <w:vAlign w:val="center"/>
          </w:tcPr>
          <w:p>
            <w:pPr>
              <w:pStyle w:val="TableContents"/>
              <w:bidi w:val="0"/>
              <w:spacing w:before="0" w:after="283"/>
              <w:jc w:val="left"/>
              <w:rPr/>
            </w:pPr>
            <w:r>
              <w:rPr/>
              <w:t xml:space="preserve">Pohjois-Texas </w:t>
            </w:r>
          </w:p>
        </w:tc>
        <w:tc>
          <w:tcPr>
            <w:tcW w:w="1306" w:type="dxa"/>
            <w:tcBorders/>
            <w:vAlign w:val="center"/>
          </w:tcPr>
          <w:p>
            <w:pPr>
              <w:pStyle w:val="TableContents"/>
              <w:bidi w:val="0"/>
              <w:spacing w:before="0" w:after="283"/>
              <w:jc w:val="left"/>
              <w:rPr/>
            </w:pPr>
            <w:r>
              <w:rPr/>
              <w:t xml:space="preserve">2 -- 0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2015 </w:t>
            </w:r>
          </w:p>
        </w:tc>
        <w:tc>
          <w:tcPr>
            <w:tcW w:w="1231" w:type="dxa"/>
            <w:tcBorders/>
            <w:vAlign w:val="center"/>
          </w:tcPr>
          <w:p>
            <w:pPr>
              <w:pStyle w:val="TableContents"/>
              <w:bidi w:val="0"/>
              <w:spacing w:before="0" w:after="283"/>
              <w:jc w:val="left"/>
              <w:rPr/>
            </w:pPr>
            <w:r>
              <w:rPr/>
              <w:t xml:space="preserve">2017 </w:t>
            </w:r>
          </w:p>
        </w:tc>
      </w:tr>
      <w:tr>
        <w:trPr/>
        <w:tc>
          <w:tcPr>
            <w:tcW w:w="2131" w:type="dxa"/>
            <w:tcBorders/>
            <w:vAlign w:val="center"/>
          </w:tcPr>
          <w:p>
            <w:pPr>
              <w:pStyle w:val="TableContents"/>
              <w:bidi w:val="0"/>
              <w:spacing w:before="0" w:after="283"/>
              <w:jc w:val="left"/>
              <w:rPr/>
            </w:pPr>
            <w:r>
              <w:rPr/>
              <w:t xml:space="preserve">Pohjois-Illinois </w:t>
            </w:r>
          </w:p>
        </w:tc>
        <w:tc>
          <w:tcPr>
            <w:tcW w:w="1306" w:type="dxa"/>
            <w:tcBorders/>
            <w:vAlign w:val="center"/>
          </w:tcPr>
          <w:p>
            <w:pPr>
              <w:pStyle w:val="TableContents"/>
              <w:bidi w:val="0"/>
              <w:spacing w:before="0" w:after="283"/>
              <w:jc w:val="left"/>
              <w:rPr/>
            </w:pPr>
            <w:r>
              <w:rPr/>
              <w:t xml:space="preserve">8 -- 1 </w:t>
            </w:r>
          </w:p>
        </w:tc>
        <w:tc>
          <w:tcPr>
            <w:tcW w:w="1291" w:type="dxa"/>
            <w:tcBorders/>
            <w:vAlign w:val="center"/>
          </w:tcPr>
          <w:p>
            <w:pPr>
              <w:pStyle w:val="TableContents"/>
              <w:bidi w:val="0"/>
              <w:spacing w:before="0" w:after="283"/>
              <w:jc w:val="left"/>
              <w:rPr/>
            </w:pPr>
            <w:r>
              <w:rPr/>
              <w:t xml:space="preserve">. 889 </w:t>
            </w:r>
          </w:p>
        </w:tc>
        <w:tc>
          <w:tcPr>
            <w:tcW w:w="1216" w:type="dxa"/>
            <w:tcBorders/>
            <w:vAlign w:val="center"/>
          </w:tcPr>
          <w:p>
            <w:pPr>
              <w:pStyle w:val="TableContents"/>
              <w:bidi w:val="0"/>
              <w:spacing w:before="0" w:after="283"/>
              <w:jc w:val="left"/>
              <w:rPr/>
            </w:pPr>
            <w:r>
              <w:rPr/>
              <w:t xml:space="preserve">1985 </w:t>
            </w:r>
          </w:p>
        </w:tc>
        <w:tc>
          <w:tcPr>
            <w:tcW w:w="1231" w:type="dxa"/>
            <w:tcBorders/>
            <w:vAlign w:val="center"/>
          </w:tcPr>
          <w:p>
            <w:pPr>
              <w:pStyle w:val="TableContents"/>
              <w:bidi w:val="0"/>
              <w:spacing w:before="0" w:after="283"/>
              <w:jc w:val="left"/>
              <w:rPr/>
            </w:pPr>
            <w:r>
              <w:rPr/>
              <w:t xml:space="preserve">2013 </w:t>
            </w:r>
          </w:p>
        </w:tc>
      </w:tr>
      <w:tr>
        <w:trPr/>
        <w:tc>
          <w:tcPr>
            <w:tcW w:w="2131" w:type="dxa"/>
            <w:tcBorders/>
            <w:vAlign w:val="center"/>
          </w:tcPr>
          <w:p>
            <w:pPr>
              <w:pStyle w:val="TableContents"/>
              <w:bidi w:val="0"/>
              <w:spacing w:before="0" w:after="283"/>
              <w:jc w:val="left"/>
              <w:rPr/>
            </w:pPr>
            <w:r>
              <w:rPr/>
              <w:t xml:space="preserve">Northwestern </w:t>
            </w:r>
          </w:p>
        </w:tc>
        <w:tc>
          <w:tcPr>
            <w:tcW w:w="1306" w:type="dxa"/>
            <w:tcBorders/>
            <w:vAlign w:val="center"/>
          </w:tcPr>
          <w:p>
            <w:pPr>
              <w:pStyle w:val="TableContents"/>
              <w:bidi w:val="0"/>
              <w:spacing w:before="0" w:after="283"/>
              <w:jc w:val="left"/>
              <w:rPr/>
            </w:pPr>
            <w:r>
              <w:rPr/>
              <w:t xml:space="preserve">50 -- 25 -- 3 </w:t>
            </w:r>
          </w:p>
        </w:tc>
        <w:tc>
          <w:tcPr>
            <w:tcW w:w="1291" w:type="dxa"/>
            <w:tcBorders/>
            <w:vAlign w:val="center"/>
          </w:tcPr>
          <w:p>
            <w:pPr>
              <w:pStyle w:val="TableContents"/>
              <w:bidi w:val="0"/>
              <w:spacing w:before="0" w:after="283"/>
              <w:jc w:val="left"/>
              <w:rPr/>
            </w:pPr>
            <w:r>
              <w:rPr/>
              <w:t xml:space="preserve">. 660 </w:t>
            </w:r>
          </w:p>
        </w:tc>
        <w:tc>
          <w:tcPr>
            <w:tcW w:w="1216" w:type="dxa"/>
            <w:tcBorders/>
            <w:vAlign w:val="center"/>
          </w:tcPr>
          <w:p>
            <w:pPr>
              <w:pStyle w:val="TableContents"/>
              <w:bidi w:val="0"/>
              <w:spacing w:before="0" w:after="283"/>
              <w:jc w:val="left"/>
              <w:rPr/>
            </w:pPr>
            <w:r>
              <w:rPr/>
              <w:t xml:space="preserve">1897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Notre Dame </w:t>
            </w:r>
          </w:p>
        </w:tc>
        <w:tc>
          <w:tcPr>
            <w:tcW w:w="1306" w:type="dxa"/>
            <w:tcBorders/>
            <w:vAlign w:val="center"/>
          </w:tcPr>
          <w:p>
            <w:pPr>
              <w:pStyle w:val="TableContents"/>
              <w:bidi w:val="0"/>
              <w:spacing w:before="0" w:after="283"/>
              <w:jc w:val="left"/>
              <w:rPr/>
            </w:pPr>
            <w:r>
              <w:rPr/>
              <w:t xml:space="preserve">8 -- 13 -- 3 </w:t>
            </w:r>
          </w:p>
        </w:tc>
        <w:tc>
          <w:tcPr>
            <w:tcW w:w="1291" w:type="dxa"/>
            <w:tcBorders/>
            <w:vAlign w:val="center"/>
          </w:tcPr>
          <w:p>
            <w:pPr>
              <w:pStyle w:val="TableContents"/>
              <w:bidi w:val="0"/>
              <w:spacing w:before="0" w:after="283"/>
              <w:jc w:val="left"/>
              <w:rPr/>
            </w:pPr>
            <w:r>
              <w:rPr/>
              <w:t xml:space="preserve">. 396 </w:t>
            </w:r>
          </w:p>
        </w:tc>
        <w:tc>
          <w:tcPr>
            <w:tcW w:w="1216" w:type="dxa"/>
            <w:tcBorders/>
            <w:vAlign w:val="center"/>
          </w:tcPr>
          <w:p>
            <w:pPr>
              <w:pStyle w:val="TableContents"/>
              <w:bidi w:val="0"/>
              <w:spacing w:before="0" w:after="283"/>
              <w:jc w:val="left"/>
              <w:rPr/>
            </w:pPr>
            <w:r>
              <w:rPr/>
              <w:t xml:space="preserve">1921 </w:t>
            </w:r>
          </w:p>
        </w:tc>
        <w:tc>
          <w:tcPr>
            <w:tcW w:w="1231" w:type="dxa"/>
            <w:tcBorders/>
            <w:vAlign w:val="center"/>
          </w:tcPr>
          <w:p>
            <w:pPr>
              <w:pStyle w:val="TableContents"/>
              <w:bidi w:val="0"/>
              <w:spacing w:before="0" w:after="283"/>
              <w:jc w:val="left"/>
              <w:rPr/>
            </w:pPr>
            <w:r>
              <w:rPr/>
              <w:t xml:space="preserve">1968 </w:t>
            </w:r>
          </w:p>
        </w:tc>
      </w:tr>
      <w:tr>
        <w:trPr/>
        <w:tc>
          <w:tcPr>
            <w:tcW w:w="2131" w:type="dxa"/>
            <w:tcBorders/>
            <w:vAlign w:val="center"/>
          </w:tcPr>
          <w:p>
            <w:pPr>
              <w:pStyle w:val="TableContents"/>
              <w:bidi w:val="0"/>
              <w:spacing w:before="0" w:after="283"/>
              <w:jc w:val="left"/>
              <w:rPr/>
            </w:pPr>
            <w:r>
              <w:rPr/>
              <w:t xml:space="preserve">Ohio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Ohio State </w:t>
            </w:r>
          </w:p>
        </w:tc>
        <w:tc>
          <w:tcPr>
            <w:tcW w:w="1306" w:type="dxa"/>
            <w:tcBorders/>
            <w:vAlign w:val="center"/>
          </w:tcPr>
          <w:p>
            <w:pPr>
              <w:pStyle w:val="TableContents"/>
              <w:bidi w:val="0"/>
              <w:spacing w:before="0" w:after="283"/>
              <w:jc w:val="left"/>
              <w:rPr/>
            </w:pPr>
            <w:r>
              <w:rPr/>
              <w:t xml:space="preserve">14 -- 46 -- 3 </w:t>
            </w:r>
          </w:p>
        </w:tc>
        <w:tc>
          <w:tcPr>
            <w:tcW w:w="1291" w:type="dxa"/>
            <w:tcBorders/>
            <w:vAlign w:val="center"/>
          </w:tcPr>
          <w:p>
            <w:pPr>
              <w:pStyle w:val="TableContents"/>
              <w:bidi w:val="0"/>
              <w:spacing w:before="0" w:after="283"/>
              <w:jc w:val="left"/>
              <w:rPr/>
            </w:pPr>
            <w:r>
              <w:rPr/>
              <w:t xml:space="preserve">. 246 </w:t>
            </w:r>
          </w:p>
        </w:tc>
        <w:tc>
          <w:tcPr>
            <w:tcW w:w="1216" w:type="dxa"/>
            <w:tcBorders/>
            <w:vAlign w:val="center"/>
          </w:tcPr>
          <w:p>
            <w:pPr>
              <w:pStyle w:val="TableContents"/>
              <w:bidi w:val="0"/>
              <w:spacing w:before="0" w:after="283"/>
              <w:jc w:val="left"/>
              <w:rPr/>
            </w:pPr>
            <w:r>
              <w:rPr/>
              <w:t xml:space="preserve">1922 </w:t>
            </w:r>
          </w:p>
        </w:tc>
        <w:tc>
          <w:tcPr>
            <w:tcW w:w="1231" w:type="dxa"/>
            <w:tcBorders/>
            <w:vAlign w:val="center"/>
          </w:tcPr>
          <w:p>
            <w:pPr>
              <w:pStyle w:val="TableContents"/>
              <w:bidi w:val="0"/>
              <w:spacing w:before="0" w:after="283"/>
              <w:jc w:val="left"/>
              <w:rPr/>
            </w:pPr>
            <w:r>
              <w:rPr/>
              <w:t xml:space="preserve">2013 </w:t>
            </w:r>
          </w:p>
        </w:tc>
      </w:tr>
      <w:tr>
        <w:trPr/>
        <w:tc>
          <w:tcPr>
            <w:tcW w:w="2131" w:type="dxa"/>
            <w:tcBorders/>
            <w:vAlign w:val="center"/>
          </w:tcPr>
          <w:p>
            <w:pPr>
              <w:pStyle w:val="TableContents"/>
              <w:bidi w:val="0"/>
              <w:spacing w:before="0" w:after="283"/>
              <w:jc w:val="left"/>
              <w:rPr/>
            </w:pPr>
            <w:r>
              <w:rPr/>
              <w:t xml:space="preserve">Oklahoma </w:t>
            </w:r>
          </w:p>
        </w:tc>
        <w:tc>
          <w:tcPr>
            <w:tcW w:w="1306" w:type="dxa"/>
            <w:tcBorders/>
            <w:vAlign w:val="center"/>
          </w:tcPr>
          <w:p>
            <w:pPr>
              <w:pStyle w:val="TableContents"/>
              <w:bidi w:val="0"/>
              <w:spacing w:before="0" w:after="283"/>
              <w:jc w:val="left"/>
              <w:rPr/>
            </w:pPr>
            <w:r>
              <w:rPr/>
              <w:t xml:space="preserve">0 -- 2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1979 </w:t>
            </w:r>
          </w:p>
        </w:tc>
        <w:tc>
          <w:tcPr>
            <w:tcW w:w="1231" w:type="dxa"/>
            <w:tcBorders/>
            <w:vAlign w:val="center"/>
          </w:tcPr>
          <w:p>
            <w:pPr>
              <w:pStyle w:val="TableContents"/>
              <w:bidi w:val="0"/>
              <w:spacing w:before="0" w:after="283"/>
              <w:jc w:val="left"/>
              <w:rPr/>
            </w:pPr>
            <w:r>
              <w:rPr/>
              <w:t xml:space="preserve">2011 </w:t>
            </w:r>
          </w:p>
        </w:tc>
      </w:tr>
      <w:tr>
        <w:trPr/>
        <w:tc>
          <w:tcPr>
            <w:tcW w:w="2131" w:type="dxa"/>
            <w:tcBorders/>
            <w:vAlign w:val="center"/>
          </w:tcPr>
          <w:p>
            <w:pPr>
              <w:pStyle w:val="TableContents"/>
              <w:bidi w:val="0"/>
              <w:spacing w:before="0" w:after="283"/>
              <w:jc w:val="left"/>
              <w:rPr/>
            </w:pPr>
            <w:r>
              <w:rPr/>
              <w:t xml:space="preserve">Oklahoman osavaltio </w:t>
            </w:r>
          </w:p>
        </w:tc>
        <w:tc>
          <w:tcPr>
            <w:tcW w:w="1306" w:type="dxa"/>
            <w:tcBorders/>
            <w:vAlign w:val="center"/>
          </w:tcPr>
          <w:p>
            <w:pPr>
              <w:pStyle w:val="TableContents"/>
              <w:bidi w:val="0"/>
              <w:spacing w:before="0" w:after="283"/>
              <w:jc w:val="left"/>
              <w:rPr/>
            </w:pPr>
            <w:r>
              <w:rPr/>
              <w:t xml:space="preserve">1 -- 1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1923 </w:t>
            </w:r>
          </w:p>
        </w:tc>
        <w:tc>
          <w:tcPr>
            <w:tcW w:w="1231" w:type="dxa"/>
            <w:tcBorders/>
            <w:vAlign w:val="center"/>
          </w:tcPr>
          <w:p>
            <w:pPr>
              <w:pStyle w:val="TableContents"/>
              <w:bidi w:val="0"/>
              <w:spacing w:before="0" w:after="283"/>
              <w:jc w:val="left"/>
              <w:rPr/>
            </w:pPr>
            <w:r>
              <w:rPr/>
              <w:t xml:space="preserve">1930 </w:t>
            </w:r>
          </w:p>
        </w:tc>
      </w:tr>
      <w:tr>
        <w:trPr/>
        <w:tc>
          <w:tcPr>
            <w:tcW w:w="2131" w:type="dxa"/>
            <w:tcBorders/>
            <w:vAlign w:val="center"/>
          </w:tcPr>
          <w:p>
            <w:pPr>
              <w:pStyle w:val="TableContents"/>
              <w:bidi w:val="0"/>
              <w:spacing w:before="0" w:after="283"/>
              <w:jc w:val="left"/>
              <w:rPr/>
            </w:pPr>
            <w:r>
              <w:rPr/>
              <w:t xml:space="preserve">Old Dominion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Ole Miss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Oregon </w:t>
            </w:r>
          </w:p>
        </w:tc>
        <w:tc>
          <w:tcPr>
            <w:tcW w:w="1306" w:type="dxa"/>
            <w:tcBorders/>
            <w:vAlign w:val="center"/>
          </w:tcPr>
          <w:p>
            <w:pPr>
              <w:pStyle w:val="TableContents"/>
              <w:bidi w:val="0"/>
              <w:spacing w:before="0" w:after="283"/>
              <w:jc w:val="left"/>
              <w:rPr/>
            </w:pPr>
            <w:r>
              <w:rPr/>
              <w:t xml:space="preserve">1 -- 2 </w:t>
            </w:r>
          </w:p>
        </w:tc>
        <w:tc>
          <w:tcPr>
            <w:tcW w:w="1291" w:type="dxa"/>
            <w:tcBorders/>
            <w:vAlign w:val="center"/>
          </w:tcPr>
          <w:p>
            <w:pPr>
              <w:pStyle w:val="TableContents"/>
              <w:bidi w:val="0"/>
              <w:spacing w:before="0" w:after="283"/>
              <w:jc w:val="left"/>
              <w:rPr/>
            </w:pPr>
            <w:r>
              <w:rPr/>
              <w:t xml:space="preserve">. 333 </w:t>
            </w:r>
          </w:p>
        </w:tc>
        <w:tc>
          <w:tcPr>
            <w:tcW w:w="1216" w:type="dxa"/>
            <w:tcBorders/>
            <w:vAlign w:val="center"/>
          </w:tcPr>
          <w:p>
            <w:pPr>
              <w:pStyle w:val="TableContents"/>
              <w:bidi w:val="0"/>
              <w:spacing w:before="0" w:after="283"/>
              <w:jc w:val="left"/>
              <w:rPr/>
            </w:pPr>
            <w:r>
              <w:rPr/>
              <w:t xml:space="preserve">1949 </w:t>
            </w:r>
          </w:p>
        </w:tc>
        <w:tc>
          <w:tcPr>
            <w:tcW w:w="1231" w:type="dxa"/>
            <w:tcBorders/>
            <w:vAlign w:val="center"/>
          </w:tcPr>
          <w:p>
            <w:pPr>
              <w:pStyle w:val="TableContents"/>
              <w:bidi w:val="0"/>
              <w:spacing w:before="0" w:after="283"/>
              <w:jc w:val="left"/>
              <w:rPr/>
            </w:pPr>
            <w:r>
              <w:rPr/>
              <w:t xml:space="preserve">1994 </w:t>
            </w:r>
          </w:p>
        </w:tc>
      </w:tr>
      <w:tr>
        <w:trPr/>
        <w:tc>
          <w:tcPr>
            <w:tcW w:w="2131" w:type="dxa"/>
            <w:tcBorders/>
            <w:vAlign w:val="center"/>
          </w:tcPr>
          <w:p>
            <w:pPr>
              <w:pStyle w:val="TableContents"/>
              <w:bidi w:val="0"/>
              <w:spacing w:before="0" w:after="283"/>
              <w:jc w:val="left"/>
              <w:rPr/>
            </w:pPr>
            <w:r>
              <w:rPr/>
              <w:t xml:space="preserve">Oregonin osavaltio </w:t>
            </w:r>
          </w:p>
        </w:tc>
        <w:tc>
          <w:tcPr>
            <w:tcW w:w="1306" w:type="dxa"/>
            <w:tcBorders/>
            <w:vAlign w:val="center"/>
          </w:tcPr>
          <w:p>
            <w:pPr>
              <w:pStyle w:val="TableContents"/>
              <w:bidi w:val="0"/>
              <w:spacing w:before="0" w:after="283"/>
              <w:jc w:val="left"/>
              <w:rPr/>
            </w:pPr>
            <w:r>
              <w:rPr/>
              <w:t xml:space="preserve">7 -- 5 </w:t>
            </w:r>
          </w:p>
        </w:tc>
        <w:tc>
          <w:tcPr>
            <w:tcW w:w="1291" w:type="dxa"/>
            <w:tcBorders/>
            <w:vAlign w:val="center"/>
          </w:tcPr>
          <w:p>
            <w:pPr>
              <w:pStyle w:val="TableContents"/>
              <w:bidi w:val="0"/>
              <w:spacing w:before="0" w:after="283"/>
              <w:jc w:val="left"/>
              <w:rPr/>
            </w:pPr>
            <w:r>
              <w:rPr/>
              <w:t xml:space="preserve">. 583 </w:t>
            </w:r>
          </w:p>
        </w:tc>
        <w:tc>
          <w:tcPr>
            <w:tcW w:w="1216" w:type="dxa"/>
            <w:tcBorders/>
            <w:vAlign w:val="center"/>
          </w:tcPr>
          <w:p>
            <w:pPr>
              <w:pStyle w:val="TableContents"/>
              <w:bidi w:val="0"/>
              <w:spacing w:before="0" w:after="283"/>
              <w:jc w:val="left"/>
              <w:rPr/>
            </w:pPr>
            <w:r>
              <w:rPr/>
              <w:t xml:space="preserve">1956 </w:t>
            </w:r>
          </w:p>
        </w:tc>
        <w:tc>
          <w:tcPr>
            <w:tcW w:w="1231" w:type="dxa"/>
            <w:tcBorders/>
            <w:vAlign w:val="center"/>
          </w:tcPr>
          <w:p>
            <w:pPr>
              <w:pStyle w:val="TableContents"/>
              <w:bidi w:val="0"/>
              <w:spacing w:before="0" w:after="283"/>
              <w:jc w:val="left"/>
              <w:rPr/>
            </w:pPr>
            <w:r>
              <w:rPr/>
              <w:t xml:space="preserve">1972 </w:t>
            </w:r>
          </w:p>
        </w:tc>
      </w:tr>
      <w:tr>
        <w:trPr/>
        <w:tc>
          <w:tcPr>
            <w:tcW w:w="2131" w:type="dxa"/>
            <w:tcBorders/>
            <w:vAlign w:val="center"/>
          </w:tcPr>
          <w:p>
            <w:pPr>
              <w:pStyle w:val="TableContents"/>
              <w:bidi w:val="0"/>
              <w:spacing w:before="0" w:after="283"/>
              <w:jc w:val="left"/>
              <w:rPr/>
            </w:pPr>
            <w:r>
              <w:rPr/>
              <w:t xml:space="preserve">Penn State </w:t>
            </w:r>
          </w:p>
        </w:tc>
        <w:tc>
          <w:tcPr>
            <w:tcW w:w="1306" w:type="dxa"/>
            <w:tcBorders/>
            <w:vAlign w:val="center"/>
          </w:tcPr>
          <w:p>
            <w:pPr>
              <w:pStyle w:val="TableContents"/>
              <w:bidi w:val="0"/>
              <w:spacing w:before="0" w:after="283"/>
              <w:jc w:val="left"/>
              <w:rPr/>
            </w:pPr>
            <w:r>
              <w:rPr/>
              <w:t xml:space="preserve">12 -- 15 </w:t>
            </w:r>
          </w:p>
        </w:tc>
        <w:tc>
          <w:tcPr>
            <w:tcW w:w="1291" w:type="dxa"/>
            <w:tcBorders/>
            <w:vAlign w:val="center"/>
          </w:tcPr>
          <w:p>
            <w:pPr>
              <w:pStyle w:val="TableContents"/>
              <w:bidi w:val="0"/>
              <w:spacing w:before="0" w:after="283"/>
              <w:jc w:val="left"/>
              <w:rPr/>
            </w:pPr>
            <w:r>
              <w:rPr/>
              <w:t xml:space="preserve">. 444 </w:t>
            </w:r>
          </w:p>
        </w:tc>
        <w:tc>
          <w:tcPr>
            <w:tcW w:w="1216" w:type="dxa"/>
            <w:tcBorders/>
            <w:vAlign w:val="center"/>
          </w:tcPr>
          <w:p>
            <w:pPr>
              <w:pStyle w:val="TableContents"/>
              <w:bidi w:val="0"/>
              <w:spacing w:before="0" w:after="283"/>
              <w:jc w:val="left"/>
              <w:rPr/>
            </w:pPr>
            <w:r>
              <w:rPr/>
              <w:t xml:space="preserve">1930 </w:t>
            </w:r>
          </w:p>
        </w:tc>
        <w:tc>
          <w:tcPr>
            <w:tcW w:w="1231" w:type="dxa"/>
            <w:tcBorders/>
            <w:vAlign w:val="center"/>
          </w:tcPr>
          <w:p>
            <w:pPr>
              <w:pStyle w:val="TableContents"/>
              <w:bidi w:val="0"/>
              <w:spacing w:before="0" w:after="283"/>
              <w:jc w:val="left"/>
              <w:rPr/>
            </w:pPr>
            <w:r>
              <w:rPr/>
              <w:t xml:space="preserve">2017 </w:t>
            </w:r>
          </w:p>
        </w:tc>
      </w:tr>
      <w:tr>
        <w:trPr/>
        <w:tc>
          <w:tcPr>
            <w:tcW w:w="2131" w:type="dxa"/>
            <w:tcBorders/>
            <w:vAlign w:val="center"/>
          </w:tcPr>
          <w:p>
            <w:pPr>
              <w:pStyle w:val="TableContents"/>
              <w:bidi w:val="0"/>
              <w:spacing w:before="0" w:after="283"/>
              <w:jc w:val="left"/>
              <w:rPr/>
            </w:pPr>
            <w:r>
              <w:rPr/>
              <w:t xml:space="preserve">Pittsburgh </w:t>
            </w:r>
          </w:p>
        </w:tc>
        <w:tc>
          <w:tcPr>
            <w:tcW w:w="1306" w:type="dxa"/>
            <w:tcBorders/>
            <w:vAlign w:val="center"/>
          </w:tcPr>
          <w:p>
            <w:pPr>
              <w:pStyle w:val="TableContents"/>
              <w:bidi w:val="0"/>
              <w:spacing w:before="0" w:after="283"/>
              <w:jc w:val="left"/>
              <w:rPr/>
            </w:pPr>
            <w:r>
              <w:rPr/>
              <w:t xml:space="preserve">4 -- 3 </w:t>
            </w:r>
          </w:p>
        </w:tc>
        <w:tc>
          <w:tcPr>
            <w:tcW w:w="1291" w:type="dxa"/>
            <w:tcBorders/>
            <w:vAlign w:val="center"/>
          </w:tcPr>
          <w:p>
            <w:pPr>
              <w:pStyle w:val="TableContents"/>
              <w:bidi w:val="0"/>
              <w:spacing w:before="0" w:after="283"/>
              <w:jc w:val="left"/>
              <w:rPr/>
            </w:pPr>
            <w:r>
              <w:rPr/>
              <w:t xml:space="preserve">. 571 </w:t>
            </w:r>
          </w:p>
        </w:tc>
        <w:tc>
          <w:tcPr>
            <w:tcW w:w="1216" w:type="dxa"/>
            <w:tcBorders/>
            <w:vAlign w:val="center"/>
          </w:tcPr>
          <w:p>
            <w:pPr>
              <w:pStyle w:val="TableContents"/>
              <w:bidi w:val="0"/>
              <w:spacing w:before="0" w:after="283"/>
              <w:jc w:val="left"/>
              <w:rPr/>
            </w:pPr>
            <w:r>
              <w:rPr/>
              <w:t xml:space="preserve">1931 </w:t>
            </w:r>
          </w:p>
        </w:tc>
        <w:tc>
          <w:tcPr>
            <w:tcW w:w="1231" w:type="dxa"/>
            <w:tcBorders/>
            <w:vAlign w:val="center"/>
          </w:tcPr>
          <w:p>
            <w:pPr>
              <w:pStyle w:val="TableContents"/>
              <w:bidi w:val="0"/>
              <w:spacing w:before="0" w:after="283"/>
              <w:jc w:val="left"/>
              <w:rPr/>
            </w:pPr>
            <w:r>
              <w:rPr/>
              <w:t xml:space="preserve">2015 </w:t>
            </w:r>
          </w:p>
        </w:tc>
      </w:tr>
      <w:tr>
        <w:trPr/>
        <w:tc>
          <w:tcPr>
            <w:tcW w:w="2131" w:type="dxa"/>
            <w:tcBorders/>
            <w:vAlign w:val="center"/>
          </w:tcPr>
          <w:p>
            <w:pPr>
              <w:pStyle w:val="TableContents"/>
              <w:bidi w:val="0"/>
              <w:spacing w:before="0" w:after="283"/>
              <w:jc w:val="left"/>
              <w:rPr/>
            </w:pPr>
            <w:r>
              <w:rPr/>
              <w:t xml:space="preserve">Purdue </w:t>
            </w:r>
          </w:p>
        </w:tc>
        <w:tc>
          <w:tcPr>
            <w:tcW w:w="1306" w:type="dxa"/>
            <w:tcBorders/>
            <w:vAlign w:val="center"/>
          </w:tcPr>
          <w:p>
            <w:pPr>
              <w:pStyle w:val="TableContents"/>
              <w:bidi w:val="0"/>
              <w:spacing w:before="0" w:after="283"/>
              <w:jc w:val="left"/>
              <w:rPr/>
            </w:pPr>
            <w:r>
              <w:rPr/>
              <w:t xml:space="preserve">38 -- 46 -- 3 </w:t>
            </w:r>
          </w:p>
        </w:tc>
        <w:tc>
          <w:tcPr>
            <w:tcW w:w="1291" w:type="dxa"/>
            <w:tcBorders/>
            <w:vAlign w:val="center"/>
          </w:tcPr>
          <w:p>
            <w:pPr>
              <w:pStyle w:val="TableContents"/>
              <w:bidi w:val="0"/>
              <w:spacing w:before="0" w:after="283"/>
              <w:jc w:val="left"/>
              <w:rPr/>
            </w:pPr>
            <w:r>
              <w:rPr/>
              <w:t xml:space="preserve">. 454 </w:t>
            </w:r>
          </w:p>
        </w:tc>
        <w:tc>
          <w:tcPr>
            <w:tcW w:w="1216" w:type="dxa"/>
            <w:tcBorders/>
            <w:vAlign w:val="center"/>
          </w:tcPr>
          <w:p>
            <w:pPr>
              <w:pStyle w:val="TableContents"/>
              <w:bidi w:val="0"/>
              <w:spacing w:before="0" w:after="283"/>
              <w:jc w:val="left"/>
              <w:rPr/>
            </w:pPr>
            <w:r>
              <w:rPr/>
              <w:t xml:space="preserve">1910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Riisi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Rutgers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2016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San Diego State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1986 </w:t>
            </w:r>
          </w:p>
        </w:tc>
        <w:tc>
          <w:tcPr>
            <w:tcW w:w="1231" w:type="dxa"/>
            <w:tcBorders/>
            <w:vAlign w:val="center"/>
          </w:tcPr>
          <w:p>
            <w:pPr>
              <w:pStyle w:val="TableContents"/>
              <w:bidi w:val="0"/>
              <w:spacing w:before="0" w:after="283"/>
              <w:jc w:val="left"/>
              <w:rPr/>
            </w:pPr>
            <w:r>
              <w:rPr/>
              <w:t xml:space="preserve">1986 </w:t>
            </w:r>
          </w:p>
        </w:tc>
      </w:tr>
      <w:tr>
        <w:trPr/>
        <w:tc>
          <w:tcPr>
            <w:tcW w:w="2131" w:type="dxa"/>
            <w:tcBorders/>
            <w:vAlign w:val="center"/>
          </w:tcPr>
          <w:p>
            <w:pPr>
              <w:pStyle w:val="TableContents"/>
              <w:bidi w:val="0"/>
              <w:spacing w:before="0" w:after="283"/>
              <w:jc w:val="left"/>
              <w:rPr/>
            </w:pPr>
            <w:r>
              <w:rPr/>
              <w:t xml:space="preserve">San Jose State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SMU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South Alabama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Etelä-Carolina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2009 </w:t>
            </w:r>
          </w:p>
        </w:tc>
        <w:tc>
          <w:tcPr>
            <w:tcW w:w="1231" w:type="dxa"/>
            <w:tcBorders/>
            <w:vAlign w:val="center"/>
          </w:tcPr>
          <w:p>
            <w:pPr>
              <w:pStyle w:val="TableContents"/>
              <w:bidi w:val="0"/>
              <w:spacing w:before="0" w:after="283"/>
              <w:jc w:val="left"/>
              <w:rPr/>
            </w:pPr>
            <w:r>
              <w:rPr/>
              <w:t xml:space="preserve">2009 </w:t>
            </w:r>
          </w:p>
        </w:tc>
      </w:tr>
      <w:tr>
        <w:trPr/>
        <w:tc>
          <w:tcPr>
            <w:tcW w:w="2131" w:type="dxa"/>
            <w:tcBorders/>
            <w:vAlign w:val="center"/>
          </w:tcPr>
          <w:p>
            <w:pPr>
              <w:pStyle w:val="TableContents"/>
              <w:bidi w:val="0"/>
              <w:spacing w:before="0" w:after="283"/>
              <w:jc w:val="left"/>
              <w:rPr/>
            </w:pPr>
            <w:r>
              <w:rPr/>
              <w:t xml:space="preserve">Southern Miss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Stanford </w:t>
            </w:r>
          </w:p>
        </w:tc>
        <w:tc>
          <w:tcPr>
            <w:tcW w:w="1306" w:type="dxa"/>
            <w:tcBorders/>
            <w:vAlign w:val="center"/>
          </w:tcPr>
          <w:p>
            <w:pPr>
              <w:pStyle w:val="TableContents"/>
              <w:bidi w:val="0"/>
              <w:spacing w:before="0" w:after="283"/>
              <w:jc w:val="left"/>
              <w:rPr/>
            </w:pPr>
            <w:r>
              <w:rPr/>
              <w:t xml:space="preserve">0 -- 1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2016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Syracuse </w:t>
            </w:r>
          </w:p>
        </w:tc>
        <w:tc>
          <w:tcPr>
            <w:tcW w:w="1306" w:type="dxa"/>
            <w:tcBorders/>
            <w:vAlign w:val="center"/>
          </w:tcPr>
          <w:p>
            <w:pPr>
              <w:pStyle w:val="TableContents"/>
              <w:bidi w:val="0"/>
              <w:spacing w:before="0" w:after="283"/>
              <w:jc w:val="left"/>
              <w:rPr/>
            </w:pPr>
            <w:r>
              <w:rPr/>
              <w:t xml:space="preserve">3 -- 1 </w:t>
            </w:r>
          </w:p>
        </w:tc>
        <w:tc>
          <w:tcPr>
            <w:tcW w:w="1291" w:type="dxa"/>
            <w:tcBorders/>
            <w:vAlign w:val="center"/>
          </w:tcPr>
          <w:p>
            <w:pPr>
              <w:pStyle w:val="TableContents"/>
              <w:bidi w:val="0"/>
              <w:spacing w:before="0" w:after="283"/>
              <w:jc w:val="left"/>
              <w:rPr/>
            </w:pPr>
            <w:r>
              <w:rPr/>
              <w:t xml:space="preserve">. 750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2007 </w:t>
            </w:r>
          </w:p>
        </w:tc>
      </w:tr>
      <w:tr>
        <w:trPr/>
        <w:tc>
          <w:tcPr>
            <w:tcW w:w="2131" w:type="dxa"/>
            <w:tcBorders/>
            <w:vAlign w:val="center"/>
          </w:tcPr>
          <w:p>
            <w:pPr>
              <w:pStyle w:val="TableContents"/>
              <w:bidi w:val="0"/>
              <w:spacing w:before="0" w:after="283"/>
              <w:jc w:val="left"/>
              <w:rPr/>
            </w:pPr>
            <w:r>
              <w:rPr/>
              <w:t xml:space="preserve">TCU </w:t>
            </w:r>
          </w:p>
        </w:tc>
        <w:tc>
          <w:tcPr>
            <w:tcW w:w="1306" w:type="dxa"/>
            <w:tcBorders/>
            <w:vAlign w:val="center"/>
          </w:tcPr>
          <w:p>
            <w:pPr>
              <w:pStyle w:val="TableContents"/>
              <w:bidi w:val="0"/>
              <w:spacing w:before="0" w:after="283"/>
              <w:jc w:val="left"/>
              <w:rPr/>
            </w:pPr>
            <w:r>
              <w:rPr/>
              <w:t xml:space="preserve">2 -- 1 </w:t>
            </w:r>
          </w:p>
        </w:tc>
        <w:tc>
          <w:tcPr>
            <w:tcW w:w="1291" w:type="dxa"/>
            <w:tcBorders/>
            <w:vAlign w:val="center"/>
          </w:tcPr>
          <w:p>
            <w:pPr>
              <w:pStyle w:val="TableContents"/>
              <w:bidi w:val="0"/>
              <w:spacing w:before="0" w:after="283"/>
              <w:jc w:val="left"/>
              <w:rPr/>
            </w:pPr>
            <w:r>
              <w:rPr/>
              <w:t xml:space="preserve">. 667 </w:t>
            </w:r>
          </w:p>
        </w:tc>
        <w:tc>
          <w:tcPr>
            <w:tcW w:w="1216" w:type="dxa"/>
            <w:tcBorders/>
            <w:vAlign w:val="center"/>
          </w:tcPr>
          <w:p>
            <w:pPr>
              <w:pStyle w:val="TableContents"/>
              <w:bidi w:val="0"/>
              <w:spacing w:before="0" w:after="283"/>
              <w:jc w:val="left"/>
              <w:rPr/>
            </w:pPr>
            <w:r>
              <w:rPr/>
              <w:t xml:space="preserve">1958 </w:t>
            </w:r>
          </w:p>
        </w:tc>
        <w:tc>
          <w:tcPr>
            <w:tcW w:w="1231" w:type="dxa"/>
            <w:tcBorders/>
            <w:vAlign w:val="center"/>
          </w:tcPr>
          <w:p>
            <w:pPr>
              <w:pStyle w:val="TableContents"/>
              <w:bidi w:val="0"/>
              <w:spacing w:before="0" w:after="283"/>
              <w:jc w:val="left"/>
              <w:rPr/>
            </w:pPr>
            <w:r>
              <w:rPr/>
              <w:t xml:space="preserve">1968 </w:t>
            </w:r>
          </w:p>
        </w:tc>
      </w:tr>
      <w:tr>
        <w:trPr/>
        <w:tc>
          <w:tcPr>
            <w:tcW w:w="2131" w:type="dxa"/>
            <w:tcBorders/>
            <w:vAlign w:val="center"/>
          </w:tcPr>
          <w:p>
            <w:pPr>
              <w:pStyle w:val="TableContents"/>
              <w:bidi w:val="0"/>
              <w:spacing w:before="0" w:after="283"/>
              <w:jc w:val="left"/>
              <w:rPr/>
            </w:pPr>
            <w:r>
              <w:rPr/>
              <w:t xml:space="preserve">Temppeli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1936 </w:t>
            </w:r>
          </w:p>
        </w:tc>
        <w:tc>
          <w:tcPr>
            <w:tcW w:w="1231" w:type="dxa"/>
            <w:tcBorders/>
            <w:vAlign w:val="center"/>
          </w:tcPr>
          <w:p>
            <w:pPr>
              <w:pStyle w:val="TableContents"/>
              <w:bidi w:val="0"/>
              <w:spacing w:before="0" w:after="283"/>
              <w:jc w:val="left"/>
              <w:rPr/>
            </w:pPr>
            <w:r>
              <w:rPr/>
              <w:t xml:space="preserve">1936 </w:t>
            </w:r>
          </w:p>
        </w:tc>
      </w:tr>
      <w:tr>
        <w:trPr/>
        <w:tc>
          <w:tcPr>
            <w:tcW w:w="2131" w:type="dxa"/>
            <w:tcBorders/>
            <w:vAlign w:val="center"/>
          </w:tcPr>
          <w:p>
            <w:pPr>
              <w:pStyle w:val="TableContents"/>
              <w:bidi w:val="0"/>
              <w:spacing w:before="0" w:after="283"/>
              <w:jc w:val="left"/>
              <w:rPr/>
            </w:pPr>
            <w:r>
              <w:rPr/>
              <w:t xml:space="preserve">Tennessee </w:t>
            </w:r>
          </w:p>
        </w:tc>
        <w:tc>
          <w:tcPr>
            <w:tcW w:w="1306" w:type="dxa"/>
            <w:tcBorders/>
            <w:vAlign w:val="center"/>
          </w:tcPr>
          <w:p>
            <w:pPr>
              <w:pStyle w:val="TableContents"/>
              <w:bidi w:val="0"/>
              <w:spacing w:before="0" w:after="283"/>
              <w:jc w:val="left"/>
              <w:rPr/>
            </w:pPr>
            <w:r>
              <w:rPr/>
              <w:t xml:space="preserve">1 -- 2 </w:t>
            </w:r>
          </w:p>
        </w:tc>
        <w:tc>
          <w:tcPr>
            <w:tcW w:w="1291" w:type="dxa"/>
            <w:tcBorders/>
            <w:vAlign w:val="center"/>
          </w:tcPr>
          <w:p>
            <w:pPr>
              <w:pStyle w:val="TableContents"/>
              <w:bidi w:val="0"/>
              <w:spacing w:before="0" w:after="283"/>
              <w:jc w:val="left"/>
              <w:rPr/>
            </w:pPr>
            <w:r>
              <w:rPr/>
              <w:t xml:space="preserve">. 333 </w:t>
            </w:r>
          </w:p>
        </w:tc>
        <w:tc>
          <w:tcPr>
            <w:tcW w:w="1216" w:type="dxa"/>
            <w:tcBorders/>
            <w:vAlign w:val="center"/>
          </w:tcPr>
          <w:p>
            <w:pPr>
              <w:pStyle w:val="TableContents"/>
              <w:bidi w:val="0"/>
              <w:spacing w:before="0" w:after="283"/>
              <w:jc w:val="left"/>
              <w:rPr/>
            </w:pPr>
            <w:r>
              <w:rPr/>
              <w:t xml:space="preserve">1982 </w:t>
            </w:r>
          </w:p>
        </w:tc>
        <w:tc>
          <w:tcPr>
            <w:tcW w:w="1231" w:type="dxa"/>
            <w:tcBorders/>
            <w:vAlign w:val="center"/>
          </w:tcPr>
          <w:p>
            <w:pPr>
              <w:pStyle w:val="TableContents"/>
              <w:bidi w:val="0"/>
              <w:spacing w:before="0" w:after="283"/>
              <w:jc w:val="left"/>
              <w:rPr/>
            </w:pPr>
            <w:r>
              <w:rPr/>
              <w:t xml:space="preserve">2015 </w:t>
            </w:r>
          </w:p>
        </w:tc>
      </w:tr>
      <w:tr>
        <w:trPr/>
        <w:tc>
          <w:tcPr>
            <w:tcW w:w="2131" w:type="dxa"/>
            <w:tcBorders/>
            <w:vAlign w:val="center"/>
          </w:tcPr>
          <w:p>
            <w:pPr>
              <w:pStyle w:val="TableContents"/>
              <w:bidi w:val="0"/>
              <w:spacing w:before="0" w:after="283"/>
              <w:jc w:val="left"/>
              <w:rPr/>
            </w:pPr>
            <w:r>
              <w:rPr/>
              <w:t xml:space="preserve">Texas </w:t>
            </w:r>
          </w:p>
        </w:tc>
        <w:tc>
          <w:tcPr>
            <w:tcW w:w="1306" w:type="dxa"/>
            <w:tcBorders/>
            <w:vAlign w:val="center"/>
          </w:tcPr>
          <w:p>
            <w:pPr>
              <w:pStyle w:val="TableContents"/>
              <w:bidi w:val="0"/>
              <w:spacing w:before="0" w:after="283"/>
              <w:jc w:val="left"/>
              <w:rPr/>
            </w:pPr>
            <w:r>
              <w:rPr/>
              <w:t xml:space="preserve">1 -- 1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1984 </w:t>
            </w:r>
          </w:p>
        </w:tc>
        <w:tc>
          <w:tcPr>
            <w:tcW w:w="1231" w:type="dxa"/>
            <w:tcBorders/>
            <w:vAlign w:val="center"/>
          </w:tcPr>
          <w:p>
            <w:pPr>
              <w:pStyle w:val="TableContents"/>
              <w:bidi w:val="0"/>
              <w:spacing w:before="0" w:after="283"/>
              <w:jc w:val="left"/>
              <w:rPr/>
            </w:pPr>
            <w:r>
              <w:rPr/>
              <w:t xml:space="preserve">2006 </w:t>
            </w:r>
          </w:p>
        </w:tc>
      </w:tr>
      <w:tr>
        <w:trPr/>
        <w:tc>
          <w:tcPr>
            <w:tcW w:w="2131" w:type="dxa"/>
            <w:tcBorders/>
            <w:vAlign w:val="center"/>
          </w:tcPr>
          <w:p>
            <w:pPr>
              <w:pStyle w:val="TableContents"/>
              <w:bidi w:val="0"/>
              <w:spacing w:before="0" w:after="283"/>
              <w:jc w:val="left"/>
              <w:rPr/>
            </w:pPr>
            <w:r>
              <w:rPr/>
              <w:t xml:space="preserve">Texas A&amp;M </w:t>
            </w:r>
          </w:p>
        </w:tc>
        <w:tc>
          <w:tcPr>
            <w:tcW w:w="1306" w:type="dxa"/>
            <w:tcBorders/>
            <w:vAlign w:val="center"/>
          </w:tcPr>
          <w:p>
            <w:pPr>
              <w:pStyle w:val="TableContents"/>
              <w:bidi w:val="0"/>
              <w:spacing w:before="0" w:after="283"/>
              <w:jc w:val="left"/>
              <w:rPr/>
            </w:pPr>
            <w:r>
              <w:rPr/>
              <w:t xml:space="preserve">0 -- 1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1931 </w:t>
            </w:r>
          </w:p>
        </w:tc>
        <w:tc>
          <w:tcPr>
            <w:tcW w:w="1231" w:type="dxa"/>
            <w:tcBorders/>
            <w:vAlign w:val="center"/>
          </w:tcPr>
          <w:p>
            <w:pPr>
              <w:pStyle w:val="TableContents"/>
              <w:bidi w:val="0"/>
              <w:spacing w:before="0" w:after="283"/>
              <w:jc w:val="left"/>
              <w:rPr/>
            </w:pPr>
            <w:r>
              <w:rPr/>
              <w:t xml:space="preserve">1931 </w:t>
            </w:r>
          </w:p>
        </w:tc>
      </w:tr>
      <w:tr>
        <w:trPr/>
        <w:tc>
          <w:tcPr>
            <w:tcW w:w="2131" w:type="dxa"/>
            <w:tcBorders/>
            <w:vAlign w:val="center"/>
          </w:tcPr>
          <w:p>
            <w:pPr>
              <w:pStyle w:val="TableContents"/>
              <w:bidi w:val="0"/>
              <w:spacing w:before="0" w:after="283"/>
              <w:jc w:val="left"/>
              <w:rPr/>
            </w:pPr>
            <w:r>
              <w:rPr/>
              <w:t xml:space="preserve">Texasin osavaltio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Texas Tech </w:t>
            </w:r>
          </w:p>
        </w:tc>
        <w:tc>
          <w:tcPr>
            <w:tcW w:w="1306" w:type="dxa"/>
            <w:tcBorders/>
            <w:vAlign w:val="center"/>
          </w:tcPr>
          <w:p>
            <w:pPr>
              <w:pStyle w:val="TableContents"/>
              <w:bidi w:val="0"/>
              <w:spacing w:before="0" w:after="283"/>
              <w:jc w:val="left"/>
              <w:rPr/>
            </w:pPr>
            <w:r>
              <w:rPr/>
              <w:t xml:space="preserve">2 -- 0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2001 </w:t>
            </w:r>
          </w:p>
        </w:tc>
      </w:tr>
      <w:tr>
        <w:trPr/>
        <w:tc>
          <w:tcPr>
            <w:tcW w:w="2131" w:type="dxa"/>
            <w:tcBorders/>
            <w:vAlign w:val="center"/>
          </w:tcPr>
          <w:p>
            <w:pPr>
              <w:pStyle w:val="TableContents"/>
              <w:bidi w:val="0"/>
              <w:spacing w:before="0" w:after="283"/>
              <w:jc w:val="left"/>
              <w:rPr/>
            </w:pPr>
            <w:r>
              <w:rPr/>
              <w:t xml:space="preserve">Toledo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Troy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Tulane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Tulsa </w:t>
            </w:r>
          </w:p>
        </w:tc>
        <w:tc>
          <w:tcPr>
            <w:tcW w:w="1306" w:type="dxa"/>
            <w:tcBorders/>
            <w:vAlign w:val="center"/>
          </w:tcPr>
          <w:p>
            <w:pPr>
              <w:pStyle w:val="TableContents"/>
              <w:bidi w:val="0"/>
              <w:spacing w:before="0" w:after="283"/>
              <w:jc w:val="left"/>
              <w:rPr/>
            </w:pPr>
            <w:r>
              <w:rPr/>
              <w:t xml:space="preserve">3 -- 1 </w:t>
            </w:r>
          </w:p>
        </w:tc>
        <w:tc>
          <w:tcPr>
            <w:tcW w:w="1291" w:type="dxa"/>
            <w:tcBorders/>
            <w:vAlign w:val="center"/>
          </w:tcPr>
          <w:p>
            <w:pPr>
              <w:pStyle w:val="TableContents"/>
              <w:bidi w:val="0"/>
              <w:spacing w:before="0" w:after="283"/>
              <w:jc w:val="left"/>
              <w:rPr/>
            </w:pPr>
            <w:r>
              <w:rPr/>
              <w:t xml:space="preserve">. 750 </w:t>
            </w:r>
          </w:p>
        </w:tc>
        <w:tc>
          <w:tcPr>
            <w:tcW w:w="1216" w:type="dxa"/>
            <w:tcBorders/>
            <w:vAlign w:val="center"/>
          </w:tcPr>
          <w:p>
            <w:pPr>
              <w:pStyle w:val="TableContents"/>
              <w:bidi w:val="0"/>
              <w:spacing w:before="0" w:after="283"/>
              <w:jc w:val="left"/>
              <w:rPr/>
            </w:pPr>
            <w:r>
              <w:rPr/>
              <w:t xml:space="preserve">1989 </w:t>
            </w:r>
          </w:p>
        </w:tc>
        <w:tc>
          <w:tcPr>
            <w:tcW w:w="1231" w:type="dxa"/>
            <w:tcBorders/>
            <w:vAlign w:val="center"/>
          </w:tcPr>
          <w:p>
            <w:pPr>
              <w:pStyle w:val="TableContents"/>
              <w:bidi w:val="0"/>
              <w:spacing w:before="0" w:after="283"/>
              <w:jc w:val="left"/>
              <w:rPr/>
            </w:pPr>
            <w:r>
              <w:rPr/>
              <w:t xml:space="preserve">1997 </w:t>
            </w:r>
          </w:p>
        </w:tc>
      </w:tr>
      <w:tr>
        <w:trPr/>
        <w:tc>
          <w:tcPr>
            <w:tcW w:w="2131" w:type="dxa"/>
            <w:tcBorders/>
            <w:vAlign w:val="center"/>
          </w:tcPr>
          <w:p>
            <w:pPr>
              <w:pStyle w:val="TableContents"/>
              <w:bidi w:val="0"/>
              <w:spacing w:before="0" w:after="283"/>
              <w:jc w:val="left"/>
              <w:rPr/>
            </w:pPr>
            <w:r>
              <w:rPr/>
              <w:t xml:space="preserve">UCF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UCLA </w:t>
            </w:r>
          </w:p>
        </w:tc>
        <w:tc>
          <w:tcPr>
            <w:tcW w:w="1306" w:type="dxa"/>
            <w:tcBorders/>
            <w:vAlign w:val="center"/>
          </w:tcPr>
          <w:p>
            <w:pPr>
              <w:pStyle w:val="TableContents"/>
              <w:bidi w:val="0"/>
              <w:spacing w:before="0" w:after="283"/>
              <w:jc w:val="left"/>
              <w:rPr/>
            </w:pPr>
            <w:r>
              <w:rPr/>
              <w:t xml:space="preserve">3 -- 6 </w:t>
            </w:r>
          </w:p>
        </w:tc>
        <w:tc>
          <w:tcPr>
            <w:tcW w:w="1291" w:type="dxa"/>
            <w:tcBorders/>
            <w:vAlign w:val="center"/>
          </w:tcPr>
          <w:p>
            <w:pPr>
              <w:pStyle w:val="TableContents"/>
              <w:bidi w:val="0"/>
              <w:spacing w:before="0" w:after="283"/>
              <w:jc w:val="left"/>
              <w:rPr/>
            </w:pPr>
            <w:r>
              <w:rPr/>
              <w:t xml:space="preserve">. 333 </w:t>
            </w:r>
          </w:p>
        </w:tc>
        <w:tc>
          <w:tcPr>
            <w:tcW w:w="1216" w:type="dxa"/>
            <w:tcBorders/>
            <w:vAlign w:val="center"/>
          </w:tcPr>
          <w:p>
            <w:pPr>
              <w:pStyle w:val="TableContents"/>
              <w:bidi w:val="0"/>
              <w:spacing w:before="0" w:after="283"/>
              <w:jc w:val="left"/>
              <w:rPr/>
            </w:pPr>
            <w:r>
              <w:rPr/>
              <w:t xml:space="preserve">1938 </w:t>
            </w:r>
          </w:p>
        </w:tc>
        <w:tc>
          <w:tcPr>
            <w:tcW w:w="1231" w:type="dxa"/>
            <w:tcBorders/>
            <w:vAlign w:val="center"/>
          </w:tcPr>
          <w:p>
            <w:pPr>
              <w:pStyle w:val="TableContents"/>
              <w:bidi w:val="0"/>
              <w:spacing w:before="0" w:after="283"/>
              <w:jc w:val="left"/>
              <w:rPr/>
            </w:pPr>
            <w:r>
              <w:rPr/>
              <w:t xml:space="preserve">1985 </w:t>
            </w:r>
          </w:p>
        </w:tc>
      </w:tr>
      <w:tr>
        <w:trPr/>
        <w:tc>
          <w:tcPr>
            <w:tcW w:w="2131" w:type="dxa"/>
            <w:tcBorders/>
            <w:vAlign w:val="center"/>
          </w:tcPr>
          <w:p>
            <w:pPr>
              <w:pStyle w:val="TableContents"/>
              <w:bidi w:val="0"/>
              <w:spacing w:before="0" w:after="283"/>
              <w:jc w:val="left"/>
              <w:rPr/>
            </w:pPr>
            <w:r>
              <w:rPr/>
              <w:t xml:space="preserve">UNLV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USC </w:t>
            </w:r>
          </w:p>
        </w:tc>
        <w:tc>
          <w:tcPr>
            <w:tcW w:w="1306" w:type="dxa"/>
            <w:tcBorders/>
            <w:vAlign w:val="center"/>
          </w:tcPr>
          <w:p>
            <w:pPr>
              <w:pStyle w:val="TableContents"/>
              <w:bidi w:val="0"/>
              <w:spacing w:before="0" w:after="283"/>
              <w:jc w:val="left"/>
              <w:rPr/>
            </w:pPr>
            <w:r>
              <w:rPr/>
              <w:t xml:space="preserve">2 -- 7 </w:t>
            </w:r>
          </w:p>
        </w:tc>
        <w:tc>
          <w:tcPr>
            <w:tcW w:w="1291" w:type="dxa"/>
            <w:tcBorders/>
            <w:vAlign w:val="center"/>
          </w:tcPr>
          <w:p>
            <w:pPr>
              <w:pStyle w:val="TableContents"/>
              <w:bidi w:val="0"/>
              <w:spacing w:before="0" w:after="283"/>
              <w:jc w:val="left"/>
              <w:rPr/>
            </w:pPr>
            <w:r>
              <w:rPr/>
              <w:t xml:space="preserve">. 222 </w:t>
            </w:r>
          </w:p>
        </w:tc>
        <w:tc>
          <w:tcPr>
            <w:tcW w:w="1216" w:type="dxa"/>
            <w:tcBorders/>
            <w:vAlign w:val="center"/>
          </w:tcPr>
          <w:p>
            <w:pPr>
              <w:pStyle w:val="TableContents"/>
              <w:bidi w:val="0"/>
              <w:spacing w:before="0" w:after="283"/>
              <w:jc w:val="left"/>
              <w:rPr/>
            </w:pPr>
            <w:r>
              <w:rPr/>
              <w:t xml:space="preserve">1925 </w:t>
            </w:r>
          </w:p>
        </w:tc>
        <w:tc>
          <w:tcPr>
            <w:tcW w:w="1231" w:type="dxa"/>
            <w:tcBorders/>
            <w:vAlign w:val="center"/>
          </w:tcPr>
          <w:p>
            <w:pPr>
              <w:pStyle w:val="TableContents"/>
              <w:bidi w:val="0"/>
              <w:spacing w:before="0" w:after="283"/>
              <w:jc w:val="left"/>
              <w:rPr/>
            </w:pPr>
            <w:r>
              <w:rPr/>
              <w:t xml:space="preserve">2003 </w:t>
            </w:r>
          </w:p>
        </w:tc>
      </w:tr>
      <w:tr>
        <w:trPr/>
        <w:tc>
          <w:tcPr>
            <w:tcW w:w="2131" w:type="dxa"/>
            <w:tcBorders/>
            <w:vAlign w:val="center"/>
          </w:tcPr>
          <w:p>
            <w:pPr>
              <w:pStyle w:val="TableContents"/>
              <w:bidi w:val="0"/>
              <w:spacing w:before="0" w:after="283"/>
              <w:jc w:val="left"/>
              <w:rPr/>
            </w:pPr>
            <w:r>
              <w:rPr/>
              <w:t xml:space="preserve">USF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Utah </w:t>
            </w:r>
          </w:p>
        </w:tc>
        <w:tc>
          <w:tcPr>
            <w:tcW w:w="1306" w:type="dxa"/>
            <w:tcBorders/>
            <w:vAlign w:val="center"/>
          </w:tcPr>
          <w:p>
            <w:pPr>
              <w:pStyle w:val="TableContents"/>
              <w:bidi w:val="0"/>
              <w:spacing w:before="0" w:after="283"/>
              <w:jc w:val="left"/>
              <w:rPr/>
            </w:pPr>
            <w:r>
              <w:rPr/>
              <w:t xml:space="preserve">0 -- 1 </w:t>
            </w:r>
          </w:p>
        </w:tc>
        <w:tc>
          <w:tcPr>
            <w:tcW w:w="1291" w:type="dxa"/>
            <w:tcBorders/>
            <w:vAlign w:val="center"/>
          </w:tcPr>
          <w:p>
            <w:pPr>
              <w:pStyle w:val="TableContents"/>
              <w:bidi w:val="0"/>
              <w:spacing w:before="0" w:after="283"/>
              <w:jc w:val="left"/>
              <w:rPr/>
            </w:pPr>
            <w:r>
              <w:rPr/>
              <w:t xml:space="preserve">. 000 </w:t>
            </w:r>
          </w:p>
        </w:tc>
        <w:tc>
          <w:tcPr>
            <w:tcW w:w="1216" w:type="dxa"/>
            <w:tcBorders/>
            <w:vAlign w:val="center"/>
          </w:tcPr>
          <w:p>
            <w:pPr>
              <w:pStyle w:val="TableContents"/>
              <w:bidi w:val="0"/>
              <w:spacing w:before="0" w:after="283"/>
              <w:jc w:val="left"/>
              <w:rPr/>
            </w:pPr>
            <w:r>
              <w:rPr/>
              <w:t xml:space="preserve">1978 </w:t>
            </w:r>
          </w:p>
        </w:tc>
        <w:tc>
          <w:tcPr>
            <w:tcW w:w="1231" w:type="dxa"/>
            <w:tcBorders/>
            <w:vAlign w:val="center"/>
          </w:tcPr>
          <w:p>
            <w:pPr>
              <w:pStyle w:val="TableContents"/>
              <w:bidi w:val="0"/>
              <w:spacing w:before="0" w:after="283"/>
              <w:jc w:val="left"/>
              <w:rPr/>
            </w:pPr>
            <w:r>
              <w:rPr/>
              <w:t xml:space="preserve">1978 </w:t>
            </w:r>
          </w:p>
        </w:tc>
      </w:tr>
      <w:tr>
        <w:trPr/>
        <w:tc>
          <w:tcPr>
            <w:tcW w:w="2131" w:type="dxa"/>
            <w:tcBorders/>
            <w:vAlign w:val="center"/>
          </w:tcPr>
          <w:p>
            <w:pPr>
              <w:pStyle w:val="TableContents"/>
              <w:bidi w:val="0"/>
              <w:spacing w:before="0" w:after="283"/>
              <w:jc w:val="left"/>
              <w:rPr/>
            </w:pPr>
            <w:r>
              <w:rPr/>
              <w:t xml:space="preserve">Utahin osavaltio </w:t>
            </w:r>
          </w:p>
        </w:tc>
        <w:tc>
          <w:tcPr>
            <w:tcW w:w="1306" w:type="dxa"/>
            <w:tcBorders/>
            <w:vAlign w:val="center"/>
          </w:tcPr>
          <w:p>
            <w:pPr>
              <w:pStyle w:val="TableContents"/>
              <w:bidi w:val="0"/>
              <w:spacing w:before="0" w:after="283"/>
              <w:jc w:val="left"/>
              <w:rPr/>
            </w:pPr>
            <w:r>
              <w:rPr/>
              <w:t xml:space="preserve">2 -- 0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1957 </w:t>
            </w:r>
          </w:p>
        </w:tc>
        <w:tc>
          <w:tcPr>
            <w:tcW w:w="1231" w:type="dxa"/>
            <w:tcBorders/>
            <w:vAlign w:val="center"/>
          </w:tcPr>
          <w:p>
            <w:pPr>
              <w:pStyle w:val="TableContents"/>
              <w:bidi w:val="0"/>
              <w:spacing w:before="0" w:after="283"/>
              <w:jc w:val="left"/>
              <w:rPr/>
            </w:pPr>
            <w:r>
              <w:rPr/>
              <w:t xml:space="preserve">2002 </w:t>
            </w:r>
          </w:p>
        </w:tc>
      </w:tr>
      <w:tr>
        <w:trPr/>
        <w:tc>
          <w:tcPr>
            <w:tcW w:w="2131" w:type="dxa"/>
            <w:tcBorders/>
            <w:vAlign w:val="center"/>
          </w:tcPr>
          <w:p>
            <w:pPr>
              <w:pStyle w:val="TableContents"/>
              <w:bidi w:val="0"/>
              <w:spacing w:before="0" w:after="283"/>
              <w:jc w:val="left"/>
              <w:rPr/>
            </w:pPr>
            <w:r>
              <w:rPr/>
              <w:t xml:space="preserve">UTEP </w:t>
            </w:r>
          </w:p>
        </w:tc>
        <w:tc>
          <w:tcPr>
            <w:tcW w:w="1306" w:type="dxa"/>
            <w:tcBorders/>
            <w:vAlign w:val="center"/>
          </w:tcPr>
          <w:p>
            <w:pPr>
              <w:pStyle w:val="TableContents"/>
              <w:bidi w:val="0"/>
              <w:spacing w:before="0" w:after="283"/>
              <w:jc w:val="left"/>
              <w:rPr/>
            </w:pPr>
            <w:r>
              <w:rPr/>
              <w:t xml:space="preserve">1 -- 0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1986 </w:t>
            </w:r>
          </w:p>
        </w:tc>
        <w:tc>
          <w:tcPr>
            <w:tcW w:w="1231" w:type="dxa"/>
            <w:tcBorders/>
            <w:vAlign w:val="center"/>
          </w:tcPr>
          <w:p>
            <w:pPr>
              <w:pStyle w:val="TableContents"/>
              <w:bidi w:val="0"/>
              <w:spacing w:before="0" w:after="283"/>
              <w:jc w:val="left"/>
              <w:rPr/>
            </w:pPr>
            <w:r>
              <w:rPr/>
              <w:t xml:space="preserve">1986 </w:t>
            </w:r>
          </w:p>
        </w:tc>
      </w:tr>
      <w:tr>
        <w:trPr/>
        <w:tc>
          <w:tcPr>
            <w:tcW w:w="2131" w:type="dxa"/>
            <w:tcBorders/>
            <w:vAlign w:val="center"/>
          </w:tcPr>
          <w:p>
            <w:pPr>
              <w:pStyle w:val="TableContents"/>
              <w:bidi w:val="0"/>
              <w:spacing w:before="0" w:after="283"/>
              <w:jc w:val="left"/>
              <w:rPr/>
            </w:pPr>
            <w:r>
              <w:rPr/>
              <w:t xml:space="preserve">UTSA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Vanderbilt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Virginia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Virginia Tech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Wake Forest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Washington </w:t>
            </w:r>
          </w:p>
        </w:tc>
        <w:tc>
          <w:tcPr>
            <w:tcW w:w="1306" w:type="dxa"/>
            <w:tcBorders/>
            <w:vAlign w:val="center"/>
          </w:tcPr>
          <w:p>
            <w:pPr>
              <w:pStyle w:val="TableContents"/>
              <w:bidi w:val="0"/>
              <w:spacing w:before="0" w:after="283"/>
              <w:jc w:val="left"/>
              <w:rPr/>
            </w:pPr>
            <w:r>
              <w:rPr/>
              <w:t xml:space="preserve">3 -- 3 </w:t>
            </w:r>
          </w:p>
        </w:tc>
        <w:tc>
          <w:tcPr>
            <w:tcW w:w="1291" w:type="dxa"/>
            <w:tcBorders/>
            <w:vAlign w:val="center"/>
          </w:tcPr>
          <w:p>
            <w:pPr>
              <w:pStyle w:val="TableContents"/>
              <w:bidi w:val="0"/>
              <w:spacing w:before="0" w:after="283"/>
              <w:jc w:val="left"/>
              <w:rPr/>
            </w:pPr>
            <w:r>
              <w:rPr/>
              <w:t xml:space="preserve">. 500 </w:t>
            </w:r>
          </w:p>
        </w:tc>
        <w:tc>
          <w:tcPr>
            <w:tcW w:w="1216" w:type="dxa"/>
            <w:tcBorders/>
            <w:vAlign w:val="center"/>
          </w:tcPr>
          <w:p>
            <w:pPr>
              <w:pStyle w:val="TableContents"/>
              <w:bidi w:val="0"/>
              <w:spacing w:before="0" w:after="283"/>
              <w:jc w:val="left"/>
              <w:rPr/>
            </w:pPr>
            <w:r>
              <w:rPr/>
              <w:t xml:space="preserve">1937 </w:t>
            </w:r>
          </w:p>
        </w:tc>
        <w:tc>
          <w:tcPr>
            <w:tcW w:w="1231" w:type="dxa"/>
            <w:tcBorders/>
            <w:vAlign w:val="center"/>
          </w:tcPr>
          <w:p>
            <w:pPr>
              <w:pStyle w:val="TableContents"/>
              <w:bidi w:val="0"/>
              <w:spacing w:before="0" w:after="283"/>
              <w:jc w:val="left"/>
              <w:rPr/>
            </w:pPr>
            <w:r>
              <w:rPr/>
              <w:t xml:space="preserve">1995 </w:t>
            </w:r>
          </w:p>
        </w:tc>
      </w:tr>
      <w:tr>
        <w:trPr/>
        <w:tc>
          <w:tcPr>
            <w:tcW w:w="2131" w:type="dxa"/>
            <w:tcBorders/>
            <w:vAlign w:val="center"/>
          </w:tcPr>
          <w:p>
            <w:pPr>
              <w:pStyle w:val="TableContents"/>
              <w:bidi w:val="0"/>
              <w:spacing w:before="0" w:after="283"/>
              <w:jc w:val="left"/>
              <w:rPr/>
            </w:pPr>
            <w:r>
              <w:rPr/>
              <w:t xml:space="preserve">Washingtonin osavaltio </w:t>
            </w:r>
          </w:p>
        </w:tc>
        <w:tc>
          <w:tcPr>
            <w:tcW w:w="1306" w:type="dxa"/>
            <w:tcBorders/>
            <w:vAlign w:val="center"/>
          </w:tcPr>
          <w:p>
            <w:pPr>
              <w:pStyle w:val="TableContents"/>
              <w:bidi w:val="0"/>
              <w:spacing w:before="0" w:after="283"/>
              <w:jc w:val="left"/>
              <w:rPr/>
            </w:pPr>
            <w:r>
              <w:rPr/>
              <w:t xml:space="preserve">3 -- 1 -- 1 </w:t>
            </w:r>
          </w:p>
        </w:tc>
        <w:tc>
          <w:tcPr>
            <w:tcW w:w="1291" w:type="dxa"/>
            <w:tcBorders/>
            <w:vAlign w:val="center"/>
          </w:tcPr>
          <w:p>
            <w:pPr>
              <w:pStyle w:val="TableContents"/>
              <w:bidi w:val="0"/>
              <w:spacing w:before="0" w:after="283"/>
              <w:jc w:val="left"/>
              <w:rPr/>
            </w:pPr>
            <w:r>
              <w:rPr/>
              <w:t xml:space="preserve">. 700 </w:t>
            </w:r>
          </w:p>
        </w:tc>
        <w:tc>
          <w:tcPr>
            <w:tcW w:w="1216" w:type="dxa"/>
            <w:tcBorders/>
            <w:vAlign w:val="center"/>
          </w:tcPr>
          <w:p>
            <w:pPr>
              <w:pStyle w:val="TableContents"/>
              <w:bidi w:val="0"/>
              <w:spacing w:before="0" w:after="283"/>
              <w:jc w:val="left"/>
              <w:rPr/>
            </w:pPr>
            <w:r>
              <w:rPr/>
              <w:t xml:space="preserve">1953 </w:t>
            </w:r>
          </w:p>
        </w:tc>
        <w:tc>
          <w:tcPr>
            <w:tcW w:w="1231" w:type="dxa"/>
            <w:tcBorders/>
            <w:vAlign w:val="center"/>
          </w:tcPr>
          <w:p>
            <w:pPr>
              <w:pStyle w:val="TableContents"/>
              <w:bidi w:val="0"/>
              <w:spacing w:before="0" w:after="283"/>
              <w:jc w:val="left"/>
              <w:rPr/>
            </w:pPr>
            <w:r>
              <w:rPr/>
              <w:t xml:space="preserve">1969 </w:t>
            </w:r>
          </w:p>
        </w:tc>
      </w:tr>
      <w:tr>
        <w:trPr/>
        <w:tc>
          <w:tcPr>
            <w:tcW w:w="2131" w:type="dxa"/>
            <w:tcBorders/>
            <w:vAlign w:val="center"/>
          </w:tcPr>
          <w:p>
            <w:pPr>
              <w:pStyle w:val="TableContents"/>
              <w:bidi w:val="0"/>
              <w:spacing w:before="0" w:after="283"/>
              <w:jc w:val="left"/>
              <w:rPr/>
            </w:pPr>
            <w:r>
              <w:rPr/>
              <w:t xml:space="preserve">Länsi-Virginia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Western Kentucky </w:t>
            </w:r>
          </w:p>
        </w:tc>
        <w:tc>
          <w:tcPr>
            <w:tcW w:w="1306" w:type="dxa"/>
            <w:tcBorders/>
            <w:vAlign w:val="center"/>
          </w:tcPr>
          <w:p>
            <w:pPr>
              <w:pStyle w:val="TableContents"/>
              <w:bidi w:val="0"/>
              <w:spacing w:before="0" w:after="283"/>
              <w:jc w:val="left"/>
              <w:rPr/>
            </w:pPr>
            <w:r>
              <w:rPr/>
              <w:t xml:space="preserve">0 -- 0 </w:t>
            </w:r>
          </w:p>
        </w:tc>
        <w:tc>
          <w:tcPr>
            <w:tcW w:w="1291" w:type="dxa"/>
            <w:tcBorders/>
            <w:vAlign w:val="center"/>
          </w:tcPr>
          <w:p>
            <w:pPr>
              <w:pStyle w:val="TableContents"/>
              <w:bidi w:val="0"/>
              <w:spacing w:before="0" w:after="283"/>
              <w:jc w:val="left"/>
              <w:rPr/>
            </w:pPr>
            <w:r>
              <w:rPr/>
              <w:t xml:space="preserve">-- </w:t>
            </w:r>
          </w:p>
        </w:tc>
        <w:tc>
          <w:tcPr>
            <w:tcW w:w="12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Western Michigan </w:t>
            </w:r>
          </w:p>
        </w:tc>
        <w:tc>
          <w:tcPr>
            <w:tcW w:w="1306" w:type="dxa"/>
            <w:tcBorders/>
            <w:vAlign w:val="center"/>
          </w:tcPr>
          <w:p>
            <w:pPr>
              <w:pStyle w:val="TableContents"/>
              <w:bidi w:val="0"/>
              <w:spacing w:before="0" w:after="283"/>
              <w:jc w:val="left"/>
              <w:rPr/>
            </w:pPr>
            <w:r>
              <w:rPr/>
              <w:t xml:space="preserve">1 -- 2 </w:t>
            </w:r>
          </w:p>
        </w:tc>
        <w:tc>
          <w:tcPr>
            <w:tcW w:w="1291" w:type="dxa"/>
            <w:tcBorders/>
            <w:vAlign w:val="center"/>
          </w:tcPr>
          <w:p>
            <w:pPr>
              <w:pStyle w:val="TableContents"/>
              <w:bidi w:val="0"/>
              <w:spacing w:before="0" w:after="283"/>
              <w:jc w:val="left"/>
              <w:rPr/>
            </w:pPr>
            <w:r>
              <w:rPr/>
              <w:t xml:space="preserve">. 333 </w:t>
            </w:r>
          </w:p>
        </w:tc>
        <w:tc>
          <w:tcPr>
            <w:tcW w:w="1216" w:type="dxa"/>
            <w:tcBorders/>
            <w:vAlign w:val="center"/>
          </w:tcPr>
          <w:p>
            <w:pPr>
              <w:pStyle w:val="TableContents"/>
              <w:bidi w:val="0"/>
              <w:spacing w:before="0" w:after="283"/>
              <w:jc w:val="left"/>
              <w:rPr/>
            </w:pPr>
            <w:r>
              <w:rPr/>
              <w:t xml:space="preserve">2000 </w:t>
            </w:r>
          </w:p>
        </w:tc>
        <w:tc>
          <w:tcPr>
            <w:tcW w:w="1231" w:type="dxa"/>
            <w:tcBorders/>
            <w:vAlign w:val="center"/>
          </w:tcPr>
          <w:p>
            <w:pPr>
              <w:pStyle w:val="TableContents"/>
              <w:bidi w:val="0"/>
              <w:spacing w:before="0" w:after="283"/>
              <w:jc w:val="left"/>
              <w:rPr/>
            </w:pPr>
            <w:r>
              <w:rPr/>
              <w:t xml:space="preserve">2013 </w:t>
            </w:r>
          </w:p>
        </w:tc>
      </w:tr>
      <w:tr>
        <w:trPr/>
        <w:tc>
          <w:tcPr>
            <w:tcW w:w="2131" w:type="dxa"/>
            <w:tcBorders/>
            <w:vAlign w:val="center"/>
          </w:tcPr>
          <w:p>
            <w:pPr>
              <w:pStyle w:val="TableContents"/>
              <w:bidi w:val="0"/>
              <w:spacing w:before="0" w:after="283"/>
              <w:jc w:val="left"/>
              <w:rPr/>
            </w:pPr>
            <w:r>
              <w:rPr/>
              <w:t xml:space="preserve">Wisconsin </w:t>
            </w:r>
          </w:p>
        </w:tc>
        <w:tc>
          <w:tcPr>
            <w:tcW w:w="1306" w:type="dxa"/>
            <w:tcBorders/>
            <w:vAlign w:val="center"/>
          </w:tcPr>
          <w:p>
            <w:pPr>
              <w:pStyle w:val="TableContents"/>
              <w:bidi w:val="0"/>
              <w:spacing w:before="0" w:after="283"/>
              <w:jc w:val="left"/>
              <w:rPr/>
            </w:pPr>
            <w:r>
              <w:rPr/>
              <w:t xml:space="preserve">43 -- 45 -- 2 </w:t>
            </w:r>
          </w:p>
        </w:tc>
        <w:tc>
          <w:tcPr>
            <w:tcW w:w="1291" w:type="dxa"/>
            <w:tcBorders/>
            <w:vAlign w:val="center"/>
          </w:tcPr>
          <w:p>
            <w:pPr>
              <w:pStyle w:val="TableContents"/>
              <w:bidi w:val="0"/>
              <w:spacing w:before="0" w:after="283"/>
              <w:jc w:val="left"/>
              <w:rPr/>
            </w:pPr>
            <w:r>
              <w:rPr/>
              <w:t xml:space="preserve">. 489 </w:t>
            </w:r>
          </w:p>
        </w:tc>
        <w:tc>
          <w:tcPr>
            <w:tcW w:w="1216" w:type="dxa"/>
            <w:tcBorders/>
            <w:vAlign w:val="center"/>
          </w:tcPr>
          <w:p>
            <w:pPr>
              <w:pStyle w:val="TableContents"/>
              <w:bidi w:val="0"/>
              <w:spacing w:before="0" w:after="283"/>
              <w:jc w:val="left"/>
              <w:rPr/>
            </w:pPr>
            <w:r>
              <w:rPr/>
              <w:t xml:space="preserve">1894 </w:t>
            </w:r>
          </w:p>
        </w:tc>
        <w:tc>
          <w:tcPr>
            <w:tcW w:w="1231" w:type="dxa"/>
            <w:tcBorders/>
            <w:vAlign w:val="center"/>
          </w:tcPr>
          <w:p>
            <w:pPr>
              <w:pStyle w:val="TableContents"/>
              <w:bidi w:val="0"/>
              <w:spacing w:before="0" w:after="283"/>
              <w:jc w:val="left"/>
              <w:rPr/>
            </w:pPr>
            <w:r>
              <w:rPr/>
              <w:t xml:space="preserve">2016 </w:t>
            </w:r>
          </w:p>
        </w:tc>
      </w:tr>
      <w:tr>
        <w:trPr/>
        <w:tc>
          <w:tcPr>
            <w:tcW w:w="2131" w:type="dxa"/>
            <w:tcBorders/>
            <w:vAlign w:val="center"/>
          </w:tcPr>
          <w:p>
            <w:pPr>
              <w:pStyle w:val="TableContents"/>
              <w:bidi w:val="0"/>
              <w:spacing w:before="0" w:after="283"/>
              <w:jc w:val="left"/>
              <w:rPr/>
            </w:pPr>
            <w:r>
              <w:rPr/>
              <w:t xml:space="preserve">Wyoming </w:t>
            </w:r>
          </w:p>
        </w:tc>
        <w:tc>
          <w:tcPr>
            <w:tcW w:w="1306" w:type="dxa"/>
            <w:tcBorders/>
            <w:vAlign w:val="center"/>
          </w:tcPr>
          <w:p>
            <w:pPr>
              <w:pStyle w:val="TableContents"/>
              <w:bidi w:val="0"/>
              <w:spacing w:before="0" w:after="283"/>
              <w:jc w:val="left"/>
              <w:rPr/>
            </w:pPr>
            <w:r>
              <w:rPr/>
              <w:t xml:space="preserve">3 -- 0 </w:t>
            </w:r>
          </w:p>
        </w:tc>
        <w:tc>
          <w:tcPr>
            <w:tcW w:w="1291" w:type="dxa"/>
            <w:tcBorders/>
            <w:vAlign w:val="center"/>
          </w:tcPr>
          <w:p>
            <w:pPr>
              <w:pStyle w:val="TableContents"/>
              <w:bidi w:val="0"/>
              <w:spacing w:before="0" w:after="283"/>
              <w:jc w:val="left"/>
              <w:rPr/>
            </w:pPr>
            <w:r>
              <w:rPr/>
              <w:t xml:space="preserve">1.000 </w:t>
            </w:r>
          </w:p>
        </w:tc>
        <w:tc>
          <w:tcPr>
            <w:tcW w:w="1216" w:type="dxa"/>
            <w:tcBorders/>
            <w:vAlign w:val="center"/>
          </w:tcPr>
          <w:p>
            <w:pPr>
              <w:pStyle w:val="TableContents"/>
              <w:bidi w:val="0"/>
              <w:spacing w:before="0" w:after="283"/>
              <w:jc w:val="left"/>
              <w:rPr/>
            </w:pPr>
            <w:r>
              <w:rPr/>
              <w:t xml:space="preserve">1953 </w:t>
            </w:r>
          </w:p>
        </w:tc>
        <w:tc>
          <w:tcPr>
            <w:tcW w:w="1231"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 voitti viimeksi Ohio Staten jalkapallossa?</w:t>
      </w:r>
    </w:p>
    <w:p>
      <w:pPr>
        <w:pStyle w:val="TextBody"/>
        <w:bidi w:val="0"/>
        <w:jc w:val="left"/>
        <w:rPr>
          <w:b/>
          <w:u w:val="single"/>
          <w:shd w:val="clear" w:fill="FFFF00"/>
        </w:rPr>
      </w:pPr>
      <w:r>
        <w:rPr>
          <w:b/>
          <w:u w:val="single"/>
          <w:shd w:val="clear" w:fill="FFFF00"/>
        </w:rPr>
        <w:t xml:space="preserve">Asiakirjan numero 5642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Rider King Strong </w:t>
      </w:r>
      <w:r>
        <w:rPr/>
        <w:t xml:space="preserve">(s. 11. joulukuuta 1979), syntynyt nimellä Rider King Strong, on yhdysvaltalainen näyttelijä, ohjaaja, ääninäyttelijä, tuottaja ja käsikirjoittaja. Hänet tunnetaan parhaiten roolistaan Shawn Hunterina 1990-luvun komediasarjassa Boy Meets World ja sen vuoden 2014 jatko-osassa Girl Meets World. Hänet tunnetaan myös roolistaan vuoden 2002 kauhuelokuvassa Cabin Fever.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Shawn Hunteria Boy meets worldissä...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Rider King Strong </w:t>
      </w:r>
      <w:r>
        <w:rPr/>
        <w:t xml:space="preserve">(s. 11. joulukuuta 1979), syntynyt nimellä Rider King Strong, on yhdysvaltalainen näyttelijä, ohjaaja, ääninäyttelijä, tuottaja ja käsikirjoittaja. Hänet tunnetaan parhaiten roolistaan Shawn Hunterina 1990-luvun komediasarjassa Boy Meets World ja sen vuoden 2014 jatko-osassa Girl Meets World. Hänet tunnetaan myös roolistaan vuonna 2002 ilmestyneessä kauhuelokuvassa Cabin Fever, ja hänet tunnetaan myös Tom Lucitorin äänenä elokuvassa Star vs. Pahan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Shawn Hunteria Boy meets worldissä...</w:t>
      </w:r>
    </w:p>
    <w:p>
      <w:pPr>
        <w:pStyle w:val="TextBody"/>
        <w:bidi w:val="0"/>
        <w:jc w:val="left"/>
        <w:rPr>
          <w:b/>
          <w:u w:val="single"/>
          <w:shd w:val="clear" w:fill="FFFF00"/>
        </w:rPr>
      </w:pPr>
      <w:r>
        <w:rPr>
          <w:b/>
          <w:u w:val="single"/>
          <w:shd w:val="clear" w:fill="FFFF00"/>
        </w:rPr>
        <w:t xml:space="preserve">Asiakirjan numero 5643</w:t>
      </w:r>
    </w:p>
    <w:p>
      <w:pPr>
        <w:pStyle w:val="TextBody"/>
        <w:bidi w:val="0"/>
        <w:jc w:val="left"/>
        <w:rPr>
          <w:b/>
          <w:shd w:val="clear" w:fill="FFFF00"/>
        </w:rPr>
      </w:pPr>
      <w:r>
        <w:rPr>
          <w:b/>
          <w:shd w:val="clear" w:fill="FFFF00"/>
        </w:rPr>
        <w:t xml:space="preserve">Tekstin numero 0</w:t>
      </w:r>
    </w:p>
    <w:tbl>
      <w:tblPr>
        <w:tblW w:w="11077" w:type="dxa"/>
        <w:jc w:val="left"/>
        <w:tblInd w:w="0" w:type="dxa"/>
        <w:tblLayout w:type="fixed"/>
        <w:tblCellMar>
          <w:top w:w="28" w:type="dxa"/>
          <w:left w:w="28" w:type="dxa"/>
          <w:bottom w:w="28" w:type="dxa"/>
          <w:right w:w="28" w:type="dxa"/>
        </w:tblCellMar>
      </w:tblPr>
      <w:tblGrid>
        <w:gridCol w:w="781"/>
        <w:gridCol w:w="1591"/>
        <w:gridCol w:w="1111"/>
        <w:gridCol w:w="1456"/>
        <w:gridCol w:w="1321"/>
        <w:gridCol w:w="2386"/>
        <w:gridCol w:w="2431"/>
      </w:tblGrid>
      <w:tr>
        <w:trPr/>
        <w:tc>
          <w:tcPr>
            <w:tcW w:w="781" w:type="dxa"/>
            <w:tcBorders/>
            <w:vAlign w:val="center"/>
          </w:tcPr>
          <w:p>
            <w:pPr>
              <w:pStyle w:val="TableHeading"/>
              <w:suppressLineNumbers/>
              <w:bidi w:val="0"/>
              <w:spacing w:before="0" w:after="283"/>
              <w:jc w:val="center"/>
              <w:rPr/>
            </w:pPr>
            <w:r>
              <w:rPr/>
              <w:t xml:space="preserve">Kokonaispalkkaluokka </w:t>
            </w:r>
          </w:p>
        </w:tc>
        <w:tc>
          <w:tcPr>
            <w:tcW w:w="1591" w:type="dxa"/>
            <w:tcBorders/>
            <w:vAlign w:val="center"/>
          </w:tcPr>
          <w:p>
            <w:pPr>
              <w:pStyle w:val="TableHeading"/>
              <w:suppressLineNumbers/>
              <w:bidi w:val="0"/>
              <w:spacing w:before="0" w:after="283"/>
              <w:jc w:val="center"/>
              <w:rPr/>
            </w:pPr>
            <w:r>
              <w:rPr/>
              <w:t xml:space="preserve">Keskeytymätön virkasuhde </w:t>
            </w:r>
          </w:p>
        </w:tc>
        <w:tc>
          <w:tcPr>
            <w:tcW w:w="1111" w:type="dxa"/>
            <w:tcBorders/>
            <w:vAlign w:val="center"/>
          </w:tcPr>
          <w:p>
            <w:pPr>
              <w:pStyle w:val="TableHeading"/>
              <w:suppressLineNumbers/>
              <w:bidi w:val="0"/>
              <w:spacing w:before="0" w:after="283"/>
              <w:jc w:val="center"/>
              <w:rPr/>
            </w:pPr>
            <w:r>
              <w:rPr/>
              <w:t xml:space="preserve">Nimi </w:t>
            </w:r>
          </w:p>
        </w:tc>
        <w:tc>
          <w:tcPr>
            <w:tcW w:w="1456" w:type="dxa"/>
            <w:tcBorders/>
            <w:vAlign w:val="center"/>
          </w:tcPr>
          <w:p>
            <w:pPr>
              <w:pStyle w:val="TableHeading"/>
              <w:suppressLineNumbers/>
              <w:bidi w:val="0"/>
              <w:spacing w:before="0" w:after="283"/>
              <w:jc w:val="center"/>
              <w:rPr/>
            </w:pPr>
            <w:r>
              <w:rPr/>
              <w:t xml:space="preserve">Edustettu valtio </w:t>
            </w:r>
          </w:p>
        </w:tc>
        <w:tc>
          <w:tcPr>
            <w:tcW w:w="1321" w:type="dxa"/>
            <w:tcBorders/>
            <w:vAlign w:val="center"/>
          </w:tcPr>
          <w:p>
            <w:pPr>
              <w:pStyle w:val="TableHeading"/>
              <w:suppressLineNumbers/>
              <w:bidi w:val="0"/>
              <w:spacing w:before="0" w:after="283"/>
              <w:jc w:val="center"/>
              <w:rPr/>
            </w:pPr>
            <w:r>
              <w:rPr/>
              <w:t xml:space="preserve">Palveluspäivämäärät </w:t>
            </w:r>
          </w:p>
        </w:tc>
        <w:tc>
          <w:tcPr>
            <w:tcW w:w="2386" w:type="dxa"/>
            <w:tcBorders/>
            <w:vAlign w:val="center"/>
          </w:tcPr>
          <w:p>
            <w:pPr>
              <w:pStyle w:val="TableHeading"/>
              <w:suppressLineNumbers/>
              <w:bidi w:val="0"/>
              <w:spacing w:before="0" w:after="283"/>
              <w:jc w:val="center"/>
              <w:rPr/>
            </w:pPr>
            <w:r>
              <w:rPr/>
              <w:t xml:space="preserve">Toimikausi yhteensä </w:t>
            </w:r>
          </w:p>
        </w:tc>
        <w:tc>
          <w:tcPr>
            <w:tcW w:w="2431" w:type="dxa"/>
            <w:tcBorders/>
            <w:vAlign w:val="center"/>
          </w:tcPr>
          <w:p>
            <w:pPr>
              <w:pStyle w:val="TableHeading"/>
              <w:suppressLineNumbers/>
              <w:bidi w:val="0"/>
              <w:spacing w:before="0" w:after="283"/>
              <w:jc w:val="center"/>
              <w:rPr/>
            </w:pPr>
            <w:r>
              <w:rPr/>
              <w:t xml:space="preserve">Keskeytymätön toimikausi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Robert Byrd </w:t>
            </w:r>
          </w:p>
        </w:tc>
        <w:tc>
          <w:tcPr>
            <w:tcW w:w="1456" w:type="dxa"/>
            <w:tcBorders/>
            <w:vAlign w:val="center"/>
          </w:tcPr>
          <w:p>
            <w:pPr>
              <w:pStyle w:val="TableContents"/>
              <w:bidi w:val="0"/>
              <w:spacing w:before="0" w:after="283"/>
              <w:jc w:val="left"/>
              <w:rPr/>
            </w:pPr>
            <w:r>
              <w:rPr/>
              <w:t xml:space="preserve">Länsi-Virginia </w:t>
            </w:r>
          </w:p>
        </w:tc>
        <w:tc>
          <w:tcPr>
            <w:tcW w:w="1321" w:type="dxa"/>
            <w:tcBorders/>
            <w:vAlign w:val="center"/>
          </w:tcPr>
          <w:p>
            <w:pPr>
              <w:pStyle w:val="TableContents"/>
              <w:bidi w:val="0"/>
              <w:spacing w:before="0" w:after="283"/>
              <w:jc w:val="left"/>
              <w:rPr/>
            </w:pPr>
            <w:r>
              <w:rPr/>
              <w:t xml:space="preserve">3. tammikuuta 1959 -- 28. kesäkuuta 2010 </w:t>
            </w:r>
          </w:p>
        </w:tc>
        <w:tc>
          <w:tcPr>
            <w:tcW w:w="2386" w:type="dxa"/>
            <w:tcBorders/>
            <w:vAlign w:val="center"/>
          </w:tcPr>
          <w:p>
            <w:pPr>
              <w:pStyle w:val="TableContents"/>
              <w:bidi w:val="0"/>
              <w:spacing w:before="0" w:after="283"/>
              <w:jc w:val="left"/>
              <w:rPr/>
            </w:pPr>
            <w:r>
              <w:rPr/>
              <w:t xml:space="preserve">51 vuotta, 176 päivää </w:t>
            </w:r>
          </w:p>
        </w:tc>
        <w:tc>
          <w:tcPr>
            <w:tcW w:w="2431" w:type="dxa"/>
            <w:tcBorders/>
            <w:vAlign w:val="center"/>
          </w:tcPr>
          <w:p>
            <w:pPr>
              <w:pStyle w:val="TableContents"/>
              <w:bidi w:val="0"/>
              <w:spacing w:before="0" w:after="283"/>
              <w:jc w:val="left"/>
              <w:rPr/>
            </w:pPr>
            <w:r>
              <w:rPr/>
              <w:t xml:space="preserve">51 vuotta, 176 päivää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Daniel Inouye </w:t>
            </w:r>
          </w:p>
        </w:tc>
        <w:tc>
          <w:tcPr>
            <w:tcW w:w="1456" w:type="dxa"/>
            <w:tcBorders/>
            <w:vAlign w:val="center"/>
          </w:tcPr>
          <w:p>
            <w:pPr>
              <w:pStyle w:val="TableContents"/>
              <w:bidi w:val="0"/>
              <w:spacing w:before="0" w:after="283"/>
              <w:jc w:val="left"/>
              <w:rPr/>
            </w:pPr>
            <w:r>
              <w:rPr/>
              <w:t xml:space="preserve">Havaiji </w:t>
            </w:r>
          </w:p>
        </w:tc>
        <w:tc>
          <w:tcPr>
            <w:tcW w:w="1321" w:type="dxa"/>
            <w:tcBorders/>
            <w:vAlign w:val="center"/>
          </w:tcPr>
          <w:p>
            <w:pPr>
              <w:pStyle w:val="TableContents"/>
              <w:bidi w:val="0"/>
              <w:spacing w:before="0" w:after="283"/>
              <w:jc w:val="left"/>
              <w:rPr/>
            </w:pPr>
            <w:r>
              <w:rPr/>
              <w:t xml:space="preserve">3. tammikuuta 1963 -- 17. joulukuuta 2012 </w:t>
            </w:r>
          </w:p>
        </w:tc>
        <w:tc>
          <w:tcPr>
            <w:tcW w:w="2386" w:type="dxa"/>
            <w:tcBorders/>
            <w:vAlign w:val="center"/>
          </w:tcPr>
          <w:p>
            <w:pPr>
              <w:pStyle w:val="TableContents"/>
              <w:bidi w:val="0"/>
              <w:spacing w:before="0" w:after="283"/>
              <w:jc w:val="left"/>
              <w:rPr/>
            </w:pPr>
            <w:r>
              <w:rPr/>
              <w:t xml:space="preserve">49 vuotta, 349 päivää </w:t>
            </w:r>
          </w:p>
        </w:tc>
        <w:tc>
          <w:tcPr>
            <w:tcW w:w="2431" w:type="dxa"/>
            <w:tcBorders/>
            <w:vAlign w:val="center"/>
          </w:tcPr>
          <w:p>
            <w:pPr>
              <w:pStyle w:val="TableContents"/>
              <w:bidi w:val="0"/>
              <w:spacing w:before="0" w:after="283"/>
              <w:jc w:val="left"/>
              <w:rPr/>
            </w:pPr>
            <w:r>
              <w:rPr/>
              <w:t xml:space="preserve">49 vuotta, 349 päivää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Strom Thurmond (I) </w:t>
            </w:r>
          </w:p>
        </w:tc>
        <w:tc>
          <w:tcPr>
            <w:tcW w:w="1456" w:type="dxa"/>
            <w:tcBorders/>
            <w:vAlign w:val="center"/>
          </w:tcPr>
          <w:p>
            <w:pPr>
              <w:pStyle w:val="TableContents"/>
              <w:bidi w:val="0"/>
              <w:spacing w:before="0" w:after="283"/>
              <w:jc w:val="left"/>
              <w:rPr/>
            </w:pPr>
            <w:r>
              <w:rPr/>
              <w:t xml:space="preserve">Etelä-Carolina </w:t>
            </w:r>
          </w:p>
        </w:tc>
        <w:tc>
          <w:tcPr>
            <w:tcW w:w="1321" w:type="dxa"/>
            <w:tcBorders/>
            <w:vAlign w:val="center"/>
          </w:tcPr>
          <w:p>
            <w:pPr>
              <w:pStyle w:val="TableContents"/>
              <w:bidi w:val="0"/>
              <w:spacing w:before="0" w:after="283"/>
              <w:jc w:val="left"/>
              <w:rPr/>
            </w:pPr>
            <w:r>
              <w:rPr/>
              <w:t xml:space="preserve">24. joulukuuta 1954 -- 7. huhtikuuta 1956 7. marraskuuta 1956 -- 3. tammikuuta 2003 </w:t>
            </w:r>
          </w:p>
        </w:tc>
        <w:tc>
          <w:tcPr>
            <w:tcW w:w="2386" w:type="dxa"/>
            <w:tcBorders/>
            <w:vAlign w:val="center"/>
          </w:tcPr>
          <w:p>
            <w:pPr>
              <w:pStyle w:val="TableContents"/>
              <w:bidi w:val="0"/>
              <w:spacing w:before="0" w:after="283"/>
              <w:jc w:val="left"/>
              <w:rPr/>
            </w:pPr>
            <w:r>
              <w:rPr/>
              <w:t xml:space="preserve">47 vuotta, 159 päivää </w:t>
            </w:r>
          </w:p>
        </w:tc>
        <w:tc>
          <w:tcPr>
            <w:tcW w:w="2431" w:type="dxa"/>
            <w:tcBorders/>
            <w:vAlign w:val="center"/>
          </w:tcPr>
          <w:p>
            <w:pPr>
              <w:pStyle w:val="TableContents"/>
              <w:bidi w:val="0"/>
              <w:spacing w:before="0" w:after="283"/>
              <w:jc w:val="left"/>
              <w:rPr/>
            </w:pPr>
            <w:r>
              <w:rPr/>
              <w:t xml:space="preserve">46 vuotta, 57 päivää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Ted Kennedy </w:t>
            </w:r>
          </w:p>
        </w:tc>
        <w:tc>
          <w:tcPr>
            <w:tcW w:w="1456" w:type="dxa"/>
            <w:tcBorders/>
            <w:vAlign w:val="center"/>
          </w:tcPr>
          <w:p>
            <w:pPr>
              <w:pStyle w:val="TableContents"/>
              <w:bidi w:val="0"/>
              <w:spacing w:before="0" w:after="283"/>
              <w:jc w:val="left"/>
              <w:rPr/>
            </w:pPr>
            <w:r>
              <w:rPr/>
              <w:t xml:space="preserve">Massachusetts </w:t>
            </w:r>
          </w:p>
        </w:tc>
        <w:tc>
          <w:tcPr>
            <w:tcW w:w="1321" w:type="dxa"/>
            <w:tcBorders/>
            <w:vAlign w:val="center"/>
          </w:tcPr>
          <w:p>
            <w:pPr>
              <w:pStyle w:val="TableContents"/>
              <w:bidi w:val="0"/>
              <w:spacing w:before="0" w:after="283"/>
              <w:jc w:val="left"/>
              <w:rPr/>
            </w:pPr>
            <w:r>
              <w:rPr/>
              <w:t xml:space="preserve">7. marraskuuta 1962 -- 25. elokuuta 2009 </w:t>
            </w:r>
          </w:p>
        </w:tc>
        <w:tc>
          <w:tcPr>
            <w:tcW w:w="2386" w:type="dxa"/>
            <w:tcBorders/>
            <w:vAlign w:val="center"/>
          </w:tcPr>
          <w:p>
            <w:pPr>
              <w:pStyle w:val="TableContents"/>
              <w:bidi w:val="0"/>
              <w:spacing w:before="0" w:after="283"/>
              <w:jc w:val="left"/>
              <w:rPr/>
            </w:pPr>
            <w:r>
              <w:rPr/>
              <w:t xml:space="preserve">46 vuotta, 292 päivää </w:t>
            </w:r>
          </w:p>
        </w:tc>
        <w:tc>
          <w:tcPr>
            <w:tcW w:w="2431" w:type="dxa"/>
            <w:tcBorders/>
            <w:vAlign w:val="center"/>
          </w:tcPr>
          <w:p>
            <w:pPr>
              <w:pStyle w:val="TableContents"/>
              <w:bidi w:val="0"/>
              <w:spacing w:before="0" w:after="283"/>
              <w:jc w:val="left"/>
              <w:rPr/>
            </w:pPr>
            <w:r>
              <w:rPr/>
              <w:t xml:space="preserve">46 vuotta, 292 päivää </w:t>
            </w:r>
          </w:p>
        </w:tc>
      </w:tr>
      <w:tr>
        <w:trPr/>
        <w:tc>
          <w:tcPr>
            <w:tcW w:w="78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color w:val="A9A9A9"/>
              </w:rPr>
              <w:t xml:space="preserve">Patrick Leahy </w:t>
            </w:r>
          </w:p>
        </w:tc>
        <w:tc>
          <w:tcPr>
            <w:tcW w:w="1456" w:type="dxa"/>
            <w:tcBorders/>
            <w:vAlign w:val="center"/>
          </w:tcPr>
          <w:p>
            <w:pPr>
              <w:pStyle w:val="TableContents"/>
              <w:bidi w:val="0"/>
              <w:spacing w:before="0" w:after="283"/>
              <w:jc w:val="left"/>
              <w:rPr/>
            </w:pPr>
            <w:r>
              <w:rPr/>
              <w:t xml:space="preserve">Vermont </w:t>
            </w:r>
          </w:p>
        </w:tc>
        <w:tc>
          <w:tcPr>
            <w:tcW w:w="1321" w:type="dxa"/>
            <w:tcBorders/>
            <w:vAlign w:val="center"/>
          </w:tcPr>
          <w:p>
            <w:pPr>
              <w:pStyle w:val="TableContents"/>
              <w:bidi w:val="0"/>
              <w:spacing w:before="0" w:after="283"/>
              <w:jc w:val="left"/>
              <w:rPr/>
            </w:pPr>
            <w:r>
              <w:rPr/>
              <w:t xml:space="preserve">3. tammikuuta 1975 lähtien </w:t>
            </w:r>
          </w:p>
        </w:tc>
        <w:tc>
          <w:tcPr>
            <w:tcW w:w="2386" w:type="dxa"/>
            <w:tcBorders/>
            <w:vAlign w:val="center"/>
          </w:tcPr>
          <w:p>
            <w:pPr>
              <w:pStyle w:val="TableContents"/>
              <w:bidi w:val="0"/>
              <w:spacing w:before="0" w:after="283"/>
              <w:jc w:val="left"/>
              <w:rPr/>
            </w:pPr>
            <w:r>
              <w:rPr/>
              <w:t xml:space="preserve">7004158510000000000 ♠ 43 vuotta, 145 päivää </w:t>
            </w:r>
          </w:p>
        </w:tc>
        <w:tc>
          <w:tcPr>
            <w:tcW w:w="2431" w:type="dxa"/>
            <w:tcBorders/>
            <w:vAlign w:val="center"/>
          </w:tcPr>
          <w:p>
            <w:pPr>
              <w:pStyle w:val="TableContents"/>
              <w:bidi w:val="0"/>
              <w:spacing w:before="0" w:after="283"/>
              <w:jc w:val="left"/>
              <w:rPr/>
            </w:pPr>
            <w:r>
              <w:rPr/>
              <w:t xml:space="preserve">7004158510000000000 ♠ 43 vuotta, 145 päivää </w:t>
            </w:r>
          </w:p>
        </w:tc>
      </w:tr>
      <w:tr>
        <w:trPr/>
        <w:tc>
          <w:tcPr>
            <w:tcW w:w="78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6 </w:t>
            </w:r>
          </w:p>
        </w:tc>
        <w:tc>
          <w:tcPr>
            <w:tcW w:w="1111" w:type="dxa"/>
            <w:tcBorders/>
            <w:vAlign w:val="center"/>
          </w:tcPr>
          <w:p>
            <w:pPr>
              <w:pStyle w:val="TableContents"/>
              <w:bidi w:val="0"/>
              <w:spacing w:before="0" w:after="283"/>
              <w:jc w:val="left"/>
              <w:rPr/>
            </w:pPr>
            <w:r>
              <w:rPr/>
              <w:t xml:space="preserve">Carl Hayden </w:t>
            </w:r>
          </w:p>
        </w:tc>
        <w:tc>
          <w:tcPr>
            <w:tcW w:w="1456" w:type="dxa"/>
            <w:tcBorders/>
            <w:vAlign w:val="center"/>
          </w:tcPr>
          <w:p>
            <w:pPr>
              <w:pStyle w:val="TableContents"/>
              <w:bidi w:val="0"/>
              <w:spacing w:before="0" w:after="283"/>
              <w:jc w:val="left"/>
              <w:rPr/>
            </w:pPr>
            <w:r>
              <w:rPr/>
              <w:t xml:space="preserve">Arizona </w:t>
            </w:r>
          </w:p>
        </w:tc>
        <w:tc>
          <w:tcPr>
            <w:tcW w:w="1321" w:type="dxa"/>
            <w:tcBorders/>
            <w:vAlign w:val="center"/>
          </w:tcPr>
          <w:p>
            <w:pPr>
              <w:pStyle w:val="TableContents"/>
              <w:bidi w:val="0"/>
              <w:spacing w:before="0" w:after="283"/>
              <w:jc w:val="left"/>
              <w:rPr/>
            </w:pPr>
            <w:r>
              <w:rPr/>
              <w:t xml:space="preserve">4. maaliskuuta 1927 -- 3. tammikuuta 1969 </w:t>
            </w:r>
          </w:p>
        </w:tc>
        <w:tc>
          <w:tcPr>
            <w:tcW w:w="2386" w:type="dxa"/>
            <w:tcBorders/>
            <w:vAlign w:val="center"/>
          </w:tcPr>
          <w:p>
            <w:pPr>
              <w:pStyle w:val="TableContents"/>
              <w:bidi w:val="0"/>
              <w:spacing w:before="0" w:after="283"/>
              <w:jc w:val="left"/>
              <w:rPr/>
            </w:pPr>
            <w:r>
              <w:rPr/>
              <w:t xml:space="preserve">41 vuotta, 305 päivää </w:t>
            </w:r>
          </w:p>
        </w:tc>
        <w:tc>
          <w:tcPr>
            <w:tcW w:w="2431" w:type="dxa"/>
            <w:tcBorders/>
            <w:vAlign w:val="center"/>
          </w:tcPr>
          <w:p>
            <w:pPr>
              <w:pStyle w:val="TableContents"/>
              <w:bidi w:val="0"/>
              <w:spacing w:before="0" w:after="283"/>
              <w:jc w:val="left"/>
              <w:rPr/>
            </w:pPr>
            <w:r>
              <w:rPr/>
              <w:t xml:space="preserve">41 vuotta, 305 päivää </w:t>
            </w:r>
          </w:p>
        </w:tc>
      </w:tr>
      <w:tr>
        <w:trPr/>
        <w:tc>
          <w:tcPr>
            <w:tcW w:w="781" w:type="dxa"/>
            <w:tcBorders/>
            <w:vAlign w:val="center"/>
          </w:tcPr>
          <w:p>
            <w:pPr>
              <w:pStyle w:val="TableContents"/>
              <w:bidi w:val="0"/>
              <w:spacing w:before="0" w:after="283"/>
              <w:jc w:val="left"/>
              <w:rPr/>
            </w:pPr>
            <w:r>
              <w:rPr/>
              <w:t xml:space="preserve">7 </w:t>
            </w:r>
          </w:p>
        </w:tc>
        <w:tc>
          <w:tcPr>
            <w:tcW w:w="1591" w:type="dxa"/>
            <w:tcBorders/>
            <w:vAlign w:val="center"/>
          </w:tcPr>
          <w:p>
            <w:pPr>
              <w:pStyle w:val="TableContents"/>
              <w:bidi w:val="0"/>
              <w:spacing w:before="0" w:after="283"/>
              <w:jc w:val="left"/>
              <w:rPr/>
            </w:pPr>
            <w:r>
              <w:rPr/>
              <w:t xml:space="preserve">7 </w:t>
            </w:r>
          </w:p>
        </w:tc>
        <w:tc>
          <w:tcPr>
            <w:tcW w:w="1111" w:type="dxa"/>
            <w:tcBorders/>
            <w:vAlign w:val="center"/>
          </w:tcPr>
          <w:p>
            <w:pPr>
              <w:pStyle w:val="TableContents"/>
              <w:bidi w:val="0"/>
              <w:spacing w:before="0" w:after="283"/>
              <w:jc w:val="left"/>
              <w:rPr/>
            </w:pPr>
            <w:r>
              <w:rPr/>
              <w:t xml:space="preserve">Orrin Hatch </w:t>
            </w:r>
          </w:p>
        </w:tc>
        <w:tc>
          <w:tcPr>
            <w:tcW w:w="1456" w:type="dxa"/>
            <w:tcBorders/>
            <w:vAlign w:val="center"/>
          </w:tcPr>
          <w:p>
            <w:pPr>
              <w:pStyle w:val="TableContents"/>
              <w:bidi w:val="0"/>
              <w:spacing w:before="0" w:after="283"/>
              <w:jc w:val="left"/>
              <w:rPr/>
            </w:pPr>
            <w:r>
              <w:rPr/>
              <w:t xml:space="preserve">Utah </w:t>
            </w:r>
          </w:p>
        </w:tc>
        <w:tc>
          <w:tcPr>
            <w:tcW w:w="1321" w:type="dxa"/>
            <w:tcBorders/>
            <w:vAlign w:val="center"/>
          </w:tcPr>
          <w:p>
            <w:pPr>
              <w:pStyle w:val="TableContents"/>
              <w:bidi w:val="0"/>
              <w:spacing w:before="0" w:after="283"/>
              <w:jc w:val="left"/>
              <w:rPr/>
            </w:pPr>
            <w:r>
              <w:rPr/>
              <w:t xml:space="preserve">Tammikuun 3. päivästä 1977 alkaen </w:t>
            </w:r>
          </w:p>
        </w:tc>
        <w:tc>
          <w:tcPr>
            <w:tcW w:w="2386" w:type="dxa"/>
            <w:tcBorders/>
            <w:vAlign w:val="center"/>
          </w:tcPr>
          <w:p>
            <w:pPr>
              <w:pStyle w:val="TableContents"/>
              <w:bidi w:val="0"/>
              <w:spacing w:before="0" w:after="283"/>
              <w:jc w:val="left"/>
              <w:rPr/>
            </w:pPr>
            <w:r>
              <w:rPr/>
              <w:t xml:space="preserve">7004151200000000000 ♠ 41 vuotta, 145 päivää </w:t>
            </w:r>
          </w:p>
        </w:tc>
        <w:tc>
          <w:tcPr>
            <w:tcW w:w="2431" w:type="dxa"/>
            <w:tcBorders/>
            <w:vAlign w:val="center"/>
          </w:tcPr>
          <w:p>
            <w:pPr>
              <w:pStyle w:val="TableContents"/>
              <w:bidi w:val="0"/>
              <w:spacing w:before="0" w:after="283"/>
              <w:jc w:val="left"/>
              <w:rPr/>
            </w:pPr>
            <w:r>
              <w:rPr/>
              <w:t xml:space="preserve">7004151200000000000 ♠ 41 vuotta, 145 päivää </w:t>
            </w:r>
          </w:p>
        </w:tc>
      </w:tr>
      <w:tr>
        <w:trPr/>
        <w:tc>
          <w:tcPr>
            <w:tcW w:w="78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John C. Stennis </w:t>
            </w:r>
          </w:p>
        </w:tc>
        <w:tc>
          <w:tcPr>
            <w:tcW w:w="1456" w:type="dxa"/>
            <w:tcBorders/>
            <w:vAlign w:val="center"/>
          </w:tcPr>
          <w:p>
            <w:pPr>
              <w:pStyle w:val="TableContents"/>
              <w:bidi w:val="0"/>
              <w:spacing w:before="0" w:after="283"/>
              <w:jc w:val="left"/>
              <w:rPr/>
            </w:pPr>
            <w:r>
              <w:rPr/>
              <w:t xml:space="preserve">Mississippi </w:t>
            </w:r>
          </w:p>
        </w:tc>
        <w:tc>
          <w:tcPr>
            <w:tcW w:w="1321" w:type="dxa"/>
            <w:tcBorders/>
            <w:vAlign w:val="center"/>
          </w:tcPr>
          <w:p>
            <w:pPr>
              <w:pStyle w:val="TableContents"/>
              <w:bidi w:val="0"/>
              <w:spacing w:before="0" w:after="283"/>
              <w:jc w:val="left"/>
              <w:rPr/>
            </w:pPr>
            <w:r>
              <w:rPr/>
              <w:t xml:space="preserve">7. marraskuuta 1947 -- 3. tammikuuta 1989 </w:t>
            </w:r>
          </w:p>
        </w:tc>
        <w:tc>
          <w:tcPr>
            <w:tcW w:w="2386" w:type="dxa"/>
            <w:tcBorders/>
            <w:vAlign w:val="center"/>
          </w:tcPr>
          <w:p>
            <w:pPr>
              <w:pStyle w:val="TableContents"/>
              <w:bidi w:val="0"/>
              <w:spacing w:before="0" w:after="283"/>
              <w:jc w:val="left"/>
              <w:rPr/>
            </w:pPr>
            <w:r>
              <w:rPr/>
              <w:t xml:space="preserve">41 vuotta, 59 päivää </w:t>
            </w:r>
          </w:p>
        </w:tc>
        <w:tc>
          <w:tcPr>
            <w:tcW w:w="2431" w:type="dxa"/>
            <w:tcBorders/>
            <w:vAlign w:val="center"/>
          </w:tcPr>
          <w:p>
            <w:pPr>
              <w:pStyle w:val="TableContents"/>
              <w:bidi w:val="0"/>
              <w:spacing w:before="0" w:after="283"/>
              <w:jc w:val="left"/>
              <w:rPr/>
            </w:pPr>
            <w:r>
              <w:rPr/>
              <w:t xml:space="preserve">41 vuotta, 59 päivää </w:t>
            </w:r>
          </w:p>
        </w:tc>
      </w:tr>
      <w:tr>
        <w:trPr/>
        <w:tc>
          <w:tcPr>
            <w:tcW w:w="781" w:type="dxa"/>
            <w:tcBorders/>
            <w:vAlign w:val="center"/>
          </w:tcPr>
          <w:p>
            <w:pPr>
              <w:pStyle w:val="TableContents"/>
              <w:bidi w:val="0"/>
              <w:spacing w:before="0" w:after="283"/>
              <w:jc w:val="left"/>
              <w:rPr/>
            </w:pPr>
            <w:r>
              <w:rPr/>
              <w:t xml:space="preserve">9 </w:t>
            </w:r>
          </w:p>
        </w:tc>
        <w:tc>
          <w:tcPr>
            <w:tcW w:w="1591" w:type="dxa"/>
            <w:tcBorders/>
            <w:vAlign w:val="center"/>
          </w:tcPr>
          <w:p>
            <w:pPr>
              <w:pStyle w:val="TableContents"/>
              <w:bidi w:val="0"/>
              <w:spacing w:before="0" w:after="283"/>
              <w:jc w:val="left"/>
              <w:rPr/>
            </w:pPr>
            <w:r>
              <w:rPr/>
              <w:t xml:space="preserve">9 </w:t>
            </w:r>
          </w:p>
        </w:tc>
        <w:tc>
          <w:tcPr>
            <w:tcW w:w="1111" w:type="dxa"/>
            <w:tcBorders/>
            <w:vAlign w:val="center"/>
          </w:tcPr>
          <w:p>
            <w:pPr>
              <w:pStyle w:val="TableContents"/>
              <w:bidi w:val="0"/>
              <w:spacing w:before="0" w:after="283"/>
              <w:jc w:val="left"/>
              <w:rPr/>
            </w:pPr>
            <w:r>
              <w:rPr/>
              <w:t xml:space="preserve">Ted Stevens </w:t>
            </w:r>
          </w:p>
        </w:tc>
        <w:tc>
          <w:tcPr>
            <w:tcW w:w="1456" w:type="dxa"/>
            <w:tcBorders/>
            <w:vAlign w:val="center"/>
          </w:tcPr>
          <w:p>
            <w:pPr>
              <w:pStyle w:val="TableContents"/>
              <w:bidi w:val="0"/>
              <w:spacing w:before="0" w:after="283"/>
              <w:jc w:val="left"/>
              <w:rPr/>
            </w:pPr>
            <w:r>
              <w:rPr/>
              <w:t xml:space="preserve">Alaska </w:t>
            </w:r>
          </w:p>
        </w:tc>
        <w:tc>
          <w:tcPr>
            <w:tcW w:w="1321" w:type="dxa"/>
            <w:tcBorders/>
            <w:vAlign w:val="center"/>
          </w:tcPr>
          <w:p>
            <w:pPr>
              <w:pStyle w:val="TableContents"/>
              <w:bidi w:val="0"/>
              <w:spacing w:before="0" w:after="283"/>
              <w:jc w:val="left"/>
              <w:rPr/>
            </w:pPr>
            <w:r>
              <w:rPr/>
              <w:t xml:space="preserve">24. joulukuuta 1968 -- 3. tammikuuta 2009 </w:t>
            </w:r>
          </w:p>
        </w:tc>
        <w:tc>
          <w:tcPr>
            <w:tcW w:w="2386" w:type="dxa"/>
            <w:tcBorders/>
            <w:vAlign w:val="center"/>
          </w:tcPr>
          <w:p>
            <w:pPr>
              <w:pStyle w:val="TableContents"/>
              <w:bidi w:val="0"/>
              <w:spacing w:before="0" w:after="283"/>
              <w:jc w:val="left"/>
              <w:rPr/>
            </w:pPr>
            <w:r>
              <w:rPr/>
              <w:t xml:space="preserve">40 vuotta, 10 päivää </w:t>
            </w:r>
          </w:p>
        </w:tc>
        <w:tc>
          <w:tcPr>
            <w:tcW w:w="2431" w:type="dxa"/>
            <w:tcBorders/>
            <w:vAlign w:val="center"/>
          </w:tcPr>
          <w:p>
            <w:pPr>
              <w:pStyle w:val="TableContents"/>
              <w:bidi w:val="0"/>
              <w:spacing w:before="0" w:after="283"/>
              <w:jc w:val="left"/>
              <w:rPr/>
            </w:pPr>
            <w:r>
              <w:rPr/>
              <w:t xml:space="preserve">40 vuotta, 10 päivää </w:t>
            </w:r>
          </w:p>
        </w:tc>
      </w:tr>
      <w:tr>
        <w:trPr/>
        <w:tc>
          <w:tcPr>
            <w:tcW w:w="78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Thad Cochran </w:t>
            </w:r>
          </w:p>
        </w:tc>
        <w:tc>
          <w:tcPr>
            <w:tcW w:w="1456" w:type="dxa"/>
            <w:tcBorders/>
            <w:vAlign w:val="center"/>
          </w:tcPr>
          <w:p>
            <w:pPr>
              <w:pStyle w:val="TableContents"/>
              <w:bidi w:val="0"/>
              <w:spacing w:before="0" w:after="283"/>
              <w:jc w:val="left"/>
              <w:rPr/>
            </w:pPr>
            <w:r>
              <w:rPr/>
              <w:t xml:space="preserve">Mississippi </w:t>
            </w:r>
          </w:p>
        </w:tc>
        <w:tc>
          <w:tcPr>
            <w:tcW w:w="1321" w:type="dxa"/>
            <w:tcBorders/>
            <w:vAlign w:val="center"/>
          </w:tcPr>
          <w:p>
            <w:pPr>
              <w:pStyle w:val="TableContents"/>
              <w:bidi w:val="0"/>
              <w:spacing w:before="0" w:after="283"/>
              <w:jc w:val="left"/>
              <w:rPr/>
            </w:pPr>
            <w:r>
              <w:rPr/>
              <w:t xml:space="preserve">27. joulukuuta 1978 -- 1. huhtikuuta 2018 </w:t>
            </w:r>
          </w:p>
        </w:tc>
        <w:tc>
          <w:tcPr>
            <w:tcW w:w="2386" w:type="dxa"/>
            <w:tcBorders/>
            <w:vAlign w:val="center"/>
          </w:tcPr>
          <w:p>
            <w:pPr>
              <w:pStyle w:val="TableContents"/>
              <w:bidi w:val="0"/>
              <w:spacing w:before="0" w:after="283"/>
              <w:jc w:val="left"/>
              <w:rPr/>
            </w:pPr>
            <w:r>
              <w:rPr/>
              <w:t xml:space="preserve">39 vuotta, 94 päivää </w:t>
            </w:r>
          </w:p>
        </w:tc>
        <w:tc>
          <w:tcPr>
            <w:tcW w:w="2431" w:type="dxa"/>
            <w:tcBorders/>
            <w:vAlign w:val="center"/>
          </w:tcPr>
          <w:p>
            <w:pPr>
              <w:pStyle w:val="TableContents"/>
              <w:bidi w:val="0"/>
              <w:spacing w:before="0" w:after="283"/>
              <w:jc w:val="left"/>
              <w:rPr/>
            </w:pPr>
            <w:r>
              <w:rPr/>
              <w:t xml:space="preserve">39 vuotta, 94 päivää </w:t>
            </w:r>
          </w:p>
        </w:tc>
      </w:tr>
      <w:tr>
        <w:trPr/>
        <w:tc>
          <w:tcPr>
            <w:tcW w:w="781"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11 </w:t>
            </w:r>
          </w:p>
        </w:tc>
        <w:tc>
          <w:tcPr>
            <w:tcW w:w="1111" w:type="dxa"/>
            <w:tcBorders/>
            <w:vAlign w:val="center"/>
          </w:tcPr>
          <w:p>
            <w:pPr>
              <w:pStyle w:val="TableContents"/>
              <w:bidi w:val="0"/>
              <w:spacing w:before="0" w:after="283"/>
              <w:jc w:val="left"/>
              <w:rPr/>
            </w:pPr>
            <w:r>
              <w:rPr/>
              <w:t xml:space="preserve">Ernest Hollings </w:t>
            </w:r>
          </w:p>
        </w:tc>
        <w:tc>
          <w:tcPr>
            <w:tcW w:w="1456" w:type="dxa"/>
            <w:tcBorders/>
            <w:vAlign w:val="center"/>
          </w:tcPr>
          <w:p>
            <w:pPr>
              <w:pStyle w:val="TableContents"/>
              <w:bidi w:val="0"/>
              <w:spacing w:before="0" w:after="283"/>
              <w:jc w:val="left"/>
              <w:rPr/>
            </w:pPr>
            <w:r>
              <w:rPr/>
              <w:t xml:space="preserve">Etelä-Carolina </w:t>
            </w:r>
          </w:p>
        </w:tc>
        <w:tc>
          <w:tcPr>
            <w:tcW w:w="1321" w:type="dxa"/>
            <w:tcBorders/>
            <w:vAlign w:val="center"/>
          </w:tcPr>
          <w:p>
            <w:pPr>
              <w:pStyle w:val="TableContents"/>
              <w:bidi w:val="0"/>
              <w:spacing w:before="0" w:after="283"/>
              <w:jc w:val="left"/>
              <w:rPr/>
            </w:pPr>
            <w:r>
              <w:rPr/>
              <w:t xml:space="preserve">8. marraskuuta 1966 -- 3. tammikuuta 2005 </w:t>
            </w:r>
          </w:p>
        </w:tc>
        <w:tc>
          <w:tcPr>
            <w:tcW w:w="2386" w:type="dxa"/>
            <w:tcBorders/>
            <w:vAlign w:val="center"/>
          </w:tcPr>
          <w:p>
            <w:pPr>
              <w:pStyle w:val="TableContents"/>
              <w:bidi w:val="0"/>
              <w:spacing w:before="0" w:after="283"/>
              <w:jc w:val="left"/>
              <w:rPr/>
            </w:pPr>
            <w:r>
              <w:rPr/>
              <w:t xml:space="preserve">38 vuotta, 55 päivää </w:t>
            </w:r>
          </w:p>
        </w:tc>
        <w:tc>
          <w:tcPr>
            <w:tcW w:w="2431" w:type="dxa"/>
            <w:tcBorders/>
            <w:vAlign w:val="center"/>
          </w:tcPr>
          <w:p>
            <w:pPr>
              <w:pStyle w:val="TableContents"/>
              <w:bidi w:val="0"/>
              <w:spacing w:before="0" w:after="283"/>
              <w:jc w:val="left"/>
              <w:rPr/>
            </w:pPr>
            <w:r>
              <w:rPr/>
              <w:t xml:space="preserve">38 vuotta, 55 päivää </w:t>
            </w:r>
          </w:p>
        </w:tc>
      </w:tr>
      <w:tr>
        <w:trPr/>
        <w:tc>
          <w:tcPr>
            <w:tcW w:w="781"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Richard Russell Jr. </w:t>
            </w:r>
          </w:p>
        </w:tc>
        <w:tc>
          <w:tcPr>
            <w:tcW w:w="1456" w:type="dxa"/>
            <w:tcBorders/>
            <w:vAlign w:val="center"/>
          </w:tcPr>
          <w:p>
            <w:pPr>
              <w:pStyle w:val="TableContents"/>
              <w:bidi w:val="0"/>
              <w:spacing w:before="0" w:after="283"/>
              <w:jc w:val="left"/>
              <w:rPr/>
            </w:pPr>
            <w:r>
              <w:rPr/>
              <w:t xml:space="preserve">Georgia </w:t>
            </w:r>
          </w:p>
        </w:tc>
        <w:tc>
          <w:tcPr>
            <w:tcW w:w="1321" w:type="dxa"/>
            <w:tcBorders/>
            <w:vAlign w:val="center"/>
          </w:tcPr>
          <w:p>
            <w:pPr>
              <w:pStyle w:val="TableContents"/>
              <w:bidi w:val="0"/>
              <w:spacing w:before="0" w:after="283"/>
              <w:jc w:val="left"/>
              <w:rPr/>
            </w:pPr>
            <w:r>
              <w:rPr/>
              <w:t xml:space="preserve">12. tammikuuta 1933 -- 21. tammikuuta 1971 </w:t>
            </w:r>
          </w:p>
        </w:tc>
        <w:tc>
          <w:tcPr>
            <w:tcW w:w="2386" w:type="dxa"/>
            <w:tcBorders/>
            <w:vAlign w:val="center"/>
          </w:tcPr>
          <w:p>
            <w:pPr>
              <w:pStyle w:val="TableContents"/>
              <w:bidi w:val="0"/>
              <w:spacing w:before="0" w:after="283"/>
              <w:jc w:val="left"/>
              <w:rPr/>
            </w:pPr>
            <w:r>
              <w:rPr/>
              <w:t xml:space="preserve">38 vuotta, 9 päivää </w:t>
            </w:r>
          </w:p>
        </w:tc>
        <w:tc>
          <w:tcPr>
            <w:tcW w:w="2431" w:type="dxa"/>
            <w:tcBorders/>
            <w:vAlign w:val="center"/>
          </w:tcPr>
          <w:p>
            <w:pPr>
              <w:pStyle w:val="TableContents"/>
              <w:bidi w:val="0"/>
              <w:spacing w:before="0" w:after="283"/>
              <w:jc w:val="left"/>
              <w:rPr/>
            </w:pPr>
            <w:r>
              <w:rPr/>
              <w:t xml:space="preserve">38 vuotta, 9 päivää </w:t>
            </w:r>
          </w:p>
        </w:tc>
      </w:tr>
      <w:tr>
        <w:trPr/>
        <w:tc>
          <w:tcPr>
            <w:tcW w:w="781"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Russell B. Long </w:t>
            </w:r>
          </w:p>
        </w:tc>
        <w:tc>
          <w:tcPr>
            <w:tcW w:w="1456" w:type="dxa"/>
            <w:tcBorders/>
            <w:vAlign w:val="center"/>
          </w:tcPr>
          <w:p>
            <w:pPr>
              <w:pStyle w:val="TableContents"/>
              <w:bidi w:val="0"/>
              <w:spacing w:before="0" w:after="283"/>
              <w:jc w:val="left"/>
              <w:rPr/>
            </w:pPr>
            <w:r>
              <w:rPr/>
              <w:t xml:space="preserve">Louisiana </w:t>
            </w:r>
          </w:p>
        </w:tc>
        <w:tc>
          <w:tcPr>
            <w:tcW w:w="1321" w:type="dxa"/>
            <w:tcBorders/>
            <w:vAlign w:val="center"/>
          </w:tcPr>
          <w:p>
            <w:pPr>
              <w:pStyle w:val="TableContents"/>
              <w:bidi w:val="0"/>
              <w:spacing w:before="0" w:after="283"/>
              <w:jc w:val="left"/>
              <w:rPr/>
            </w:pPr>
            <w:r>
              <w:rPr/>
              <w:t xml:space="preserve">31. joulukuuta 1948 -- 3. tammikuuta 1987 </w:t>
            </w:r>
          </w:p>
        </w:tc>
        <w:tc>
          <w:tcPr>
            <w:tcW w:w="2386" w:type="dxa"/>
            <w:tcBorders/>
            <w:vAlign w:val="center"/>
          </w:tcPr>
          <w:p>
            <w:pPr>
              <w:pStyle w:val="TableContents"/>
              <w:bidi w:val="0"/>
              <w:spacing w:before="0" w:after="283"/>
              <w:jc w:val="left"/>
              <w:rPr/>
            </w:pPr>
            <w:r>
              <w:rPr/>
              <w:t xml:space="preserve">38 vuotta, 3 päivää </w:t>
            </w:r>
          </w:p>
        </w:tc>
        <w:tc>
          <w:tcPr>
            <w:tcW w:w="2431" w:type="dxa"/>
            <w:tcBorders/>
            <w:vAlign w:val="center"/>
          </w:tcPr>
          <w:p>
            <w:pPr>
              <w:pStyle w:val="TableContents"/>
              <w:bidi w:val="0"/>
              <w:spacing w:before="0" w:after="283"/>
              <w:jc w:val="left"/>
              <w:rPr/>
            </w:pPr>
            <w:r>
              <w:rPr/>
              <w:t xml:space="preserve">38 vuotta, 3 päivää </w:t>
            </w:r>
          </w:p>
        </w:tc>
      </w:tr>
      <w:tr>
        <w:trPr/>
        <w:tc>
          <w:tcPr>
            <w:tcW w:w="781"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Chuck Grassley </w:t>
            </w:r>
          </w:p>
        </w:tc>
        <w:tc>
          <w:tcPr>
            <w:tcW w:w="1456" w:type="dxa"/>
            <w:tcBorders/>
            <w:vAlign w:val="center"/>
          </w:tcPr>
          <w:p>
            <w:pPr>
              <w:pStyle w:val="TableContents"/>
              <w:bidi w:val="0"/>
              <w:spacing w:before="0" w:after="283"/>
              <w:jc w:val="left"/>
              <w:rPr/>
            </w:pPr>
            <w:r>
              <w:rPr/>
              <w:t xml:space="preserve">Iowa </w:t>
            </w:r>
          </w:p>
        </w:tc>
        <w:tc>
          <w:tcPr>
            <w:tcW w:w="1321" w:type="dxa"/>
            <w:tcBorders/>
            <w:vAlign w:val="center"/>
          </w:tcPr>
          <w:p>
            <w:pPr>
              <w:pStyle w:val="TableContents"/>
              <w:bidi w:val="0"/>
              <w:spacing w:before="0" w:after="283"/>
              <w:jc w:val="left"/>
              <w:rPr/>
            </w:pPr>
            <w:r>
              <w:rPr/>
              <w:t xml:space="preserve">Tammikuun 3. päivästä 1981 lähtien </w:t>
            </w:r>
          </w:p>
        </w:tc>
        <w:tc>
          <w:tcPr>
            <w:tcW w:w="2386" w:type="dxa"/>
            <w:tcBorders/>
            <w:vAlign w:val="center"/>
          </w:tcPr>
          <w:p>
            <w:pPr>
              <w:pStyle w:val="TableContents"/>
              <w:bidi w:val="0"/>
              <w:spacing w:before="0" w:after="283"/>
              <w:jc w:val="left"/>
              <w:rPr/>
            </w:pPr>
            <w:r>
              <w:rPr/>
              <w:t xml:space="preserve">7004136590000000000 ♠ 37 vuotta, 145 päivää </w:t>
            </w:r>
          </w:p>
        </w:tc>
        <w:tc>
          <w:tcPr>
            <w:tcW w:w="2431" w:type="dxa"/>
            <w:tcBorders/>
            <w:vAlign w:val="center"/>
          </w:tcPr>
          <w:p>
            <w:pPr>
              <w:pStyle w:val="TableContents"/>
              <w:bidi w:val="0"/>
              <w:spacing w:before="0" w:after="283"/>
              <w:jc w:val="left"/>
              <w:rPr/>
            </w:pPr>
            <w:r>
              <w:rPr/>
              <w:t xml:space="preserve">7004136590000000000 ♠ 37 vuotta, 145 päivää </w:t>
            </w:r>
          </w:p>
        </w:tc>
      </w:tr>
      <w:tr>
        <w:trPr/>
        <w:tc>
          <w:tcPr>
            <w:tcW w:w="78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999 </w:t>
            </w:r>
          </w:p>
        </w:tc>
        <w:tc>
          <w:tcPr>
            <w:tcW w:w="1111" w:type="dxa"/>
            <w:tcBorders/>
            <w:vAlign w:val="center"/>
          </w:tcPr>
          <w:p>
            <w:pPr>
              <w:pStyle w:val="TableContents"/>
              <w:bidi w:val="0"/>
              <w:spacing w:before="0" w:after="283"/>
              <w:jc w:val="left"/>
              <w:rPr/>
            </w:pPr>
            <w:r>
              <w:rPr/>
              <w:t xml:space="preserve">Francis E. Warren (I) </w:t>
            </w:r>
          </w:p>
        </w:tc>
        <w:tc>
          <w:tcPr>
            <w:tcW w:w="1456" w:type="dxa"/>
            <w:tcBorders/>
            <w:vAlign w:val="center"/>
          </w:tcPr>
          <w:p>
            <w:pPr>
              <w:pStyle w:val="TableContents"/>
              <w:bidi w:val="0"/>
              <w:spacing w:before="0" w:after="283"/>
              <w:jc w:val="left"/>
              <w:rPr/>
            </w:pPr>
            <w:r>
              <w:rPr/>
              <w:t xml:space="preserve">Wyoming </w:t>
            </w:r>
          </w:p>
        </w:tc>
        <w:tc>
          <w:tcPr>
            <w:tcW w:w="1321" w:type="dxa"/>
            <w:tcBorders/>
            <w:vAlign w:val="center"/>
          </w:tcPr>
          <w:p>
            <w:pPr>
              <w:pStyle w:val="TableContents"/>
              <w:bidi w:val="0"/>
              <w:spacing w:before="0" w:after="283"/>
              <w:jc w:val="left"/>
              <w:rPr/>
            </w:pPr>
            <w:r>
              <w:rPr/>
              <w:t xml:space="preserve">18. marraskuuta 1890 -- 4. maaliskuuta 1893 4. maaliskuuta 1895 -- 24. marraskuuta 1929. </w:t>
            </w:r>
          </w:p>
        </w:tc>
        <w:tc>
          <w:tcPr>
            <w:tcW w:w="2386" w:type="dxa"/>
            <w:tcBorders/>
            <w:vAlign w:val="center"/>
          </w:tcPr>
          <w:p>
            <w:pPr>
              <w:pStyle w:val="TableContents"/>
              <w:bidi w:val="0"/>
              <w:spacing w:before="0" w:after="283"/>
              <w:jc w:val="left"/>
              <w:rPr/>
            </w:pPr>
            <w:r>
              <w:rPr/>
              <w:t xml:space="preserve">37 vuotta, 6 päivää </w:t>
            </w:r>
          </w:p>
        </w:tc>
        <w:tc>
          <w:tcPr>
            <w:tcW w:w="2431" w:type="dxa"/>
            <w:tcBorders/>
            <w:vAlign w:val="center"/>
          </w:tcPr>
          <w:p>
            <w:pPr>
              <w:pStyle w:val="TableContents"/>
              <w:bidi w:val="0"/>
              <w:spacing w:before="0" w:after="283"/>
              <w:jc w:val="left"/>
              <w:rPr/>
            </w:pPr>
            <w:r>
              <w:rPr/>
              <w:t xml:space="preserve">n / a </w:t>
            </w:r>
          </w:p>
        </w:tc>
      </w:tr>
      <w:tr>
        <w:trPr/>
        <w:tc>
          <w:tcPr>
            <w:tcW w:w="781"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999 </w:t>
            </w:r>
          </w:p>
        </w:tc>
        <w:tc>
          <w:tcPr>
            <w:tcW w:w="1111" w:type="dxa"/>
            <w:tcBorders/>
            <w:vAlign w:val="center"/>
          </w:tcPr>
          <w:p>
            <w:pPr>
              <w:pStyle w:val="TableContents"/>
              <w:bidi w:val="0"/>
              <w:spacing w:before="0" w:after="283"/>
              <w:jc w:val="left"/>
              <w:rPr/>
            </w:pPr>
            <w:r>
              <w:rPr/>
              <w:t xml:space="preserve">James Eastland (I) </w:t>
            </w:r>
          </w:p>
        </w:tc>
        <w:tc>
          <w:tcPr>
            <w:tcW w:w="1456" w:type="dxa"/>
            <w:tcBorders/>
            <w:vAlign w:val="center"/>
          </w:tcPr>
          <w:p>
            <w:pPr>
              <w:pStyle w:val="TableContents"/>
              <w:bidi w:val="0"/>
              <w:spacing w:before="0" w:after="283"/>
              <w:jc w:val="left"/>
              <w:rPr/>
            </w:pPr>
            <w:r>
              <w:rPr/>
              <w:t xml:space="preserve">Mississippi </w:t>
            </w:r>
          </w:p>
        </w:tc>
        <w:tc>
          <w:tcPr>
            <w:tcW w:w="1321" w:type="dxa"/>
            <w:tcBorders/>
            <w:vAlign w:val="center"/>
          </w:tcPr>
          <w:p>
            <w:pPr>
              <w:pStyle w:val="TableContents"/>
              <w:bidi w:val="0"/>
              <w:spacing w:before="0" w:after="283"/>
              <w:jc w:val="left"/>
              <w:rPr/>
            </w:pPr>
            <w:r>
              <w:rPr/>
              <w:t xml:space="preserve">30. kesäkuuta -- 28. syyskuuta 1941 3. tammikuuta 1943 -- 27. joulukuuta 1978. </w:t>
            </w:r>
          </w:p>
        </w:tc>
        <w:tc>
          <w:tcPr>
            <w:tcW w:w="2386" w:type="dxa"/>
            <w:tcBorders/>
            <w:vAlign w:val="center"/>
          </w:tcPr>
          <w:p>
            <w:pPr>
              <w:pStyle w:val="TableContents"/>
              <w:bidi w:val="0"/>
              <w:spacing w:before="0" w:after="283"/>
              <w:jc w:val="left"/>
              <w:rPr/>
            </w:pPr>
            <w:r>
              <w:rPr/>
              <w:t xml:space="preserve">36 vuotta, 83 päivää </w:t>
            </w:r>
          </w:p>
        </w:tc>
        <w:tc>
          <w:tcPr>
            <w:tcW w:w="2431" w:type="dxa"/>
            <w:tcBorders/>
            <w:vAlign w:val="center"/>
          </w:tcPr>
          <w:p>
            <w:pPr>
              <w:pStyle w:val="TableContents"/>
              <w:bidi w:val="0"/>
              <w:spacing w:before="0" w:after="283"/>
              <w:jc w:val="left"/>
              <w:rPr/>
            </w:pPr>
            <w:r>
              <w:rPr/>
              <w:t xml:space="preserve">n / a </w:t>
            </w:r>
          </w:p>
        </w:tc>
      </w:tr>
      <w:tr>
        <w:trPr/>
        <w:tc>
          <w:tcPr>
            <w:tcW w:w="781" w:type="dxa"/>
            <w:tcBorders/>
            <w:vAlign w:val="center"/>
          </w:tcPr>
          <w:p>
            <w:pPr>
              <w:pStyle w:val="TableContents"/>
              <w:bidi w:val="0"/>
              <w:spacing w:before="0" w:after="283"/>
              <w:jc w:val="left"/>
              <w:rPr/>
            </w:pPr>
            <w:r>
              <w:rPr/>
              <w:t xml:space="preserve">17 </w:t>
            </w:r>
          </w:p>
        </w:tc>
        <w:tc>
          <w:tcPr>
            <w:tcW w:w="1591" w:type="dxa"/>
            <w:tcBorders/>
            <w:vAlign w:val="center"/>
          </w:tcPr>
          <w:p>
            <w:pPr>
              <w:pStyle w:val="TableContents"/>
              <w:bidi w:val="0"/>
              <w:spacing w:before="0" w:after="283"/>
              <w:jc w:val="left"/>
              <w:rPr/>
            </w:pPr>
            <w:r>
              <w:rPr/>
              <w:t xml:space="preserve">15 </w:t>
            </w:r>
          </w:p>
        </w:tc>
        <w:tc>
          <w:tcPr>
            <w:tcW w:w="1111" w:type="dxa"/>
            <w:tcBorders/>
            <w:vAlign w:val="center"/>
          </w:tcPr>
          <w:p>
            <w:pPr>
              <w:pStyle w:val="TableContents"/>
              <w:bidi w:val="0"/>
              <w:spacing w:before="0" w:after="283"/>
              <w:jc w:val="left"/>
              <w:rPr/>
            </w:pPr>
            <w:r>
              <w:rPr/>
              <w:t xml:space="preserve">Warren Magnuson </w:t>
            </w:r>
          </w:p>
        </w:tc>
        <w:tc>
          <w:tcPr>
            <w:tcW w:w="1456" w:type="dxa"/>
            <w:tcBorders/>
            <w:vAlign w:val="center"/>
          </w:tcPr>
          <w:p>
            <w:pPr>
              <w:pStyle w:val="TableContents"/>
              <w:bidi w:val="0"/>
              <w:spacing w:before="0" w:after="283"/>
              <w:jc w:val="left"/>
              <w:rPr/>
            </w:pPr>
            <w:r>
              <w:rPr/>
              <w:t xml:space="preserve">Washington </w:t>
            </w:r>
          </w:p>
        </w:tc>
        <w:tc>
          <w:tcPr>
            <w:tcW w:w="1321" w:type="dxa"/>
            <w:tcBorders/>
            <w:vAlign w:val="center"/>
          </w:tcPr>
          <w:p>
            <w:pPr>
              <w:pStyle w:val="TableContents"/>
              <w:bidi w:val="0"/>
              <w:spacing w:before="0" w:after="283"/>
              <w:jc w:val="left"/>
              <w:rPr/>
            </w:pPr>
            <w:r>
              <w:rPr/>
              <w:t xml:space="preserve">14. joulukuuta 1944 -- 3. tammikuuta 1981 </w:t>
            </w:r>
          </w:p>
        </w:tc>
        <w:tc>
          <w:tcPr>
            <w:tcW w:w="2386" w:type="dxa"/>
            <w:tcBorders/>
            <w:vAlign w:val="center"/>
          </w:tcPr>
          <w:p>
            <w:pPr>
              <w:pStyle w:val="TableContents"/>
              <w:bidi w:val="0"/>
              <w:spacing w:before="0" w:after="283"/>
              <w:jc w:val="left"/>
              <w:rPr/>
            </w:pPr>
            <w:r>
              <w:rPr/>
              <w:t xml:space="preserve">36 vuotta, 20 päivää </w:t>
            </w:r>
          </w:p>
        </w:tc>
        <w:tc>
          <w:tcPr>
            <w:tcW w:w="2431" w:type="dxa"/>
            <w:tcBorders/>
            <w:vAlign w:val="center"/>
          </w:tcPr>
          <w:p>
            <w:pPr>
              <w:pStyle w:val="TableContents"/>
              <w:bidi w:val="0"/>
              <w:spacing w:before="0" w:after="283"/>
              <w:jc w:val="left"/>
              <w:rPr/>
            </w:pPr>
            <w:r>
              <w:rPr/>
              <w:t xml:space="preserve">36 vuotta, 20 päivää </w:t>
            </w:r>
          </w:p>
        </w:tc>
      </w:tr>
      <w:tr>
        <w:trPr/>
        <w:tc>
          <w:tcPr>
            <w:tcW w:w="781"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Joe Biden </w:t>
            </w:r>
          </w:p>
        </w:tc>
        <w:tc>
          <w:tcPr>
            <w:tcW w:w="1456" w:type="dxa"/>
            <w:tcBorders/>
            <w:vAlign w:val="center"/>
          </w:tcPr>
          <w:p>
            <w:pPr>
              <w:pStyle w:val="TableContents"/>
              <w:bidi w:val="0"/>
              <w:spacing w:before="0" w:after="283"/>
              <w:jc w:val="left"/>
              <w:rPr/>
            </w:pPr>
            <w:r>
              <w:rPr/>
              <w:t xml:space="preserve">Delaware </w:t>
            </w:r>
          </w:p>
        </w:tc>
        <w:tc>
          <w:tcPr>
            <w:tcW w:w="1321" w:type="dxa"/>
            <w:tcBorders/>
            <w:vAlign w:val="center"/>
          </w:tcPr>
          <w:p>
            <w:pPr>
              <w:pStyle w:val="TableContents"/>
              <w:bidi w:val="0"/>
              <w:spacing w:before="0" w:after="283"/>
              <w:jc w:val="left"/>
              <w:rPr/>
            </w:pPr>
            <w:r>
              <w:rPr/>
              <w:t xml:space="preserve">3. tammikuuta 1973 -- 15. tammikuuta 2009 </w:t>
            </w:r>
          </w:p>
        </w:tc>
        <w:tc>
          <w:tcPr>
            <w:tcW w:w="2386" w:type="dxa"/>
            <w:tcBorders/>
            <w:vAlign w:val="center"/>
          </w:tcPr>
          <w:p>
            <w:pPr>
              <w:pStyle w:val="TableContents"/>
              <w:bidi w:val="0"/>
              <w:spacing w:before="0" w:after="283"/>
              <w:jc w:val="left"/>
              <w:rPr/>
            </w:pPr>
            <w:r>
              <w:rPr/>
              <w:t xml:space="preserve">36 vuotta, 12 päivää </w:t>
            </w:r>
          </w:p>
        </w:tc>
        <w:tc>
          <w:tcPr>
            <w:tcW w:w="2431" w:type="dxa"/>
            <w:tcBorders/>
            <w:vAlign w:val="center"/>
          </w:tcPr>
          <w:p>
            <w:pPr>
              <w:pStyle w:val="TableContents"/>
              <w:bidi w:val="0"/>
              <w:spacing w:before="0" w:after="283"/>
              <w:jc w:val="left"/>
              <w:rPr/>
            </w:pPr>
            <w:r>
              <w:rPr/>
              <w:t xml:space="preserve">36 vuotta, 12 päivää </w:t>
            </w:r>
          </w:p>
        </w:tc>
      </w:tr>
      <w:tr>
        <w:trPr/>
        <w:tc>
          <w:tcPr>
            <w:tcW w:w="78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17 </w:t>
            </w:r>
          </w:p>
        </w:tc>
        <w:tc>
          <w:tcPr>
            <w:tcW w:w="1111" w:type="dxa"/>
            <w:tcBorders/>
            <w:vAlign w:val="center"/>
          </w:tcPr>
          <w:p>
            <w:pPr>
              <w:pStyle w:val="TableContents"/>
              <w:bidi w:val="0"/>
              <w:spacing w:before="0" w:after="283"/>
              <w:jc w:val="left"/>
              <w:rPr/>
            </w:pPr>
            <w:r>
              <w:rPr/>
              <w:t xml:space="preserve">Claiborne Pell </w:t>
            </w:r>
          </w:p>
        </w:tc>
        <w:tc>
          <w:tcPr>
            <w:tcW w:w="1456" w:type="dxa"/>
            <w:tcBorders/>
            <w:vAlign w:val="center"/>
          </w:tcPr>
          <w:p>
            <w:pPr>
              <w:pStyle w:val="TableContents"/>
              <w:bidi w:val="0"/>
              <w:spacing w:before="0" w:after="283"/>
              <w:jc w:val="left"/>
              <w:rPr/>
            </w:pPr>
            <w:r>
              <w:rPr/>
              <w:t xml:space="preserve">Rhode Island </w:t>
            </w:r>
          </w:p>
        </w:tc>
        <w:tc>
          <w:tcPr>
            <w:tcW w:w="1321" w:type="dxa"/>
            <w:tcBorders/>
            <w:vAlign w:val="center"/>
          </w:tcPr>
          <w:p>
            <w:pPr>
              <w:pStyle w:val="TableContents"/>
              <w:bidi w:val="0"/>
              <w:spacing w:before="0" w:after="283"/>
              <w:jc w:val="left"/>
              <w:rPr/>
            </w:pPr>
            <w:r>
              <w:rPr/>
              <w:t xml:space="preserve">3. tammikuuta 1961 -- 3. tammikuuta 1997 </w:t>
            </w:r>
          </w:p>
        </w:tc>
        <w:tc>
          <w:tcPr>
            <w:tcW w:w="2386" w:type="dxa"/>
            <w:tcBorders/>
            <w:vAlign w:val="center"/>
          </w:tcPr>
          <w:p>
            <w:pPr>
              <w:pStyle w:val="TableContents"/>
              <w:bidi w:val="0"/>
              <w:spacing w:before="0" w:after="283"/>
              <w:jc w:val="left"/>
              <w:rPr/>
            </w:pPr>
            <w:r>
              <w:rPr/>
              <w:t xml:space="preserve">36 vuotta, 0 päivää </w:t>
            </w:r>
          </w:p>
        </w:tc>
        <w:tc>
          <w:tcPr>
            <w:tcW w:w="2431" w:type="dxa"/>
            <w:tcBorders/>
            <w:vAlign w:val="center"/>
          </w:tcPr>
          <w:p>
            <w:pPr>
              <w:pStyle w:val="TableContents"/>
              <w:bidi w:val="0"/>
              <w:spacing w:before="0" w:after="283"/>
              <w:jc w:val="left"/>
              <w:rPr/>
            </w:pPr>
            <w:r>
              <w:rPr/>
              <w:t xml:space="preserve">36 vuotta, 0 päivää </w:t>
            </w:r>
          </w:p>
        </w:tc>
      </w:tr>
      <w:tr>
        <w:trPr/>
        <w:tc>
          <w:tcPr>
            <w:tcW w:w="781"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Pete Domenici </w:t>
            </w:r>
          </w:p>
        </w:tc>
        <w:tc>
          <w:tcPr>
            <w:tcW w:w="1456" w:type="dxa"/>
            <w:tcBorders/>
            <w:vAlign w:val="center"/>
          </w:tcPr>
          <w:p>
            <w:pPr>
              <w:pStyle w:val="TableContents"/>
              <w:bidi w:val="0"/>
              <w:spacing w:before="0" w:after="283"/>
              <w:jc w:val="left"/>
              <w:rPr/>
            </w:pPr>
            <w:r>
              <w:rPr/>
              <w:t xml:space="preserve">New Mexico </w:t>
            </w:r>
          </w:p>
        </w:tc>
        <w:tc>
          <w:tcPr>
            <w:tcW w:w="1321" w:type="dxa"/>
            <w:tcBorders/>
            <w:vAlign w:val="center"/>
          </w:tcPr>
          <w:p>
            <w:pPr>
              <w:pStyle w:val="TableContents"/>
              <w:bidi w:val="0"/>
              <w:spacing w:before="0" w:after="283"/>
              <w:jc w:val="left"/>
              <w:rPr/>
            </w:pPr>
            <w:r>
              <w:rPr/>
              <w:t xml:space="preserve">3. tammikuuta 1973 -- 3. tammikuuta 2009 </w:t>
            </w:r>
          </w:p>
        </w:tc>
        <w:tc>
          <w:tcPr>
            <w:tcW w:w="2386" w:type="dxa"/>
            <w:tcBorders/>
            <w:vAlign w:val="center"/>
          </w:tcPr>
          <w:p>
            <w:pPr>
              <w:pStyle w:val="TableContents"/>
              <w:bidi w:val="0"/>
              <w:spacing w:before="0" w:after="283"/>
              <w:jc w:val="left"/>
              <w:rPr/>
            </w:pPr>
            <w:r>
              <w:rPr/>
              <w:t xml:space="preserve">36 vuotta, 0 päivää </w:t>
            </w:r>
          </w:p>
        </w:tc>
        <w:tc>
          <w:tcPr>
            <w:tcW w:w="2431" w:type="dxa"/>
            <w:tcBorders/>
            <w:vAlign w:val="center"/>
          </w:tcPr>
          <w:p>
            <w:pPr>
              <w:pStyle w:val="TableContents"/>
              <w:bidi w:val="0"/>
              <w:spacing w:before="0" w:after="283"/>
              <w:jc w:val="left"/>
              <w:rPr/>
            </w:pPr>
            <w:r>
              <w:rPr/>
              <w:t xml:space="preserve">36 vuotta, 0 päivää </w:t>
            </w:r>
          </w:p>
        </w:tc>
      </w:tr>
      <w:tr>
        <w:trPr/>
        <w:tc>
          <w:tcPr>
            <w:tcW w:w="781"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pPr>
            <w:r>
              <w:rPr/>
              <w:t xml:space="preserve">19 </w:t>
            </w:r>
          </w:p>
        </w:tc>
        <w:tc>
          <w:tcPr>
            <w:tcW w:w="1111" w:type="dxa"/>
            <w:tcBorders/>
            <w:vAlign w:val="center"/>
          </w:tcPr>
          <w:p>
            <w:pPr>
              <w:pStyle w:val="TableContents"/>
              <w:bidi w:val="0"/>
              <w:spacing w:before="0" w:after="283"/>
              <w:jc w:val="left"/>
              <w:rPr/>
            </w:pPr>
            <w:r>
              <w:rPr/>
              <w:t xml:space="preserve">Richard Lugar </w:t>
            </w:r>
          </w:p>
        </w:tc>
        <w:tc>
          <w:tcPr>
            <w:tcW w:w="1456" w:type="dxa"/>
            <w:tcBorders/>
            <w:vAlign w:val="center"/>
          </w:tcPr>
          <w:p>
            <w:pPr>
              <w:pStyle w:val="TableContents"/>
              <w:bidi w:val="0"/>
              <w:spacing w:before="0" w:after="283"/>
              <w:jc w:val="left"/>
              <w:rPr/>
            </w:pPr>
            <w:r>
              <w:rPr/>
              <w:t xml:space="preserve">Indiana </w:t>
            </w:r>
          </w:p>
        </w:tc>
        <w:tc>
          <w:tcPr>
            <w:tcW w:w="1321" w:type="dxa"/>
            <w:tcBorders/>
            <w:vAlign w:val="center"/>
          </w:tcPr>
          <w:p>
            <w:pPr>
              <w:pStyle w:val="TableContents"/>
              <w:bidi w:val="0"/>
              <w:spacing w:before="0" w:after="283"/>
              <w:jc w:val="left"/>
              <w:rPr/>
            </w:pPr>
            <w:r>
              <w:rPr/>
              <w:t xml:space="preserve">3. tammikuuta 1977 -- 3. tammikuuta 2013 </w:t>
            </w:r>
          </w:p>
        </w:tc>
        <w:tc>
          <w:tcPr>
            <w:tcW w:w="2386" w:type="dxa"/>
            <w:tcBorders/>
            <w:vAlign w:val="center"/>
          </w:tcPr>
          <w:p>
            <w:pPr>
              <w:pStyle w:val="TableContents"/>
              <w:bidi w:val="0"/>
              <w:spacing w:before="0" w:after="283"/>
              <w:jc w:val="left"/>
              <w:rPr/>
            </w:pPr>
            <w:r>
              <w:rPr/>
              <w:t xml:space="preserve">36 vuotta, 0 päivää </w:t>
            </w:r>
          </w:p>
        </w:tc>
        <w:tc>
          <w:tcPr>
            <w:tcW w:w="2431" w:type="dxa"/>
            <w:tcBorders/>
            <w:vAlign w:val="center"/>
          </w:tcPr>
          <w:p>
            <w:pPr>
              <w:pStyle w:val="TableContents"/>
              <w:bidi w:val="0"/>
              <w:spacing w:before="0" w:after="283"/>
              <w:jc w:val="left"/>
              <w:rPr/>
            </w:pPr>
            <w:r>
              <w:rPr/>
              <w:t xml:space="preserve">36 vuotta, 0 päivää </w:t>
            </w:r>
          </w:p>
        </w:tc>
      </w:tr>
      <w:tr>
        <w:trPr/>
        <w:tc>
          <w:tcPr>
            <w:tcW w:w="781" w:type="dxa"/>
            <w:tcBorders/>
            <w:vAlign w:val="center"/>
          </w:tcPr>
          <w:p>
            <w:pPr>
              <w:pStyle w:val="TableContents"/>
              <w:bidi w:val="0"/>
              <w:spacing w:before="0" w:after="283"/>
              <w:jc w:val="left"/>
              <w:rPr/>
            </w:pPr>
            <w:r>
              <w:rPr/>
              <w:t xml:space="preserve">22 </w:t>
            </w:r>
          </w:p>
        </w:tc>
        <w:tc>
          <w:tcPr>
            <w:tcW w:w="1591" w:type="dxa"/>
            <w:tcBorders/>
            <w:vAlign w:val="center"/>
          </w:tcPr>
          <w:p>
            <w:pPr>
              <w:pStyle w:val="TableContents"/>
              <w:bidi w:val="0"/>
              <w:spacing w:before="0" w:after="283"/>
              <w:jc w:val="left"/>
              <w:rPr/>
            </w:pPr>
            <w:r>
              <w:rPr/>
              <w:t xml:space="preserve">20 </w:t>
            </w:r>
          </w:p>
        </w:tc>
        <w:tc>
          <w:tcPr>
            <w:tcW w:w="1111" w:type="dxa"/>
            <w:tcBorders/>
            <w:vAlign w:val="center"/>
          </w:tcPr>
          <w:p>
            <w:pPr>
              <w:pStyle w:val="TableContents"/>
              <w:bidi w:val="0"/>
              <w:spacing w:before="0" w:after="283"/>
              <w:jc w:val="left"/>
              <w:rPr/>
            </w:pPr>
            <w:r>
              <w:rPr/>
              <w:t xml:space="preserve">Carl Levin </w:t>
            </w:r>
          </w:p>
        </w:tc>
        <w:tc>
          <w:tcPr>
            <w:tcW w:w="1456" w:type="dxa"/>
            <w:tcBorders/>
            <w:vAlign w:val="center"/>
          </w:tcPr>
          <w:p>
            <w:pPr>
              <w:pStyle w:val="TableContents"/>
              <w:bidi w:val="0"/>
              <w:spacing w:before="0" w:after="283"/>
              <w:jc w:val="left"/>
              <w:rPr/>
            </w:pPr>
            <w:r>
              <w:rPr/>
              <w:t xml:space="preserve">Michigan </w:t>
            </w:r>
          </w:p>
        </w:tc>
        <w:tc>
          <w:tcPr>
            <w:tcW w:w="1321" w:type="dxa"/>
            <w:tcBorders/>
            <w:vAlign w:val="center"/>
          </w:tcPr>
          <w:p>
            <w:pPr>
              <w:pStyle w:val="TableContents"/>
              <w:bidi w:val="0"/>
              <w:spacing w:before="0" w:after="283"/>
              <w:jc w:val="left"/>
              <w:rPr/>
            </w:pPr>
            <w:r>
              <w:rPr/>
              <w:t xml:space="preserve">3. tammikuuta 1979 -- 3. tammikuuta 2015 </w:t>
            </w:r>
          </w:p>
        </w:tc>
        <w:tc>
          <w:tcPr>
            <w:tcW w:w="2386" w:type="dxa"/>
            <w:tcBorders/>
            <w:vAlign w:val="center"/>
          </w:tcPr>
          <w:p>
            <w:pPr>
              <w:pStyle w:val="TableContents"/>
              <w:bidi w:val="0"/>
              <w:spacing w:before="0" w:after="283"/>
              <w:jc w:val="left"/>
              <w:rPr/>
            </w:pPr>
            <w:r>
              <w:rPr/>
              <w:t xml:space="preserve">36 vuotta, 0 päivää </w:t>
            </w:r>
          </w:p>
        </w:tc>
        <w:tc>
          <w:tcPr>
            <w:tcW w:w="2431" w:type="dxa"/>
            <w:tcBorders/>
            <w:vAlign w:val="center"/>
          </w:tcPr>
          <w:p>
            <w:pPr>
              <w:pStyle w:val="TableContents"/>
              <w:bidi w:val="0"/>
              <w:spacing w:before="0" w:after="283"/>
              <w:jc w:val="left"/>
              <w:rPr/>
            </w:pPr>
            <w:r>
              <w:rPr/>
              <w:t xml:space="preserve">36 vuotta,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senaatin pitkäaikaisin jäsen.</w:t>
      </w:r>
    </w:p>
    <w:p>
      <w:pPr>
        <w:pStyle w:val="TextBody"/>
        <w:bidi w:val="0"/>
        <w:jc w:val="left"/>
        <w:rPr>
          <w:b/>
          <w:shd w:val="clear" w:fill="FFFF00"/>
        </w:rPr>
      </w:pPr>
      <w:r>
        <w:rPr>
          <w:b/>
          <w:shd w:val="clear" w:fill="FFFF00"/>
        </w:rPr>
        <w:t xml:space="preserve">Teksti numero 1</w:t>
      </w:r>
    </w:p>
    <w:tbl>
      <w:tblPr>
        <w:tblW w:w="12457" w:type="dxa"/>
        <w:jc w:val="left"/>
        <w:tblInd w:w="0" w:type="dxa"/>
        <w:tblLayout w:type="fixed"/>
        <w:tblCellMar>
          <w:top w:w="28" w:type="dxa"/>
          <w:left w:w="28" w:type="dxa"/>
          <w:bottom w:w="28" w:type="dxa"/>
          <w:right w:w="28" w:type="dxa"/>
        </w:tblCellMar>
      </w:tblPr>
      <w:tblGrid>
        <w:gridCol w:w="781"/>
        <w:gridCol w:w="1591"/>
        <w:gridCol w:w="1501"/>
        <w:gridCol w:w="2416"/>
        <w:gridCol w:w="2386"/>
        <w:gridCol w:w="2386"/>
        <w:gridCol w:w="1396"/>
      </w:tblGrid>
      <w:tr>
        <w:trPr/>
        <w:tc>
          <w:tcPr>
            <w:tcW w:w="781" w:type="dxa"/>
            <w:tcBorders/>
            <w:vAlign w:val="center"/>
          </w:tcPr>
          <w:p>
            <w:pPr>
              <w:pStyle w:val="TableHeading"/>
              <w:suppressLineNumbers/>
              <w:bidi w:val="0"/>
              <w:spacing w:before="0" w:after="283"/>
              <w:jc w:val="center"/>
              <w:rPr/>
            </w:pPr>
            <w:r>
              <w:rPr/>
              <w:t xml:space="preserve">Kokonaispalkkaluokka </w:t>
            </w:r>
          </w:p>
        </w:tc>
        <w:tc>
          <w:tcPr>
            <w:tcW w:w="1591" w:type="dxa"/>
            <w:tcBorders/>
            <w:vAlign w:val="center"/>
          </w:tcPr>
          <w:p>
            <w:pPr>
              <w:pStyle w:val="TableHeading"/>
              <w:suppressLineNumbers/>
              <w:bidi w:val="0"/>
              <w:spacing w:before="0" w:after="283"/>
              <w:jc w:val="center"/>
              <w:rPr/>
            </w:pPr>
            <w:r>
              <w:rPr/>
              <w:t xml:space="preserve">Keskeytymätön virkasuhde </w:t>
            </w:r>
          </w:p>
        </w:tc>
        <w:tc>
          <w:tcPr>
            <w:tcW w:w="1501" w:type="dxa"/>
            <w:tcBorders/>
            <w:vAlign w:val="center"/>
          </w:tcPr>
          <w:p>
            <w:pPr>
              <w:pStyle w:val="TableHeading"/>
              <w:suppressLineNumbers/>
              <w:bidi w:val="0"/>
              <w:spacing w:before="0" w:after="283"/>
              <w:jc w:val="center"/>
              <w:rPr/>
            </w:pPr>
            <w:r>
              <w:rPr/>
              <w:t xml:space="preserve">Nimi </w:t>
            </w:r>
          </w:p>
        </w:tc>
        <w:tc>
          <w:tcPr>
            <w:tcW w:w="2416" w:type="dxa"/>
            <w:tcBorders/>
            <w:vAlign w:val="center"/>
          </w:tcPr>
          <w:p>
            <w:pPr>
              <w:pStyle w:val="TableHeading"/>
              <w:suppressLineNumbers/>
              <w:bidi w:val="0"/>
              <w:spacing w:before="0" w:after="283"/>
              <w:jc w:val="center"/>
              <w:rPr/>
            </w:pPr>
            <w:r>
              <w:rPr/>
              <w:t xml:space="preserve">Puoluekanta </w:t>
            </w:r>
          </w:p>
        </w:tc>
        <w:tc>
          <w:tcPr>
            <w:tcW w:w="2386" w:type="dxa"/>
            <w:tcBorders/>
            <w:vAlign w:val="center"/>
          </w:tcPr>
          <w:p>
            <w:pPr>
              <w:pStyle w:val="TableHeading"/>
              <w:suppressLineNumbers/>
              <w:bidi w:val="0"/>
              <w:spacing w:before="0" w:after="283"/>
              <w:jc w:val="center"/>
              <w:rPr/>
            </w:pPr>
            <w:r>
              <w:rPr/>
              <w:t xml:space="preserve">Toimikausi yhteensä </w:t>
            </w:r>
          </w:p>
        </w:tc>
        <w:tc>
          <w:tcPr>
            <w:tcW w:w="2386" w:type="dxa"/>
            <w:tcBorders/>
            <w:vAlign w:val="center"/>
          </w:tcPr>
          <w:p>
            <w:pPr>
              <w:pStyle w:val="TableHeading"/>
              <w:suppressLineNumbers/>
              <w:bidi w:val="0"/>
              <w:spacing w:before="0" w:after="283"/>
              <w:jc w:val="center"/>
              <w:rPr/>
            </w:pPr>
            <w:r>
              <w:rPr/>
              <w:t xml:space="preserve">Keskeytymätön toimikausi </w:t>
            </w:r>
          </w:p>
        </w:tc>
        <w:tc>
          <w:tcPr>
            <w:tcW w:w="1396" w:type="dxa"/>
            <w:tcBorders/>
            <w:vAlign w:val="center"/>
          </w:tcPr>
          <w:p>
            <w:pPr>
              <w:pStyle w:val="TableHeading"/>
              <w:suppressLineNumbers/>
              <w:bidi w:val="0"/>
              <w:spacing w:before="0" w:after="283"/>
              <w:jc w:val="center"/>
              <w:rPr/>
            </w:pPr>
            <w:r>
              <w:rPr/>
              <w:t xml:space="preserve">Syy lähtöön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John Dingell </w:t>
            </w:r>
            <w:r>
              <w:rPr/>
              <w:t xml:space="preserve">(H)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59 vuotta, 21 päivää </w:t>
            </w:r>
          </w:p>
        </w:tc>
        <w:tc>
          <w:tcPr>
            <w:tcW w:w="2386" w:type="dxa"/>
            <w:tcBorders/>
            <w:vAlign w:val="center"/>
          </w:tcPr>
          <w:p>
            <w:pPr>
              <w:pStyle w:val="TableContents"/>
              <w:bidi w:val="0"/>
              <w:spacing w:before="0" w:after="283"/>
              <w:jc w:val="left"/>
              <w:rPr/>
            </w:pPr>
            <w:r>
              <w:rPr/>
              <w:t xml:space="preserve">59 vuotta, 21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Robert Byrd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57 vuotta, 176 päivää </w:t>
            </w:r>
          </w:p>
        </w:tc>
        <w:tc>
          <w:tcPr>
            <w:tcW w:w="2386" w:type="dxa"/>
            <w:tcBorders/>
            <w:vAlign w:val="center"/>
          </w:tcPr>
          <w:p>
            <w:pPr>
              <w:pStyle w:val="TableContents"/>
              <w:bidi w:val="0"/>
              <w:spacing w:before="0" w:after="283"/>
              <w:jc w:val="left"/>
              <w:rPr/>
            </w:pPr>
            <w:r>
              <w:rPr/>
              <w:t xml:space="preserve">57 vuotta, 176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Carl Hayden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56 vuotta, 319 päivää </w:t>
            </w:r>
          </w:p>
        </w:tc>
        <w:tc>
          <w:tcPr>
            <w:tcW w:w="2386" w:type="dxa"/>
            <w:tcBorders/>
            <w:vAlign w:val="center"/>
          </w:tcPr>
          <w:p>
            <w:pPr>
              <w:pStyle w:val="TableContents"/>
              <w:bidi w:val="0"/>
              <w:spacing w:before="0" w:after="283"/>
              <w:jc w:val="left"/>
              <w:rPr/>
            </w:pPr>
            <w:r>
              <w:rPr/>
              <w:t xml:space="preserve">56 vuotta, 319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Daniel Inouye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53 vuotta, 118 päivää </w:t>
            </w:r>
          </w:p>
        </w:tc>
        <w:tc>
          <w:tcPr>
            <w:tcW w:w="2386" w:type="dxa"/>
            <w:tcBorders/>
            <w:vAlign w:val="center"/>
          </w:tcPr>
          <w:p>
            <w:pPr>
              <w:pStyle w:val="TableContents"/>
              <w:bidi w:val="0"/>
              <w:spacing w:before="0" w:after="283"/>
              <w:jc w:val="left"/>
              <w:rPr/>
            </w:pPr>
            <w:r>
              <w:rPr/>
              <w:t xml:space="preserve">53 vuotta, 118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Jamie Whitten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53 vuotta, 60 päivää </w:t>
            </w:r>
          </w:p>
        </w:tc>
        <w:tc>
          <w:tcPr>
            <w:tcW w:w="2386" w:type="dxa"/>
            <w:tcBorders/>
            <w:vAlign w:val="center"/>
          </w:tcPr>
          <w:p>
            <w:pPr>
              <w:pStyle w:val="TableContents"/>
              <w:bidi w:val="0"/>
              <w:spacing w:before="0" w:after="283"/>
              <w:jc w:val="left"/>
              <w:rPr/>
            </w:pPr>
            <w:r>
              <w:rPr/>
              <w:t xml:space="preserve">53 vuotta, 60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John Conyers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52 vuotta, 336 päivää </w:t>
            </w:r>
          </w:p>
        </w:tc>
        <w:tc>
          <w:tcPr>
            <w:tcW w:w="2386" w:type="dxa"/>
            <w:tcBorders/>
            <w:vAlign w:val="center"/>
          </w:tcPr>
          <w:p>
            <w:pPr>
              <w:pStyle w:val="TableContents"/>
              <w:bidi w:val="0"/>
              <w:spacing w:before="0" w:after="283"/>
              <w:jc w:val="left"/>
              <w:rPr/>
            </w:pPr>
            <w:r>
              <w:rPr/>
              <w:t xml:space="preserve">52 vuotta, 336 päivää </w:t>
            </w:r>
          </w:p>
        </w:tc>
        <w:tc>
          <w:tcPr>
            <w:tcW w:w="1396" w:type="dxa"/>
            <w:tcBorders/>
            <w:vAlign w:val="center"/>
          </w:tcPr>
          <w:p>
            <w:pPr>
              <w:pStyle w:val="TableContents"/>
              <w:bidi w:val="0"/>
              <w:spacing w:before="0" w:after="283"/>
              <w:jc w:val="left"/>
              <w:rPr/>
            </w:pPr>
            <w:r>
              <w:rPr/>
              <w:t xml:space="preserve">Eronnut </w:t>
            </w:r>
          </w:p>
        </w:tc>
      </w:tr>
      <w:tr>
        <w:trPr/>
        <w:tc>
          <w:tcPr>
            <w:tcW w:w="781" w:type="dxa"/>
            <w:tcBorders/>
            <w:vAlign w:val="center"/>
          </w:tcPr>
          <w:p>
            <w:pPr>
              <w:pStyle w:val="TableContents"/>
              <w:bidi w:val="0"/>
              <w:spacing w:before="0" w:after="283"/>
              <w:jc w:val="left"/>
              <w:rPr/>
            </w:pPr>
            <w:r>
              <w:rPr/>
              <w:t xml:space="preserve">7 </w:t>
            </w:r>
          </w:p>
        </w:tc>
        <w:tc>
          <w:tcPr>
            <w:tcW w:w="15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Carl Vinson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50 vuotta, 61 päivää </w:t>
            </w:r>
          </w:p>
        </w:tc>
        <w:tc>
          <w:tcPr>
            <w:tcW w:w="2386" w:type="dxa"/>
            <w:tcBorders/>
            <w:vAlign w:val="center"/>
          </w:tcPr>
          <w:p>
            <w:pPr>
              <w:pStyle w:val="TableContents"/>
              <w:bidi w:val="0"/>
              <w:spacing w:before="0" w:after="283"/>
              <w:jc w:val="left"/>
              <w:rPr/>
            </w:pPr>
            <w:r>
              <w:rPr/>
              <w:t xml:space="preserve">50 vuotta, 61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Emanuel Celler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49 vuotta, 305 päivää </w:t>
            </w:r>
          </w:p>
        </w:tc>
        <w:tc>
          <w:tcPr>
            <w:tcW w:w="2386" w:type="dxa"/>
            <w:tcBorders/>
            <w:vAlign w:val="center"/>
          </w:tcPr>
          <w:p>
            <w:pPr>
              <w:pStyle w:val="TableContents"/>
              <w:bidi w:val="0"/>
              <w:spacing w:before="0" w:after="283"/>
              <w:jc w:val="left"/>
              <w:rPr/>
            </w:pPr>
            <w:r>
              <w:rPr/>
              <w:t xml:space="preserve">49 vuotta, 305 päivää </w:t>
            </w:r>
          </w:p>
        </w:tc>
        <w:tc>
          <w:tcPr>
            <w:tcW w:w="1396" w:type="dxa"/>
            <w:tcBorders/>
            <w:vAlign w:val="center"/>
          </w:tcPr>
          <w:p>
            <w:pPr>
              <w:pStyle w:val="TableContents"/>
              <w:bidi w:val="0"/>
              <w:spacing w:before="0" w:after="283"/>
              <w:jc w:val="left"/>
              <w:rPr/>
            </w:pPr>
            <w:r>
              <w:rPr/>
              <w:t xml:space="preserve">Menetetty uudelleen nimitys </w:t>
            </w:r>
          </w:p>
        </w:tc>
      </w:tr>
      <w:tr>
        <w:trPr/>
        <w:tc>
          <w:tcPr>
            <w:tcW w:w="781" w:type="dxa"/>
            <w:tcBorders/>
            <w:vAlign w:val="center"/>
          </w:tcPr>
          <w:p>
            <w:pPr>
              <w:pStyle w:val="TableContents"/>
              <w:bidi w:val="0"/>
              <w:spacing w:before="0" w:after="283"/>
              <w:jc w:val="left"/>
              <w:rPr/>
            </w:pPr>
            <w:r>
              <w:rPr/>
              <w:t xml:space="preserve">9 </w:t>
            </w:r>
          </w:p>
        </w:tc>
        <w:tc>
          <w:tcPr>
            <w:tcW w:w="15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Sam Rayburn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48 vuotta, 257 päivää </w:t>
            </w:r>
          </w:p>
        </w:tc>
        <w:tc>
          <w:tcPr>
            <w:tcW w:w="2386" w:type="dxa"/>
            <w:tcBorders/>
            <w:vAlign w:val="center"/>
          </w:tcPr>
          <w:p>
            <w:pPr>
              <w:pStyle w:val="TableContents"/>
              <w:bidi w:val="0"/>
              <w:spacing w:before="0" w:after="283"/>
              <w:jc w:val="left"/>
              <w:rPr/>
            </w:pPr>
            <w:r>
              <w:rPr/>
              <w:t xml:space="preserve">48 vuotta, 257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10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Sidney R. Yates (H,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48 vuotta, 0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11 </w:t>
            </w:r>
          </w:p>
        </w:tc>
        <w:tc>
          <w:tcPr>
            <w:tcW w:w="15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Strom Thurmond (S, I) </w:t>
            </w:r>
          </w:p>
        </w:tc>
        <w:tc>
          <w:tcPr>
            <w:tcW w:w="2416" w:type="dxa"/>
            <w:tcBorders/>
            <w:vAlign w:val="center"/>
          </w:tcPr>
          <w:p>
            <w:pPr>
              <w:pStyle w:val="TableContents"/>
              <w:bidi w:val="0"/>
              <w:spacing w:before="0" w:after="283"/>
              <w:jc w:val="left"/>
              <w:rPr/>
            </w:pPr>
            <w:r>
              <w:rPr/>
              <w:t xml:space="preserve">Demokraattinen, republikaaninen </w:t>
            </w:r>
          </w:p>
        </w:tc>
        <w:tc>
          <w:tcPr>
            <w:tcW w:w="2386" w:type="dxa"/>
            <w:tcBorders/>
            <w:vAlign w:val="center"/>
          </w:tcPr>
          <w:p>
            <w:pPr>
              <w:pStyle w:val="TableContents"/>
              <w:bidi w:val="0"/>
              <w:spacing w:before="0" w:after="283"/>
              <w:jc w:val="left"/>
              <w:rPr/>
            </w:pPr>
            <w:r>
              <w:rPr/>
              <w:t xml:space="preserve">47 vuotta, 159 päivää </w:t>
            </w:r>
          </w:p>
        </w:tc>
        <w:tc>
          <w:tcPr>
            <w:tcW w:w="2386" w:type="dxa"/>
            <w:tcBorders/>
            <w:vAlign w:val="center"/>
          </w:tcPr>
          <w:p>
            <w:pPr>
              <w:pStyle w:val="TableContents"/>
              <w:bidi w:val="0"/>
              <w:spacing w:before="0" w:after="283"/>
              <w:jc w:val="left"/>
              <w:rPr/>
            </w:pPr>
            <w:r>
              <w:rPr/>
              <w:t xml:space="preserve">46 vuotta, 57 päivää </w:t>
            </w:r>
          </w:p>
        </w:tc>
        <w:tc>
          <w:tcPr>
            <w:tcW w:w="1396" w:type="dxa"/>
            <w:tcBorders/>
            <w:vAlign w:val="center"/>
          </w:tcPr>
          <w:p>
            <w:pPr>
              <w:pStyle w:val="TableContents"/>
              <w:bidi w:val="0"/>
              <w:spacing w:before="0" w:after="283"/>
              <w:jc w:val="left"/>
              <w:rPr/>
            </w:pPr>
            <w:r>
              <w:rPr/>
              <w:t xml:space="preserve">Eronnut ja eläkkeelle jäänyt </w:t>
            </w:r>
          </w:p>
        </w:tc>
      </w:tr>
      <w:tr>
        <w:trPr/>
        <w:tc>
          <w:tcPr>
            <w:tcW w:w="781" w:type="dxa"/>
            <w:tcBorders/>
            <w:vAlign w:val="center"/>
          </w:tcPr>
          <w:p>
            <w:pPr>
              <w:pStyle w:val="TableContents"/>
              <w:bidi w:val="0"/>
              <w:spacing w:before="0" w:after="283"/>
              <w:jc w:val="left"/>
              <w:rPr/>
            </w:pPr>
            <w:r>
              <w:rPr/>
              <w:t xml:space="preserve">12 </w:t>
            </w:r>
          </w:p>
        </w:tc>
        <w:tc>
          <w:tcPr>
            <w:tcW w:w="15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Wright Patman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47 vuotta, 3 päivää </w:t>
            </w:r>
          </w:p>
        </w:tc>
        <w:tc>
          <w:tcPr>
            <w:tcW w:w="2386" w:type="dxa"/>
            <w:tcBorders/>
            <w:vAlign w:val="center"/>
          </w:tcPr>
          <w:p>
            <w:pPr>
              <w:pStyle w:val="TableContents"/>
              <w:bidi w:val="0"/>
              <w:spacing w:before="0" w:after="283"/>
              <w:jc w:val="left"/>
              <w:rPr/>
            </w:pPr>
            <w:r>
              <w:rPr/>
              <w:t xml:space="preserve">47 vuotta, 3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Ted Kennedy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46 vuotta, 292 päivää </w:t>
            </w:r>
          </w:p>
        </w:tc>
        <w:tc>
          <w:tcPr>
            <w:tcW w:w="2386" w:type="dxa"/>
            <w:tcBorders/>
            <w:vAlign w:val="center"/>
          </w:tcPr>
          <w:p>
            <w:pPr>
              <w:pStyle w:val="TableContents"/>
              <w:bidi w:val="0"/>
              <w:spacing w:before="0" w:after="283"/>
              <w:jc w:val="left"/>
              <w:rPr/>
            </w:pPr>
            <w:r>
              <w:rPr/>
              <w:t xml:space="preserve">46 vuotta, 292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14 </w:t>
            </w:r>
          </w:p>
        </w:tc>
        <w:tc>
          <w:tcPr>
            <w:tcW w:w="15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Charles Rangel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46 vuotta, 0 päivää </w:t>
            </w:r>
          </w:p>
        </w:tc>
        <w:tc>
          <w:tcPr>
            <w:tcW w:w="2386" w:type="dxa"/>
            <w:tcBorders/>
            <w:vAlign w:val="center"/>
          </w:tcPr>
          <w:p>
            <w:pPr>
              <w:pStyle w:val="TableContents"/>
              <w:bidi w:val="0"/>
              <w:spacing w:before="0" w:after="283"/>
              <w:jc w:val="left"/>
              <w:rPr/>
            </w:pPr>
            <w:r>
              <w:rPr/>
              <w:t xml:space="preserve">46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15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Joseph Gurney Cannon (H, I)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46 vuotta, 0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Hävinnyt, hävinnyt ja eläkkeelle jäänyt </w:t>
            </w:r>
          </w:p>
        </w:tc>
      </w:tr>
      <w:tr>
        <w:trPr/>
        <w:tc>
          <w:tcPr>
            <w:tcW w:w="781" w:type="dxa"/>
            <w:tcBorders/>
            <w:vAlign w:val="center"/>
          </w:tcPr>
          <w:p>
            <w:pPr>
              <w:pStyle w:val="TableContents"/>
              <w:bidi w:val="0"/>
              <w:spacing w:before="0" w:after="283"/>
              <w:jc w:val="left"/>
              <w:rPr/>
            </w:pPr>
            <w:r>
              <w:rPr/>
              <w:t xml:space="preserve">16 </w:t>
            </w:r>
          </w:p>
        </w:tc>
        <w:tc>
          <w:tcPr>
            <w:tcW w:w="15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Adolph J. Sabath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45 vuotta, 247 päivää </w:t>
            </w:r>
          </w:p>
        </w:tc>
        <w:tc>
          <w:tcPr>
            <w:tcW w:w="2386" w:type="dxa"/>
            <w:tcBorders/>
            <w:vAlign w:val="center"/>
          </w:tcPr>
          <w:p>
            <w:pPr>
              <w:pStyle w:val="TableContents"/>
              <w:bidi w:val="0"/>
              <w:spacing w:before="0" w:after="283"/>
              <w:jc w:val="left"/>
              <w:rPr/>
            </w:pPr>
            <w:r>
              <w:rPr/>
              <w:t xml:space="preserve">45 vuotta, 247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17 </w:t>
            </w:r>
          </w:p>
        </w:tc>
        <w:tc>
          <w:tcPr>
            <w:tcW w:w="15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J. Lister Hill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45 vuotta, 142 päivää </w:t>
            </w:r>
          </w:p>
        </w:tc>
        <w:tc>
          <w:tcPr>
            <w:tcW w:w="2386" w:type="dxa"/>
            <w:tcBorders/>
            <w:vAlign w:val="center"/>
          </w:tcPr>
          <w:p>
            <w:pPr>
              <w:pStyle w:val="TableContents"/>
              <w:bidi w:val="0"/>
              <w:spacing w:before="0" w:after="283"/>
              <w:jc w:val="left"/>
              <w:rPr/>
            </w:pPr>
            <w:r>
              <w:rPr/>
              <w:t xml:space="preserve">45 vuotta, 142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18 </w:t>
            </w:r>
          </w:p>
        </w:tc>
        <w:tc>
          <w:tcPr>
            <w:tcW w:w="15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Thad Cochran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7004164840000000000 ♠ 45 vuotta, 48 päivää </w:t>
            </w:r>
          </w:p>
        </w:tc>
        <w:tc>
          <w:tcPr>
            <w:tcW w:w="2386" w:type="dxa"/>
            <w:tcBorders/>
            <w:vAlign w:val="center"/>
          </w:tcPr>
          <w:p>
            <w:pPr>
              <w:pStyle w:val="TableContents"/>
              <w:bidi w:val="0"/>
              <w:spacing w:before="0" w:after="283"/>
              <w:jc w:val="left"/>
              <w:rPr/>
            </w:pPr>
            <w:r>
              <w:rPr/>
              <w:t xml:space="preserve">7004164840000000000 ♠ 45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 </w:t>
            </w:r>
          </w:p>
        </w:tc>
        <w:tc>
          <w:tcPr>
            <w:tcW w:w="15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Don Young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7004164220000000000 ♠ 44 vuotta, 351 päivää </w:t>
            </w:r>
          </w:p>
        </w:tc>
        <w:tc>
          <w:tcPr>
            <w:tcW w:w="2386" w:type="dxa"/>
            <w:tcBorders/>
            <w:vAlign w:val="center"/>
          </w:tcPr>
          <w:p>
            <w:pPr>
              <w:pStyle w:val="TableContents"/>
              <w:bidi w:val="0"/>
              <w:spacing w:before="0" w:after="283"/>
              <w:jc w:val="left"/>
              <w:rPr/>
            </w:pPr>
            <w:r>
              <w:rPr/>
              <w:t xml:space="preserve">7004164220000000000 ♠ 44 vuotta, 351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 </w:t>
            </w:r>
          </w:p>
        </w:tc>
        <w:tc>
          <w:tcPr>
            <w:tcW w:w="15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George H. Mahon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44 vuotta, 0 päivää </w:t>
            </w:r>
          </w:p>
        </w:tc>
        <w:tc>
          <w:tcPr>
            <w:tcW w:w="2386" w:type="dxa"/>
            <w:tcBorders/>
            <w:vAlign w:val="center"/>
          </w:tcPr>
          <w:p>
            <w:pPr>
              <w:pStyle w:val="TableContents"/>
              <w:bidi w:val="0"/>
              <w:spacing w:before="0" w:after="283"/>
              <w:jc w:val="left"/>
              <w:rPr/>
            </w:pPr>
            <w:r>
              <w:rPr/>
              <w:t xml:space="preserve">44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21 </w:t>
            </w:r>
          </w:p>
        </w:tc>
        <w:tc>
          <w:tcPr>
            <w:tcW w:w="15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Warren Magnuson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44 vuotta, 0 päivää </w:t>
            </w:r>
          </w:p>
        </w:tc>
        <w:tc>
          <w:tcPr>
            <w:tcW w:w="2386" w:type="dxa"/>
            <w:tcBorders/>
            <w:vAlign w:val="center"/>
          </w:tcPr>
          <w:p>
            <w:pPr>
              <w:pStyle w:val="TableContents"/>
              <w:bidi w:val="0"/>
              <w:spacing w:before="0" w:after="283"/>
              <w:jc w:val="left"/>
              <w:rPr/>
            </w:pPr>
            <w:r>
              <w:rPr/>
              <w:t xml:space="preserve">44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22 </w:t>
            </w:r>
          </w:p>
        </w:tc>
        <w:tc>
          <w:tcPr>
            <w:tcW w:w="15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Charles Edward Bennett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44 vuotta, 0 päivää </w:t>
            </w:r>
          </w:p>
        </w:tc>
        <w:tc>
          <w:tcPr>
            <w:tcW w:w="2386" w:type="dxa"/>
            <w:tcBorders/>
            <w:vAlign w:val="center"/>
          </w:tcPr>
          <w:p>
            <w:pPr>
              <w:pStyle w:val="TableContents"/>
              <w:bidi w:val="0"/>
              <w:spacing w:before="0" w:after="283"/>
              <w:jc w:val="left"/>
              <w:rPr/>
            </w:pPr>
            <w:r>
              <w:rPr/>
              <w:t xml:space="preserve">44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23 </w:t>
            </w:r>
          </w:p>
        </w:tc>
        <w:tc>
          <w:tcPr>
            <w:tcW w:w="15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Justin Smith Morrill (H, S) </w:t>
            </w:r>
          </w:p>
        </w:tc>
        <w:tc>
          <w:tcPr>
            <w:tcW w:w="2416" w:type="dxa"/>
            <w:tcBorders/>
            <w:vAlign w:val="center"/>
          </w:tcPr>
          <w:p>
            <w:pPr>
              <w:pStyle w:val="TableContents"/>
              <w:bidi w:val="0"/>
              <w:spacing w:before="0" w:after="283"/>
              <w:jc w:val="left"/>
              <w:rPr/>
            </w:pPr>
            <w:r>
              <w:rPr/>
              <w:t xml:space="preserve">Whig, republikaani </w:t>
            </w:r>
          </w:p>
        </w:tc>
        <w:tc>
          <w:tcPr>
            <w:tcW w:w="2386" w:type="dxa"/>
            <w:tcBorders/>
            <w:vAlign w:val="center"/>
          </w:tcPr>
          <w:p>
            <w:pPr>
              <w:pStyle w:val="TableContents"/>
              <w:bidi w:val="0"/>
              <w:spacing w:before="0" w:after="283"/>
              <w:jc w:val="left"/>
              <w:rPr/>
            </w:pPr>
            <w:r>
              <w:rPr/>
              <w:t xml:space="preserve">43 vuotta, 299 päivää </w:t>
            </w:r>
          </w:p>
        </w:tc>
        <w:tc>
          <w:tcPr>
            <w:tcW w:w="2386" w:type="dxa"/>
            <w:tcBorders/>
            <w:vAlign w:val="center"/>
          </w:tcPr>
          <w:p>
            <w:pPr>
              <w:pStyle w:val="TableContents"/>
              <w:bidi w:val="0"/>
              <w:spacing w:before="0" w:after="283"/>
              <w:jc w:val="left"/>
              <w:rPr/>
            </w:pPr>
            <w:r>
              <w:rPr/>
              <w:t xml:space="preserve">43 vuotta, 299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24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William B. Allison (H, S, I)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43 vuotta, 152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Eläkkeellä ja kuollut </w:t>
            </w:r>
          </w:p>
        </w:tc>
      </w:tr>
      <w:tr>
        <w:trPr/>
        <w:tc>
          <w:tcPr>
            <w:tcW w:w="781" w:type="dxa"/>
            <w:tcBorders/>
            <w:vAlign w:val="center"/>
          </w:tcPr>
          <w:p>
            <w:pPr>
              <w:pStyle w:val="TableContents"/>
              <w:bidi w:val="0"/>
              <w:spacing w:before="0" w:after="283"/>
              <w:jc w:val="left"/>
              <w:rPr/>
            </w:pPr>
            <w:r>
              <w:rPr/>
              <w:t xml:space="preserve">25 </w:t>
            </w:r>
          </w:p>
        </w:tc>
        <w:tc>
          <w:tcPr>
            <w:tcW w:w="15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Charles Melvin Price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43 vuotta, 110 päivää </w:t>
            </w:r>
          </w:p>
        </w:tc>
        <w:tc>
          <w:tcPr>
            <w:tcW w:w="2386" w:type="dxa"/>
            <w:tcBorders/>
            <w:vAlign w:val="center"/>
          </w:tcPr>
          <w:p>
            <w:pPr>
              <w:pStyle w:val="TableContents"/>
              <w:bidi w:val="0"/>
              <w:spacing w:before="0" w:after="283"/>
              <w:jc w:val="left"/>
              <w:rPr/>
            </w:pPr>
            <w:r>
              <w:rPr/>
              <w:t xml:space="preserve">43 vuotta, 110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26 </w:t>
            </w:r>
          </w:p>
        </w:tc>
        <w:tc>
          <w:tcPr>
            <w:tcW w:w="15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Patrick Leahy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7004157540000000000 ♠ 43 vuotta, 48 päivää </w:t>
            </w:r>
          </w:p>
        </w:tc>
        <w:tc>
          <w:tcPr>
            <w:tcW w:w="2386" w:type="dxa"/>
            <w:tcBorders/>
            <w:vAlign w:val="center"/>
          </w:tcPr>
          <w:p>
            <w:pPr>
              <w:pStyle w:val="TableContents"/>
              <w:bidi w:val="0"/>
              <w:spacing w:before="0" w:after="283"/>
              <w:jc w:val="left"/>
              <w:rPr/>
            </w:pPr>
            <w:r>
              <w:rPr/>
              <w:t xml:space="preserve">7004157540000000000 ♠ 43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27 </w:t>
            </w:r>
          </w:p>
        </w:tc>
        <w:tc>
          <w:tcPr>
            <w:tcW w:w="15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Chuck Grassley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7004157540000000000 ♠ 43 vuotta, 48 päivää </w:t>
            </w:r>
          </w:p>
        </w:tc>
        <w:tc>
          <w:tcPr>
            <w:tcW w:w="2386" w:type="dxa"/>
            <w:tcBorders/>
            <w:vAlign w:val="center"/>
          </w:tcPr>
          <w:p>
            <w:pPr>
              <w:pStyle w:val="TableContents"/>
              <w:bidi w:val="0"/>
              <w:spacing w:before="0" w:after="283"/>
              <w:jc w:val="left"/>
              <w:rPr/>
            </w:pPr>
            <w:r>
              <w:rPr/>
              <w:t xml:space="preserve">7004157540000000000 ♠ 43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28 </w:t>
            </w:r>
          </w:p>
        </w:tc>
        <w:tc>
          <w:tcPr>
            <w:tcW w:w="15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Bill Young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42 vuotta, 288 päivää </w:t>
            </w:r>
          </w:p>
        </w:tc>
        <w:tc>
          <w:tcPr>
            <w:tcW w:w="2386" w:type="dxa"/>
            <w:tcBorders/>
            <w:vAlign w:val="center"/>
          </w:tcPr>
          <w:p>
            <w:pPr>
              <w:pStyle w:val="TableContents"/>
              <w:bidi w:val="0"/>
              <w:spacing w:before="0" w:after="283"/>
              <w:jc w:val="left"/>
              <w:rPr/>
            </w:pPr>
            <w:r>
              <w:rPr/>
              <w:t xml:space="preserve">42 vuotta, 288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29 </w:t>
            </w:r>
          </w:p>
        </w:tc>
        <w:tc>
          <w:tcPr>
            <w:tcW w:w="15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Henry M. Jackson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241 päivää </w:t>
            </w:r>
          </w:p>
        </w:tc>
        <w:tc>
          <w:tcPr>
            <w:tcW w:w="2386" w:type="dxa"/>
            <w:tcBorders/>
            <w:vAlign w:val="center"/>
          </w:tcPr>
          <w:p>
            <w:pPr>
              <w:pStyle w:val="TableContents"/>
              <w:bidi w:val="0"/>
              <w:spacing w:before="0" w:after="283"/>
              <w:jc w:val="left"/>
              <w:rPr/>
            </w:pPr>
            <w:r>
              <w:rPr/>
              <w:t xml:space="preserve">42 vuotta, 241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30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Carter Glass (H,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157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Erosi tullakseen valtiovarainministeriksi ja kuoli. </w:t>
            </w:r>
          </w:p>
        </w:tc>
      </w:tr>
      <w:tr>
        <w:trPr/>
        <w:tc>
          <w:tcPr>
            <w:tcW w:w="781" w:type="dxa"/>
            <w:tcBorders/>
            <w:vAlign w:val="center"/>
          </w:tcPr>
          <w:p>
            <w:pPr>
              <w:pStyle w:val="TableContents"/>
              <w:bidi w:val="0"/>
              <w:spacing w:before="0" w:after="283"/>
              <w:jc w:val="left"/>
              <w:rPr/>
            </w:pPr>
            <w:r>
              <w:rPr/>
              <w:t xml:space="preserve">31 </w:t>
            </w:r>
          </w:p>
        </w:tc>
        <w:tc>
          <w:tcPr>
            <w:tcW w:w="15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John William McCormack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58 päivää </w:t>
            </w:r>
          </w:p>
        </w:tc>
        <w:tc>
          <w:tcPr>
            <w:tcW w:w="2386" w:type="dxa"/>
            <w:tcBorders/>
            <w:vAlign w:val="center"/>
          </w:tcPr>
          <w:p>
            <w:pPr>
              <w:pStyle w:val="TableContents"/>
              <w:bidi w:val="0"/>
              <w:spacing w:before="0" w:after="283"/>
              <w:jc w:val="left"/>
              <w:rPr/>
            </w:pPr>
            <w:r>
              <w:rPr/>
              <w:t xml:space="preserve">42 vuotta, 58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32 </w:t>
            </w:r>
          </w:p>
        </w:tc>
        <w:tc>
          <w:tcPr>
            <w:tcW w:w="15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John Sparkman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0 päivää </w:t>
            </w:r>
          </w:p>
        </w:tc>
        <w:tc>
          <w:tcPr>
            <w:tcW w:w="2386" w:type="dxa"/>
            <w:tcBorders/>
            <w:vAlign w:val="center"/>
          </w:tcPr>
          <w:p>
            <w:pPr>
              <w:pStyle w:val="TableContents"/>
              <w:bidi w:val="0"/>
              <w:spacing w:before="0" w:after="283"/>
              <w:jc w:val="left"/>
              <w:rPr/>
            </w:pPr>
            <w:r>
              <w:rPr/>
              <w:t xml:space="preserve">42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33 </w:t>
            </w:r>
          </w:p>
        </w:tc>
        <w:tc>
          <w:tcPr>
            <w:tcW w:w="15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William R. Poage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0 päivää </w:t>
            </w:r>
          </w:p>
        </w:tc>
        <w:tc>
          <w:tcPr>
            <w:tcW w:w="2386" w:type="dxa"/>
            <w:tcBorders/>
            <w:vAlign w:val="center"/>
          </w:tcPr>
          <w:p>
            <w:pPr>
              <w:pStyle w:val="TableContents"/>
              <w:bidi w:val="0"/>
              <w:spacing w:before="0" w:after="283"/>
              <w:jc w:val="left"/>
              <w:rPr/>
            </w:pPr>
            <w:r>
              <w:rPr/>
              <w:t xml:space="preserve">42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34 </w:t>
            </w:r>
          </w:p>
        </w:tc>
        <w:tc>
          <w:tcPr>
            <w:tcW w:w="15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Jack Brooks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42 vuotta, 0 päivää </w:t>
            </w:r>
          </w:p>
        </w:tc>
        <w:tc>
          <w:tcPr>
            <w:tcW w:w="2386" w:type="dxa"/>
            <w:tcBorders/>
            <w:vAlign w:val="center"/>
          </w:tcPr>
          <w:p>
            <w:pPr>
              <w:pStyle w:val="TableContents"/>
              <w:bidi w:val="0"/>
              <w:spacing w:before="0" w:after="283"/>
              <w:jc w:val="left"/>
              <w:rPr/>
            </w:pPr>
            <w:r>
              <w:rPr/>
              <w:t xml:space="preserve">42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35 </w:t>
            </w:r>
          </w:p>
        </w:tc>
        <w:tc>
          <w:tcPr>
            <w:tcW w:w="15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Robert L. Doughton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41 vuotta, 305 päivää </w:t>
            </w:r>
          </w:p>
        </w:tc>
        <w:tc>
          <w:tcPr>
            <w:tcW w:w="2386" w:type="dxa"/>
            <w:tcBorders/>
            <w:vAlign w:val="center"/>
          </w:tcPr>
          <w:p>
            <w:pPr>
              <w:pStyle w:val="TableContents"/>
              <w:bidi w:val="0"/>
              <w:spacing w:before="0" w:after="283"/>
              <w:jc w:val="left"/>
              <w:rPr/>
            </w:pPr>
            <w:r>
              <w:rPr/>
              <w:t xml:space="preserve">41 vuotta, 305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36 </w:t>
            </w:r>
          </w:p>
        </w:tc>
        <w:tc>
          <w:tcPr>
            <w:tcW w:w="15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Joseph William Martin Jr.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41 vuotta, 305 päivää </w:t>
            </w:r>
          </w:p>
        </w:tc>
        <w:tc>
          <w:tcPr>
            <w:tcW w:w="2386" w:type="dxa"/>
            <w:tcBorders/>
            <w:vAlign w:val="center"/>
          </w:tcPr>
          <w:p>
            <w:pPr>
              <w:pStyle w:val="TableContents"/>
              <w:bidi w:val="0"/>
              <w:spacing w:before="0" w:after="283"/>
              <w:jc w:val="left"/>
              <w:rPr/>
            </w:pPr>
            <w:r>
              <w:rPr/>
              <w:t xml:space="preserve">41 vuotta, 305 päivää </w:t>
            </w:r>
          </w:p>
        </w:tc>
        <w:tc>
          <w:tcPr>
            <w:tcW w:w="1396" w:type="dxa"/>
            <w:tcBorders/>
            <w:vAlign w:val="center"/>
          </w:tcPr>
          <w:p>
            <w:pPr>
              <w:pStyle w:val="TableContents"/>
              <w:bidi w:val="0"/>
              <w:spacing w:before="0" w:after="283"/>
              <w:jc w:val="left"/>
              <w:rPr/>
            </w:pPr>
            <w:r>
              <w:rPr/>
              <w:t xml:space="preserve">Menetetty uudelleen nimitys </w:t>
            </w:r>
          </w:p>
        </w:tc>
      </w:tr>
      <w:tr>
        <w:trPr/>
        <w:tc>
          <w:tcPr>
            <w:tcW w:w="781" w:type="dxa"/>
            <w:tcBorders/>
            <w:vAlign w:val="center"/>
          </w:tcPr>
          <w:p>
            <w:pPr>
              <w:pStyle w:val="TableContents"/>
              <w:bidi w:val="0"/>
              <w:spacing w:before="0" w:after="283"/>
              <w:jc w:val="left"/>
              <w:rPr/>
            </w:pPr>
            <w:r>
              <w:rPr/>
              <w:t xml:space="preserve">37 </w:t>
            </w:r>
          </w:p>
        </w:tc>
        <w:tc>
          <w:tcPr>
            <w:tcW w:w="15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Dave Obey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41 vuotta, 276 päivää </w:t>
            </w:r>
          </w:p>
        </w:tc>
        <w:tc>
          <w:tcPr>
            <w:tcW w:w="2386" w:type="dxa"/>
            <w:tcBorders/>
            <w:vAlign w:val="center"/>
          </w:tcPr>
          <w:p>
            <w:pPr>
              <w:pStyle w:val="TableContents"/>
              <w:bidi w:val="0"/>
              <w:spacing w:before="0" w:after="283"/>
              <w:jc w:val="left"/>
              <w:rPr/>
            </w:pPr>
            <w:r>
              <w:rPr/>
              <w:t xml:space="preserve">41 vuotta, 276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38 </w:t>
            </w:r>
          </w:p>
        </w:tc>
        <w:tc>
          <w:tcPr>
            <w:tcW w:w="15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Ed Markey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7004150850000000000 ♠ 41 vuotta, 110 päivää </w:t>
            </w:r>
          </w:p>
        </w:tc>
        <w:tc>
          <w:tcPr>
            <w:tcW w:w="2386" w:type="dxa"/>
            <w:tcBorders/>
            <w:vAlign w:val="center"/>
          </w:tcPr>
          <w:p>
            <w:pPr>
              <w:pStyle w:val="TableContents"/>
              <w:bidi w:val="0"/>
              <w:spacing w:before="0" w:after="283"/>
              <w:jc w:val="left"/>
              <w:rPr/>
            </w:pPr>
            <w:r>
              <w:rPr/>
              <w:t xml:space="preserve">7004150850000000000 ♠ 41 vuotta, 110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39 </w:t>
            </w:r>
          </w:p>
        </w:tc>
        <w:tc>
          <w:tcPr>
            <w:tcW w:w="15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Clarence Cannon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41 vuotta, 69 päivää </w:t>
            </w:r>
          </w:p>
        </w:tc>
        <w:tc>
          <w:tcPr>
            <w:tcW w:w="2386" w:type="dxa"/>
            <w:tcBorders/>
            <w:vAlign w:val="center"/>
          </w:tcPr>
          <w:p>
            <w:pPr>
              <w:pStyle w:val="TableContents"/>
              <w:bidi w:val="0"/>
              <w:spacing w:before="0" w:after="283"/>
              <w:jc w:val="left"/>
              <w:rPr/>
            </w:pPr>
            <w:r>
              <w:rPr/>
              <w:t xml:space="preserve">41 vuotta, 69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40 </w:t>
            </w:r>
          </w:p>
        </w:tc>
        <w:tc>
          <w:tcPr>
            <w:tcW w:w="15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John C. Stennis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41 vuotta, 59 päivää </w:t>
            </w:r>
          </w:p>
        </w:tc>
        <w:tc>
          <w:tcPr>
            <w:tcW w:w="2386" w:type="dxa"/>
            <w:tcBorders/>
            <w:vAlign w:val="center"/>
          </w:tcPr>
          <w:p>
            <w:pPr>
              <w:pStyle w:val="TableContents"/>
              <w:bidi w:val="0"/>
              <w:spacing w:before="0" w:after="283"/>
              <w:jc w:val="left"/>
              <w:rPr/>
            </w:pPr>
            <w:r>
              <w:rPr/>
              <w:t xml:space="preserve">41 vuotta, 59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41 </w:t>
            </w:r>
          </w:p>
        </w:tc>
        <w:tc>
          <w:tcPr>
            <w:tcW w:w="15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Orrin Hatch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7004150230000000000 ♠ 41 vuotta, 48 päivää </w:t>
            </w:r>
          </w:p>
        </w:tc>
        <w:tc>
          <w:tcPr>
            <w:tcW w:w="2386" w:type="dxa"/>
            <w:tcBorders/>
            <w:vAlign w:val="center"/>
          </w:tcPr>
          <w:p>
            <w:pPr>
              <w:pStyle w:val="TableContents"/>
              <w:bidi w:val="0"/>
              <w:spacing w:before="0" w:after="283"/>
              <w:jc w:val="left"/>
              <w:rPr/>
            </w:pPr>
            <w:r>
              <w:rPr/>
              <w:t xml:space="preserve">7004150230000000000 ♠ 41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42 </w:t>
            </w:r>
          </w:p>
        </w:tc>
        <w:tc>
          <w:tcPr>
            <w:tcW w:w="15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Kenneth McKellar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41 vuotta, 30 päivää </w:t>
            </w:r>
          </w:p>
        </w:tc>
        <w:tc>
          <w:tcPr>
            <w:tcW w:w="2386" w:type="dxa"/>
            <w:tcBorders/>
            <w:vAlign w:val="center"/>
          </w:tcPr>
          <w:p>
            <w:pPr>
              <w:pStyle w:val="TableContents"/>
              <w:bidi w:val="0"/>
              <w:spacing w:before="0" w:after="283"/>
              <w:jc w:val="left"/>
              <w:rPr/>
            </w:pPr>
            <w:r>
              <w:rPr/>
              <w:t xml:space="preserve">41 vuotta, 30 päivää </w:t>
            </w:r>
          </w:p>
        </w:tc>
        <w:tc>
          <w:tcPr>
            <w:tcW w:w="1396" w:type="dxa"/>
            <w:tcBorders/>
            <w:vAlign w:val="center"/>
          </w:tcPr>
          <w:p>
            <w:pPr>
              <w:pStyle w:val="TableContents"/>
              <w:bidi w:val="0"/>
              <w:spacing w:before="0" w:after="283"/>
              <w:jc w:val="left"/>
              <w:rPr/>
            </w:pPr>
            <w:r>
              <w:rPr/>
              <w:t xml:space="preserve">Menetetty uudelleen nimitys </w:t>
            </w:r>
          </w:p>
        </w:tc>
      </w:tr>
      <w:tr>
        <w:trPr/>
        <w:tc>
          <w:tcPr>
            <w:tcW w:w="781" w:type="dxa"/>
            <w:tcBorders/>
            <w:vAlign w:val="center"/>
          </w:tcPr>
          <w:p>
            <w:pPr>
              <w:pStyle w:val="TableContents"/>
              <w:bidi w:val="0"/>
              <w:spacing w:before="0" w:after="283"/>
              <w:jc w:val="left"/>
              <w:rPr/>
            </w:pPr>
            <w:r>
              <w:rPr/>
              <w:t xml:space="preserve">43 </w:t>
            </w:r>
          </w:p>
        </w:tc>
        <w:tc>
          <w:tcPr>
            <w:tcW w:w="15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William Natcher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240 päivää </w:t>
            </w:r>
          </w:p>
        </w:tc>
        <w:tc>
          <w:tcPr>
            <w:tcW w:w="2386" w:type="dxa"/>
            <w:tcBorders/>
            <w:vAlign w:val="center"/>
          </w:tcPr>
          <w:p>
            <w:pPr>
              <w:pStyle w:val="TableContents"/>
              <w:bidi w:val="0"/>
              <w:spacing w:before="0" w:after="283"/>
              <w:jc w:val="left"/>
              <w:rPr/>
            </w:pPr>
            <w:r>
              <w:rPr/>
              <w:t xml:space="preserve">40 vuotta, 240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44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Claude Pepper (H,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207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Menetti nimityksensä ja kuoli </w:t>
            </w:r>
          </w:p>
        </w:tc>
      </w:tr>
      <w:tr>
        <w:trPr/>
        <w:tc>
          <w:tcPr>
            <w:tcW w:w="781" w:type="dxa"/>
            <w:tcBorders/>
            <w:vAlign w:val="center"/>
          </w:tcPr>
          <w:p>
            <w:pPr>
              <w:pStyle w:val="TableContents"/>
              <w:bidi w:val="0"/>
              <w:spacing w:before="0" w:after="283"/>
              <w:jc w:val="left"/>
              <w:rPr/>
            </w:pPr>
            <w:r>
              <w:rPr/>
              <w:t xml:space="preserve">45 </w:t>
            </w:r>
          </w:p>
        </w:tc>
        <w:tc>
          <w:tcPr>
            <w:tcW w:w="15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William P. Frye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40 vuotta, 157 päivää </w:t>
            </w:r>
          </w:p>
        </w:tc>
        <w:tc>
          <w:tcPr>
            <w:tcW w:w="2386" w:type="dxa"/>
            <w:tcBorders/>
            <w:vAlign w:val="center"/>
          </w:tcPr>
          <w:p>
            <w:pPr>
              <w:pStyle w:val="TableContents"/>
              <w:bidi w:val="0"/>
              <w:spacing w:before="0" w:after="283"/>
              <w:jc w:val="left"/>
              <w:rPr/>
            </w:pPr>
            <w:r>
              <w:rPr/>
              <w:t xml:space="preserve">40 vuotta, 157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46 </w:t>
            </w:r>
          </w:p>
        </w:tc>
        <w:tc>
          <w:tcPr>
            <w:tcW w:w="15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Ted Stevens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40 vuotta, 10 päivää </w:t>
            </w:r>
          </w:p>
        </w:tc>
        <w:tc>
          <w:tcPr>
            <w:tcW w:w="2386" w:type="dxa"/>
            <w:tcBorders/>
            <w:vAlign w:val="center"/>
          </w:tcPr>
          <w:p>
            <w:pPr>
              <w:pStyle w:val="TableContents"/>
              <w:bidi w:val="0"/>
              <w:spacing w:before="0" w:after="283"/>
              <w:jc w:val="left"/>
              <w:rPr/>
            </w:pPr>
            <w:r>
              <w:rPr/>
              <w:t xml:space="preserve">40 vuotta, 10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47 </w:t>
            </w:r>
          </w:p>
        </w:tc>
        <w:tc>
          <w:tcPr>
            <w:tcW w:w="15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Carl Curtis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48 </w:t>
            </w:r>
          </w:p>
        </w:tc>
        <w:tc>
          <w:tcPr>
            <w:tcW w:w="15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Peter W. Rodino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49 </w:t>
            </w:r>
          </w:p>
        </w:tc>
        <w:tc>
          <w:tcPr>
            <w:tcW w:w="15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Pete Stark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50 </w:t>
            </w:r>
          </w:p>
        </w:tc>
        <w:tc>
          <w:tcPr>
            <w:tcW w:w="15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Tom Harkin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51 </w:t>
            </w:r>
          </w:p>
        </w:tc>
        <w:tc>
          <w:tcPr>
            <w:tcW w:w="15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George Miller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52 </w:t>
            </w:r>
          </w:p>
        </w:tc>
        <w:tc>
          <w:tcPr>
            <w:tcW w:w="15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Henry Waxman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53 </w:t>
            </w:r>
          </w:p>
        </w:tc>
        <w:tc>
          <w:tcPr>
            <w:tcW w:w="15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Barbara Mikulski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40 vuotta, 0 päivää </w:t>
            </w:r>
          </w:p>
        </w:tc>
        <w:tc>
          <w:tcPr>
            <w:tcW w:w="2386" w:type="dxa"/>
            <w:tcBorders/>
            <w:vAlign w:val="center"/>
          </w:tcPr>
          <w:p>
            <w:pPr>
              <w:pStyle w:val="TableContents"/>
              <w:bidi w:val="0"/>
              <w:spacing w:before="0" w:after="283"/>
              <w:jc w:val="left"/>
              <w:rPr/>
            </w:pPr>
            <w:r>
              <w:rPr/>
              <w:t xml:space="preserve">40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54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Jennings Randolph (H,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39 vuotta, 364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Lyödyt ja eläkkeelle jääneet </w:t>
            </w:r>
          </w:p>
        </w:tc>
      </w:tr>
      <w:tr>
        <w:trPr/>
        <w:tc>
          <w:tcPr>
            <w:tcW w:w="781" w:type="dxa"/>
            <w:tcBorders/>
            <w:vAlign w:val="center"/>
          </w:tcPr>
          <w:p>
            <w:pPr>
              <w:pStyle w:val="TableContents"/>
              <w:bidi w:val="0"/>
              <w:spacing w:before="0" w:after="283"/>
              <w:jc w:val="left"/>
              <w:rPr/>
            </w:pPr>
            <w:r>
              <w:rPr/>
              <w:t xml:space="preserve">55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Eugene Hale (H, S, I)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39 vuotta, 363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Lyödyt ja eläkkeelle jääneet </w:t>
            </w:r>
          </w:p>
        </w:tc>
      </w:tr>
      <w:tr>
        <w:trPr/>
        <w:tc>
          <w:tcPr>
            <w:tcW w:w="781" w:type="dxa"/>
            <w:tcBorders/>
            <w:vAlign w:val="center"/>
          </w:tcPr>
          <w:p>
            <w:pPr>
              <w:pStyle w:val="TableContents"/>
              <w:bidi w:val="0"/>
              <w:spacing w:before="0" w:after="283"/>
              <w:jc w:val="left"/>
              <w:rPr/>
            </w:pPr>
            <w:r>
              <w:rPr/>
              <w:t xml:space="preserve">56 </w:t>
            </w:r>
          </w:p>
        </w:tc>
        <w:tc>
          <w:tcPr>
            <w:tcW w:w="15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Leslie C. Arends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39 vuotta, 362 päivää </w:t>
            </w:r>
          </w:p>
        </w:tc>
        <w:tc>
          <w:tcPr>
            <w:tcW w:w="2386" w:type="dxa"/>
            <w:tcBorders/>
            <w:vAlign w:val="center"/>
          </w:tcPr>
          <w:p>
            <w:pPr>
              <w:pStyle w:val="TableContents"/>
              <w:bidi w:val="0"/>
              <w:spacing w:before="0" w:after="283"/>
              <w:jc w:val="left"/>
              <w:rPr/>
            </w:pPr>
            <w:r>
              <w:rPr/>
              <w:t xml:space="preserve">39 vuotta, 362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57 </w:t>
            </w:r>
          </w:p>
        </w:tc>
        <w:tc>
          <w:tcPr>
            <w:tcW w:w="15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Daniel A. Reed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39 vuotta, 352 päivää </w:t>
            </w:r>
          </w:p>
        </w:tc>
        <w:tc>
          <w:tcPr>
            <w:tcW w:w="2386" w:type="dxa"/>
            <w:tcBorders/>
            <w:vAlign w:val="center"/>
          </w:tcPr>
          <w:p>
            <w:pPr>
              <w:pStyle w:val="TableContents"/>
              <w:bidi w:val="0"/>
              <w:spacing w:before="0" w:after="283"/>
              <w:jc w:val="left"/>
              <w:rPr/>
            </w:pPr>
            <w:r>
              <w:rPr/>
              <w:t xml:space="preserve">39 vuotta, 352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58 </w:t>
            </w:r>
          </w:p>
        </w:tc>
        <w:tc>
          <w:tcPr>
            <w:tcW w:w="15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George William Norris (H, S) </w:t>
            </w:r>
          </w:p>
        </w:tc>
        <w:tc>
          <w:tcPr>
            <w:tcW w:w="2416" w:type="dxa"/>
            <w:tcBorders/>
            <w:vAlign w:val="center"/>
          </w:tcPr>
          <w:p>
            <w:pPr>
              <w:pStyle w:val="TableContents"/>
              <w:bidi w:val="0"/>
              <w:spacing w:before="0" w:after="283"/>
              <w:jc w:val="left"/>
              <w:rPr/>
            </w:pPr>
            <w:r>
              <w:rPr/>
              <w:t xml:space="preserve">Republikaani, riippumaton </w:t>
            </w:r>
          </w:p>
        </w:tc>
        <w:tc>
          <w:tcPr>
            <w:tcW w:w="2386" w:type="dxa"/>
            <w:tcBorders/>
            <w:vAlign w:val="center"/>
          </w:tcPr>
          <w:p>
            <w:pPr>
              <w:pStyle w:val="TableContents"/>
              <w:bidi w:val="0"/>
              <w:spacing w:before="0" w:after="283"/>
              <w:jc w:val="left"/>
              <w:rPr/>
            </w:pPr>
            <w:r>
              <w:rPr/>
              <w:t xml:space="preserve">39 vuotta, 305 päivää </w:t>
            </w:r>
          </w:p>
        </w:tc>
        <w:tc>
          <w:tcPr>
            <w:tcW w:w="2386" w:type="dxa"/>
            <w:tcBorders/>
            <w:vAlign w:val="center"/>
          </w:tcPr>
          <w:p>
            <w:pPr>
              <w:pStyle w:val="TableContents"/>
              <w:bidi w:val="0"/>
              <w:spacing w:before="0" w:after="283"/>
              <w:jc w:val="left"/>
              <w:rPr/>
            </w:pPr>
            <w:r>
              <w:rPr/>
              <w:t xml:space="preserve">39 vuotta, 305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59 </w:t>
            </w:r>
          </w:p>
        </w:tc>
        <w:tc>
          <w:tcPr>
            <w:tcW w:w="15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John Taber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39 vuotta, 305 päivää </w:t>
            </w:r>
          </w:p>
        </w:tc>
        <w:tc>
          <w:tcPr>
            <w:tcW w:w="2386" w:type="dxa"/>
            <w:tcBorders/>
            <w:vAlign w:val="center"/>
          </w:tcPr>
          <w:p>
            <w:pPr>
              <w:pStyle w:val="TableContents"/>
              <w:bidi w:val="0"/>
              <w:spacing w:before="0" w:after="283"/>
              <w:jc w:val="left"/>
              <w:rPr/>
            </w:pPr>
            <w:r>
              <w:rPr/>
              <w:t xml:space="preserve">39 vuotta, 305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60 </w:t>
            </w:r>
          </w:p>
        </w:tc>
        <w:tc>
          <w:tcPr>
            <w:tcW w:w="15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William M. Colmer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39 vuotta, 305 päivää </w:t>
            </w:r>
          </w:p>
        </w:tc>
        <w:tc>
          <w:tcPr>
            <w:tcW w:w="2386" w:type="dxa"/>
            <w:tcBorders/>
            <w:vAlign w:val="center"/>
          </w:tcPr>
          <w:p>
            <w:pPr>
              <w:pStyle w:val="TableContents"/>
              <w:bidi w:val="0"/>
              <w:spacing w:before="0" w:after="283"/>
              <w:jc w:val="left"/>
              <w:rPr/>
            </w:pPr>
            <w:r>
              <w:rPr/>
              <w:t xml:space="preserve">39 vuotta, 305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61 </w:t>
            </w:r>
          </w:p>
        </w:tc>
        <w:tc>
          <w:tcPr>
            <w:tcW w:w="15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Richard Shelby (H, S) </w:t>
            </w:r>
          </w:p>
        </w:tc>
        <w:tc>
          <w:tcPr>
            <w:tcW w:w="2416" w:type="dxa"/>
            <w:tcBorders/>
            <w:vAlign w:val="center"/>
          </w:tcPr>
          <w:p>
            <w:pPr>
              <w:pStyle w:val="TableContents"/>
              <w:bidi w:val="0"/>
              <w:spacing w:before="0" w:after="283"/>
              <w:jc w:val="left"/>
              <w:rPr/>
            </w:pPr>
            <w:r>
              <w:rPr/>
              <w:t xml:space="preserve">Demokraattinen, republikaaninen </w:t>
            </w:r>
          </w:p>
        </w:tc>
        <w:tc>
          <w:tcPr>
            <w:tcW w:w="2386" w:type="dxa"/>
            <w:tcBorders/>
            <w:vAlign w:val="center"/>
          </w:tcPr>
          <w:p>
            <w:pPr>
              <w:pStyle w:val="TableContents"/>
              <w:bidi w:val="0"/>
              <w:spacing w:before="0" w:after="283"/>
              <w:jc w:val="left"/>
              <w:rPr/>
            </w:pPr>
            <w:r>
              <w:rPr/>
              <w:t xml:space="preserve">7004142930000000000 ♠ 39 vuotta, 48 päivää </w:t>
            </w:r>
          </w:p>
        </w:tc>
        <w:tc>
          <w:tcPr>
            <w:tcW w:w="2386" w:type="dxa"/>
            <w:tcBorders/>
            <w:vAlign w:val="center"/>
          </w:tcPr>
          <w:p>
            <w:pPr>
              <w:pStyle w:val="TableContents"/>
              <w:bidi w:val="0"/>
              <w:spacing w:before="0" w:after="283"/>
              <w:jc w:val="left"/>
              <w:rPr/>
            </w:pPr>
            <w:r>
              <w:rPr/>
              <w:t xml:space="preserve">7004142930000000000 ♠ 39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62 </w:t>
            </w:r>
          </w:p>
        </w:tc>
        <w:tc>
          <w:tcPr>
            <w:tcW w:w="15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Jim Sensenbrenner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7004142930000000000 ♠ 39 vuotta, 48 päivää </w:t>
            </w:r>
          </w:p>
        </w:tc>
        <w:tc>
          <w:tcPr>
            <w:tcW w:w="2386" w:type="dxa"/>
            <w:tcBorders/>
            <w:vAlign w:val="center"/>
          </w:tcPr>
          <w:p>
            <w:pPr>
              <w:pStyle w:val="TableContents"/>
              <w:bidi w:val="0"/>
              <w:spacing w:before="0" w:after="283"/>
              <w:jc w:val="left"/>
              <w:rPr/>
            </w:pPr>
            <w:r>
              <w:rPr/>
              <w:t xml:space="preserve">7004142930000000000 ♠ 39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63 </w:t>
            </w:r>
          </w:p>
        </w:tc>
        <w:tc>
          <w:tcPr>
            <w:tcW w:w="15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Max Baucus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39 vuotta, 34 päivää </w:t>
            </w:r>
          </w:p>
        </w:tc>
        <w:tc>
          <w:tcPr>
            <w:tcW w:w="2386" w:type="dxa"/>
            <w:tcBorders/>
            <w:vAlign w:val="center"/>
          </w:tcPr>
          <w:p>
            <w:pPr>
              <w:pStyle w:val="TableContents"/>
              <w:bidi w:val="0"/>
              <w:spacing w:before="0" w:after="283"/>
              <w:jc w:val="left"/>
              <w:rPr/>
            </w:pPr>
            <w:r>
              <w:rPr/>
              <w:t xml:space="preserve">39 vuotta, 34 päivää </w:t>
            </w:r>
          </w:p>
        </w:tc>
        <w:tc>
          <w:tcPr>
            <w:tcW w:w="1396" w:type="dxa"/>
            <w:tcBorders/>
            <w:vAlign w:val="center"/>
          </w:tcPr>
          <w:p>
            <w:pPr>
              <w:pStyle w:val="TableContents"/>
              <w:bidi w:val="0"/>
              <w:spacing w:before="0" w:after="283"/>
              <w:jc w:val="left"/>
              <w:rPr/>
            </w:pPr>
            <w:r>
              <w:rPr/>
              <w:t xml:space="preserve">Nimitettiin suurlähettilääksi Kiinaan </w:t>
            </w:r>
          </w:p>
        </w:tc>
      </w:tr>
      <w:tr>
        <w:trPr/>
        <w:tc>
          <w:tcPr>
            <w:tcW w:w="781" w:type="dxa"/>
            <w:tcBorders/>
            <w:vAlign w:val="center"/>
          </w:tcPr>
          <w:p>
            <w:pPr>
              <w:pStyle w:val="TableContents"/>
              <w:bidi w:val="0"/>
              <w:spacing w:before="0" w:after="283"/>
              <w:jc w:val="left"/>
              <w:rPr/>
            </w:pPr>
            <w:r>
              <w:rPr/>
              <w:t xml:space="preserve">64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Samuel Smith (H, S, I) </w:t>
            </w:r>
          </w:p>
        </w:tc>
        <w:tc>
          <w:tcPr>
            <w:tcW w:w="2416" w:type="dxa"/>
            <w:tcBorders/>
            <w:vAlign w:val="center"/>
          </w:tcPr>
          <w:p>
            <w:pPr>
              <w:pStyle w:val="TableContents"/>
              <w:bidi w:val="0"/>
              <w:spacing w:before="0" w:after="283"/>
              <w:jc w:val="left"/>
              <w:rPr/>
            </w:pPr>
            <w:r>
              <w:rPr/>
              <w:t xml:space="preserve">Demokraattis-tasavaltalainen, demokraattinen </w:t>
            </w:r>
          </w:p>
        </w:tc>
        <w:tc>
          <w:tcPr>
            <w:tcW w:w="2386" w:type="dxa"/>
            <w:tcBorders/>
            <w:vAlign w:val="center"/>
          </w:tcPr>
          <w:p>
            <w:pPr>
              <w:pStyle w:val="TableContents"/>
              <w:bidi w:val="0"/>
              <w:spacing w:before="0" w:after="283"/>
              <w:jc w:val="left"/>
              <w:rPr/>
            </w:pPr>
            <w:r>
              <w:rPr/>
              <w:t xml:space="preserve">39 vuotta, 9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65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John Little McClellan (H,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329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Eläkkeellä ja kuollut </w:t>
            </w:r>
          </w:p>
        </w:tc>
      </w:tr>
      <w:tr>
        <w:trPr/>
        <w:tc>
          <w:tcPr>
            <w:tcW w:w="781" w:type="dxa"/>
            <w:tcBorders/>
            <w:vAlign w:val="center"/>
          </w:tcPr>
          <w:p>
            <w:pPr>
              <w:pStyle w:val="TableContents"/>
              <w:bidi w:val="0"/>
              <w:spacing w:before="0" w:after="283"/>
              <w:jc w:val="left"/>
              <w:rPr/>
            </w:pPr>
            <w:r>
              <w:rPr/>
              <w:t xml:space="preserve">66 </w:t>
            </w:r>
          </w:p>
        </w:tc>
        <w:tc>
          <w:tcPr>
            <w:tcW w:w="15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Morris Sheppard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145 päivää </w:t>
            </w:r>
          </w:p>
        </w:tc>
        <w:tc>
          <w:tcPr>
            <w:tcW w:w="2386" w:type="dxa"/>
            <w:tcBorders/>
            <w:vAlign w:val="center"/>
          </w:tcPr>
          <w:p>
            <w:pPr>
              <w:pStyle w:val="TableContents"/>
              <w:bidi w:val="0"/>
              <w:spacing w:before="0" w:after="283"/>
              <w:jc w:val="left"/>
              <w:rPr/>
            </w:pPr>
            <w:r>
              <w:rPr/>
              <w:t xml:space="preserve">38 vuotta, 145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67 </w:t>
            </w:r>
          </w:p>
        </w:tc>
        <w:tc>
          <w:tcPr>
            <w:tcW w:w="15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Ernest Hollings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55 päivää </w:t>
            </w:r>
          </w:p>
        </w:tc>
        <w:tc>
          <w:tcPr>
            <w:tcW w:w="2386" w:type="dxa"/>
            <w:tcBorders/>
            <w:vAlign w:val="center"/>
          </w:tcPr>
          <w:p>
            <w:pPr>
              <w:pStyle w:val="TableContents"/>
              <w:bidi w:val="0"/>
              <w:spacing w:before="0" w:after="283"/>
              <w:jc w:val="left"/>
              <w:rPr/>
            </w:pPr>
            <w:r>
              <w:rPr/>
              <w:t xml:space="preserve">38 vuotta, 55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68 </w:t>
            </w:r>
          </w:p>
        </w:tc>
        <w:tc>
          <w:tcPr>
            <w:tcW w:w="159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Richard Russell Jr.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9 päivää </w:t>
            </w:r>
          </w:p>
        </w:tc>
        <w:tc>
          <w:tcPr>
            <w:tcW w:w="2386" w:type="dxa"/>
            <w:tcBorders/>
            <w:vAlign w:val="center"/>
          </w:tcPr>
          <w:p>
            <w:pPr>
              <w:pStyle w:val="TableContents"/>
              <w:bidi w:val="0"/>
              <w:spacing w:before="0" w:after="283"/>
              <w:jc w:val="left"/>
              <w:rPr/>
            </w:pPr>
            <w:r>
              <w:rPr/>
              <w:t xml:space="preserve">38 vuotta, 9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69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John Sherman (H, S, I) </w:t>
            </w:r>
          </w:p>
        </w:tc>
        <w:tc>
          <w:tcPr>
            <w:tcW w:w="2416" w:type="dxa"/>
            <w:tcBorders/>
            <w:vAlign w:val="center"/>
          </w:tcPr>
          <w:p>
            <w:pPr>
              <w:pStyle w:val="TableContents"/>
              <w:bidi w:val="0"/>
              <w:spacing w:before="0" w:after="283"/>
              <w:jc w:val="left"/>
              <w:rPr/>
            </w:pPr>
            <w:r>
              <w:rPr/>
              <w:t xml:space="preserve">Oppositionisti, republikaani </w:t>
            </w:r>
          </w:p>
        </w:tc>
        <w:tc>
          <w:tcPr>
            <w:tcW w:w="2386" w:type="dxa"/>
            <w:tcBorders/>
            <w:vAlign w:val="center"/>
          </w:tcPr>
          <w:p>
            <w:pPr>
              <w:pStyle w:val="TableContents"/>
              <w:bidi w:val="0"/>
              <w:spacing w:before="0" w:after="283"/>
              <w:jc w:val="left"/>
              <w:rPr/>
            </w:pPr>
            <w:r>
              <w:rPr/>
              <w:t xml:space="preserve">38 vuotta, 4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Nimitetty valtiovarainministeri ja nimitetty valtiosihteeri </w:t>
            </w:r>
          </w:p>
        </w:tc>
      </w:tr>
      <w:tr>
        <w:trPr/>
        <w:tc>
          <w:tcPr>
            <w:tcW w:w="781" w:type="dxa"/>
            <w:tcBorders/>
            <w:vAlign w:val="center"/>
          </w:tcPr>
          <w:p>
            <w:pPr>
              <w:pStyle w:val="TableContents"/>
              <w:bidi w:val="0"/>
              <w:spacing w:before="0" w:after="283"/>
              <w:jc w:val="left"/>
              <w:rPr/>
            </w:pPr>
            <w:r>
              <w:rPr/>
              <w:t xml:space="preserve">79 </w:t>
            </w:r>
          </w:p>
        </w:tc>
        <w:tc>
          <w:tcPr>
            <w:tcW w:w="159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Russell B. Long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3 päivää </w:t>
            </w:r>
          </w:p>
        </w:tc>
        <w:tc>
          <w:tcPr>
            <w:tcW w:w="2386" w:type="dxa"/>
            <w:tcBorders/>
            <w:vAlign w:val="center"/>
          </w:tcPr>
          <w:p>
            <w:pPr>
              <w:pStyle w:val="TableContents"/>
              <w:bidi w:val="0"/>
              <w:spacing w:before="0" w:after="283"/>
              <w:jc w:val="left"/>
              <w:rPr/>
            </w:pPr>
            <w:r>
              <w:rPr/>
              <w:t xml:space="preserve">38 vuotta, 3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71 </w:t>
            </w:r>
          </w:p>
        </w:tc>
        <w:tc>
          <w:tcPr>
            <w:tcW w:w="159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Frederick H. Gillett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38 vuotta, 0 päivää </w:t>
            </w:r>
          </w:p>
        </w:tc>
        <w:tc>
          <w:tcPr>
            <w:tcW w:w="2386" w:type="dxa"/>
            <w:tcBorders/>
            <w:vAlign w:val="center"/>
          </w:tcPr>
          <w:p>
            <w:pPr>
              <w:pStyle w:val="TableContents"/>
              <w:bidi w:val="0"/>
              <w:spacing w:before="0" w:after="283"/>
              <w:jc w:val="left"/>
              <w:rPr/>
            </w:pPr>
            <w:r>
              <w:rPr/>
              <w:t xml:space="preserve">38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72 </w:t>
            </w:r>
          </w:p>
        </w:tc>
        <w:tc>
          <w:tcPr>
            <w:tcW w:w="159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Wilbur Mills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0 päivää </w:t>
            </w:r>
          </w:p>
        </w:tc>
        <w:tc>
          <w:tcPr>
            <w:tcW w:w="2386" w:type="dxa"/>
            <w:tcBorders/>
            <w:vAlign w:val="center"/>
          </w:tcPr>
          <w:p>
            <w:pPr>
              <w:pStyle w:val="TableContents"/>
              <w:bidi w:val="0"/>
              <w:spacing w:before="0" w:after="283"/>
              <w:jc w:val="left"/>
              <w:rPr/>
            </w:pPr>
            <w:r>
              <w:rPr/>
              <w:t xml:space="preserve">38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73 </w:t>
            </w:r>
          </w:p>
        </w:tc>
        <w:tc>
          <w:tcPr>
            <w:tcW w:w="159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Dante Fascell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0 päivää </w:t>
            </w:r>
          </w:p>
        </w:tc>
        <w:tc>
          <w:tcPr>
            <w:tcW w:w="2386" w:type="dxa"/>
            <w:tcBorders/>
            <w:vAlign w:val="center"/>
          </w:tcPr>
          <w:p>
            <w:pPr>
              <w:pStyle w:val="TableContents"/>
              <w:bidi w:val="0"/>
              <w:spacing w:before="0" w:after="283"/>
              <w:jc w:val="left"/>
              <w:rPr/>
            </w:pPr>
            <w:r>
              <w:rPr/>
              <w:t xml:space="preserve">38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74 </w:t>
            </w:r>
          </w:p>
        </w:tc>
        <w:tc>
          <w:tcPr>
            <w:tcW w:w="159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Robert H. Michel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38 vuotta, 0 päivää </w:t>
            </w:r>
          </w:p>
        </w:tc>
        <w:tc>
          <w:tcPr>
            <w:tcW w:w="2386" w:type="dxa"/>
            <w:tcBorders/>
            <w:vAlign w:val="center"/>
          </w:tcPr>
          <w:p>
            <w:pPr>
              <w:pStyle w:val="TableContents"/>
              <w:bidi w:val="0"/>
              <w:spacing w:before="0" w:after="283"/>
              <w:jc w:val="left"/>
              <w:rPr/>
            </w:pPr>
            <w:r>
              <w:rPr/>
              <w:t xml:space="preserve">38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75 </w:t>
            </w:r>
          </w:p>
        </w:tc>
        <w:tc>
          <w:tcPr>
            <w:tcW w:w="159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Nick Rahall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38 vuotta, 0 päivää </w:t>
            </w:r>
          </w:p>
        </w:tc>
        <w:tc>
          <w:tcPr>
            <w:tcW w:w="2386" w:type="dxa"/>
            <w:tcBorders/>
            <w:vAlign w:val="center"/>
          </w:tcPr>
          <w:p>
            <w:pPr>
              <w:pStyle w:val="TableContents"/>
              <w:bidi w:val="0"/>
              <w:spacing w:before="0" w:after="283"/>
              <w:jc w:val="left"/>
              <w:rPr/>
            </w:pPr>
            <w:r>
              <w:rPr/>
              <w:t xml:space="preserve">38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76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Robert Crosser (H,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37 vuotta, 305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Menetetty uudelleen nimitys </w:t>
            </w:r>
          </w:p>
        </w:tc>
      </w:tr>
      <w:tr>
        <w:trPr/>
        <w:tc>
          <w:tcPr>
            <w:tcW w:w="781" w:type="dxa"/>
            <w:tcBorders/>
            <w:vAlign w:val="center"/>
          </w:tcPr>
          <w:p>
            <w:pPr>
              <w:pStyle w:val="TableContents"/>
              <w:bidi w:val="0"/>
              <w:spacing w:before="0" w:after="283"/>
              <w:jc w:val="left"/>
              <w:rPr/>
            </w:pPr>
            <w:r>
              <w:rPr/>
              <w:t xml:space="preserve">77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Robert L.F. Sikes (H,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37 vuotta, 290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Eronnut ja eläkkeelle jäänyt </w:t>
            </w:r>
          </w:p>
        </w:tc>
      </w:tr>
      <w:tr>
        <w:trPr/>
        <w:tc>
          <w:tcPr>
            <w:tcW w:w="781" w:type="dxa"/>
            <w:tcBorders/>
            <w:vAlign w:val="center"/>
          </w:tcPr>
          <w:p>
            <w:pPr>
              <w:pStyle w:val="TableContents"/>
              <w:bidi w:val="0"/>
              <w:spacing w:before="0" w:after="283"/>
              <w:jc w:val="left"/>
              <w:rPr/>
            </w:pPr>
            <w:r>
              <w:rPr/>
              <w:t xml:space="preserve">78 </w:t>
            </w:r>
          </w:p>
        </w:tc>
        <w:tc>
          <w:tcPr>
            <w:tcW w:w="159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Nathaniel Macon (H, S) </w:t>
            </w:r>
          </w:p>
        </w:tc>
        <w:tc>
          <w:tcPr>
            <w:tcW w:w="2416" w:type="dxa"/>
            <w:tcBorders/>
            <w:vAlign w:val="center"/>
          </w:tcPr>
          <w:p>
            <w:pPr>
              <w:pStyle w:val="TableContents"/>
              <w:bidi w:val="0"/>
              <w:spacing w:before="0" w:after="283"/>
              <w:jc w:val="left"/>
              <w:rPr/>
            </w:pPr>
            <w:r>
              <w:rPr/>
              <w:t xml:space="preserve">Hallintovastaisuus, demokraattis-tasavaltalainen </w:t>
            </w:r>
          </w:p>
        </w:tc>
        <w:tc>
          <w:tcPr>
            <w:tcW w:w="2386" w:type="dxa"/>
            <w:tcBorders/>
            <w:vAlign w:val="center"/>
          </w:tcPr>
          <w:p>
            <w:pPr>
              <w:pStyle w:val="TableContents"/>
              <w:bidi w:val="0"/>
              <w:spacing w:before="0" w:after="283"/>
              <w:jc w:val="left"/>
              <w:rPr/>
            </w:pPr>
            <w:r>
              <w:rPr/>
              <w:t xml:space="preserve">37 vuotta, 255 päivää </w:t>
            </w:r>
          </w:p>
        </w:tc>
        <w:tc>
          <w:tcPr>
            <w:tcW w:w="2386" w:type="dxa"/>
            <w:tcBorders/>
            <w:vAlign w:val="center"/>
          </w:tcPr>
          <w:p>
            <w:pPr>
              <w:pStyle w:val="TableContents"/>
              <w:bidi w:val="0"/>
              <w:spacing w:before="0" w:after="283"/>
              <w:jc w:val="left"/>
              <w:rPr/>
            </w:pPr>
            <w:r>
              <w:rPr/>
              <w:t xml:space="preserve">37 vuotta, 255 päivää </w:t>
            </w:r>
          </w:p>
        </w:tc>
        <w:tc>
          <w:tcPr>
            <w:tcW w:w="1396" w:type="dxa"/>
            <w:tcBorders/>
            <w:vAlign w:val="center"/>
          </w:tcPr>
          <w:p>
            <w:pPr>
              <w:pStyle w:val="TableContents"/>
              <w:bidi w:val="0"/>
              <w:spacing w:before="0" w:after="283"/>
              <w:jc w:val="left"/>
              <w:rPr/>
            </w:pPr>
            <w:r>
              <w:rPr/>
              <w:t xml:space="preserve">Eronnut </w:t>
            </w:r>
          </w:p>
        </w:tc>
      </w:tr>
      <w:tr>
        <w:trPr/>
        <w:tc>
          <w:tcPr>
            <w:tcW w:w="781" w:type="dxa"/>
            <w:tcBorders/>
            <w:vAlign w:val="center"/>
          </w:tcPr>
          <w:p>
            <w:pPr>
              <w:pStyle w:val="TableContents"/>
              <w:bidi w:val="0"/>
              <w:spacing w:before="0" w:after="283"/>
              <w:jc w:val="left"/>
              <w:rPr/>
            </w:pPr>
            <w:r>
              <w:rPr/>
              <w:t xml:space="preserve">79 </w:t>
            </w:r>
          </w:p>
        </w:tc>
        <w:tc>
          <w:tcPr>
            <w:tcW w:w="159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Henry Cabot Lodge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37 vuotta, 250 päivää </w:t>
            </w:r>
          </w:p>
        </w:tc>
        <w:tc>
          <w:tcPr>
            <w:tcW w:w="2386" w:type="dxa"/>
            <w:tcBorders/>
            <w:vAlign w:val="center"/>
          </w:tcPr>
          <w:p>
            <w:pPr>
              <w:pStyle w:val="TableContents"/>
              <w:bidi w:val="0"/>
              <w:spacing w:before="0" w:after="283"/>
              <w:jc w:val="left"/>
              <w:rPr/>
            </w:pPr>
            <w:r>
              <w:rPr/>
              <w:t xml:space="preserve">37 vuotta, 250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80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Alben W. Barkley (H,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37 vuotta, 74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Valittiin varapresidentiksi &amp; kuoli </w:t>
            </w:r>
          </w:p>
        </w:tc>
      </w:tr>
      <w:tr>
        <w:trPr/>
        <w:tc>
          <w:tcPr>
            <w:tcW w:w="781" w:type="dxa"/>
            <w:tcBorders/>
            <w:vAlign w:val="center"/>
          </w:tcPr>
          <w:p>
            <w:pPr>
              <w:pStyle w:val="TableContents"/>
              <w:bidi w:val="0"/>
              <w:spacing w:before="0" w:after="283"/>
              <w:jc w:val="left"/>
              <w:rPr/>
            </w:pPr>
            <w:r>
              <w:rPr/>
              <w:t xml:space="preserve">81 </w:t>
            </w:r>
          </w:p>
        </w:tc>
        <w:tc>
          <w:tcPr>
            <w:tcW w:w="159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Henry B. Gonzalez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37 vuotta, 60 päivää </w:t>
            </w:r>
          </w:p>
        </w:tc>
        <w:tc>
          <w:tcPr>
            <w:tcW w:w="2386" w:type="dxa"/>
            <w:tcBorders/>
            <w:vAlign w:val="center"/>
          </w:tcPr>
          <w:p>
            <w:pPr>
              <w:pStyle w:val="TableContents"/>
              <w:bidi w:val="0"/>
              <w:spacing w:before="0" w:after="283"/>
              <w:jc w:val="left"/>
              <w:rPr/>
            </w:pPr>
            <w:r>
              <w:rPr/>
              <w:t xml:space="preserve">37 vuotta, 60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82 </w:t>
            </w:r>
          </w:p>
        </w:tc>
        <w:tc>
          <w:tcPr>
            <w:tcW w:w="159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Ron Wyden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7004135620000000000 ♠ 37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83 </w:t>
            </w:r>
          </w:p>
        </w:tc>
        <w:tc>
          <w:tcPr>
            <w:tcW w:w="159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Pat Roberts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7004135620000000000 ♠ 37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84 </w:t>
            </w:r>
          </w:p>
        </w:tc>
        <w:tc>
          <w:tcPr>
            <w:tcW w:w="159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Chuck Schumer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7004135620000000000 ♠ 37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85 </w:t>
            </w:r>
          </w:p>
        </w:tc>
        <w:tc>
          <w:tcPr>
            <w:tcW w:w="159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Hal Rogers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7004135620000000000 ♠ 37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86 </w:t>
            </w:r>
          </w:p>
        </w:tc>
        <w:tc>
          <w:tcPr>
            <w:tcW w:w="159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Chris Smith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7004135620000000000 ♠ 37 vuotta, 48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87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Francis E. Warren (S, I)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37 vuotta, 6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Voitettu ja kuollut </w:t>
            </w:r>
          </w:p>
        </w:tc>
      </w:tr>
      <w:tr>
        <w:trPr/>
        <w:tc>
          <w:tcPr>
            <w:tcW w:w="781" w:type="dxa"/>
            <w:tcBorders/>
            <w:vAlign w:val="center"/>
          </w:tcPr>
          <w:p>
            <w:pPr>
              <w:pStyle w:val="TableContents"/>
              <w:bidi w:val="0"/>
              <w:spacing w:before="0" w:after="283"/>
              <w:jc w:val="left"/>
              <w:rPr/>
            </w:pPr>
            <w:r>
              <w:rPr/>
              <w:t xml:space="preserve">88 </w:t>
            </w:r>
          </w:p>
        </w:tc>
        <w:tc>
          <w:tcPr>
            <w:tcW w:w="159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Steny Hoyer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7004134260000000000 ♠ 36 vuotta, 277 päivää </w:t>
            </w:r>
          </w:p>
        </w:tc>
        <w:tc>
          <w:tcPr>
            <w:tcW w:w="2386" w:type="dxa"/>
            <w:tcBorders/>
            <w:vAlign w:val="center"/>
          </w:tcPr>
          <w:p>
            <w:pPr>
              <w:pStyle w:val="TableContents"/>
              <w:bidi w:val="0"/>
              <w:spacing w:before="0" w:after="283"/>
              <w:jc w:val="left"/>
              <w:rPr/>
            </w:pPr>
            <w:r>
              <w:rPr/>
              <w:t xml:space="preserve">7004134260000000000 ♠ 36 vuotta, 277 päivää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89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James Eastland (S, I)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83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Eronnut </w:t>
            </w:r>
          </w:p>
        </w:tc>
      </w:tr>
      <w:tr>
        <w:trPr/>
        <w:tc>
          <w:tcPr>
            <w:tcW w:w="781" w:type="dxa"/>
            <w:tcBorders/>
            <w:vAlign w:val="center"/>
          </w:tcPr>
          <w:p>
            <w:pPr>
              <w:pStyle w:val="TableContents"/>
              <w:bidi w:val="0"/>
              <w:spacing w:before="0" w:after="283"/>
              <w:jc w:val="left"/>
              <w:rPr/>
            </w:pPr>
            <w:r>
              <w:rPr/>
              <w:t xml:space="preserve">90 </w:t>
            </w:r>
          </w:p>
        </w:tc>
        <w:tc>
          <w:tcPr>
            <w:tcW w:w="159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Joe Biden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12 päivää </w:t>
            </w:r>
          </w:p>
        </w:tc>
        <w:tc>
          <w:tcPr>
            <w:tcW w:w="2386" w:type="dxa"/>
            <w:tcBorders/>
            <w:vAlign w:val="center"/>
          </w:tcPr>
          <w:p>
            <w:pPr>
              <w:pStyle w:val="TableContents"/>
              <w:bidi w:val="0"/>
              <w:spacing w:before="0" w:after="283"/>
              <w:jc w:val="left"/>
              <w:rPr/>
            </w:pPr>
            <w:r>
              <w:rPr/>
              <w:t xml:space="preserve">36 vuotta, 12 päivää </w:t>
            </w:r>
          </w:p>
        </w:tc>
        <w:tc>
          <w:tcPr>
            <w:tcW w:w="1396" w:type="dxa"/>
            <w:tcBorders/>
            <w:vAlign w:val="center"/>
          </w:tcPr>
          <w:p>
            <w:pPr>
              <w:pStyle w:val="TableContents"/>
              <w:bidi w:val="0"/>
              <w:spacing w:before="0" w:after="283"/>
              <w:jc w:val="left"/>
              <w:rPr/>
            </w:pPr>
            <w:r>
              <w:rPr/>
              <w:t xml:space="preserve">Valittu varapuheenjohtajaksi </w:t>
            </w:r>
          </w:p>
        </w:tc>
      </w:tr>
      <w:tr>
        <w:trPr/>
        <w:tc>
          <w:tcPr>
            <w:tcW w:w="781" w:type="dxa"/>
            <w:tcBorders/>
            <w:vAlign w:val="center"/>
          </w:tcPr>
          <w:p>
            <w:pPr>
              <w:pStyle w:val="TableContents"/>
              <w:bidi w:val="0"/>
              <w:spacing w:before="0" w:after="283"/>
              <w:jc w:val="left"/>
              <w:rPr/>
            </w:pPr>
            <w:r>
              <w:rPr/>
              <w:t xml:space="preserve">91 </w:t>
            </w:r>
          </w:p>
        </w:tc>
        <w:tc>
          <w:tcPr>
            <w:tcW w:w="159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John Murtha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3 päivää </w:t>
            </w:r>
          </w:p>
        </w:tc>
        <w:tc>
          <w:tcPr>
            <w:tcW w:w="2386" w:type="dxa"/>
            <w:tcBorders/>
            <w:vAlign w:val="center"/>
          </w:tcPr>
          <w:p>
            <w:pPr>
              <w:pStyle w:val="TableContents"/>
              <w:bidi w:val="0"/>
              <w:spacing w:before="0" w:after="283"/>
              <w:jc w:val="left"/>
              <w:rPr/>
            </w:pPr>
            <w:r>
              <w:rPr/>
              <w:t xml:space="preserve">36 vuotta, 3 päivää </w:t>
            </w:r>
          </w:p>
        </w:tc>
        <w:tc>
          <w:tcPr>
            <w:tcW w:w="1396" w:type="dxa"/>
            <w:tcBorders/>
            <w:vAlign w:val="center"/>
          </w:tcPr>
          <w:p>
            <w:pPr>
              <w:pStyle w:val="TableContents"/>
              <w:bidi w:val="0"/>
              <w:spacing w:before="0" w:after="283"/>
              <w:jc w:val="left"/>
              <w:rPr/>
            </w:pPr>
            <w:r>
              <w:rPr/>
              <w:t xml:space="preserve">Kuollut </w:t>
            </w:r>
          </w:p>
        </w:tc>
      </w:tr>
      <w:tr>
        <w:trPr/>
        <w:tc>
          <w:tcPr>
            <w:tcW w:w="781" w:type="dxa"/>
            <w:tcBorders/>
            <w:vAlign w:val="center"/>
          </w:tcPr>
          <w:p>
            <w:pPr>
              <w:pStyle w:val="TableContents"/>
              <w:bidi w:val="0"/>
              <w:spacing w:before="0" w:after="283"/>
              <w:jc w:val="left"/>
              <w:rPr/>
            </w:pPr>
            <w:r>
              <w:rPr/>
              <w:t xml:space="preserve">92 </w:t>
            </w:r>
          </w:p>
        </w:tc>
        <w:tc>
          <w:tcPr>
            <w:tcW w:w="159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Henry L. Dawes (H,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93 </w:t>
            </w:r>
          </w:p>
        </w:tc>
        <w:tc>
          <w:tcPr>
            <w:tcW w:w="159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Felix Edward Hébert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94 </w:t>
            </w:r>
          </w:p>
        </w:tc>
        <w:tc>
          <w:tcPr>
            <w:tcW w:w="159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Edward Boland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95 </w:t>
            </w:r>
          </w:p>
        </w:tc>
        <w:tc>
          <w:tcPr>
            <w:tcW w:w="159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William Broomfield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96 </w:t>
            </w:r>
          </w:p>
        </w:tc>
        <w:tc>
          <w:tcPr>
            <w:tcW w:w="159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Dan Rostenkowski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97 </w:t>
            </w:r>
          </w:p>
        </w:tc>
        <w:tc>
          <w:tcPr>
            <w:tcW w:w="159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Neal Edward Smith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98 </w:t>
            </w:r>
          </w:p>
        </w:tc>
        <w:tc>
          <w:tcPr>
            <w:tcW w:w="159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Claiborne Pell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99 </w:t>
            </w:r>
          </w:p>
        </w:tc>
        <w:tc>
          <w:tcPr>
            <w:tcW w:w="159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Joseph M. McDade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100 </w:t>
            </w:r>
          </w:p>
        </w:tc>
        <w:tc>
          <w:tcPr>
            <w:tcW w:w="159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Paul Sarbanes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101 </w:t>
            </w:r>
          </w:p>
        </w:tc>
        <w:tc>
          <w:tcPr>
            <w:tcW w:w="159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Pete Domenici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102 </w:t>
            </w:r>
          </w:p>
        </w:tc>
        <w:tc>
          <w:tcPr>
            <w:tcW w:w="159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Ralph Regula (H)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103 </w:t>
            </w:r>
          </w:p>
        </w:tc>
        <w:tc>
          <w:tcPr>
            <w:tcW w:w="159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Chris Dodd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104 </w:t>
            </w:r>
          </w:p>
        </w:tc>
        <w:tc>
          <w:tcPr>
            <w:tcW w:w="159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Jim Oberstar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Voitettu </w:t>
            </w:r>
          </w:p>
        </w:tc>
      </w:tr>
      <w:tr>
        <w:trPr/>
        <w:tc>
          <w:tcPr>
            <w:tcW w:w="781" w:type="dxa"/>
            <w:tcBorders/>
            <w:vAlign w:val="center"/>
          </w:tcPr>
          <w:p>
            <w:pPr>
              <w:pStyle w:val="TableContents"/>
              <w:bidi w:val="0"/>
              <w:spacing w:before="0" w:after="283"/>
              <w:jc w:val="left"/>
              <w:rPr/>
            </w:pPr>
            <w:r>
              <w:rPr/>
              <w:t xml:space="preserve">105 </w:t>
            </w:r>
          </w:p>
        </w:tc>
        <w:tc>
          <w:tcPr>
            <w:tcW w:w="159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Richard Lugar (S)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Menetetty uudelleen nimitys </w:t>
            </w:r>
          </w:p>
        </w:tc>
      </w:tr>
      <w:tr>
        <w:trPr/>
        <w:tc>
          <w:tcPr>
            <w:tcW w:w="781" w:type="dxa"/>
            <w:tcBorders/>
            <w:vAlign w:val="center"/>
          </w:tcPr>
          <w:p>
            <w:pPr>
              <w:pStyle w:val="TableContents"/>
              <w:bidi w:val="0"/>
              <w:spacing w:before="0" w:after="283"/>
              <w:jc w:val="left"/>
              <w:rPr/>
            </w:pPr>
            <w:r>
              <w:rPr/>
              <w:t xml:space="preserve">106 </w:t>
            </w:r>
          </w:p>
        </w:tc>
        <w:tc>
          <w:tcPr>
            <w:tcW w:w="159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Daniel Akaka (H,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107 </w:t>
            </w:r>
          </w:p>
        </w:tc>
        <w:tc>
          <w:tcPr>
            <w:tcW w:w="159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Norm Dicks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108 </w:t>
            </w:r>
          </w:p>
        </w:tc>
        <w:tc>
          <w:tcPr>
            <w:tcW w:w="159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Dale Kildee (H)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109 </w:t>
            </w:r>
          </w:p>
        </w:tc>
        <w:tc>
          <w:tcPr>
            <w:tcW w:w="159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Carl Levin (S) </w:t>
            </w:r>
          </w:p>
        </w:tc>
        <w:tc>
          <w:tcPr>
            <w:tcW w:w="2416" w:type="dxa"/>
            <w:tcBorders/>
            <w:vAlign w:val="center"/>
          </w:tcPr>
          <w:p>
            <w:pPr>
              <w:pStyle w:val="TableContents"/>
              <w:bidi w:val="0"/>
              <w:spacing w:before="0" w:after="283"/>
              <w:jc w:val="left"/>
              <w:rPr/>
            </w:pPr>
            <w:r>
              <w:rPr/>
              <w:t xml:space="preserve">Demokraattinen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36 vuotta, 0 päivää </w:t>
            </w:r>
          </w:p>
        </w:tc>
        <w:tc>
          <w:tcPr>
            <w:tcW w:w="1396" w:type="dxa"/>
            <w:tcBorders/>
            <w:vAlign w:val="center"/>
          </w:tcPr>
          <w:p>
            <w:pPr>
              <w:pStyle w:val="TableContents"/>
              <w:bidi w:val="0"/>
              <w:spacing w:before="0" w:after="283"/>
              <w:jc w:val="left"/>
              <w:rPr/>
            </w:pPr>
            <w:r>
              <w:rPr/>
              <w:t xml:space="preserve">Eläkkeellä </w:t>
            </w:r>
          </w:p>
        </w:tc>
      </w:tr>
      <w:tr>
        <w:trPr/>
        <w:tc>
          <w:tcPr>
            <w:tcW w:w="781" w:type="dxa"/>
            <w:tcBorders/>
            <w:vAlign w:val="center"/>
          </w:tcPr>
          <w:p>
            <w:pPr>
              <w:pStyle w:val="TableContents"/>
              <w:bidi w:val="0"/>
              <w:spacing w:before="0" w:after="283"/>
              <w:jc w:val="left"/>
              <w:rPr/>
            </w:pPr>
            <w:r>
              <w:rPr/>
              <w:t xml:space="preserve">110 </w:t>
            </w:r>
          </w:p>
        </w:tc>
        <w:tc>
          <w:tcPr>
            <w:tcW w:w="1591" w:type="dxa"/>
            <w:tcBorders/>
            <w:vAlign w:val="center"/>
          </w:tcPr>
          <w:p>
            <w:pPr>
              <w:pStyle w:val="TableContents"/>
              <w:bidi w:val="0"/>
              <w:spacing w:before="0" w:after="283"/>
              <w:jc w:val="left"/>
              <w:rPr/>
            </w:pPr>
            <w:r>
              <w:rPr/>
              <w:t xml:space="preserve">999 </w:t>
            </w:r>
          </w:p>
        </w:tc>
        <w:tc>
          <w:tcPr>
            <w:tcW w:w="1501" w:type="dxa"/>
            <w:tcBorders/>
            <w:vAlign w:val="center"/>
          </w:tcPr>
          <w:p>
            <w:pPr>
              <w:pStyle w:val="TableContents"/>
              <w:bidi w:val="0"/>
              <w:spacing w:before="0" w:after="283"/>
              <w:jc w:val="left"/>
              <w:rPr/>
            </w:pPr>
            <w:r>
              <w:rPr/>
              <w:t xml:space="preserve">Shelby Moore Cullom (H, S, I) </w:t>
            </w:r>
          </w:p>
        </w:tc>
        <w:tc>
          <w:tcPr>
            <w:tcW w:w="2416" w:type="dxa"/>
            <w:tcBorders/>
            <w:vAlign w:val="center"/>
          </w:tcPr>
          <w:p>
            <w:pPr>
              <w:pStyle w:val="TableContents"/>
              <w:bidi w:val="0"/>
              <w:spacing w:before="0" w:after="283"/>
              <w:jc w:val="left"/>
              <w:rPr/>
            </w:pPr>
            <w:r>
              <w:rPr/>
              <w:t xml:space="preserve">Tasavaltalainen </w:t>
            </w:r>
          </w:p>
        </w:tc>
        <w:tc>
          <w:tcPr>
            <w:tcW w:w="2386" w:type="dxa"/>
            <w:tcBorders/>
            <w:vAlign w:val="center"/>
          </w:tcPr>
          <w:p>
            <w:pPr>
              <w:pStyle w:val="TableContents"/>
              <w:bidi w:val="0"/>
              <w:spacing w:before="0" w:after="283"/>
              <w:jc w:val="left"/>
              <w:rPr/>
            </w:pPr>
            <w:r>
              <w:rPr/>
              <w:t xml:space="preserve">36 vuotta, 0 päivää </w:t>
            </w:r>
          </w:p>
        </w:tc>
        <w:tc>
          <w:tcPr>
            <w:tcW w:w="238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t xml:space="preserve">Eläkkeellä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edustajainhuoneen pitkäaikaisin jäsen.</w:t>
      </w:r>
    </w:p>
    <w:p>
      <w:pPr>
        <w:pStyle w:val="TextBody"/>
        <w:bidi w:val="0"/>
        <w:jc w:val="left"/>
        <w:rPr>
          <w:b/>
          <w:u w:val="single"/>
          <w:shd w:val="clear" w:fill="FFFF00"/>
        </w:rPr>
      </w:pPr>
      <w:r>
        <w:rPr>
          <w:b/>
          <w:u w:val="single"/>
          <w:shd w:val="clear" w:fill="FFFF00"/>
        </w:rPr>
        <w:t xml:space="preserve">Asiakirjan numero 5644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Allen teloitettiin tappavalla ruiskeella </w:t>
      </w:r>
      <w:r>
        <w:rPr>
          <w:color w:val="A9A9A9"/>
        </w:rPr>
        <w:t xml:space="preserve">17. tammikuuta 2006</w:t>
      </w:r>
      <w:r>
        <w:rPr/>
        <w:t xml:space="preserve">, päivä hänen 76. syntymäpäivänsä jälkeen, Kalifornian San Quentinin osavaltion vankilassa. Hänestä tuli toiseksi vanhin Yhdysvalloissa teloitettu vanki sitten vuoden 1976 (John B. Nixon Mississippistä teloitettiin vuonna 2005 77-vuotiaana) ja vuodesta 2018 lähtien viimeinen Kaliforniassa teloitettu vanki. Allenia avusti kuolemankammiossa neljä vankeinhoitajaa, vaikka eräs mediatarkkailija totesi, että hän liikkui selvästi omin voimin. Kaikkien läsnäolijoiden yllätykseksi vankilanjohtaja ilmoitti, että hän tarvitsi vielä tappavan kaliumin lisäinjektion pysäyttääkseen hänen yllättävän terveen sydämensä. Allen kirjoitti viimeisessä lausunnossaan, joka luettiin heti teloituksen jälkeen: ``Viimeiset sanani ovat: `Hoka hei, tänään on hyvä päivä kuolla. Kiitos paljon. Rakastan teitä kaikkia. Näkemiin.''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Kaliforniassa on viimeksi teloitettu henkilö...</w:t>
      </w:r>
    </w:p>
    <w:p>
      <w:pPr>
        <w:pStyle w:val="TextBody"/>
        <w:bidi w:val="0"/>
        <w:jc w:val="left"/>
        <w:rPr>
          <w:b/>
          <w:u w:val="single"/>
          <w:shd w:val="clear" w:fill="FFFF00"/>
        </w:rPr>
      </w:pPr>
      <w:r>
        <w:rPr>
          <w:b/>
          <w:u w:val="single"/>
          <w:shd w:val="clear" w:fill="FFFF00"/>
        </w:rPr>
        <w:t xml:space="preserve">Asiakirjan numero 5645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Pilottijaksossa </w:t>
      </w:r>
      <w:r>
        <w:rPr>
          <w:color w:val="A9A9A9"/>
        </w:rPr>
        <w:t xml:space="preserve">Wilkersonin </w:t>
      </w:r>
      <w:r>
        <w:rPr/>
        <w:t xml:space="preserve">nimi näkyy </w:t>
      </w:r>
      <w:r>
        <w:rPr/>
        <w:t xml:space="preserve">Francisin Marlin-akatemiassa käyttämän univormun nimilapussa. Euroopassa julkaistun 5. kauden DVD-levyn hihamerkinnöissä perheeseen viitataan nimellä Wilkersonit jakson ``Block Party'' kuvauksessa. Myös brittiläisissä televisiomainoksissa ja joissakin Foxin mainosmateriaaleissa viitataan toisinaan perheeseen Wilkersoneina, vaikka tätä nimeä ei koskaan lausuttu ääneen sarjassa. Eräässä pilottisarjan varhaisessa versiossa Malcolm kävi vuoropuhelua luokkatoverin kanssa, joka väittää kuulleensa vanhempiensa puhuvan Malcolmin perheestä ja kysyy Malcolmilta, mikä hänen sukunimensä on. Kun Malcolm vastaa: ``Wilkerson, miksi?'', ystävä vastaa pilke silmäkulmassa: ``Oh ... keitä ovat Pariahit''?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malcolm in the middle mikä on heidän sukunimensä?</w:t>
      </w:r>
    </w:p>
    <w:p>
      <w:pPr>
        <w:pStyle w:val="TextBody"/>
        <w:bidi w:val="0"/>
        <w:jc w:val="left"/>
        <w:rPr>
          <w:b/>
          <w:shd w:val="clear" w:fill="FFFF00"/>
        </w:rPr>
      </w:pPr>
      <w:r>
        <w:rPr>
          <w:b/>
          <w:shd w:val="clear" w:fill="FFFF00"/>
        </w:rPr>
        <w:t xml:space="preserve">Teksti numero 1</w:t>
      </w:r>
    </w:p>
    <w:p>
      <w:pPr>
        <w:pStyle w:val="TextBody"/>
        <w:numPr>
          <w:ilvl w:val="0"/>
          <w:numId w:val="290"/>
        </w:numPr>
        <w:tabs>
          <w:tab w:val="clear" w:pos="1134"/>
          <w:tab w:val="left" w:leader="none" w:pos="720"/>
        </w:tabs>
        <w:bidi w:val="0"/>
        <w:ind w:start="720" w:hanging="283"/>
        <w:jc w:val="left"/>
        <w:rPr/>
      </w:pPr>
      <w:r>
        <w:rPr/>
        <w:t xml:space="preserve">Piama Tananahaakna, jota näyttelee </w:t>
      </w:r>
      <w:r>
        <w:rPr>
          <w:color w:val="A9A9A9"/>
        </w:rPr>
        <w:t xml:space="preserve">Emy Coligado </w:t>
      </w:r>
      <w:r>
        <w:rPr/>
        <w:t xml:space="preserve">(29 jaksoa), on Francisin vaimo, jonka hän tapasi ja nai ruudun ulkopuolella Alaskassa vietetyn vuoden aikana. Piama on noin vuoden vanhempi kuin Francis, ja ennen häntä Piama oli aiemmin ollut lyhyesti naimisissa. Ennen kaikkea siksi, että hänet tuotiin kotiin epävakaissa olosuhteissa, joissa Francis (vielä alaikäisenä, mutta emansipoituna) järkytti perhettä uutisella avioliitosta ja häiritsi siten Halin syntymäpäiväjuhlia, Lois ei pitänyt Piamasta hänen esittelystään kolmannella kaudella ja neljännellä kaudella. Nolostuttavan kohtaamisen jälkeen hänen varakkaiden appivanhempiensa kanssa Lois on kuitenkin suhtautunut Piamaan paljon kunnioittavammin. Alunperin hän vastusti lasten hankkimista, mutta valmistumiseen mennessä Piama oli päässyt yli siitä, kun Reesen kepponen oli mennyt pieleen (``Voidaan yhtä hyvin hankkia lapsia nyt, en pelkää enää vaippojen vaihtoa.'').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Franciksen vaimoa Malcolm in the middle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veljeksiä oli neljä (tosin Malcolmin vanhin veli kävi sotilaskoulua kaukana kotoa, joten Malcolm oli edelleen keskimmäinen kotiin jäänyt sisarus). Viides poika esiteltiin sarjan neljännellä kaudella, </w:t>
      </w:r>
      <w:r>
        <w:rPr>
          <w:color w:val="A9A9A9"/>
        </w:rPr>
        <w:t xml:space="preserve">poika </w:t>
      </w:r>
      <w:r>
        <w:rPr/>
        <w:t xml:space="preserve">nimeltä Jamie. Pojat ovat vanhimmasta nuorimpaan: Francis, Reese, Malcolm, Dewey ja Jamie. Viimeisessä jaksossa Lois sai tietää olevansa raskaana kuudennelle lapselle. Kolmannella kaudella Francis matkustaa kotiin (juhlimaan isänsä syntymäpäivää) Piama-nimisen alaskalaisen tytön kanssa ja paljastaa, että he ovat naimisissa.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Malcolm in the middle -elokuvan Jamie tyttö vai poika?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James ja Lukas Rodriguez </w:t>
      </w:r>
      <w:r>
        <w:rPr/>
        <w:t xml:space="preserve">Jamie Toistuva pääosa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Jamiea Malcomin keskellä -elokuvassa...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678"/>
        <w:gridCol w:w="4782"/>
        <w:gridCol w:w="109"/>
        <w:gridCol w:w="109"/>
        <w:gridCol w:w="279"/>
        <w:gridCol w:w="279"/>
        <w:gridCol w:w="1969"/>
      </w:tblGrid>
      <w:tr>
        <w:trPr/>
        <w:tc>
          <w:tcPr>
            <w:tcW w:w="2678" w:type="dxa"/>
            <w:tcBorders/>
            <w:vAlign w:val="center"/>
          </w:tcPr>
          <w:p>
            <w:pPr>
              <w:pStyle w:val="TableHeading"/>
              <w:suppressLineNumbers/>
              <w:bidi w:val="0"/>
              <w:spacing w:before="0" w:after="283"/>
              <w:jc w:val="center"/>
              <w:rPr/>
            </w:pPr>
            <w:r>
              <w:rPr/>
              <w:t xml:space="preserve">Näyttelijä </w:t>
            </w:r>
          </w:p>
        </w:tc>
        <w:tc>
          <w:tcPr>
            <w:tcW w:w="4782" w:type="dxa"/>
            <w:tcBorders/>
            <w:vAlign w:val="center"/>
          </w:tcPr>
          <w:p>
            <w:pPr>
              <w:pStyle w:val="TableHeading"/>
              <w:suppressLineNumbers/>
              <w:bidi w:val="0"/>
              <w:spacing w:before="0" w:after="283"/>
              <w:jc w:val="center"/>
              <w:rPr/>
            </w:pPr>
            <w:r>
              <w:rPr/>
              <w:t xml:space="preserve">Hahmon kausi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79" w:type="dxa"/>
            <w:tcBorders/>
          </w:tcPr>
          <w:p>
            <w:pPr>
              <w:pStyle w:val="TableContents"/>
              <w:bidi w:val="0"/>
              <w:spacing w:before="0" w:after="283"/>
              <w:jc w:val="left"/>
              <w:rPr>
                <w:sz w:val="4"/>
                <w:szCs w:val="4"/>
              </w:rPr>
            </w:pPr>
            <w:r>
              <w:rPr>
                <w:sz w:val="4"/>
                <w:szCs w:val="4"/>
              </w:rPr>
            </w:r>
          </w:p>
        </w:tc>
        <w:tc>
          <w:tcPr>
            <w:tcW w:w="279" w:type="dxa"/>
            <w:tcBorders/>
          </w:tcPr>
          <w:p>
            <w:pPr>
              <w:pStyle w:val="TableContents"/>
              <w:bidi w:val="0"/>
              <w:spacing w:before="0" w:after="283"/>
              <w:jc w:val="left"/>
              <w:rPr>
                <w:sz w:val="4"/>
                <w:szCs w:val="4"/>
              </w:rPr>
            </w:pPr>
            <w:r>
              <w:rPr>
                <w:sz w:val="4"/>
                <w:szCs w:val="4"/>
              </w:rPr>
            </w:r>
          </w:p>
        </w:tc>
        <w:tc>
          <w:tcPr>
            <w:tcW w:w="1969"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Heading"/>
              <w:bidi w:val="0"/>
              <w:spacing w:before="0" w:after="283"/>
              <w:rPr>
                <w:sz w:val="4"/>
                <w:szCs w:val="4"/>
              </w:rPr>
            </w:pPr>
            <w:r>
              <w:rPr>
                <w:sz w:val="4"/>
                <w:szCs w:val="4"/>
              </w:rPr>
            </w:r>
          </w:p>
        </w:tc>
        <w:tc>
          <w:tcPr>
            <w:tcW w:w="4782"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79" w:type="dxa"/>
            <w:tcBorders/>
            <w:vAlign w:val="center"/>
          </w:tcPr>
          <w:p>
            <w:pPr>
              <w:pStyle w:val="TableHeading"/>
              <w:suppressLineNumbers/>
              <w:bidi w:val="0"/>
              <w:spacing w:before="0" w:after="283"/>
              <w:jc w:val="center"/>
              <w:rPr/>
            </w:pPr>
            <w:r>
              <w:rPr/>
              <w:t xml:space="preserve">5 </w:t>
            </w:r>
          </w:p>
        </w:tc>
        <w:tc>
          <w:tcPr>
            <w:tcW w:w="279" w:type="dxa"/>
            <w:tcBorders/>
            <w:vAlign w:val="center"/>
          </w:tcPr>
          <w:p>
            <w:pPr>
              <w:pStyle w:val="TableHeading"/>
              <w:suppressLineNumbers/>
              <w:bidi w:val="0"/>
              <w:spacing w:before="0" w:after="283"/>
              <w:jc w:val="center"/>
              <w:rPr/>
            </w:pPr>
            <w:r>
              <w:rPr/>
              <w:t xml:space="preserve">6 </w:t>
            </w:r>
          </w:p>
        </w:tc>
        <w:tc>
          <w:tcPr>
            <w:tcW w:w="1969" w:type="dxa"/>
            <w:tcBorders/>
            <w:vAlign w:val="center"/>
          </w:tcPr>
          <w:p>
            <w:pPr>
              <w:pStyle w:val="TableHeading"/>
              <w:suppressLineNumbers/>
              <w:bidi w:val="0"/>
              <w:spacing w:before="0" w:after="283"/>
              <w:jc w:val="center"/>
              <w:rPr/>
            </w:pPr>
            <w:r>
              <w:rPr/>
              <w:t xml:space="preserve">7 Päähenkilöt </w:t>
            </w:r>
          </w:p>
        </w:tc>
      </w:tr>
      <w:tr>
        <w:trPr/>
        <w:tc>
          <w:tcPr>
            <w:tcW w:w="2678" w:type="dxa"/>
            <w:tcBorders/>
            <w:vAlign w:val="center"/>
          </w:tcPr>
          <w:p>
            <w:pPr>
              <w:pStyle w:val="TableContents"/>
              <w:bidi w:val="0"/>
              <w:spacing w:before="0" w:after="283"/>
              <w:jc w:val="left"/>
              <w:rPr/>
            </w:pPr>
            <w:r>
              <w:rPr/>
              <w:t xml:space="preserve">Jane Kaczmarek </w:t>
            </w:r>
          </w:p>
        </w:tc>
        <w:tc>
          <w:tcPr>
            <w:tcW w:w="4782" w:type="dxa"/>
            <w:tcBorders/>
            <w:vAlign w:val="center"/>
          </w:tcPr>
          <w:p>
            <w:pPr>
              <w:pStyle w:val="TableContents"/>
              <w:bidi w:val="0"/>
              <w:spacing w:before="0" w:after="283"/>
              <w:jc w:val="left"/>
              <w:rPr/>
            </w:pPr>
            <w:r>
              <w:rPr/>
              <w:t xml:space="preserve">Lois Main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Bryan Cranston </w:t>
            </w:r>
          </w:p>
        </w:tc>
        <w:tc>
          <w:tcPr>
            <w:tcW w:w="4782" w:type="dxa"/>
            <w:tcBorders/>
            <w:vAlign w:val="center"/>
          </w:tcPr>
          <w:p>
            <w:pPr>
              <w:pStyle w:val="TableContents"/>
              <w:bidi w:val="0"/>
              <w:spacing w:before="0" w:after="283"/>
              <w:jc w:val="left"/>
              <w:rPr/>
            </w:pPr>
            <w:r>
              <w:rPr/>
              <w:t xml:space="preserve">Hal Main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Frankie Muniz </w:t>
            </w:r>
          </w:p>
        </w:tc>
        <w:tc>
          <w:tcPr>
            <w:tcW w:w="4782" w:type="dxa"/>
            <w:tcBorders/>
            <w:vAlign w:val="center"/>
          </w:tcPr>
          <w:p>
            <w:pPr>
              <w:pStyle w:val="TableContents"/>
              <w:bidi w:val="0"/>
              <w:spacing w:before="0" w:after="283"/>
              <w:jc w:val="left"/>
              <w:rPr/>
            </w:pPr>
            <w:r>
              <w:rPr/>
              <w:t xml:space="preserve">Malcolm Main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Justin Berfield </w:t>
            </w:r>
          </w:p>
        </w:tc>
        <w:tc>
          <w:tcPr>
            <w:tcW w:w="4782" w:type="dxa"/>
            <w:tcBorders/>
            <w:vAlign w:val="center"/>
          </w:tcPr>
          <w:p>
            <w:pPr>
              <w:pStyle w:val="TableContents"/>
              <w:bidi w:val="0"/>
              <w:spacing w:before="0" w:after="283"/>
              <w:jc w:val="left"/>
              <w:rPr/>
            </w:pPr>
            <w:r>
              <w:rPr/>
              <w:t xml:space="preserve">Reese Main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Erik Per Sullivan </w:t>
            </w:r>
          </w:p>
        </w:tc>
        <w:tc>
          <w:tcPr>
            <w:tcW w:w="4782" w:type="dxa"/>
            <w:tcBorders/>
            <w:vAlign w:val="center"/>
          </w:tcPr>
          <w:p>
            <w:pPr>
              <w:pStyle w:val="TableContents"/>
              <w:bidi w:val="0"/>
              <w:spacing w:before="0" w:after="283"/>
              <w:jc w:val="left"/>
              <w:rPr/>
            </w:pPr>
            <w:r>
              <w:rPr/>
              <w:t xml:space="preserve">Dewey Main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Christopher Masterson </w:t>
            </w:r>
          </w:p>
        </w:tc>
        <w:tc>
          <w:tcPr>
            <w:tcW w:w="4782" w:type="dxa"/>
            <w:tcBorders/>
            <w:vAlign w:val="center"/>
          </w:tcPr>
          <w:p>
            <w:pPr>
              <w:pStyle w:val="TableContents"/>
              <w:bidi w:val="0"/>
              <w:spacing w:before="0" w:after="283"/>
              <w:jc w:val="left"/>
              <w:rPr/>
            </w:pPr>
            <w:r>
              <w:rPr/>
              <w:t xml:space="preserve">Francis Main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James ja Lukas Rodriguez </w:t>
            </w:r>
          </w:p>
        </w:tc>
        <w:tc>
          <w:tcPr>
            <w:tcW w:w="4782" w:type="dxa"/>
            <w:tcBorders/>
            <w:vAlign w:val="center"/>
          </w:tcPr>
          <w:p>
            <w:pPr>
              <w:pStyle w:val="TableContents"/>
              <w:bidi w:val="0"/>
              <w:spacing w:before="0" w:after="283"/>
              <w:jc w:val="left"/>
              <w:rPr/>
            </w:pPr>
            <w:r>
              <w:rPr/>
              <w:t xml:space="preserve">Jamie Toistuva päähenkilö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Catherine Lloyd Burns </w:t>
            </w:r>
          </w:p>
        </w:tc>
        <w:tc>
          <w:tcPr>
            <w:tcW w:w="4782" w:type="dxa"/>
            <w:tcBorders/>
            <w:vAlign w:val="center"/>
          </w:tcPr>
          <w:p>
            <w:pPr>
              <w:pStyle w:val="TableContents"/>
              <w:bidi w:val="0"/>
              <w:spacing w:before="0" w:after="283"/>
              <w:jc w:val="left"/>
              <w:rPr/>
            </w:pPr>
            <w:r>
              <w:rPr/>
              <w:t xml:space="preserve">Caroline Miller Päähenkilö Toistuvat toistuvat toistuvat hahmot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Craig Lamar Traylor </w:t>
            </w:r>
          </w:p>
        </w:tc>
        <w:tc>
          <w:tcPr>
            <w:tcW w:w="4782" w:type="dxa"/>
            <w:tcBorders/>
            <w:vAlign w:val="center"/>
          </w:tcPr>
          <w:p>
            <w:pPr>
              <w:pStyle w:val="TableContents"/>
              <w:bidi w:val="0"/>
              <w:spacing w:before="0" w:after="283"/>
              <w:jc w:val="left"/>
              <w:rPr/>
            </w:pPr>
            <w:r>
              <w:rPr/>
              <w:t xml:space="preserve">Stevie Kenarban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David Anthony Higgins </w:t>
            </w:r>
          </w:p>
        </w:tc>
        <w:tc>
          <w:tcPr>
            <w:tcW w:w="4782" w:type="dxa"/>
            <w:tcBorders/>
            <w:vAlign w:val="center"/>
          </w:tcPr>
          <w:p>
            <w:pPr>
              <w:pStyle w:val="TableContents"/>
              <w:bidi w:val="0"/>
              <w:spacing w:before="0" w:after="283"/>
              <w:jc w:val="left"/>
              <w:rPr/>
            </w:pPr>
            <w:r>
              <w:rPr/>
              <w:t xml:space="preserve">Craig Feldspar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Gary Anthony Williams </w:t>
            </w:r>
          </w:p>
        </w:tc>
        <w:tc>
          <w:tcPr>
            <w:tcW w:w="4782" w:type="dxa"/>
            <w:tcBorders/>
            <w:vAlign w:val="center"/>
          </w:tcPr>
          <w:p>
            <w:pPr>
              <w:pStyle w:val="TableContents"/>
              <w:bidi w:val="0"/>
              <w:spacing w:before="0" w:after="283"/>
              <w:jc w:val="left"/>
              <w:rPr/>
            </w:pPr>
            <w:r>
              <w:rPr/>
              <w:t xml:space="preserve">Abe Kenarban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Evan Matthew Cohen </w:t>
            </w:r>
          </w:p>
        </w:tc>
        <w:tc>
          <w:tcPr>
            <w:tcW w:w="4782" w:type="dxa"/>
            <w:tcBorders/>
            <w:vAlign w:val="center"/>
          </w:tcPr>
          <w:p>
            <w:pPr>
              <w:pStyle w:val="TableContents"/>
              <w:bidi w:val="0"/>
              <w:spacing w:before="0" w:after="283"/>
              <w:jc w:val="left"/>
              <w:rPr/>
            </w:pPr>
            <w:r>
              <w:rPr/>
              <w:t xml:space="preserve">Lloyd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Kyle Sullivan </w:t>
            </w:r>
          </w:p>
        </w:tc>
        <w:tc>
          <w:tcPr>
            <w:tcW w:w="4782" w:type="dxa"/>
            <w:tcBorders/>
            <w:vAlign w:val="center"/>
          </w:tcPr>
          <w:p>
            <w:pPr>
              <w:pStyle w:val="TableContents"/>
              <w:bidi w:val="0"/>
              <w:spacing w:before="0" w:after="283"/>
              <w:jc w:val="left"/>
              <w:rPr/>
            </w:pPr>
            <w:r>
              <w:rPr/>
              <w:t xml:space="preserve">Dabney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Daniel Von Bargen </w:t>
            </w:r>
          </w:p>
        </w:tc>
        <w:tc>
          <w:tcPr>
            <w:tcW w:w="4782" w:type="dxa"/>
            <w:tcBorders/>
            <w:vAlign w:val="center"/>
          </w:tcPr>
          <w:p>
            <w:pPr>
              <w:pStyle w:val="TableContents"/>
              <w:bidi w:val="0"/>
              <w:spacing w:before="0" w:after="283"/>
              <w:jc w:val="left"/>
              <w:rPr/>
            </w:pPr>
            <w:r>
              <w:rPr/>
              <w:t xml:space="preserve">Edwin Spangler Toistuva takauma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Will Jennings </w:t>
            </w:r>
          </w:p>
        </w:tc>
        <w:tc>
          <w:tcPr>
            <w:tcW w:w="4782" w:type="dxa"/>
            <w:tcBorders/>
            <w:vAlign w:val="center"/>
          </w:tcPr>
          <w:p>
            <w:pPr>
              <w:pStyle w:val="TableContents"/>
              <w:bidi w:val="0"/>
              <w:spacing w:before="0" w:after="283"/>
              <w:jc w:val="left"/>
              <w:rPr/>
            </w:pPr>
            <w:r>
              <w:rPr/>
              <w:t xml:space="preserve">Kyle Toistuva takauma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Drew Powell </w:t>
            </w:r>
          </w:p>
        </w:tc>
        <w:tc>
          <w:tcPr>
            <w:tcW w:w="4782" w:type="dxa"/>
            <w:tcBorders/>
            <w:vAlign w:val="center"/>
          </w:tcPr>
          <w:p>
            <w:pPr>
              <w:pStyle w:val="TableContents"/>
              <w:bidi w:val="0"/>
              <w:spacing w:before="0" w:after="283"/>
              <w:jc w:val="left"/>
              <w:rPr/>
            </w:pPr>
            <w:r>
              <w:rPr/>
              <w:t xml:space="preserve">Drew Horton Toistuva flashback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Arjay Smith </w:t>
            </w:r>
          </w:p>
        </w:tc>
        <w:tc>
          <w:tcPr>
            <w:tcW w:w="4782" w:type="dxa"/>
            <w:tcBorders/>
            <w:vAlign w:val="center"/>
          </w:tcPr>
          <w:p>
            <w:pPr>
              <w:pStyle w:val="TableContents"/>
              <w:bidi w:val="0"/>
              <w:spacing w:before="0" w:after="283"/>
              <w:jc w:val="left"/>
              <w:rPr/>
            </w:pPr>
            <w:r>
              <w:rPr/>
              <w:t xml:space="preserve">Ken Finley Toistuva takauma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Karim Prince </w:t>
            </w:r>
          </w:p>
        </w:tc>
        <w:tc>
          <w:tcPr>
            <w:tcW w:w="4782" w:type="dxa"/>
            <w:tcBorders/>
            <w:vAlign w:val="center"/>
          </w:tcPr>
          <w:p>
            <w:pPr>
              <w:pStyle w:val="TableContents"/>
              <w:bidi w:val="0"/>
              <w:spacing w:before="0" w:after="283"/>
              <w:jc w:val="left"/>
              <w:rPr/>
            </w:pPr>
            <w:r>
              <w:rPr/>
              <w:t xml:space="preserve">Stanley Winn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Eric Nenninger </w:t>
            </w:r>
          </w:p>
        </w:tc>
        <w:tc>
          <w:tcPr>
            <w:tcW w:w="4782" w:type="dxa"/>
            <w:tcBorders/>
            <w:vAlign w:val="center"/>
          </w:tcPr>
          <w:p>
            <w:pPr>
              <w:pStyle w:val="TableContents"/>
              <w:bidi w:val="0"/>
              <w:spacing w:before="0" w:after="283"/>
              <w:jc w:val="left"/>
              <w:rPr/>
            </w:pPr>
            <w:r>
              <w:rPr/>
              <w:t xml:space="preserve">Eric Hansen vieras Toistuva flashback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Merrin Dungey </w:t>
            </w:r>
          </w:p>
        </w:tc>
        <w:tc>
          <w:tcPr>
            <w:tcW w:w="4782" w:type="dxa"/>
            <w:tcBorders/>
            <w:vAlign w:val="center"/>
          </w:tcPr>
          <w:p>
            <w:pPr>
              <w:pStyle w:val="TableContents"/>
              <w:bidi w:val="0"/>
              <w:spacing w:before="0" w:after="283"/>
              <w:jc w:val="left"/>
              <w:rPr/>
            </w:pPr>
            <w:r>
              <w:rPr/>
              <w:t xml:space="preserve">Kitty Kenarban Vieras Toistuva vieras Vieras Vieras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Kasan Butcher </w:t>
            </w:r>
          </w:p>
        </w:tc>
        <w:tc>
          <w:tcPr>
            <w:tcW w:w="4782" w:type="dxa"/>
            <w:tcBorders/>
            <w:vAlign w:val="center"/>
          </w:tcPr>
          <w:p>
            <w:pPr>
              <w:pStyle w:val="TableContents"/>
              <w:bidi w:val="0"/>
              <w:spacing w:before="0" w:after="283"/>
              <w:jc w:val="left"/>
              <w:rPr/>
            </w:pPr>
            <w:r>
              <w:rPr/>
              <w:t xml:space="preserve">Joe Guest Toistuva takauma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Tania Raymonde </w:t>
            </w:r>
          </w:p>
        </w:tc>
        <w:tc>
          <w:tcPr>
            <w:tcW w:w="4782" w:type="dxa"/>
            <w:tcBorders/>
            <w:vAlign w:val="center"/>
          </w:tcPr>
          <w:p>
            <w:pPr>
              <w:pStyle w:val="TableContents"/>
              <w:bidi w:val="0"/>
              <w:spacing w:before="0" w:after="283"/>
              <w:jc w:val="left"/>
              <w:rPr/>
            </w:pPr>
            <w:r>
              <w:rPr/>
              <w:t xml:space="preserve">Cynthia Toistuva vieras Vieras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Cloris Leachman </w:t>
            </w:r>
          </w:p>
        </w:tc>
        <w:tc>
          <w:tcPr>
            <w:tcW w:w="4782" w:type="dxa"/>
            <w:tcBorders/>
            <w:vAlign w:val="center"/>
          </w:tcPr>
          <w:p>
            <w:pPr>
              <w:pStyle w:val="TableContents"/>
              <w:bidi w:val="0"/>
              <w:spacing w:before="0" w:after="283"/>
              <w:jc w:val="left"/>
              <w:rPr/>
            </w:pPr>
            <w:r>
              <w:rPr/>
              <w:t xml:space="preserve">Ida Vieras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Emy Coligado </w:t>
            </w:r>
          </w:p>
        </w:tc>
        <w:tc>
          <w:tcPr>
            <w:tcW w:w="4782" w:type="dxa"/>
            <w:tcBorders/>
            <w:vAlign w:val="center"/>
          </w:tcPr>
          <w:p>
            <w:pPr>
              <w:pStyle w:val="TableContents"/>
              <w:bidi w:val="0"/>
              <w:spacing w:before="0" w:after="283"/>
              <w:jc w:val="left"/>
              <w:rPr/>
            </w:pPr>
            <w:r>
              <w:rPr/>
              <w:t xml:space="preserve">Piama Tananahaakna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Chris Eigeman </w:t>
            </w:r>
          </w:p>
        </w:tc>
        <w:tc>
          <w:tcPr>
            <w:tcW w:w="4782" w:type="dxa"/>
            <w:tcBorders/>
            <w:vAlign w:val="center"/>
          </w:tcPr>
          <w:p>
            <w:pPr>
              <w:pStyle w:val="TableContents"/>
              <w:bidi w:val="0"/>
              <w:spacing w:before="0" w:after="283"/>
              <w:jc w:val="left"/>
              <w:rPr/>
            </w:pPr>
            <w:r>
              <w:rPr/>
              <w:t xml:space="preserve">Lionel Herkabe Toistuva vieras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Victor Z. Isaac </w:t>
            </w:r>
          </w:p>
        </w:tc>
        <w:tc>
          <w:tcPr>
            <w:tcW w:w="4782" w:type="dxa"/>
            <w:tcBorders/>
            <w:vAlign w:val="center"/>
          </w:tcPr>
          <w:p>
            <w:pPr>
              <w:pStyle w:val="TableContents"/>
              <w:bidi w:val="0"/>
              <w:spacing w:before="0" w:after="283"/>
              <w:jc w:val="left"/>
              <w:rPr/>
            </w:pPr>
            <w:r>
              <w:rPr/>
              <w:t xml:space="preserve">Kevin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color w:val="A9A9A9"/>
              </w:rPr>
              <w:t xml:space="preserve">Brenda Wehle </w:t>
            </w:r>
          </w:p>
        </w:tc>
        <w:tc>
          <w:tcPr>
            <w:tcW w:w="4782" w:type="dxa"/>
            <w:tcBorders/>
            <w:vAlign w:val="center"/>
          </w:tcPr>
          <w:p>
            <w:pPr>
              <w:pStyle w:val="TableContents"/>
              <w:bidi w:val="0"/>
              <w:spacing w:before="0" w:after="283"/>
              <w:jc w:val="left"/>
              <w:rPr/>
            </w:pPr>
            <w:r>
              <w:rPr/>
              <w:t xml:space="preserve">Lavernia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Sandy Ward </w:t>
            </w:r>
          </w:p>
        </w:tc>
        <w:tc>
          <w:tcPr>
            <w:tcW w:w="4782" w:type="dxa"/>
            <w:tcBorders/>
            <w:vAlign w:val="center"/>
          </w:tcPr>
          <w:p>
            <w:pPr>
              <w:pStyle w:val="TableContents"/>
              <w:bidi w:val="0"/>
              <w:spacing w:before="0" w:after="283"/>
              <w:jc w:val="left"/>
              <w:rPr/>
            </w:pPr>
            <w:r>
              <w:rPr/>
              <w:t xml:space="preserve">Pete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John Ennis </w:t>
            </w:r>
          </w:p>
        </w:tc>
        <w:tc>
          <w:tcPr>
            <w:tcW w:w="4782" w:type="dxa"/>
            <w:tcBorders/>
            <w:vAlign w:val="center"/>
          </w:tcPr>
          <w:p>
            <w:pPr>
              <w:pStyle w:val="TableContents"/>
              <w:bidi w:val="0"/>
              <w:spacing w:before="0" w:after="283"/>
              <w:jc w:val="left"/>
              <w:rPr/>
            </w:pPr>
            <w:r>
              <w:rPr/>
              <w:t xml:space="preserve">Artie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Kenneth Mars </w:t>
            </w:r>
          </w:p>
        </w:tc>
        <w:tc>
          <w:tcPr>
            <w:tcW w:w="4782" w:type="dxa"/>
            <w:tcBorders/>
            <w:vAlign w:val="center"/>
          </w:tcPr>
          <w:p>
            <w:pPr>
              <w:pStyle w:val="TableContents"/>
              <w:bidi w:val="0"/>
              <w:spacing w:before="0" w:after="283"/>
              <w:jc w:val="left"/>
              <w:rPr/>
            </w:pPr>
            <w:r>
              <w:rPr/>
              <w:t xml:space="preserve">Otto Mannkusser Toistuva </w:t>
            </w:r>
          </w:p>
        </w:tc>
        <w:tc>
          <w:tcPr>
            <w:tcW w:w="2745" w:type="dxa"/>
            <w:gridSpan w:val="5"/>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Meagen Fay </w:t>
            </w:r>
          </w:p>
        </w:tc>
        <w:tc>
          <w:tcPr>
            <w:tcW w:w="4782" w:type="dxa"/>
            <w:tcBorders/>
            <w:vAlign w:val="center"/>
          </w:tcPr>
          <w:p>
            <w:pPr>
              <w:pStyle w:val="TableContents"/>
              <w:bidi w:val="0"/>
              <w:spacing w:before="0" w:after="283"/>
              <w:jc w:val="left"/>
              <w:rPr/>
            </w:pPr>
            <w:r>
              <w:rPr/>
              <w:t xml:space="preserve">Gretchen Mannkusser toistuva </w:t>
            </w:r>
          </w:p>
        </w:tc>
        <w:tc>
          <w:tcPr>
            <w:tcW w:w="274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Lavernea Malcolm in the middle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Frankie Muniz </w:t>
      </w:r>
      <w:r>
        <w:rPr/>
        <w:t xml:space="preserve">Malcolm Main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Malcolmia Malcolm in the middle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Christopher Mastersonin </w:t>
      </w:r>
      <w:r>
        <w:rPr/>
        <w:t xml:space="preserve">(119 jaksoa) esittämä </w:t>
      </w:r>
      <w:r>
        <w:rPr/>
        <w:t xml:space="preserve">Francis </w:t>
      </w:r>
      <w:r>
        <w:rPr/>
        <w:t xml:space="preserve">on veljeksistä vanhin, jota Malcolm usein ihailee.</w:t>
      </w:r>
      <w:r>
        <w:rPr/>
        <w:t xml:space="preserve"> Ensimmäisen kauden jaksoissa ``Sleepover'' ja ``The Bots and the Bees'' paljastuu, että Francis oli perätilasynnytys, ja toisen kauden jaksossa ``Flashback'', että Lois oli synnyttämässä hänen kanssaan hänen ja Halin häiden aikana. Lois karkotti hänet Marlinin akatemiaan käytöksensä vuoksi, ennen kuin hän lopulta vapautti itsensä ja pakeni akatemiasta Alaskaan töihin, mikä aiheutti hänen äitinsä vihan. Muutettuaan Alaskaan hän menee naimisiin paikallisen Piama-nimisen naisen kanssa, joka on häntä noin vuoden vanhempi ja joka oli aiemmin ollut lyhyesti naimisissa ja josta Lois ei pidä. Sarjan finaalissa Hal saa selville, että Francis on ottanut vastaan työpaikan Amerysiksessä, ja Francis myöntää pitävänsä pöydän ääressä istumisesta ja tietokonetietojen lajittelusta. Hän myöntää kuitenkin myös, ettei hänellä ole aikomustakaan kertoa Loisille työpaikasta ja nauttii siitä, että hän kiduttaa tätä kertomalla olevansa edelleen työtön.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Francista Malcomin keskellä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vanhinta veljeä Malcolm in the middle -elokuvassa...</w:t>
      </w:r>
    </w:p>
    <w:p>
      <w:pPr>
        <w:pStyle w:val="TextBody"/>
        <w:bidi w:val="0"/>
        <w:jc w:val="left"/>
        <w:rPr>
          <w:b/>
          <w:shd w:val="clear" w:fill="FFFF00"/>
        </w:rPr>
      </w:pPr>
      <w:r>
        <w:rPr>
          <w:b/>
          <w:shd w:val="clear" w:fill="FFFF00"/>
        </w:rPr>
        <w:t xml:space="preserve">Teksti numero 7</w:t>
      </w:r>
    </w:p>
    <w:p>
      <w:pPr>
        <w:pStyle w:val="TextBody"/>
        <w:numPr>
          <w:ilvl w:val="0"/>
          <w:numId w:val="291"/>
        </w:numPr>
        <w:tabs>
          <w:tab w:val="clear" w:pos="1134"/>
          <w:tab w:val="left" w:leader="none" w:pos="720"/>
        </w:tabs>
        <w:bidi w:val="0"/>
        <w:ind w:start="720" w:hanging="283"/>
        <w:jc w:val="left"/>
        <w:rPr/>
      </w:pPr>
      <w:r>
        <w:rPr/>
        <w:t xml:space="preserve">Stevie Kenarban, jota näyttelee Craig Lamar Traylor (56 jaksoa), on Malcolmin paras ystävä ja luokkatoveri. Hän on </w:t>
      </w:r>
      <w:r>
        <w:rPr>
          <w:color w:val="A9A9A9"/>
        </w:rPr>
        <w:t xml:space="preserve">pyörätuoliin sidottu, ja häneltä puuttuu keuhko</w:t>
      </w:r>
      <w:r>
        <w:rPr/>
        <w:t xml:space="preserve">, minkä vuoksi hän joutuu puhumaan hitaasti ja hengittämään syvään sanan jälkeen. Vaikka Malcolm on aluksi järkyttynyt, kun Lois järjestää pilottijaksossa hänelle ja Steville "leikkitreffit", pojat löytävät heti yhteisen sävelen, erityisesti rakkautensa sarjakuviin, ja ystävystyvät. Stevien vanhemmat ovat hyvin ylisuojelevia, vaikka Stevie osoittaa monissa jaksoissa, että hän elää hyvin mukavasti vammansa kanssa ja suhtautuu siihen jopa synkällä huumorilla.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Stevie Malcolm in the middle -elokuvasta sairastaa?</w:t>
      </w:r>
    </w:p>
    <w:p>
      <w:pPr>
        <w:pStyle w:val="TextBody"/>
        <w:bidi w:val="0"/>
        <w:jc w:val="left"/>
        <w:rPr>
          <w:b/>
          <w:shd w:val="clear" w:fill="FFFF00"/>
        </w:rPr>
      </w:pPr>
      <w:r>
        <w:rPr>
          <w:b/>
          <w:shd w:val="clear" w:fill="FFFF00"/>
        </w:rPr>
        <w:t xml:space="preserve">Teksti numero 8</w:t>
      </w:r>
    </w:p>
    <w:tbl>
      <w:tblPr>
        <w:tblW w:w="10183" w:type="dxa"/>
        <w:jc w:val="left"/>
        <w:tblInd w:w="0" w:type="dxa"/>
        <w:tblLayout w:type="fixed"/>
        <w:tblCellMar>
          <w:top w:w="28" w:type="dxa"/>
          <w:left w:w="28" w:type="dxa"/>
          <w:bottom w:w="28" w:type="dxa"/>
          <w:right w:w="28" w:type="dxa"/>
        </w:tblCellMar>
      </w:tblPr>
      <w:tblGrid>
        <w:gridCol w:w="2851"/>
        <w:gridCol w:w="4486"/>
        <w:gridCol w:w="109"/>
        <w:gridCol w:w="109"/>
        <w:gridCol w:w="286"/>
        <w:gridCol w:w="286"/>
        <w:gridCol w:w="2056"/>
      </w:tblGrid>
      <w:tr>
        <w:trPr/>
        <w:tc>
          <w:tcPr>
            <w:tcW w:w="2851" w:type="dxa"/>
            <w:tcBorders/>
            <w:vAlign w:val="center"/>
          </w:tcPr>
          <w:p>
            <w:pPr>
              <w:pStyle w:val="TableHeading"/>
              <w:suppressLineNumbers/>
              <w:bidi w:val="0"/>
              <w:spacing w:before="0" w:after="283"/>
              <w:jc w:val="center"/>
              <w:rPr/>
            </w:pPr>
            <w:r>
              <w:rPr/>
              <w:t xml:space="preserve">Näyttelijä </w:t>
            </w:r>
          </w:p>
        </w:tc>
        <w:tc>
          <w:tcPr>
            <w:tcW w:w="4486" w:type="dxa"/>
            <w:tcBorders/>
            <w:vAlign w:val="center"/>
          </w:tcPr>
          <w:p>
            <w:pPr>
              <w:pStyle w:val="TableHeading"/>
              <w:suppressLineNumbers/>
              <w:bidi w:val="0"/>
              <w:spacing w:before="0" w:after="283"/>
              <w:jc w:val="center"/>
              <w:rPr/>
            </w:pPr>
            <w:r>
              <w:rPr/>
              <w:t xml:space="preserve">Hahmo Kausi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056" w:type="dxa"/>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Heading"/>
              <w:bidi w:val="0"/>
              <w:spacing w:before="0" w:after="283"/>
              <w:rPr>
                <w:sz w:val="4"/>
                <w:szCs w:val="4"/>
              </w:rPr>
            </w:pPr>
            <w:r>
              <w:rPr>
                <w:sz w:val="4"/>
                <w:szCs w:val="4"/>
              </w:rPr>
            </w:r>
          </w:p>
        </w:tc>
        <w:tc>
          <w:tcPr>
            <w:tcW w:w="44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056" w:type="dxa"/>
            <w:tcBorders/>
            <w:vAlign w:val="center"/>
          </w:tcPr>
          <w:p>
            <w:pPr>
              <w:pStyle w:val="TableHeading"/>
              <w:suppressLineNumbers/>
              <w:bidi w:val="0"/>
              <w:spacing w:before="0" w:after="283"/>
              <w:jc w:val="center"/>
              <w:rPr/>
            </w:pPr>
            <w:r>
              <w:rPr/>
              <w:t xml:space="preserve">7 Päähenkilöt </w:t>
            </w:r>
          </w:p>
        </w:tc>
      </w:tr>
      <w:tr>
        <w:trPr/>
        <w:tc>
          <w:tcPr>
            <w:tcW w:w="2851" w:type="dxa"/>
            <w:tcBorders/>
            <w:vAlign w:val="center"/>
          </w:tcPr>
          <w:p>
            <w:pPr>
              <w:pStyle w:val="TableContents"/>
              <w:bidi w:val="0"/>
              <w:spacing w:before="0" w:after="283"/>
              <w:jc w:val="left"/>
              <w:rPr/>
            </w:pPr>
            <w:r>
              <w:rPr/>
              <w:t xml:space="preserve">Jane Kaczmarek </w:t>
            </w:r>
          </w:p>
        </w:tc>
        <w:tc>
          <w:tcPr>
            <w:tcW w:w="4486" w:type="dxa"/>
            <w:tcBorders/>
            <w:vAlign w:val="center"/>
          </w:tcPr>
          <w:p>
            <w:pPr>
              <w:pStyle w:val="TableContents"/>
              <w:bidi w:val="0"/>
              <w:spacing w:before="0" w:after="283"/>
              <w:jc w:val="left"/>
              <w:rPr/>
            </w:pPr>
            <w:r>
              <w:rPr/>
              <w:t xml:space="preserve">Lois Main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Bryan Cranston </w:t>
            </w:r>
          </w:p>
        </w:tc>
        <w:tc>
          <w:tcPr>
            <w:tcW w:w="4486" w:type="dxa"/>
            <w:tcBorders/>
            <w:vAlign w:val="center"/>
          </w:tcPr>
          <w:p>
            <w:pPr>
              <w:pStyle w:val="TableContents"/>
              <w:bidi w:val="0"/>
              <w:spacing w:before="0" w:after="283"/>
              <w:jc w:val="left"/>
              <w:rPr/>
            </w:pPr>
            <w:r>
              <w:rPr/>
              <w:t xml:space="preserve">Hal Main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Christopher Masterson </w:t>
            </w:r>
          </w:p>
        </w:tc>
        <w:tc>
          <w:tcPr>
            <w:tcW w:w="4486" w:type="dxa"/>
            <w:tcBorders/>
            <w:vAlign w:val="center"/>
          </w:tcPr>
          <w:p>
            <w:pPr>
              <w:pStyle w:val="TableContents"/>
              <w:bidi w:val="0"/>
              <w:spacing w:before="0" w:after="283"/>
              <w:jc w:val="left"/>
              <w:rPr/>
            </w:pPr>
            <w:r>
              <w:rPr/>
              <w:t xml:space="preserve">Francis Main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Justin Berfield </w:t>
            </w:r>
          </w:p>
        </w:tc>
        <w:tc>
          <w:tcPr>
            <w:tcW w:w="4486" w:type="dxa"/>
            <w:tcBorders/>
            <w:vAlign w:val="center"/>
          </w:tcPr>
          <w:p>
            <w:pPr>
              <w:pStyle w:val="TableContents"/>
              <w:bidi w:val="0"/>
              <w:spacing w:before="0" w:after="283"/>
              <w:jc w:val="left"/>
              <w:rPr/>
            </w:pPr>
            <w:r>
              <w:rPr/>
              <w:t xml:space="preserve">Reese Main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Erik Per Sullivan </w:t>
            </w:r>
          </w:p>
        </w:tc>
        <w:tc>
          <w:tcPr>
            <w:tcW w:w="4486" w:type="dxa"/>
            <w:tcBorders/>
            <w:vAlign w:val="center"/>
          </w:tcPr>
          <w:p>
            <w:pPr>
              <w:pStyle w:val="TableContents"/>
              <w:bidi w:val="0"/>
              <w:spacing w:before="0" w:after="283"/>
              <w:jc w:val="left"/>
              <w:rPr/>
            </w:pPr>
            <w:r>
              <w:rPr/>
              <w:t xml:space="preserve">Dewey Main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color w:val="A9A9A9"/>
              </w:rPr>
              <w:t xml:space="preserve">Frankie Muniz </w:t>
            </w:r>
          </w:p>
        </w:tc>
        <w:tc>
          <w:tcPr>
            <w:tcW w:w="4486" w:type="dxa"/>
            <w:tcBorders/>
            <w:vAlign w:val="center"/>
          </w:tcPr>
          <w:p>
            <w:pPr>
              <w:pStyle w:val="TableContents"/>
              <w:bidi w:val="0"/>
              <w:spacing w:before="0" w:after="283"/>
              <w:jc w:val="left"/>
              <w:rPr/>
            </w:pPr>
            <w:r>
              <w:rPr/>
              <w:t xml:space="preserve">Malcolm Main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Catherine Lloyd Burns </w:t>
            </w:r>
          </w:p>
        </w:tc>
        <w:tc>
          <w:tcPr>
            <w:tcW w:w="4486" w:type="dxa"/>
            <w:tcBorders/>
            <w:vAlign w:val="center"/>
          </w:tcPr>
          <w:p>
            <w:pPr>
              <w:pStyle w:val="TableContents"/>
              <w:bidi w:val="0"/>
              <w:spacing w:before="0" w:after="283"/>
              <w:jc w:val="left"/>
              <w:rPr/>
            </w:pPr>
            <w:r>
              <w:rPr/>
              <w:t xml:space="preserve">Caroline Miller Pääasiallinen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James ja Lukas Rodriguez </w:t>
            </w:r>
          </w:p>
        </w:tc>
        <w:tc>
          <w:tcPr>
            <w:tcW w:w="4486" w:type="dxa"/>
            <w:tcBorders/>
            <w:vAlign w:val="center"/>
          </w:tcPr>
          <w:p>
            <w:pPr>
              <w:pStyle w:val="TableContents"/>
              <w:bidi w:val="0"/>
              <w:spacing w:before="0" w:after="283"/>
              <w:jc w:val="left"/>
              <w:rPr/>
            </w:pPr>
            <w:r>
              <w:rPr/>
              <w:t xml:space="preserve">Jamie Toistuvat päähenkilöt Toistuvat hahmot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Craig Lamar Traylor </w:t>
            </w:r>
          </w:p>
        </w:tc>
        <w:tc>
          <w:tcPr>
            <w:tcW w:w="4486" w:type="dxa"/>
            <w:tcBorders/>
            <w:vAlign w:val="center"/>
          </w:tcPr>
          <w:p>
            <w:pPr>
              <w:pStyle w:val="TableContents"/>
              <w:bidi w:val="0"/>
              <w:spacing w:before="0" w:after="283"/>
              <w:jc w:val="left"/>
              <w:rPr/>
            </w:pPr>
            <w:r>
              <w:rPr/>
              <w:t xml:space="preserve">Stevie Kenarban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David Anthony Higgins </w:t>
            </w:r>
          </w:p>
        </w:tc>
        <w:tc>
          <w:tcPr>
            <w:tcW w:w="4486" w:type="dxa"/>
            <w:tcBorders/>
            <w:vAlign w:val="center"/>
          </w:tcPr>
          <w:p>
            <w:pPr>
              <w:pStyle w:val="TableContents"/>
              <w:bidi w:val="0"/>
              <w:spacing w:before="0" w:after="283"/>
              <w:jc w:val="left"/>
              <w:rPr/>
            </w:pPr>
            <w:r>
              <w:rPr/>
              <w:t xml:space="preserve">Craig Feldspar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Gary Anthony Williams </w:t>
            </w:r>
          </w:p>
        </w:tc>
        <w:tc>
          <w:tcPr>
            <w:tcW w:w="4486" w:type="dxa"/>
            <w:tcBorders/>
            <w:vAlign w:val="center"/>
          </w:tcPr>
          <w:p>
            <w:pPr>
              <w:pStyle w:val="TableContents"/>
              <w:bidi w:val="0"/>
              <w:spacing w:before="0" w:after="283"/>
              <w:jc w:val="left"/>
              <w:rPr/>
            </w:pPr>
            <w:r>
              <w:rPr/>
              <w:t xml:space="preserve">Abe Kenarban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Evan Matthew Cohen </w:t>
            </w:r>
          </w:p>
        </w:tc>
        <w:tc>
          <w:tcPr>
            <w:tcW w:w="4486" w:type="dxa"/>
            <w:tcBorders/>
            <w:vAlign w:val="center"/>
          </w:tcPr>
          <w:p>
            <w:pPr>
              <w:pStyle w:val="TableContents"/>
              <w:bidi w:val="0"/>
              <w:spacing w:before="0" w:after="283"/>
              <w:jc w:val="left"/>
              <w:rPr/>
            </w:pPr>
            <w:r>
              <w:rPr/>
              <w:t xml:space="preserve">Lloyd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Kyle Sullivan </w:t>
            </w:r>
          </w:p>
        </w:tc>
        <w:tc>
          <w:tcPr>
            <w:tcW w:w="4486" w:type="dxa"/>
            <w:tcBorders/>
            <w:vAlign w:val="center"/>
          </w:tcPr>
          <w:p>
            <w:pPr>
              <w:pStyle w:val="TableContents"/>
              <w:bidi w:val="0"/>
              <w:spacing w:before="0" w:after="283"/>
              <w:jc w:val="left"/>
              <w:rPr/>
            </w:pPr>
            <w:r>
              <w:rPr/>
              <w:t xml:space="preserve">Dabney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Daniel Von Bargen </w:t>
            </w:r>
          </w:p>
        </w:tc>
        <w:tc>
          <w:tcPr>
            <w:tcW w:w="4486" w:type="dxa"/>
            <w:tcBorders/>
            <w:vAlign w:val="center"/>
          </w:tcPr>
          <w:p>
            <w:pPr>
              <w:pStyle w:val="TableContents"/>
              <w:bidi w:val="0"/>
              <w:spacing w:before="0" w:after="283"/>
              <w:jc w:val="left"/>
              <w:rPr/>
            </w:pPr>
            <w:r>
              <w:rPr/>
              <w:t xml:space="preserve">Edwin Spangler Toistuva takauma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Will Jennings </w:t>
            </w:r>
          </w:p>
        </w:tc>
        <w:tc>
          <w:tcPr>
            <w:tcW w:w="4486" w:type="dxa"/>
            <w:tcBorders/>
            <w:vAlign w:val="center"/>
          </w:tcPr>
          <w:p>
            <w:pPr>
              <w:pStyle w:val="TableContents"/>
              <w:bidi w:val="0"/>
              <w:spacing w:before="0" w:after="283"/>
              <w:jc w:val="left"/>
              <w:rPr/>
            </w:pPr>
            <w:r>
              <w:rPr/>
              <w:t xml:space="preserve">Kyle Toistuva takauma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Drew Powell </w:t>
            </w:r>
          </w:p>
        </w:tc>
        <w:tc>
          <w:tcPr>
            <w:tcW w:w="4486" w:type="dxa"/>
            <w:tcBorders/>
            <w:vAlign w:val="center"/>
          </w:tcPr>
          <w:p>
            <w:pPr>
              <w:pStyle w:val="TableContents"/>
              <w:bidi w:val="0"/>
              <w:spacing w:before="0" w:after="283"/>
              <w:jc w:val="left"/>
              <w:rPr/>
            </w:pPr>
            <w:r>
              <w:rPr/>
              <w:t xml:space="preserve">Drew Horton Toistuva flashback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Arjay Smith </w:t>
            </w:r>
          </w:p>
        </w:tc>
        <w:tc>
          <w:tcPr>
            <w:tcW w:w="4486" w:type="dxa"/>
            <w:tcBorders/>
            <w:vAlign w:val="center"/>
          </w:tcPr>
          <w:p>
            <w:pPr>
              <w:pStyle w:val="TableContents"/>
              <w:bidi w:val="0"/>
              <w:spacing w:before="0" w:after="283"/>
              <w:jc w:val="left"/>
              <w:rPr/>
            </w:pPr>
            <w:r>
              <w:rPr/>
              <w:t xml:space="preserve">Ken Finley Toistuva takauma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Karim Prince </w:t>
            </w:r>
          </w:p>
        </w:tc>
        <w:tc>
          <w:tcPr>
            <w:tcW w:w="4486" w:type="dxa"/>
            <w:tcBorders/>
            <w:vAlign w:val="center"/>
          </w:tcPr>
          <w:p>
            <w:pPr>
              <w:pStyle w:val="TableContents"/>
              <w:bidi w:val="0"/>
              <w:spacing w:before="0" w:after="283"/>
              <w:jc w:val="left"/>
              <w:rPr/>
            </w:pPr>
            <w:r>
              <w:rPr/>
              <w:t xml:space="preserve">Stanley Winn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Eric Nenninger </w:t>
            </w:r>
          </w:p>
        </w:tc>
        <w:tc>
          <w:tcPr>
            <w:tcW w:w="4486" w:type="dxa"/>
            <w:tcBorders/>
            <w:vAlign w:val="center"/>
          </w:tcPr>
          <w:p>
            <w:pPr>
              <w:pStyle w:val="TableContents"/>
              <w:bidi w:val="0"/>
              <w:spacing w:before="0" w:after="283"/>
              <w:jc w:val="left"/>
              <w:rPr/>
            </w:pPr>
            <w:r>
              <w:rPr/>
              <w:t xml:space="preserve">Eric Hansen vieras Toistuva flashback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Merrin Dungey </w:t>
            </w:r>
          </w:p>
        </w:tc>
        <w:tc>
          <w:tcPr>
            <w:tcW w:w="4486" w:type="dxa"/>
            <w:tcBorders/>
            <w:vAlign w:val="center"/>
          </w:tcPr>
          <w:p>
            <w:pPr>
              <w:pStyle w:val="TableContents"/>
              <w:bidi w:val="0"/>
              <w:spacing w:before="0" w:after="283"/>
              <w:jc w:val="left"/>
              <w:rPr/>
            </w:pPr>
            <w:r>
              <w:rPr/>
              <w:t xml:space="preserve">Kitty Kenarban Vieras Toistuva vieras Vieras Vieras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Kasan Butcher </w:t>
            </w:r>
          </w:p>
        </w:tc>
        <w:tc>
          <w:tcPr>
            <w:tcW w:w="4486" w:type="dxa"/>
            <w:tcBorders/>
            <w:vAlign w:val="center"/>
          </w:tcPr>
          <w:p>
            <w:pPr>
              <w:pStyle w:val="TableContents"/>
              <w:bidi w:val="0"/>
              <w:spacing w:before="0" w:after="283"/>
              <w:jc w:val="left"/>
              <w:rPr/>
            </w:pPr>
            <w:r>
              <w:rPr/>
              <w:t xml:space="preserve">Joe Guest Toistuva takauma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Tania Raymonde </w:t>
            </w:r>
          </w:p>
        </w:tc>
        <w:tc>
          <w:tcPr>
            <w:tcW w:w="4486" w:type="dxa"/>
            <w:tcBorders/>
            <w:vAlign w:val="center"/>
          </w:tcPr>
          <w:p>
            <w:pPr>
              <w:pStyle w:val="TableContents"/>
              <w:bidi w:val="0"/>
              <w:spacing w:before="0" w:after="283"/>
              <w:jc w:val="left"/>
              <w:rPr/>
            </w:pPr>
            <w:r>
              <w:rPr/>
              <w:t xml:space="preserve">Cynthia Toistuva vieras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Cloris Leachman </w:t>
            </w:r>
          </w:p>
        </w:tc>
        <w:tc>
          <w:tcPr>
            <w:tcW w:w="4486" w:type="dxa"/>
            <w:tcBorders/>
            <w:vAlign w:val="center"/>
          </w:tcPr>
          <w:p>
            <w:pPr>
              <w:pStyle w:val="TableContents"/>
              <w:bidi w:val="0"/>
              <w:spacing w:before="0" w:after="283"/>
              <w:jc w:val="left"/>
              <w:rPr/>
            </w:pPr>
            <w:r>
              <w:rPr/>
              <w:t xml:space="preserve">Ida Vieras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Emy Coligado </w:t>
            </w:r>
          </w:p>
        </w:tc>
        <w:tc>
          <w:tcPr>
            <w:tcW w:w="4486" w:type="dxa"/>
            <w:tcBorders/>
            <w:vAlign w:val="center"/>
          </w:tcPr>
          <w:p>
            <w:pPr>
              <w:pStyle w:val="TableContents"/>
              <w:bidi w:val="0"/>
              <w:spacing w:before="0" w:after="283"/>
              <w:jc w:val="left"/>
              <w:rPr/>
            </w:pPr>
            <w:r>
              <w:rPr/>
              <w:t xml:space="preserve">Piama Tananahaakna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Chris Eigeman </w:t>
            </w:r>
          </w:p>
        </w:tc>
        <w:tc>
          <w:tcPr>
            <w:tcW w:w="4486" w:type="dxa"/>
            <w:tcBorders/>
            <w:vAlign w:val="center"/>
          </w:tcPr>
          <w:p>
            <w:pPr>
              <w:pStyle w:val="TableContents"/>
              <w:bidi w:val="0"/>
              <w:spacing w:before="0" w:after="283"/>
              <w:jc w:val="left"/>
              <w:rPr/>
            </w:pPr>
            <w:r>
              <w:rPr/>
              <w:t xml:space="preserve">Lionel Herkabe Toistuva vieras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Victor Z. Isaac </w:t>
            </w:r>
          </w:p>
        </w:tc>
        <w:tc>
          <w:tcPr>
            <w:tcW w:w="4486" w:type="dxa"/>
            <w:tcBorders/>
            <w:vAlign w:val="center"/>
          </w:tcPr>
          <w:p>
            <w:pPr>
              <w:pStyle w:val="TableContents"/>
              <w:bidi w:val="0"/>
              <w:spacing w:before="0" w:after="283"/>
              <w:jc w:val="left"/>
              <w:rPr/>
            </w:pPr>
            <w:r>
              <w:rPr/>
              <w:t xml:space="preserve">Kevin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Brenda Wehle </w:t>
            </w:r>
          </w:p>
        </w:tc>
        <w:tc>
          <w:tcPr>
            <w:tcW w:w="4486" w:type="dxa"/>
            <w:tcBorders/>
            <w:vAlign w:val="center"/>
          </w:tcPr>
          <w:p>
            <w:pPr>
              <w:pStyle w:val="TableContents"/>
              <w:bidi w:val="0"/>
              <w:spacing w:before="0" w:after="283"/>
              <w:jc w:val="left"/>
              <w:rPr/>
            </w:pPr>
            <w:r>
              <w:rPr/>
              <w:t xml:space="preserve">Lavernia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Sandy Ward </w:t>
            </w:r>
          </w:p>
        </w:tc>
        <w:tc>
          <w:tcPr>
            <w:tcW w:w="4486" w:type="dxa"/>
            <w:tcBorders/>
            <w:vAlign w:val="center"/>
          </w:tcPr>
          <w:p>
            <w:pPr>
              <w:pStyle w:val="TableContents"/>
              <w:bidi w:val="0"/>
              <w:spacing w:before="0" w:after="283"/>
              <w:jc w:val="left"/>
              <w:rPr/>
            </w:pPr>
            <w:r>
              <w:rPr/>
              <w:t xml:space="preserve">Pete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John Ennis </w:t>
            </w:r>
          </w:p>
        </w:tc>
        <w:tc>
          <w:tcPr>
            <w:tcW w:w="4486" w:type="dxa"/>
            <w:tcBorders/>
            <w:vAlign w:val="center"/>
          </w:tcPr>
          <w:p>
            <w:pPr>
              <w:pStyle w:val="TableContents"/>
              <w:bidi w:val="0"/>
              <w:spacing w:before="0" w:after="283"/>
              <w:jc w:val="left"/>
              <w:rPr/>
            </w:pPr>
            <w:r>
              <w:rPr/>
              <w:t xml:space="preserve">Artie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Kenneth Mars </w:t>
            </w:r>
          </w:p>
        </w:tc>
        <w:tc>
          <w:tcPr>
            <w:tcW w:w="4486" w:type="dxa"/>
            <w:tcBorders/>
            <w:vAlign w:val="center"/>
          </w:tcPr>
          <w:p>
            <w:pPr>
              <w:pStyle w:val="TableContents"/>
              <w:bidi w:val="0"/>
              <w:spacing w:before="0" w:after="283"/>
              <w:jc w:val="left"/>
              <w:rPr/>
            </w:pPr>
            <w:r>
              <w:rPr/>
              <w:t xml:space="preserve">Otto Mannkusser Toistuva </w:t>
            </w:r>
          </w:p>
        </w:tc>
        <w:tc>
          <w:tcPr>
            <w:tcW w:w="2846" w:type="dxa"/>
            <w:gridSpan w:val="5"/>
            <w:tcBorders/>
          </w:tcPr>
          <w:p>
            <w:pPr>
              <w:pStyle w:val="TableContents"/>
              <w:bidi w:val="0"/>
              <w:spacing w:before="0" w:after="283"/>
              <w:jc w:val="left"/>
              <w:rPr>
                <w:sz w:val="4"/>
                <w:szCs w:val="4"/>
              </w:rPr>
            </w:pPr>
            <w:r>
              <w:rPr>
                <w:sz w:val="4"/>
                <w:szCs w:val="4"/>
              </w:rPr>
            </w:r>
          </w:p>
        </w:tc>
      </w:tr>
      <w:tr>
        <w:trPr/>
        <w:tc>
          <w:tcPr>
            <w:tcW w:w="2851" w:type="dxa"/>
            <w:tcBorders/>
            <w:vAlign w:val="center"/>
          </w:tcPr>
          <w:p>
            <w:pPr>
              <w:pStyle w:val="TableContents"/>
              <w:bidi w:val="0"/>
              <w:spacing w:before="0" w:after="283"/>
              <w:jc w:val="left"/>
              <w:rPr/>
            </w:pPr>
            <w:r>
              <w:rPr/>
              <w:t xml:space="preserve">Meagen Fay </w:t>
            </w:r>
          </w:p>
        </w:tc>
        <w:tc>
          <w:tcPr>
            <w:tcW w:w="4486" w:type="dxa"/>
            <w:tcBorders/>
            <w:vAlign w:val="center"/>
          </w:tcPr>
          <w:p>
            <w:pPr>
              <w:pStyle w:val="TableContents"/>
              <w:bidi w:val="0"/>
              <w:spacing w:before="0" w:after="283"/>
              <w:jc w:val="left"/>
              <w:rPr/>
            </w:pPr>
            <w:r>
              <w:rPr/>
              <w:t xml:space="preserve">Gretchen Mannkusser toistuva </w:t>
            </w:r>
          </w:p>
        </w:tc>
        <w:tc>
          <w:tcPr>
            <w:tcW w:w="2846"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Malcolmia Malcolm in the middle -elokuvasta?</w:t>
      </w:r>
    </w:p>
    <w:p>
      <w:pPr>
        <w:pStyle w:val="TextBody"/>
        <w:bidi w:val="0"/>
        <w:jc w:val="left"/>
        <w:rPr>
          <w:b/>
          <w:u w:val="single"/>
          <w:shd w:val="clear" w:fill="FFFF00"/>
        </w:rPr>
      </w:pPr>
      <w:r>
        <w:rPr>
          <w:b/>
          <w:u w:val="single"/>
          <w:shd w:val="clear" w:fill="FFFF00"/>
        </w:rPr>
        <w:t xml:space="preserve">Asiakirjan numero 5646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24"/>
        <w:gridCol w:w="2515"/>
        <w:gridCol w:w="1995"/>
        <w:gridCol w:w="1585"/>
        <w:gridCol w:w="770"/>
        <w:gridCol w:w="987"/>
        <w:gridCol w:w="529"/>
      </w:tblGrid>
      <w:tr>
        <w:trPr/>
        <w:tc>
          <w:tcPr>
            <w:tcW w:w="1824" w:type="dxa"/>
            <w:tcBorders/>
            <w:vAlign w:val="center"/>
          </w:tcPr>
          <w:p>
            <w:pPr>
              <w:pStyle w:val="TableHeading"/>
              <w:suppressLineNumbers/>
              <w:bidi w:val="0"/>
              <w:spacing w:before="0" w:after="283"/>
              <w:jc w:val="center"/>
              <w:rPr/>
            </w:pPr>
            <w:r>
              <w:rPr/>
              <w:t xml:space="preserve"># </w:t>
            </w:r>
          </w:p>
        </w:tc>
        <w:tc>
          <w:tcPr>
            <w:tcW w:w="2515" w:type="dxa"/>
            <w:tcBorders/>
            <w:vAlign w:val="center"/>
          </w:tcPr>
          <w:p>
            <w:pPr>
              <w:pStyle w:val="TableHeading"/>
              <w:suppressLineNumbers/>
              <w:bidi w:val="0"/>
              <w:spacing w:before="0" w:after="283"/>
              <w:jc w:val="center"/>
              <w:rPr/>
            </w:pPr>
            <w:r>
              <w:rPr/>
              <w:t xml:space="preserve">Maa </w:t>
            </w:r>
          </w:p>
        </w:tc>
        <w:tc>
          <w:tcPr>
            <w:tcW w:w="1995" w:type="dxa"/>
            <w:tcBorders/>
            <w:vAlign w:val="center"/>
          </w:tcPr>
          <w:p>
            <w:pPr>
              <w:pStyle w:val="TableHeading"/>
              <w:suppressLineNumbers/>
              <w:bidi w:val="0"/>
              <w:spacing w:before="0" w:after="283"/>
              <w:jc w:val="center"/>
              <w:rPr/>
            </w:pPr>
            <w:r>
              <w:rPr/>
              <w:t xml:space="preserve">Nimi </w:t>
            </w:r>
          </w:p>
        </w:tc>
        <w:tc>
          <w:tcPr>
            <w:tcW w:w="1585" w:type="dxa"/>
            <w:tcBorders/>
            <w:vAlign w:val="center"/>
          </w:tcPr>
          <w:p>
            <w:pPr>
              <w:pStyle w:val="TableHeading"/>
              <w:suppressLineNumbers/>
              <w:bidi w:val="0"/>
              <w:spacing w:before="0" w:after="283"/>
              <w:jc w:val="center"/>
              <w:rPr/>
            </w:pPr>
            <w:r>
              <w:rPr/>
              <w:t xml:space="preserve">Kansainväliset tavoitteet </w:t>
            </w:r>
          </w:p>
        </w:tc>
        <w:tc>
          <w:tcPr>
            <w:tcW w:w="770" w:type="dxa"/>
            <w:tcBorders/>
            <w:vAlign w:val="center"/>
          </w:tcPr>
          <w:p>
            <w:pPr>
              <w:pStyle w:val="TableHeading"/>
              <w:suppressLineNumbers/>
              <w:bidi w:val="0"/>
              <w:spacing w:before="0" w:after="283"/>
              <w:jc w:val="center"/>
              <w:rPr/>
            </w:pPr>
            <w:r>
              <w:rPr/>
              <w:t xml:space="preserve">Korkit </w:t>
            </w:r>
          </w:p>
        </w:tc>
        <w:tc>
          <w:tcPr>
            <w:tcW w:w="987" w:type="dxa"/>
            <w:tcBorders/>
            <w:vAlign w:val="center"/>
          </w:tcPr>
          <w:p>
            <w:pPr>
              <w:pStyle w:val="TableHeading"/>
              <w:suppressLineNumbers/>
              <w:bidi w:val="0"/>
              <w:spacing w:before="0" w:after="283"/>
              <w:jc w:val="center"/>
              <w:rPr/>
            </w:pPr>
            <w:r>
              <w:rPr/>
              <w:t xml:space="preserve">Maalit ottelua kohden </w:t>
            </w:r>
          </w:p>
        </w:tc>
        <w:tc>
          <w:tcPr>
            <w:tcW w:w="529" w:type="dxa"/>
            <w:tcBorders/>
            <w:vAlign w:val="center"/>
          </w:tcPr>
          <w:p>
            <w:pPr>
              <w:pStyle w:val="TableHeading"/>
              <w:suppressLineNumbers/>
              <w:bidi w:val="0"/>
              <w:spacing w:before="0" w:after="283"/>
              <w:jc w:val="center"/>
              <w:rPr/>
            </w:pPr>
            <w:r>
              <w:rPr/>
              <w:t xml:space="preserve">Viite </w:t>
            </w:r>
          </w:p>
        </w:tc>
      </w:tr>
      <w:tr>
        <w:trPr/>
        <w:tc>
          <w:tcPr>
            <w:tcW w:w="1824" w:type="dxa"/>
            <w:tcBorders/>
            <w:vAlign w:val="center"/>
          </w:tcPr>
          <w:p>
            <w:pPr>
              <w:pStyle w:val="TableContents"/>
              <w:bidi w:val="0"/>
              <w:spacing w:before="0" w:after="283"/>
              <w:jc w:val="left"/>
              <w:rPr>
                <w:sz w:val="4"/>
                <w:szCs w:val="4"/>
              </w:rPr>
            </w:pPr>
            <w:r>
              <w:rPr>
                <w:sz w:val="4"/>
                <w:szCs w:val="4"/>
              </w:rPr>
            </w:r>
          </w:p>
        </w:tc>
        <w:tc>
          <w:tcPr>
            <w:tcW w:w="2515" w:type="dxa"/>
            <w:tcBorders/>
            <w:vAlign w:val="center"/>
          </w:tcPr>
          <w:p>
            <w:pPr>
              <w:pStyle w:val="TableContents"/>
              <w:bidi w:val="0"/>
              <w:spacing w:before="0" w:after="283"/>
              <w:jc w:val="left"/>
              <w:rPr/>
            </w:pPr>
            <w:r>
              <w:rPr/>
              <w:t xml:space="preserve">Iran </w:t>
            </w:r>
          </w:p>
        </w:tc>
        <w:tc>
          <w:tcPr>
            <w:tcW w:w="1995" w:type="dxa"/>
            <w:tcBorders/>
            <w:vAlign w:val="center"/>
          </w:tcPr>
          <w:p>
            <w:pPr>
              <w:pStyle w:val="TableContents"/>
              <w:bidi w:val="0"/>
              <w:spacing w:before="0" w:after="283"/>
              <w:jc w:val="left"/>
              <w:rPr/>
            </w:pPr>
            <w:r>
              <w:rPr>
                <w:color w:val="A9A9A9"/>
              </w:rPr>
              <w:t xml:space="preserve">Ali Daei </w:t>
            </w:r>
          </w:p>
        </w:tc>
        <w:tc>
          <w:tcPr>
            <w:tcW w:w="1585" w:type="dxa"/>
            <w:tcBorders/>
            <w:vAlign w:val="center"/>
          </w:tcPr>
          <w:p>
            <w:pPr>
              <w:pStyle w:val="TableContents"/>
              <w:bidi w:val="0"/>
              <w:spacing w:before="0" w:after="283"/>
              <w:jc w:val="left"/>
              <w:rPr/>
            </w:pPr>
            <w:r>
              <w:rPr/>
              <w:t xml:space="preserve">109 </w:t>
            </w:r>
          </w:p>
        </w:tc>
        <w:tc>
          <w:tcPr>
            <w:tcW w:w="770" w:type="dxa"/>
            <w:tcBorders/>
            <w:vAlign w:val="center"/>
          </w:tcPr>
          <w:p>
            <w:pPr>
              <w:pStyle w:val="TableContents"/>
              <w:bidi w:val="0"/>
              <w:spacing w:before="0" w:after="283"/>
              <w:jc w:val="left"/>
              <w:rPr/>
            </w:pPr>
            <w:r>
              <w:rPr/>
              <w:t xml:space="preserve">149 </w:t>
            </w:r>
          </w:p>
        </w:tc>
        <w:tc>
          <w:tcPr>
            <w:tcW w:w="987" w:type="dxa"/>
            <w:tcBorders/>
            <w:vAlign w:val="center"/>
          </w:tcPr>
          <w:p>
            <w:pPr>
              <w:pStyle w:val="TableContents"/>
              <w:bidi w:val="0"/>
              <w:spacing w:before="0" w:after="283"/>
              <w:jc w:val="left"/>
              <w:rPr/>
            </w:pPr>
            <w:r>
              <w:rPr/>
              <w:t xml:space="preserve">0.73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sz w:val="4"/>
                <w:szCs w:val="4"/>
              </w:rPr>
            </w:pPr>
            <w:r>
              <w:rPr>
                <w:sz w:val="4"/>
                <w:szCs w:val="4"/>
              </w:rPr>
            </w:r>
          </w:p>
        </w:tc>
        <w:tc>
          <w:tcPr>
            <w:tcW w:w="2515" w:type="dxa"/>
            <w:tcBorders/>
            <w:vAlign w:val="center"/>
          </w:tcPr>
          <w:p>
            <w:pPr>
              <w:pStyle w:val="TableContents"/>
              <w:bidi w:val="0"/>
              <w:spacing w:before="0" w:after="283"/>
              <w:jc w:val="left"/>
              <w:rPr/>
            </w:pPr>
            <w:r>
              <w:rPr/>
              <w:t xml:space="preserve">Portugali </w:t>
            </w:r>
          </w:p>
        </w:tc>
        <w:tc>
          <w:tcPr>
            <w:tcW w:w="1995" w:type="dxa"/>
            <w:tcBorders/>
            <w:vAlign w:val="center"/>
          </w:tcPr>
          <w:p>
            <w:pPr>
              <w:pStyle w:val="TableContents"/>
              <w:bidi w:val="0"/>
              <w:spacing w:before="0" w:after="283"/>
              <w:jc w:val="left"/>
              <w:rPr/>
            </w:pPr>
            <w:r>
              <w:rPr/>
              <w:t xml:space="preserve">Cristiano Ronaldo </w:t>
            </w:r>
          </w:p>
        </w:tc>
        <w:tc>
          <w:tcPr>
            <w:tcW w:w="1585" w:type="dxa"/>
            <w:tcBorders/>
            <w:vAlign w:val="center"/>
          </w:tcPr>
          <w:p>
            <w:pPr>
              <w:pStyle w:val="TableContents"/>
              <w:bidi w:val="0"/>
              <w:spacing w:before="0" w:after="283"/>
              <w:jc w:val="left"/>
              <w:rPr/>
            </w:pPr>
            <w:r>
              <w:rPr/>
              <w:t xml:space="preserve">85 </w:t>
            </w:r>
          </w:p>
        </w:tc>
        <w:tc>
          <w:tcPr>
            <w:tcW w:w="770" w:type="dxa"/>
            <w:tcBorders/>
            <w:vAlign w:val="center"/>
          </w:tcPr>
          <w:p>
            <w:pPr>
              <w:pStyle w:val="TableContents"/>
              <w:bidi w:val="0"/>
              <w:spacing w:before="0" w:after="283"/>
              <w:jc w:val="left"/>
              <w:rPr/>
            </w:pPr>
            <w:r>
              <w:rPr/>
              <w:t xml:space="preserve">154 </w:t>
            </w:r>
          </w:p>
        </w:tc>
        <w:tc>
          <w:tcPr>
            <w:tcW w:w="987" w:type="dxa"/>
            <w:tcBorders/>
            <w:vAlign w:val="center"/>
          </w:tcPr>
          <w:p>
            <w:pPr>
              <w:pStyle w:val="TableContents"/>
              <w:bidi w:val="0"/>
              <w:spacing w:before="0" w:after="283"/>
              <w:jc w:val="left"/>
              <w:rPr/>
            </w:pPr>
            <w:r>
              <w:rPr/>
              <w:t xml:space="preserve">0.55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sz w:val="4"/>
                <w:szCs w:val="4"/>
              </w:rPr>
            </w:pPr>
            <w:r>
              <w:rPr>
                <w:sz w:val="4"/>
                <w:szCs w:val="4"/>
              </w:rPr>
            </w:r>
          </w:p>
        </w:tc>
        <w:tc>
          <w:tcPr>
            <w:tcW w:w="2515" w:type="dxa"/>
            <w:tcBorders/>
            <w:vAlign w:val="center"/>
          </w:tcPr>
          <w:p>
            <w:pPr>
              <w:pStyle w:val="TableContents"/>
              <w:bidi w:val="0"/>
              <w:spacing w:before="0" w:after="283"/>
              <w:jc w:val="left"/>
              <w:rPr/>
            </w:pPr>
            <w:r>
              <w:rPr/>
              <w:t xml:space="preserve">Unkari </w:t>
            </w:r>
          </w:p>
        </w:tc>
        <w:tc>
          <w:tcPr>
            <w:tcW w:w="1995" w:type="dxa"/>
            <w:tcBorders/>
            <w:vAlign w:val="center"/>
          </w:tcPr>
          <w:p>
            <w:pPr>
              <w:pStyle w:val="TableContents"/>
              <w:bidi w:val="0"/>
              <w:spacing w:before="0" w:after="283"/>
              <w:jc w:val="left"/>
              <w:rPr/>
            </w:pPr>
            <w:r>
              <w:rPr/>
              <w:t xml:space="preserve">Ferenc Puskás </w:t>
            </w:r>
          </w:p>
        </w:tc>
        <w:tc>
          <w:tcPr>
            <w:tcW w:w="1585" w:type="dxa"/>
            <w:tcBorders/>
            <w:vAlign w:val="center"/>
          </w:tcPr>
          <w:p>
            <w:pPr>
              <w:pStyle w:val="TableContents"/>
              <w:bidi w:val="0"/>
              <w:spacing w:before="0" w:after="283"/>
              <w:jc w:val="left"/>
              <w:rPr/>
            </w:pPr>
            <w:r>
              <w:rPr/>
              <w:t xml:space="preserve">84 </w:t>
            </w:r>
          </w:p>
        </w:tc>
        <w:tc>
          <w:tcPr>
            <w:tcW w:w="770" w:type="dxa"/>
            <w:tcBorders/>
            <w:vAlign w:val="center"/>
          </w:tcPr>
          <w:p>
            <w:pPr>
              <w:pStyle w:val="TableContents"/>
              <w:bidi w:val="0"/>
              <w:spacing w:before="0" w:after="283"/>
              <w:jc w:val="left"/>
              <w:rPr/>
            </w:pPr>
            <w:r>
              <w:rPr/>
              <w:t xml:space="preserve">89 </w:t>
            </w:r>
          </w:p>
        </w:tc>
        <w:tc>
          <w:tcPr>
            <w:tcW w:w="987" w:type="dxa"/>
            <w:tcBorders/>
            <w:vAlign w:val="center"/>
          </w:tcPr>
          <w:p>
            <w:pPr>
              <w:pStyle w:val="TableContents"/>
              <w:bidi w:val="0"/>
              <w:spacing w:before="0" w:after="283"/>
              <w:jc w:val="left"/>
              <w:rPr/>
            </w:pPr>
            <w:r>
              <w:rPr/>
              <w:t xml:space="preserve">0.94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sz w:val="4"/>
                <w:szCs w:val="4"/>
              </w:rPr>
            </w:pPr>
            <w:r>
              <w:rPr>
                <w:sz w:val="4"/>
                <w:szCs w:val="4"/>
              </w:rPr>
            </w:r>
          </w:p>
        </w:tc>
        <w:tc>
          <w:tcPr>
            <w:tcW w:w="2515" w:type="dxa"/>
            <w:tcBorders/>
            <w:vAlign w:val="center"/>
          </w:tcPr>
          <w:p>
            <w:pPr>
              <w:pStyle w:val="TableContents"/>
              <w:bidi w:val="0"/>
              <w:spacing w:before="0" w:after="283"/>
              <w:jc w:val="left"/>
              <w:rPr/>
            </w:pPr>
            <w:r>
              <w:rPr/>
              <w:t xml:space="preserve">Japani </w:t>
            </w:r>
          </w:p>
        </w:tc>
        <w:tc>
          <w:tcPr>
            <w:tcW w:w="1995" w:type="dxa"/>
            <w:tcBorders/>
            <w:vAlign w:val="center"/>
          </w:tcPr>
          <w:p>
            <w:pPr>
              <w:pStyle w:val="TableContents"/>
              <w:bidi w:val="0"/>
              <w:spacing w:before="0" w:after="283"/>
              <w:jc w:val="left"/>
              <w:rPr/>
            </w:pPr>
            <w:r>
              <w:rPr/>
              <w:t xml:space="preserve">Kunishige Kamamoto </w:t>
            </w:r>
          </w:p>
        </w:tc>
        <w:tc>
          <w:tcPr>
            <w:tcW w:w="1585" w:type="dxa"/>
            <w:tcBorders/>
            <w:vAlign w:val="center"/>
          </w:tcPr>
          <w:p>
            <w:pPr>
              <w:pStyle w:val="TableContents"/>
              <w:bidi w:val="0"/>
              <w:spacing w:before="0" w:after="283"/>
              <w:jc w:val="left"/>
              <w:rPr/>
            </w:pPr>
            <w:r>
              <w:rPr/>
              <w:t xml:space="preserve">80 </w:t>
            </w:r>
          </w:p>
        </w:tc>
        <w:tc>
          <w:tcPr>
            <w:tcW w:w="770" w:type="dxa"/>
            <w:tcBorders/>
            <w:vAlign w:val="center"/>
          </w:tcPr>
          <w:p>
            <w:pPr>
              <w:pStyle w:val="TableContents"/>
              <w:bidi w:val="0"/>
              <w:spacing w:before="0" w:after="283"/>
              <w:jc w:val="left"/>
              <w:rPr/>
            </w:pPr>
            <w:r>
              <w:rPr/>
              <w:t xml:space="preserve">84 </w:t>
            </w:r>
          </w:p>
        </w:tc>
        <w:tc>
          <w:tcPr>
            <w:tcW w:w="987" w:type="dxa"/>
            <w:tcBorders/>
            <w:vAlign w:val="center"/>
          </w:tcPr>
          <w:p>
            <w:pPr>
              <w:pStyle w:val="TableContents"/>
              <w:bidi w:val="0"/>
              <w:spacing w:before="0" w:after="283"/>
              <w:jc w:val="left"/>
              <w:rPr/>
            </w:pPr>
            <w:r>
              <w:rPr/>
              <w:t xml:space="preserve">0.95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5 </w:t>
            </w:r>
          </w:p>
        </w:tc>
        <w:tc>
          <w:tcPr>
            <w:tcW w:w="2515" w:type="dxa"/>
            <w:tcBorders/>
            <w:vAlign w:val="center"/>
          </w:tcPr>
          <w:p>
            <w:pPr>
              <w:pStyle w:val="TableContents"/>
              <w:bidi w:val="0"/>
              <w:spacing w:before="0" w:after="283"/>
              <w:jc w:val="left"/>
              <w:rPr/>
            </w:pPr>
            <w:r>
              <w:rPr/>
              <w:t xml:space="preserve">Sambia </w:t>
            </w:r>
          </w:p>
        </w:tc>
        <w:tc>
          <w:tcPr>
            <w:tcW w:w="1995" w:type="dxa"/>
            <w:tcBorders/>
            <w:vAlign w:val="center"/>
          </w:tcPr>
          <w:p>
            <w:pPr>
              <w:pStyle w:val="TableContents"/>
              <w:bidi w:val="0"/>
              <w:spacing w:before="0" w:after="283"/>
              <w:jc w:val="left"/>
              <w:rPr/>
            </w:pPr>
            <w:r>
              <w:rPr/>
              <w:t xml:space="preserve">Godfrey Chitalu </w:t>
            </w:r>
          </w:p>
        </w:tc>
        <w:tc>
          <w:tcPr>
            <w:tcW w:w="1585" w:type="dxa"/>
            <w:tcBorders/>
            <w:vAlign w:val="center"/>
          </w:tcPr>
          <w:p>
            <w:pPr>
              <w:pStyle w:val="TableContents"/>
              <w:bidi w:val="0"/>
              <w:spacing w:before="0" w:after="283"/>
              <w:jc w:val="left"/>
              <w:rPr/>
            </w:pPr>
            <w:r>
              <w:rPr/>
              <w:t xml:space="preserve">79 </w:t>
            </w:r>
          </w:p>
        </w:tc>
        <w:tc>
          <w:tcPr>
            <w:tcW w:w="770" w:type="dxa"/>
            <w:tcBorders/>
            <w:vAlign w:val="center"/>
          </w:tcPr>
          <w:p>
            <w:pPr>
              <w:pStyle w:val="TableContents"/>
              <w:bidi w:val="0"/>
              <w:spacing w:before="0" w:after="283"/>
              <w:jc w:val="left"/>
              <w:rPr/>
            </w:pPr>
            <w:r>
              <w:rPr/>
              <w:t xml:space="preserve">111 </w:t>
            </w:r>
          </w:p>
        </w:tc>
        <w:tc>
          <w:tcPr>
            <w:tcW w:w="987" w:type="dxa"/>
            <w:tcBorders/>
            <w:vAlign w:val="center"/>
          </w:tcPr>
          <w:p>
            <w:pPr>
              <w:pStyle w:val="TableContents"/>
              <w:bidi w:val="0"/>
              <w:spacing w:before="0" w:after="283"/>
              <w:jc w:val="left"/>
              <w:rPr/>
            </w:pPr>
            <w:r>
              <w:rPr/>
              <w:t xml:space="preserve">0.71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6 </w:t>
            </w:r>
          </w:p>
        </w:tc>
        <w:tc>
          <w:tcPr>
            <w:tcW w:w="2515" w:type="dxa"/>
            <w:tcBorders/>
            <w:vAlign w:val="center"/>
          </w:tcPr>
          <w:p>
            <w:pPr>
              <w:pStyle w:val="TableContents"/>
              <w:bidi w:val="0"/>
              <w:spacing w:before="0" w:after="283"/>
              <w:jc w:val="left"/>
              <w:rPr/>
            </w:pPr>
            <w:r>
              <w:rPr/>
              <w:t xml:space="preserve">Irak </w:t>
            </w:r>
          </w:p>
        </w:tc>
        <w:tc>
          <w:tcPr>
            <w:tcW w:w="1995" w:type="dxa"/>
            <w:tcBorders/>
            <w:vAlign w:val="center"/>
          </w:tcPr>
          <w:p>
            <w:pPr>
              <w:pStyle w:val="TableContents"/>
              <w:bidi w:val="0"/>
              <w:spacing w:before="0" w:after="283"/>
              <w:jc w:val="left"/>
              <w:rPr/>
            </w:pPr>
            <w:r>
              <w:rPr/>
              <w:t xml:space="preserve">Hussein Saeed </w:t>
            </w:r>
          </w:p>
        </w:tc>
        <w:tc>
          <w:tcPr>
            <w:tcW w:w="1585" w:type="dxa"/>
            <w:tcBorders/>
            <w:vAlign w:val="center"/>
          </w:tcPr>
          <w:p>
            <w:pPr>
              <w:pStyle w:val="TableContents"/>
              <w:bidi w:val="0"/>
              <w:spacing w:before="0" w:after="283"/>
              <w:jc w:val="left"/>
              <w:rPr/>
            </w:pPr>
            <w:r>
              <w:rPr/>
              <w:t xml:space="preserve">78 </w:t>
            </w:r>
          </w:p>
        </w:tc>
        <w:tc>
          <w:tcPr>
            <w:tcW w:w="770" w:type="dxa"/>
            <w:tcBorders/>
            <w:vAlign w:val="center"/>
          </w:tcPr>
          <w:p>
            <w:pPr>
              <w:pStyle w:val="TableContents"/>
              <w:bidi w:val="0"/>
              <w:spacing w:before="0" w:after="283"/>
              <w:jc w:val="left"/>
              <w:rPr/>
            </w:pPr>
            <w:r>
              <w:rPr/>
              <w:t xml:space="preserve">137 </w:t>
            </w:r>
          </w:p>
        </w:tc>
        <w:tc>
          <w:tcPr>
            <w:tcW w:w="987" w:type="dxa"/>
            <w:tcBorders/>
            <w:vAlign w:val="center"/>
          </w:tcPr>
          <w:p>
            <w:pPr>
              <w:pStyle w:val="TableContents"/>
              <w:bidi w:val="0"/>
              <w:spacing w:before="0" w:after="283"/>
              <w:jc w:val="left"/>
              <w:rPr/>
            </w:pPr>
            <w:r>
              <w:rPr/>
              <w:t xml:space="preserve">0.57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7 </w:t>
            </w:r>
          </w:p>
        </w:tc>
        <w:tc>
          <w:tcPr>
            <w:tcW w:w="2515" w:type="dxa"/>
            <w:tcBorders/>
            <w:vAlign w:val="center"/>
          </w:tcPr>
          <w:p>
            <w:pPr>
              <w:pStyle w:val="TableContents"/>
              <w:bidi w:val="0"/>
              <w:spacing w:before="0" w:after="283"/>
              <w:jc w:val="left"/>
              <w:rPr/>
            </w:pPr>
            <w:r>
              <w:rPr/>
              <w:t xml:space="preserve">Brasilia </w:t>
            </w:r>
          </w:p>
        </w:tc>
        <w:tc>
          <w:tcPr>
            <w:tcW w:w="1995" w:type="dxa"/>
            <w:tcBorders/>
            <w:vAlign w:val="center"/>
          </w:tcPr>
          <w:p>
            <w:pPr>
              <w:pStyle w:val="TableContents"/>
              <w:bidi w:val="0"/>
              <w:spacing w:before="0" w:after="283"/>
              <w:jc w:val="left"/>
              <w:rPr/>
            </w:pPr>
            <w:r>
              <w:rPr/>
              <w:t xml:space="preserve">Pelé </w:t>
            </w:r>
          </w:p>
        </w:tc>
        <w:tc>
          <w:tcPr>
            <w:tcW w:w="1585" w:type="dxa"/>
            <w:tcBorders/>
            <w:vAlign w:val="center"/>
          </w:tcPr>
          <w:p>
            <w:pPr>
              <w:pStyle w:val="TableContents"/>
              <w:bidi w:val="0"/>
              <w:spacing w:before="0" w:after="283"/>
              <w:jc w:val="left"/>
              <w:rPr/>
            </w:pPr>
            <w:r>
              <w:rPr/>
              <w:t xml:space="preserve">77 </w:t>
            </w:r>
          </w:p>
        </w:tc>
        <w:tc>
          <w:tcPr>
            <w:tcW w:w="770" w:type="dxa"/>
            <w:tcBorders/>
            <w:vAlign w:val="center"/>
          </w:tcPr>
          <w:p>
            <w:pPr>
              <w:pStyle w:val="TableContents"/>
              <w:bidi w:val="0"/>
              <w:spacing w:before="0" w:after="283"/>
              <w:jc w:val="left"/>
              <w:rPr/>
            </w:pPr>
            <w:r>
              <w:rPr/>
              <w:t xml:space="preserve">92 </w:t>
            </w:r>
          </w:p>
        </w:tc>
        <w:tc>
          <w:tcPr>
            <w:tcW w:w="987" w:type="dxa"/>
            <w:tcBorders/>
            <w:vAlign w:val="center"/>
          </w:tcPr>
          <w:p>
            <w:pPr>
              <w:pStyle w:val="TableContents"/>
              <w:bidi w:val="0"/>
              <w:spacing w:before="0" w:after="283"/>
              <w:jc w:val="left"/>
              <w:rPr/>
            </w:pPr>
            <w:r>
              <w:rPr/>
              <w:t xml:space="preserve">0.84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8 </w:t>
            </w:r>
          </w:p>
        </w:tc>
        <w:tc>
          <w:tcPr>
            <w:tcW w:w="2515" w:type="dxa"/>
            <w:tcBorders/>
            <w:vAlign w:val="center"/>
          </w:tcPr>
          <w:p>
            <w:pPr>
              <w:pStyle w:val="TableContents"/>
              <w:bidi w:val="0"/>
              <w:spacing w:before="0" w:after="283"/>
              <w:jc w:val="left"/>
              <w:rPr/>
            </w:pPr>
            <w:r>
              <w:rPr/>
              <w:t xml:space="preserve">Kuwait </w:t>
            </w:r>
          </w:p>
        </w:tc>
        <w:tc>
          <w:tcPr>
            <w:tcW w:w="1995" w:type="dxa"/>
            <w:tcBorders/>
            <w:vAlign w:val="center"/>
          </w:tcPr>
          <w:p>
            <w:pPr>
              <w:pStyle w:val="TableContents"/>
              <w:bidi w:val="0"/>
              <w:spacing w:before="0" w:after="283"/>
              <w:jc w:val="left"/>
              <w:rPr/>
            </w:pPr>
            <w:r>
              <w:rPr/>
              <w:t xml:space="preserve">Bashar Abdullah </w:t>
            </w:r>
          </w:p>
        </w:tc>
        <w:tc>
          <w:tcPr>
            <w:tcW w:w="1585" w:type="dxa"/>
            <w:tcBorders/>
            <w:vAlign w:val="center"/>
          </w:tcPr>
          <w:p>
            <w:pPr>
              <w:pStyle w:val="TableContents"/>
              <w:bidi w:val="0"/>
              <w:spacing w:before="0" w:after="283"/>
              <w:jc w:val="left"/>
              <w:rPr/>
            </w:pPr>
            <w:r>
              <w:rPr/>
              <w:t xml:space="preserve">75 </w:t>
            </w:r>
          </w:p>
        </w:tc>
        <w:tc>
          <w:tcPr>
            <w:tcW w:w="770" w:type="dxa"/>
            <w:tcBorders/>
            <w:vAlign w:val="center"/>
          </w:tcPr>
          <w:p>
            <w:pPr>
              <w:pStyle w:val="TableContents"/>
              <w:bidi w:val="0"/>
              <w:spacing w:before="0" w:after="283"/>
              <w:jc w:val="left"/>
              <w:rPr/>
            </w:pPr>
            <w:r>
              <w:rPr/>
              <w:t xml:space="preserve">133 </w:t>
            </w:r>
          </w:p>
        </w:tc>
        <w:tc>
          <w:tcPr>
            <w:tcW w:w="987" w:type="dxa"/>
            <w:tcBorders/>
            <w:vAlign w:val="center"/>
          </w:tcPr>
          <w:p>
            <w:pPr>
              <w:pStyle w:val="TableContents"/>
              <w:bidi w:val="0"/>
              <w:spacing w:before="0" w:after="283"/>
              <w:jc w:val="left"/>
              <w:rPr/>
            </w:pPr>
            <w:r>
              <w:rPr/>
              <w:t xml:space="preserve">0.56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9 </w:t>
            </w:r>
          </w:p>
        </w:tc>
        <w:tc>
          <w:tcPr>
            <w:tcW w:w="2515" w:type="dxa"/>
            <w:tcBorders/>
            <w:vAlign w:val="center"/>
          </w:tcPr>
          <w:p>
            <w:pPr>
              <w:pStyle w:val="TableContents"/>
              <w:bidi w:val="0"/>
              <w:spacing w:before="0" w:after="283"/>
              <w:jc w:val="left"/>
              <w:rPr/>
            </w:pPr>
            <w:r>
              <w:rPr/>
              <w:t xml:space="preserve">Malawi </w:t>
            </w:r>
          </w:p>
        </w:tc>
        <w:tc>
          <w:tcPr>
            <w:tcW w:w="1995" w:type="dxa"/>
            <w:tcBorders/>
            <w:vAlign w:val="center"/>
          </w:tcPr>
          <w:p>
            <w:pPr>
              <w:pStyle w:val="TableContents"/>
              <w:bidi w:val="0"/>
              <w:spacing w:before="0" w:after="283"/>
              <w:jc w:val="left"/>
              <w:rPr/>
            </w:pPr>
            <w:r>
              <w:rPr/>
              <w:t xml:space="preserve">Kinnah Phiri </w:t>
            </w:r>
          </w:p>
        </w:tc>
        <w:tc>
          <w:tcPr>
            <w:tcW w:w="1585" w:type="dxa"/>
            <w:tcBorders/>
            <w:vAlign w:val="center"/>
          </w:tcPr>
          <w:p>
            <w:pPr>
              <w:pStyle w:val="TableContents"/>
              <w:bidi w:val="0"/>
              <w:spacing w:before="0" w:after="283"/>
              <w:jc w:val="left"/>
              <w:rPr/>
            </w:pPr>
            <w:r>
              <w:rPr/>
              <w:t xml:space="preserve">71 </w:t>
            </w:r>
          </w:p>
        </w:tc>
        <w:tc>
          <w:tcPr>
            <w:tcW w:w="770" w:type="dxa"/>
            <w:tcBorders/>
            <w:vAlign w:val="center"/>
          </w:tcPr>
          <w:p>
            <w:pPr>
              <w:pStyle w:val="TableContents"/>
              <w:bidi w:val="0"/>
              <w:spacing w:before="0" w:after="283"/>
              <w:jc w:val="left"/>
              <w:rPr/>
            </w:pPr>
            <w:r>
              <w:rPr/>
              <w:t xml:space="preserve">115 </w:t>
            </w:r>
          </w:p>
        </w:tc>
        <w:tc>
          <w:tcPr>
            <w:tcW w:w="987" w:type="dxa"/>
            <w:tcBorders/>
            <w:vAlign w:val="center"/>
          </w:tcPr>
          <w:p>
            <w:pPr>
              <w:pStyle w:val="TableContents"/>
              <w:bidi w:val="0"/>
              <w:spacing w:before="0" w:after="283"/>
              <w:jc w:val="left"/>
              <w:rPr/>
            </w:pPr>
            <w:r>
              <w:rPr/>
              <w:t xml:space="preserve">0.61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Saudi-Arabia </w:t>
            </w:r>
          </w:p>
        </w:tc>
        <w:tc>
          <w:tcPr>
            <w:tcW w:w="2515" w:type="dxa"/>
            <w:tcBorders/>
            <w:vAlign w:val="center"/>
          </w:tcPr>
          <w:p>
            <w:pPr>
              <w:pStyle w:val="TableContents"/>
              <w:bidi w:val="0"/>
              <w:spacing w:before="0" w:after="283"/>
              <w:jc w:val="left"/>
              <w:rPr/>
            </w:pPr>
            <w:r>
              <w:rPr/>
              <w:t xml:space="preserve">Majed Abdullah </w:t>
            </w:r>
          </w:p>
        </w:tc>
        <w:tc>
          <w:tcPr>
            <w:tcW w:w="1995" w:type="dxa"/>
            <w:tcBorders/>
            <w:vAlign w:val="center"/>
          </w:tcPr>
          <w:p>
            <w:pPr>
              <w:pStyle w:val="TableContents"/>
              <w:bidi w:val="0"/>
              <w:spacing w:before="0" w:after="283"/>
              <w:jc w:val="left"/>
              <w:rPr/>
            </w:pPr>
            <w:r>
              <w:rPr/>
              <w:t xml:space="preserve">71 </w:t>
            </w:r>
          </w:p>
        </w:tc>
        <w:tc>
          <w:tcPr>
            <w:tcW w:w="1585" w:type="dxa"/>
            <w:tcBorders/>
            <w:vAlign w:val="center"/>
          </w:tcPr>
          <w:p>
            <w:pPr>
              <w:pStyle w:val="TableContents"/>
              <w:bidi w:val="0"/>
              <w:spacing w:before="0" w:after="283"/>
              <w:jc w:val="left"/>
              <w:rPr/>
            </w:pPr>
            <w:r>
              <w:rPr/>
              <w:t xml:space="preserve">116 </w:t>
            </w:r>
          </w:p>
        </w:tc>
        <w:tc>
          <w:tcPr>
            <w:tcW w:w="770" w:type="dxa"/>
            <w:tcBorders/>
            <w:vAlign w:val="center"/>
          </w:tcPr>
          <w:p>
            <w:pPr>
              <w:pStyle w:val="TableContents"/>
              <w:bidi w:val="0"/>
              <w:spacing w:before="0" w:after="283"/>
              <w:jc w:val="left"/>
              <w:rPr/>
            </w:pPr>
            <w:r>
              <w:rPr/>
              <w:t xml:space="preserve">0.60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Thaimaa </w:t>
            </w:r>
          </w:p>
        </w:tc>
        <w:tc>
          <w:tcPr>
            <w:tcW w:w="2515" w:type="dxa"/>
            <w:tcBorders/>
            <w:vAlign w:val="center"/>
          </w:tcPr>
          <w:p>
            <w:pPr>
              <w:pStyle w:val="TableContents"/>
              <w:bidi w:val="0"/>
              <w:spacing w:before="0" w:after="283"/>
              <w:jc w:val="left"/>
              <w:rPr/>
            </w:pPr>
            <w:r>
              <w:rPr/>
              <w:t xml:space="preserve">Kiatisuk Senamuang </w:t>
            </w:r>
          </w:p>
        </w:tc>
        <w:tc>
          <w:tcPr>
            <w:tcW w:w="1995" w:type="dxa"/>
            <w:tcBorders/>
            <w:vAlign w:val="center"/>
          </w:tcPr>
          <w:p>
            <w:pPr>
              <w:pStyle w:val="TableContents"/>
              <w:bidi w:val="0"/>
              <w:spacing w:before="0" w:after="283"/>
              <w:jc w:val="left"/>
              <w:rPr/>
            </w:pPr>
            <w:r>
              <w:rPr/>
              <w:t xml:space="preserve">71 </w:t>
            </w:r>
          </w:p>
        </w:tc>
        <w:tc>
          <w:tcPr>
            <w:tcW w:w="1585" w:type="dxa"/>
            <w:tcBorders/>
            <w:vAlign w:val="center"/>
          </w:tcPr>
          <w:p>
            <w:pPr>
              <w:pStyle w:val="TableContents"/>
              <w:bidi w:val="0"/>
              <w:spacing w:before="0" w:after="283"/>
              <w:jc w:val="left"/>
              <w:rPr/>
            </w:pPr>
            <w:r>
              <w:rPr/>
              <w:t xml:space="preserve">134 </w:t>
            </w:r>
          </w:p>
        </w:tc>
        <w:tc>
          <w:tcPr>
            <w:tcW w:w="770" w:type="dxa"/>
            <w:tcBorders/>
            <w:vAlign w:val="center"/>
          </w:tcPr>
          <w:p>
            <w:pPr>
              <w:pStyle w:val="TableContents"/>
              <w:bidi w:val="0"/>
              <w:spacing w:before="0" w:after="283"/>
              <w:jc w:val="left"/>
              <w:rPr/>
            </w:pPr>
            <w:r>
              <w:rPr/>
              <w:t xml:space="preserve">0.53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Saksa </w:t>
            </w:r>
          </w:p>
        </w:tc>
        <w:tc>
          <w:tcPr>
            <w:tcW w:w="2515" w:type="dxa"/>
            <w:tcBorders/>
            <w:vAlign w:val="center"/>
          </w:tcPr>
          <w:p>
            <w:pPr>
              <w:pStyle w:val="TableContents"/>
              <w:bidi w:val="0"/>
              <w:spacing w:before="0" w:after="283"/>
              <w:jc w:val="left"/>
              <w:rPr/>
            </w:pPr>
            <w:r>
              <w:rPr/>
              <w:t xml:space="preserve">Miroslav Klose </w:t>
            </w:r>
          </w:p>
        </w:tc>
        <w:tc>
          <w:tcPr>
            <w:tcW w:w="1995" w:type="dxa"/>
            <w:tcBorders/>
            <w:vAlign w:val="center"/>
          </w:tcPr>
          <w:p>
            <w:pPr>
              <w:pStyle w:val="TableContents"/>
              <w:bidi w:val="0"/>
              <w:spacing w:before="0" w:after="283"/>
              <w:jc w:val="left"/>
              <w:rPr/>
            </w:pPr>
            <w:r>
              <w:rPr/>
              <w:t xml:space="preserve">71 </w:t>
            </w:r>
          </w:p>
        </w:tc>
        <w:tc>
          <w:tcPr>
            <w:tcW w:w="1585" w:type="dxa"/>
            <w:tcBorders/>
            <w:vAlign w:val="center"/>
          </w:tcPr>
          <w:p>
            <w:pPr>
              <w:pStyle w:val="TableContents"/>
              <w:bidi w:val="0"/>
              <w:spacing w:before="0" w:after="283"/>
              <w:jc w:val="left"/>
              <w:rPr/>
            </w:pPr>
            <w:r>
              <w:rPr/>
              <w:t xml:space="preserve">137 </w:t>
            </w:r>
          </w:p>
        </w:tc>
        <w:tc>
          <w:tcPr>
            <w:tcW w:w="770" w:type="dxa"/>
            <w:tcBorders/>
            <w:vAlign w:val="center"/>
          </w:tcPr>
          <w:p>
            <w:pPr>
              <w:pStyle w:val="TableContents"/>
              <w:bidi w:val="0"/>
              <w:spacing w:before="0" w:after="283"/>
              <w:jc w:val="left"/>
              <w:rPr/>
            </w:pPr>
            <w:r>
              <w:rPr/>
              <w:t xml:space="preserve">0.52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13 </w:t>
            </w:r>
          </w:p>
        </w:tc>
        <w:tc>
          <w:tcPr>
            <w:tcW w:w="2515" w:type="dxa"/>
            <w:tcBorders/>
            <w:vAlign w:val="center"/>
          </w:tcPr>
          <w:p>
            <w:pPr>
              <w:pStyle w:val="TableContents"/>
              <w:bidi w:val="0"/>
              <w:spacing w:before="0" w:after="283"/>
              <w:jc w:val="left"/>
              <w:rPr/>
            </w:pPr>
            <w:r>
              <w:rPr/>
              <w:t xml:space="preserve">Trinidad ja Tobago </w:t>
            </w:r>
          </w:p>
        </w:tc>
        <w:tc>
          <w:tcPr>
            <w:tcW w:w="1995" w:type="dxa"/>
            <w:tcBorders/>
            <w:vAlign w:val="center"/>
          </w:tcPr>
          <w:p>
            <w:pPr>
              <w:pStyle w:val="TableContents"/>
              <w:bidi w:val="0"/>
              <w:spacing w:before="0" w:after="283"/>
              <w:jc w:val="left"/>
              <w:rPr/>
            </w:pPr>
            <w:r>
              <w:rPr/>
              <w:t xml:space="preserve">Stern John </w:t>
            </w:r>
          </w:p>
        </w:tc>
        <w:tc>
          <w:tcPr>
            <w:tcW w:w="1585" w:type="dxa"/>
            <w:tcBorders/>
            <w:vAlign w:val="center"/>
          </w:tcPr>
          <w:p>
            <w:pPr>
              <w:pStyle w:val="TableContents"/>
              <w:bidi w:val="0"/>
              <w:spacing w:before="0" w:after="283"/>
              <w:jc w:val="left"/>
              <w:rPr/>
            </w:pPr>
            <w:r>
              <w:rPr/>
              <w:t xml:space="preserve">70 </w:t>
            </w:r>
          </w:p>
        </w:tc>
        <w:tc>
          <w:tcPr>
            <w:tcW w:w="770" w:type="dxa"/>
            <w:tcBorders/>
            <w:vAlign w:val="center"/>
          </w:tcPr>
          <w:p>
            <w:pPr>
              <w:pStyle w:val="TableContents"/>
              <w:bidi w:val="0"/>
              <w:spacing w:before="0" w:after="283"/>
              <w:jc w:val="left"/>
              <w:rPr/>
            </w:pPr>
            <w:r>
              <w:rPr/>
              <w:t xml:space="preserve">115 </w:t>
            </w:r>
          </w:p>
        </w:tc>
        <w:tc>
          <w:tcPr>
            <w:tcW w:w="987" w:type="dxa"/>
            <w:tcBorders/>
            <w:vAlign w:val="center"/>
          </w:tcPr>
          <w:p>
            <w:pPr>
              <w:pStyle w:val="TableContents"/>
              <w:bidi w:val="0"/>
              <w:spacing w:before="0" w:after="283"/>
              <w:jc w:val="left"/>
              <w:rPr/>
            </w:pPr>
            <w:r>
              <w:rPr/>
              <w:t xml:space="preserve">0.61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Egypti </w:t>
            </w:r>
          </w:p>
        </w:tc>
        <w:tc>
          <w:tcPr>
            <w:tcW w:w="2515" w:type="dxa"/>
            <w:tcBorders/>
            <w:vAlign w:val="center"/>
          </w:tcPr>
          <w:p>
            <w:pPr>
              <w:pStyle w:val="TableContents"/>
              <w:bidi w:val="0"/>
              <w:spacing w:before="0" w:after="283"/>
              <w:jc w:val="left"/>
              <w:rPr/>
            </w:pPr>
            <w:r>
              <w:rPr/>
              <w:t xml:space="preserve">Hossam Hassan </w:t>
            </w:r>
          </w:p>
        </w:tc>
        <w:tc>
          <w:tcPr>
            <w:tcW w:w="1995" w:type="dxa"/>
            <w:tcBorders/>
            <w:vAlign w:val="center"/>
          </w:tcPr>
          <w:p>
            <w:pPr>
              <w:pStyle w:val="TableContents"/>
              <w:bidi w:val="0"/>
              <w:spacing w:before="0" w:after="283"/>
              <w:jc w:val="left"/>
              <w:rPr/>
            </w:pPr>
            <w:r>
              <w:rPr/>
              <w:t xml:space="preserve">70 </w:t>
            </w:r>
          </w:p>
        </w:tc>
        <w:tc>
          <w:tcPr>
            <w:tcW w:w="1585" w:type="dxa"/>
            <w:tcBorders/>
            <w:vAlign w:val="center"/>
          </w:tcPr>
          <w:p>
            <w:pPr>
              <w:pStyle w:val="TableContents"/>
              <w:bidi w:val="0"/>
              <w:spacing w:before="0" w:after="283"/>
              <w:jc w:val="left"/>
              <w:rPr/>
            </w:pPr>
            <w:r>
              <w:rPr/>
              <w:t xml:space="preserve">169 </w:t>
            </w:r>
          </w:p>
        </w:tc>
        <w:tc>
          <w:tcPr>
            <w:tcW w:w="770" w:type="dxa"/>
            <w:tcBorders/>
            <w:vAlign w:val="center"/>
          </w:tcPr>
          <w:p>
            <w:pPr>
              <w:pStyle w:val="TableContents"/>
              <w:bidi w:val="0"/>
              <w:spacing w:before="0" w:after="283"/>
              <w:jc w:val="left"/>
              <w:rPr/>
            </w:pPr>
            <w:r>
              <w:rPr/>
              <w:t xml:space="preserve">0.41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15 </w:t>
            </w:r>
          </w:p>
        </w:tc>
        <w:tc>
          <w:tcPr>
            <w:tcW w:w="2515" w:type="dxa"/>
            <w:tcBorders/>
            <w:vAlign w:val="center"/>
          </w:tcPr>
          <w:p>
            <w:pPr>
              <w:pStyle w:val="TableContents"/>
              <w:bidi w:val="0"/>
              <w:spacing w:before="0" w:after="283"/>
              <w:jc w:val="left"/>
              <w:rPr/>
            </w:pPr>
            <w:r>
              <w:rPr/>
              <w:t xml:space="preserve">Guatemala </w:t>
            </w:r>
          </w:p>
        </w:tc>
        <w:tc>
          <w:tcPr>
            <w:tcW w:w="1995" w:type="dxa"/>
            <w:tcBorders/>
            <w:vAlign w:val="center"/>
          </w:tcPr>
          <w:p>
            <w:pPr>
              <w:pStyle w:val="TableContents"/>
              <w:bidi w:val="0"/>
              <w:spacing w:before="0" w:after="283"/>
              <w:jc w:val="left"/>
              <w:rPr/>
            </w:pPr>
            <w:r>
              <w:rPr/>
              <w:t xml:space="preserve">Carlos Ruiz </w:t>
            </w:r>
          </w:p>
        </w:tc>
        <w:tc>
          <w:tcPr>
            <w:tcW w:w="1585" w:type="dxa"/>
            <w:tcBorders/>
            <w:vAlign w:val="center"/>
          </w:tcPr>
          <w:p>
            <w:pPr>
              <w:pStyle w:val="TableContents"/>
              <w:bidi w:val="0"/>
              <w:spacing w:before="0" w:after="283"/>
              <w:jc w:val="left"/>
              <w:rPr/>
            </w:pPr>
            <w:r>
              <w:rPr/>
              <w:t xml:space="preserve">68 </w:t>
            </w:r>
          </w:p>
        </w:tc>
        <w:tc>
          <w:tcPr>
            <w:tcW w:w="770" w:type="dxa"/>
            <w:tcBorders/>
            <w:vAlign w:val="center"/>
          </w:tcPr>
          <w:p>
            <w:pPr>
              <w:pStyle w:val="TableContents"/>
              <w:bidi w:val="0"/>
              <w:spacing w:before="0" w:after="283"/>
              <w:jc w:val="left"/>
              <w:rPr/>
            </w:pPr>
            <w:r>
              <w:rPr/>
              <w:t xml:space="preserve">133 </w:t>
            </w:r>
          </w:p>
        </w:tc>
        <w:tc>
          <w:tcPr>
            <w:tcW w:w="987" w:type="dxa"/>
            <w:tcBorders/>
            <w:vAlign w:val="center"/>
          </w:tcPr>
          <w:p>
            <w:pPr>
              <w:pStyle w:val="TableContents"/>
              <w:bidi w:val="0"/>
              <w:spacing w:before="0" w:after="283"/>
              <w:jc w:val="left"/>
              <w:rPr/>
            </w:pPr>
            <w:r>
              <w:rPr/>
              <w:t xml:space="preserve">0.51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Irlannin tasavalta </w:t>
            </w:r>
          </w:p>
        </w:tc>
        <w:tc>
          <w:tcPr>
            <w:tcW w:w="2515" w:type="dxa"/>
            <w:tcBorders/>
            <w:vAlign w:val="center"/>
          </w:tcPr>
          <w:p>
            <w:pPr>
              <w:pStyle w:val="TableContents"/>
              <w:bidi w:val="0"/>
              <w:spacing w:before="0" w:after="283"/>
              <w:jc w:val="left"/>
              <w:rPr/>
            </w:pPr>
            <w:r>
              <w:rPr/>
              <w:t xml:space="preserve">Robbie Keane </w:t>
            </w:r>
          </w:p>
        </w:tc>
        <w:tc>
          <w:tcPr>
            <w:tcW w:w="1995" w:type="dxa"/>
            <w:tcBorders/>
            <w:vAlign w:val="center"/>
          </w:tcPr>
          <w:p>
            <w:pPr>
              <w:pStyle w:val="TableContents"/>
              <w:bidi w:val="0"/>
              <w:spacing w:before="0" w:after="283"/>
              <w:jc w:val="left"/>
              <w:rPr/>
            </w:pPr>
            <w:r>
              <w:rPr/>
              <w:t xml:space="preserve">68 </w:t>
            </w:r>
          </w:p>
        </w:tc>
        <w:tc>
          <w:tcPr>
            <w:tcW w:w="1585" w:type="dxa"/>
            <w:tcBorders/>
            <w:vAlign w:val="center"/>
          </w:tcPr>
          <w:p>
            <w:pPr>
              <w:pStyle w:val="TableContents"/>
              <w:bidi w:val="0"/>
              <w:spacing w:before="0" w:after="283"/>
              <w:jc w:val="left"/>
              <w:rPr/>
            </w:pPr>
            <w:r>
              <w:rPr/>
              <w:t xml:space="preserve">146 </w:t>
            </w:r>
          </w:p>
        </w:tc>
        <w:tc>
          <w:tcPr>
            <w:tcW w:w="770" w:type="dxa"/>
            <w:tcBorders/>
            <w:vAlign w:val="center"/>
          </w:tcPr>
          <w:p>
            <w:pPr>
              <w:pStyle w:val="TableContents"/>
              <w:bidi w:val="0"/>
              <w:spacing w:before="0" w:after="283"/>
              <w:jc w:val="left"/>
              <w:rPr/>
            </w:pPr>
            <w:r>
              <w:rPr/>
              <w:t xml:space="preserve">0.46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17 </w:t>
            </w:r>
          </w:p>
        </w:tc>
        <w:tc>
          <w:tcPr>
            <w:tcW w:w="2515" w:type="dxa"/>
            <w:tcBorders/>
            <w:vAlign w:val="center"/>
          </w:tcPr>
          <w:p>
            <w:pPr>
              <w:pStyle w:val="TableContents"/>
              <w:bidi w:val="0"/>
              <w:spacing w:before="0" w:after="283"/>
              <w:jc w:val="left"/>
              <w:rPr/>
            </w:pPr>
            <w:r>
              <w:rPr/>
              <w:t xml:space="preserve">Norsunluurannikko </w:t>
            </w:r>
          </w:p>
        </w:tc>
        <w:tc>
          <w:tcPr>
            <w:tcW w:w="1995" w:type="dxa"/>
            <w:tcBorders/>
            <w:vAlign w:val="center"/>
          </w:tcPr>
          <w:p>
            <w:pPr>
              <w:pStyle w:val="TableContents"/>
              <w:bidi w:val="0"/>
              <w:spacing w:before="0" w:after="283"/>
              <w:jc w:val="left"/>
              <w:rPr/>
            </w:pPr>
            <w:r>
              <w:rPr/>
              <w:t xml:space="preserve">Didier Drogba </w:t>
            </w:r>
          </w:p>
        </w:tc>
        <w:tc>
          <w:tcPr>
            <w:tcW w:w="1585" w:type="dxa"/>
            <w:tcBorders/>
            <w:vAlign w:val="center"/>
          </w:tcPr>
          <w:p>
            <w:pPr>
              <w:pStyle w:val="TableContents"/>
              <w:bidi w:val="0"/>
              <w:spacing w:before="0" w:after="283"/>
              <w:jc w:val="left"/>
              <w:rPr/>
            </w:pPr>
            <w:r>
              <w:rPr/>
              <w:t xml:space="preserve">65 </w:t>
            </w:r>
          </w:p>
        </w:tc>
        <w:tc>
          <w:tcPr>
            <w:tcW w:w="770" w:type="dxa"/>
            <w:tcBorders/>
            <w:vAlign w:val="center"/>
          </w:tcPr>
          <w:p>
            <w:pPr>
              <w:pStyle w:val="TableContents"/>
              <w:bidi w:val="0"/>
              <w:spacing w:before="0" w:after="283"/>
              <w:jc w:val="left"/>
              <w:rPr/>
            </w:pPr>
            <w:r>
              <w:rPr/>
              <w:t xml:space="preserve">105 </w:t>
            </w:r>
          </w:p>
        </w:tc>
        <w:tc>
          <w:tcPr>
            <w:tcW w:w="987" w:type="dxa"/>
            <w:tcBorders/>
            <w:vAlign w:val="center"/>
          </w:tcPr>
          <w:p>
            <w:pPr>
              <w:pStyle w:val="TableContents"/>
              <w:bidi w:val="0"/>
              <w:spacing w:before="0" w:after="283"/>
              <w:jc w:val="left"/>
              <w:rPr/>
            </w:pPr>
            <w:r>
              <w:rPr/>
              <w:t xml:space="preserve">0.62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Argentiina </w:t>
            </w:r>
          </w:p>
        </w:tc>
        <w:tc>
          <w:tcPr>
            <w:tcW w:w="2515" w:type="dxa"/>
            <w:tcBorders/>
            <w:vAlign w:val="center"/>
          </w:tcPr>
          <w:p>
            <w:pPr>
              <w:pStyle w:val="TableContents"/>
              <w:bidi w:val="0"/>
              <w:spacing w:before="0" w:after="283"/>
              <w:jc w:val="left"/>
              <w:rPr/>
            </w:pPr>
            <w:r>
              <w:rPr/>
              <w:t xml:space="preserve">Lionel Messi </w:t>
            </w:r>
          </w:p>
        </w:tc>
        <w:tc>
          <w:tcPr>
            <w:tcW w:w="1995" w:type="dxa"/>
            <w:tcBorders/>
            <w:vAlign w:val="center"/>
          </w:tcPr>
          <w:p>
            <w:pPr>
              <w:pStyle w:val="TableContents"/>
              <w:bidi w:val="0"/>
              <w:spacing w:before="0" w:after="283"/>
              <w:jc w:val="left"/>
              <w:rPr/>
            </w:pPr>
            <w:r>
              <w:rPr/>
              <w:t xml:space="preserve">65 </w:t>
            </w:r>
          </w:p>
        </w:tc>
        <w:tc>
          <w:tcPr>
            <w:tcW w:w="1585" w:type="dxa"/>
            <w:tcBorders/>
            <w:vAlign w:val="center"/>
          </w:tcPr>
          <w:p>
            <w:pPr>
              <w:pStyle w:val="TableContents"/>
              <w:bidi w:val="0"/>
              <w:spacing w:before="0" w:after="283"/>
              <w:jc w:val="left"/>
              <w:rPr/>
            </w:pPr>
            <w:r>
              <w:rPr/>
              <w:t xml:space="preserve">128 </w:t>
            </w:r>
          </w:p>
        </w:tc>
        <w:tc>
          <w:tcPr>
            <w:tcW w:w="770" w:type="dxa"/>
            <w:tcBorders/>
            <w:vAlign w:val="center"/>
          </w:tcPr>
          <w:p>
            <w:pPr>
              <w:pStyle w:val="TableContents"/>
              <w:bidi w:val="0"/>
              <w:spacing w:before="0" w:after="283"/>
              <w:jc w:val="left"/>
              <w:rPr/>
            </w:pPr>
            <w:r>
              <w:rPr/>
              <w:t xml:space="preserve">0.51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19 </w:t>
            </w:r>
          </w:p>
        </w:tc>
        <w:tc>
          <w:tcPr>
            <w:tcW w:w="2515" w:type="dxa"/>
            <w:tcBorders/>
            <w:vAlign w:val="center"/>
          </w:tcPr>
          <w:p>
            <w:pPr>
              <w:pStyle w:val="TableContents"/>
              <w:bidi w:val="0"/>
              <w:spacing w:before="0" w:after="283"/>
              <w:jc w:val="left"/>
              <w:rPr/>
            </w:pPr>
            <w:r>
              <w:rPr/>
              <w:t xml:space="preserve">Intia </w:t>
            </w:r>
          </w:p>
        </w:tc>
        <w:tc>
          <w:tcPr>
            <w:tcW w:w="1995" w:type="dxa"/>
            <w:tcBorders/>
            <w:vAlign w:val="center"/>
          </w:tcPr>
          <w:p>
            <w:pPr>
              <w:pStyle w:val="TableContents"/>
              <w:bidi w:val="0"/>
              <w:spacing w:before="0" w:after="283"/>
              <w:jc w:val="left"/>
              <w:rPr/>
            </w:pPr>
            <w:r>
              <w:rPr/>
              <w:t xml:space="preserve">Sunil Chhetri </w:t>
            </w:r>
          </w:p>
        </w:tc>
        <w:tc>
          <w:tcPr>
            <w:tcW w:w="1585" w:type="dxa"/>
            <w:tcBorders/>
            <w:vAlign w:val="center"/>
          </w:tcPr>
          <w:p>
            <w:pPr>
              <w:pStyle w:val="TableContents"/>
              <w:bidi w:val="0"/>
              <w:spacing w:before="0" w:after="283"/>
              <w:jc w:val="left"/>
              <w:rPr/>
            </w:pPr>
            <w:r>
              <w:rPr/>
              <w:t xml:space="preserve">64 </w:t>
            </w:r>
          </w:p>
        </w:tc>
        <w:tc>
          <w:tcPr>
            <w:tcW w:w="770" w:type="dxa"/>
            <w:tcBorders/>
            <w:vAlign w:val="center"/>
          </w:tcPr>
          <w:p>
            <w:pPr>
              <w:pStyle w:val="TableContents"/>
              <w:bidi w:val="0"/>
              <w:spacing w:before="0" w:after="283"/>
              <w:jc w:val="left"/>
              <w:rPr/>
            </w:pPr>
            <w:r>
              <w:rPr/>
              <w:t xml:space="preserve">101 </w:t>
            </w:r>
          </w:p>
        </w:tc>
        <w:tc>
          <w:tcPr>
            <w:tcW w:w="987" w:type="dxa"/>
            <w:tcBorders/>
            <w:vAlign w:val="center"/>
          </w:tcPr>
          <w:p>
            <w:pPr>
              <w:pStyle w:val="TableContents"/>
              <w:bidi w:val="0"/>
              <w:spacing w:before="0" w:after="283"/>
              <w:jc w:val="left"/>
              <w:rPr/>
            </w:pPr>
            <w:r>
              <w:rPr/>
              <w:t xml:space="preserve">0.63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20 </w:t>
            </w:r>
          </w:p>
        </w:tc>
        <w:tc>
          <w:tcPr>
            <w:tcW w:w="2515" w:type="dxa"/>
            <w:tcBorders/>
            <w:vAlign w:val="center"/>
          </w:tcPr>
          <w:p>
            <w:pPr>
              <w:pStyle w:val="TableContents"/>
              <w:bidi w:val="0"/>
              <w:spacing w:before="0" w:after="283"/>
              <w:jc w:val="left"/>
              <w:rPr/>
            </w:pPr>
            <w:r>
              <w:rPr/>
              <w:t xml:space="preserve">Ruotsi </w:t>
            </w:r>
          </w:p>
        </w:tc>
        <w:tc>
          <w:tcPr>
            <w:tcW w:w="1995" w:type="dxa"/>
            <w:tcBorders/>
            <w:vAlign w:val="center"/>
          </w:tcPr>
          <w:p>
            <w:pPr>
              <w:pStyle w:val="TableContents"/>
              <w:bidi w:val="0"/>
              <w:spacing w:before="0" w:after="283"/>
              <w:jc w:val="left"/>
              <w:rPr/>
            </w:pPr>
            <w:r>
              <w:rPr/>
              <w:t xml:space="preserve">Zlatan Ibrahimović </w:t>
            </w:r>
          </w:p>
        </w:tc>
        <w:tc>
          <w:tcPr>
            <w:tcW w:w="1585" w:type="dxa"/>
            <w:tcBorders/>
            <w:vAlign w:val="center"/>
          </w:tcPr>
          <w:p>
            <w:pPr>
              <w:pStyle w:val="TableContents"/>
              <w:bidi w:val="0"/>
              <w:spacing w:before="0" w:after="283"/>
              <w:jc w:val="left"/>
              <w:rPr/>
            </w:pPr>
            <w:r>
              <w:rPr/>
              <w:t xml:space="preserve">62 </w:t>
            </w:r>
          </w:p>
        </w:tc>
        <w:tc>
          <w:tcPr>
            <w:tcW w:w="770" w:type="dxa"/>
            <w:tcBorders/>
            <w:vAlign w:val="center"/>
          </w:tcPr>
          <w:p>
            <w:pPr>
              <w:pStyle w:val="TableContents"/>
              <w:bidi w:val="0"/>
              <w:spacing w:before="0" w:after="283"/>
              <w:jc w:val="left"/>
              <w:rPr/>
            </w:pPr>
            <w:r>
              <w:rPr/>
              <w:t xml:space="preserve">116 </w:t>
            </w:r>
          </w:p>
        </w:tc>
        <w:tc>
          <w:tcPr>
            <w:tcW w:w="987" w:type="dxa"/>
            <w:tcBorders/>
            <w:vAlign w:val="center"/>
          </w:tcPr>
          <w:p>
            <w:pPr>
              <w:pStyle w:val="TableContents"/>
              <w:bidi w:val="0"/>
              <w:spacing w:before="0" w:after="283"/>
              <w:jc w:val="left"/>
              <w:rPr/>
            </w:pPr>
            <w:r>
              <w:rPr/>
              <w:t xml:space="preserve">0.53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21 </w:t>
            </w:r>
          </w:p>
        </w:tc>
        <w:tc>
          <w:tcPr>
            <w:tcW w:w="2515" w:type="dxa"/>
            <w:tcBorders/>
            <w:vAlign w:val="center"/>
          </w:tcPr>
          <w:p>
            <w:pPr>
              <w:pStyle w:val="TableContents"/>
              <w:bidi w:val="0"/>
              <w:spacing w:before="0" w:after="283"/>
              <w:jc w:val="left"/>
              <w:rPr/>
            </w:pPr>
            <w:r>
              <w:rPr/>
              <w:t xml:space="preserve">Espanja </w:t>
            </w:r>
          </w:p>
        </w:tc>
        <w:tc>
          <w:tcPr>
            <w:tcW w:w="1995" w:type="dxa"/>
            <w:tcBorders/>
            <w:vAlign w:val="center"/>
          </w:tcPr>
          <w:p>
            <w:pPr>
              <w:pStyle w:val="TableContents"/>
              <w:bidi w:val="0"/>
              <w:spacing w:before="0" w:after="283"/>
              <w:jc w:val="left"/>
              <w:rPr/>
            </w:pPr>
            <w:r>
              <w:rPr/>
              <w:t xml:space="preserve">David Villa </w:t>
            </w:r>
          </w:p>
        </w:tc>
        <w:tc>
          <w:tcPr>
            <w:tcW w:w="1585" w:type="dxa"/>
            <w:tcBorders/>
            <w:vAlign w:val="center"/>
          </w:tcPr>
          <w:p>
            <w:pPr>
              <w:pStyle w:val="TableContents"/>
              <w:bidi w:val="0"/>
              <w:spacing w:before="0" w:after="283"/>
              <w:jc w:val="left"/>
              <w:rPr/>
            </w:pPr>
            <w:r>
              <w:rPr/>
              <w:t xml:space="preserve">59 </w:t>
            </w:r>
          </w:p>
        </w:tc>
        <w:tc>
          <w:tcPr>
            <w:tcW w:w="770" w:type="dxa"/>
            <w:tcBorders/>
            <w:vAlign w:val="center"/>
          </w:tcPr>
          <w:p>
            <w:pPr>
              <w:pStyle w:val="TableContents"/>
              <w:bidi w:val="0"/>
              <w:spacing w:before="0" w:after="283"/>
              <w:jc w:val="left"/>
              <w:rPr/>
            </w:pPr>
            <w:r>
              <w:rPr/>
              <w:t xml:space="preserve">98 </w:t>
            </w:r>
          </w:p>
        </w:tc>
        <w:tc>
          <w:tcPr>
            <w:tcW w:w="987" w:type="dxa"/>
            <w:tcBorders/>
            <w:vAlign w:val="center"/>
          </w:tcPr>
          <w:p>
            <w:pPr>
              <w:pStyle w:val="TableContents"/>
              <w:bidi w:val="0"/>
              <w:spacing w:before="0" w:after="283"/>
              <w:jc w:val="left"/>
              <w:rPr/>
            </w:pPr>
            <w:r>
              <w:rPr/>
              <w:t xml:space="preserve">0.60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22 </w:t>
            </w:r>
          </w:p>
        </w:tc>
        <w:tc>
          <w:tcPr>
            <w:tcW w:w="2515" w:type="dxa"/>
            <w:tcBorders/>
            <w:vAlign w:val="center"/>
          </w:tcPr>
          <w:p>
            <w:pPr>
              <w:pStyle w:val="TableContents"/>
              <w:bidi w:val="0"/>
              <w:spacing w:before="0" w:after="283"/>
              <w:jc w:val="left"/>
              <w:rPr/>
            </w:pPr>
            <w:r>
              <w:rPr/>
              <w:t xml:space="preserve">Etelä-Korea </w:t>
            </w:r>
          </w:p>
        </w:tc>
        <w:tc>
          <w:tcPr>
            <w:tcW w:w="1995" w:type="dxa"/>
            <w:tcBorders/>
            <w:vAlign w:val="center"/>
          </w:tcPr>
          <w:p>
            <w:pPr>
              <w:pStyle w:val="TableContents"/>
              <w:bidi w:val="0"/>
              <w:spacing w:before="0" w:after="283"/>
              <w:jc w:val="left"/>
              <w:rPr/>
            </w:pPr>
            <w:r>
              <w:rPr/>
              <w:t xml:space="preserve">Cha Bum-kun </w:t>
            </w:r>
          </w:p>
        </w:tc>
        <w:tc>
          <w:tcPr>
            <w:tcW w:w="1585" w:type="dxa"/>
            <w:tcBorders/>
            <w:vAlign w:val="center"/>
          </w:tcPr>
          <w:p>
            <w:pPr>
              <w:pStyle w:val="TableContents"/>
              <w:bidi w:val="0"/>
              <w:spacing w:before="0" w:after="283"/>
              <w:jc w:val="left"/>
              <w:rPr/>
            </w:pPr>
            <w:r>
              <w:rPr/>
              <w:t xml:space="preserve">58 </w:t>
            </w:r>
          </w:p>
        </w:tc>
        <w:tc>
          <w:tcPr>
            <w:tcW w:w="770" w:type="dxa"/>
            <w:tcBorders/>
            <w:vAlign w:val="center"/>
          </w:tcPr>
          <w:p>
            <w:pPr>
              <w:pStyle w:val="TableContents"/>
              <w:bidi w:val="0"/>
              <w:spacing w:before="0" w:after="283"/>
              <w:jc w:val="left"/>
              <w:rPr/>
            </w:pPr>
            <w:r>
              <w:rPr/>
              <w:t xml:space="preserve">134 </w:t>
            </w:r>
          </w:p>
        </w:tc>
        <w:tc>
          <w:tcPr>
            <w:tcW w:w="987" w:type="dxa"/>
            <w:tcBorders/>
            <w:vAlign w:val="center"/>
          </w:tcPr>
          <w:p>
            <w:pPr>
              <w:pStyle w:val="TableContents"/>
              <w:bidi w:val="0"/>
              <w:spacing w:before="0" w:after="283"/>
              <w:jc w:val="left"/>
              <w:rPr/>
            </w:pPr>
            <w:r>
              <w:rPr/>
              <w:t xml:space="preserve">0.43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23 </w:t>
            </w:r>
          </w:p>
        </w:tc>
        <w:tc>
          <w:tcPr>
            <w:tcW w:w="2515" w:type="dxa"/>
            <w:tcBorders/>
            <w:vAlign w:val="center"/>
          </w:tcPr>
          <w:p>
            <w:pPr>
              <w:pStyle w:val="TableContents"/>
              <w:bidi w:val="0"/>
              <w:spacing w:before="0" w:after="283"/>
              <w:jc w:val="left"/>
              <w:rPr/>
            </w:pPr>
            <w:r>
              <w:rPr/>
              <w:t xml:space="preserve">Honduras </w:t>
            </w:r>
          </w:p>
        </w:tc>
        <w:tc>
          <w:tcPr>
            <w:tcW w:w="1995" w:type="dxa"/>
            <w:tcBorders/>
            <w:vAlign w:val="center"/>
          </w:tcPr>
          <w:p>
            <w:pPr>
              <w:pStyle w:val="TableContents"/>
              <w:bidi w:val="0"/>
              <w:spacing w:before="0" w:after="283"/>
              <w:jc w:val="left"/>
              <w:rPr/>
            </w:pPr>
            <w:r>
              <w:rPr/>
              <w:t xml:space="preserve">Carlos Pavón </w:t>
            </w:r>
          </w:p>
        </w:tc>
        <w:tc>
          <w:tcPr>
            <w:tcW w:w="1585" w:type="dxa"/>
            <w:tcBorders/>
            <w:vAlign w:val="center"/>
          </w:tcPr>
          <w:p>
            <w:pPr>
              <w:pStyle w:val="TableContents"/>
              <w:bidi w:val="0"/>
              <w:spacing w:before="0" w:after="283"/>
              <w:jc w:val="left"/>
              <w:rPr/>
            </w:pPr>
            <w:r>
              <w:rPr/>
              <w:t xml:space="preserve">57 </w:t>
            </w:r>
          </w:p>
        </w:tc>
        <w:tc>
          <w:tcPr>
            <w:tcW w:w="770" w:type="dxa"/>
            <w:tcBorders/>
            <w:vAlign w:val="center"/>
          </w:tcPr>
          <w:p>
            <w:pPr>
              <w:pStyle w:val="TableContents"/>
              <w:bidi w:val="0"/>
              <w:spacing w:before="0" w:after="283"/>
              <w:jc w:val="left"/>
              <w:rPr/>
            </w:pPr>
            <w:r>
              <w:rPr/>
              <w:t xml:space="preserve">101 </w:t>
            </w:r>
          </w:p>
        </w:tc>
        <w:tc>
          <w:tcPr>
            <w:tcW w:w="987" w:type="dxa"/>
            <w:tcBorders/>
            <w:vAlign w:val="center"/>
          </w:tcPr>
          <w:p>
            <w:pPr>
              <w:pStyle w:val="TableContents"/>
              <w:bidi w:val="0"/>
              <w:spacing w:before="0" w:after="283"/>
              <w:jc w:val="left"/>
              <w:rPr/>
            </w:pPr>
            <w:r>
              <w:rPr/>
              <w:t xml:space="preserve">0.56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Yhdysvallat </w:t>
            </w:r>
          </w:p>
        </w:tc>
        <w:tc>
          <w:tcPr>
            <w:tcW w:w="2515" w:type="dxa"/>
            <w:tcBorders/>
            <w:vAlign w:val="center"/>
          </w:tcPr>
          <w:p>
            <w:pPr>
              <w:pStyle w:val="TableContents"/>
              <w:bidi w:val="0"/>
              <w:spacing w:before="0" w:after="283"/>
              <w:jc w:val="left"/>
              <w:rPr/>
            </w:pPr>
            <w:r>
              <w:rPr/>
              <w:t xml:space="preserve">Clint Dempsey / Landon Donovan </w:t>
            </w:r>
          </w:p>
        </w:tc>
        <w:tc>
          <w:tcPr>
            <w:tcW w:w="1995" w:type="dxa"/>
            <w:tcBorders/>
            <w:vAlign w:val="center"/>
          </w:tcPr>
          <w:p>
            <w:pPr>
              <w:pStyle w:val="TableContents"/>
              <w:bidi w:val="0"/>
              <w:spacing w:before="0" w:after="283"/>
              <w:jc w:val="left"/>
              <w:rPr/>
            </w:pPr>
            <w:r>
              <w:rPr/>
              <w:t xml:space="preserve">57 / 57 </w:t>
            </w:r>
          </w:p>
        </w:tc>
        <w:tc>
          <w:tcPr>
            <w:tcW w:w="1585" w:type="dxa"/>
            <w:tcBorders/>
            <w:vAlign w:val="center"/>
          </w:tcPr>
          <w:p>
            <w:pPr>
              <w:pStyle w:val="TableContents"/>
              <w:bidi w:val="0"/>
              <w:spacing w:before="0" w:after="283"/>
              <w:jc w:val="left"/>
              <w:rPr/>
            </w:pPr>
            <w:r>
              <w:rPr/>
              <w:t xml:space="preserve">141 / 157 </w:t>
            </w:r>
          </w:p>
        </w:tc>
        <w:tc>
          <w:tcPr>
            <w:tcW w:w="770" w:type="dxa"/>
            <w:tcBorders/>
            <w:vAlign w:val="center"/>
          </w:tcPr>
          <w:p>
            <w:pPr>
              <w:pStyle w:val="TableContents"/>
              <w:bidi w:val="0"/>
              <w:spacing w:before="0" w:after="283"/>
              <w:jc w:val="left"/>
              <w:rPr/>
            </w:pPr>
            <w:r>
              <w:rPr/>
              <w:t xml:space="preserve">0.40 / 0.36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25 </w:t>
            </w:r>
          </w:p>
        </w:tc>
        <w:tc>
          <w:tcPr>
            <w:tcW w:w="2515" w:type="dxa"/>
            <w:tcBorders/>
            <w:vAlign w:val="center"/>
          </w:tcPr>
          <w:p>
            <w:pPr>
              <w:pStyle w:val="TableContents"/>
              <w:bidi w:val="0"/>
              <w:spacing w:before="0" w:after="283"/>
              <w:jc w:val="left"/>
              <w:rPr/>
            </w:pPr>
            <w:r>
              <w:rPr/>
              <w:t xml:space="preserve">Kamerun </w:t>
            </w:r>
          </w:p>
        </w:tc>
        <w:tc>
          <w:tcPr>
            <w:tcW w:w="1995" w:type="dxa"/>
            <w:tcBorders/>
            <w:vAlign w:val="center"/>
          </w:tcPr>
          <w:p>
            <w:pPr>
              <w:pStyle w:val="TableContents"/>
              <w:bidi w:val="0"/>
              <w:spacing w:before="0" w:after="283"/>
              <w:jc w:val="left"/>
              <w:rPr/>
            </w:pPr>
            <w:r>
              <w:rPr/>
              <w:t xml:space="preserve">Samuel Eto'o </w:t>
            </w:r>
          </w:p>
        </w:tc>
        <w:tc>
          <w:tcPr>
            <w:tcW w:w="1585" w:type="dxa"/>
            <w:tcBorders/>
            <w:vAlign w:val="center"/>
          </w:tcPr>
          <w:p>
            <w:pPr>
              <w:pStyle w:val="TableContents"/>
              <w:bidi w:val="0"/>
              <w:spacing w:before="0" w:after="283"/>
              <w:jc w:val="left"/>
              <w:rPr/>
            </w:pPr>
            <w:r>
              <w:rPr/>
              <w:t xml:space="preserve">56 </w:t>
            </w:r>
          </w:p>
        </w:tc>
        <w:tc>
          <w:tcPr>
            <w:tcW w:w="770" w:type="dxa"/>
            <w:tcBorders/>
            <w:vAlign w:val="center"/>
          </w:tcPr>
          <w:p>
            <w:pPr>
              <w:pStyle w:val="TableContents"/>
              <w:bidi w:val="0"/>
              <w:spacing w:before="0" w:after="283"/>
              <w:jc w:val="left"/>
              <w:rPr/>
            </w:pPr>
            <w:r>
              <w:rPr/>
              <w:t xml:space="preserve">118 </w:t>
            </w:r>
          </w:p>
        </w:tc>
        <w:tc>
          <w:tcPr>
            <w:tcW w:w="987" w:type="dxa"/>
            <w:tcBorders/>
            <w:vAlign w:val="center"/>
          </w:tcPr>
          <w:p>
            <w:pPr>
              <w:pStyle w:val="TableContents"/>
              <w:bidi w:val="0"/>
              <w:spacing w:before="0" w:after="283"/>
              <w:jc w:val="left"/>
              <w:rPr/>
            </w:pPr>
            <w:r>
              <w:rPr/>
              <w:t xml:space="preserve">0.48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26 </w:t>
            </w:r>
          </w:p>
        </w:tc>
        <w:tc>
          <w:tcPr>
            <w:tcW w:w="2515" w:type="dxa"/>
            <w:tcBorders/>
            <w:vAlign w:val="center"/>
          </w:tcPr>
          <w:p>
            <w:pPr>
              <w:pStyle w:val="TableContents"/>
              <w:bidi w:val="0"/>
              <w:spacing w:before="0" w:after="283"/>
              <w:jc w:val="left"/>
              <w:rPr/>
            </w:pPr>
            <w:r>
              <w:rPr/>
              <w:t xml:space="preserve">Tšekkoslovakia / Tšekin tasavalta </w:t>
            </w:r>
          </w:p>
        </w:tc>
        <w:tc>
          <w:tcPr>
            <w:tcW w:w="1995" w:type="dxa"/>
            <w:tcBorders/>
            <w:vAlign w:val="center"/>
          </w:tcPr>
          <w:p>
            <w:pPr>
              <w:pStyle w:val="TableContents"/>
              <w:bidi w:val="0"/>
              <w:spacing w:before="0" w:after="283"/>
              <w:jc w:val="left"/>
              <w:rPr/>
            </w:pPr>
            <w:r>
              <w:rPr/>
              <w:t xml:space="preserve">Jan Koller </w:t>
            </w:r>
          </w:p>
        </w:tc>
        <w:tc>
          <w:tcPr>
            <w:tcW w:w="1585" w:type="dxa"/>
            <w:tcBorders/>
            <w:vAlign w:val="center"/>
          </w:tcPr>
          <w:p>
            <w:pPr>
              <w:pStyle w:val="TableContents"/>
              <w:bidi w:val="0"/>
              <w:spacing w:before="0" w:after="283"/>
              <w:jc w:val="left"/>
              <w:rPr/>
            </w:pPr>
            <w:r>
              <w:rPr/>
              <w:t xml:space="preserve">55 </w:t>
            </w:r>
          </w:p>
        </w:tc>
        <w:tc>
          <w:tcPr>
            <w:tcW w:w="770" w:type="dxa"/>
            <w:tcBorders/>
            <w:vAlign w:val="center"/>
          </w:tcPr>
          <w:p>
            <w:pPr>
              <w:pStyle w:val="TableContents"/>
              <w:bidi w:val="0"/>
              <w:spacing w:before="0" w:after="283"/>
              <w:jc w:val="left"/>
              <w:rPr/>
            </w:pPr>
            <w:r>
              <w:rPr/>
              <w:t xml:space="preserve">91 </w:t>
            </w:r>
          </w:p>
        </w:tc>
        <w:tc>
          <w:tcPr>
            <w:tcW w:w="987" w:type="dxa"/>
            <w:tcBorders/>
            <w:vAlign w:val="center"/>
          </w:tcPr>
          <w:p>
            <w:pPr>
              <w:pStyle w:val="TableContents"/>
              <w:bidi w:val="0"/>
              <w:spacing w:before="0" w:after="283"/>
              <w:jc w:val="left"/>
              <w:rPr/>
            </w:pPr>
            <w:r>
              <w:rPr/>
              <w:t xml:space="preserve">0.60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Puola </w:t>
            </w:r>
          </w:p>
        </w:tc>
        <w:tc>
          <w:tcPr>
            <w:tcW w:w="2515" w:type="dxa"/>
            <w:tcBorders/>
            <w:vAlign w:val="center"/>
          </w:tcPr>
          <w:p>
            <w:pPr>
              <w:pStyle w:val="TableContents"/>
              <w:bidi w:val="0"/>
              <w:spacing w:before="0" w:after="283"/>
              <w:jc w:val="left"/>
              <w:rPr/>
            </w:pPr>
            <w:r>
              <w:rPr/>
              <w:t xml:space="preserve">Robert Lewandowski </w:t>
            </w:r>
          </w:p>
        </w:tc>
        <w:tc>
          <w:tcPr>
            <w:tcW w:w="1995" w:type="dxa"/>
            <w:tcBorders/>
            <w:vAlign w:val="center"/>
          </w:tcPr>
          <w:p>
            <w:pPr>
              <w:pStyle w:val="TableContents"/>
              <w:bidi w:val="0"/>
              <w:spacing w:before="0" w:after="283"/>
              <w:jc w:val="left"/>
              <w:rPr/>
            </w:pPr>
            <w:r>
              <w:rPr/>
              <w:t xml:space="preserve">55 </w:t>
            </w:r>
          </w:p>
        </w:tc>
        <w:tc>
          <w:tcPr>
            <w:tcW w:w="1585" w:type="dxa"/>
            <w:tcBorders/>
            <w:vAlign w:val="center"/>
          </w:tcPr>
          <w:p>
            <w:pPr>
              <w:pStyle w:val="TableContents"/>
              <w:bidi w:val="0"/>
              <w:spacing w:before="0" w:after="283"/>
              <w:jc w:val="left"/>
              <w:rPr/>
            </w:pPr>
            <w:r>
              <w:rPr/>
              <w:t xml:space="preserve">97 </w:t>
            </w:r>
          </w:p>
        </w:tc>
        <w:tc>
          <w:tcPr>
            <w:tcW w:w="770" w:type="dxa"/>
            <w:tcBorders/>
            <w:vAlign w:val="center"/>
          </w:tcPr>
          <w:p>
            <w:pPr>
              <w:pStyle w:val="TableContents"/>
              <w:bidi w:val="0"/>
              <w:spacing w:before="0" w:after="283"/>
              <w:jc w:val="left"/>
              <w:rPr/>
            </w:pPr>
            <w:r>
              <w:rPr/>
              <w:t xml:space="preserve">0.57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Singapore </w:t>
            </w:r>
          </w:p>
        </w:tc>
        <w:tc>
          <w:tcPr>
            <w:tcW w:w="2515" w:type="dxa"/>
            <w:tcBorders/>
            <w:vAlign w:val="center"/>
          </w:tcPr>
          <w:p>
            <w:pPr>
              <w:pStyle w:val="TableContents"/>
              <w:bidi w:val="0"/>
              <w:spacing w:before="0" w:after="283"/>
              <w:jc w:val="left"/>
              <w:rPr/>
            </w:pPr>
            <w:r>
              <w:rPr/>
              <w:t xml:space="preserve">Fandi Ahmad </w:t>
            </w:r>
          </w:p>
        </w:tc>
        <w:tc>
          <w:tcPr>
            <w:tcW w:w="1995" w:type="dxa"/>
            <w:tcBorders/>
            <w:vAlign w:val="center"/>
          </w:tcPr>
          <w:p>
            <w:pPr>
              <w:pStyle w:val="TableContents"/>
              <w:bidi w:val="0"/>
              <w:spacing w:before="0" w:after="283"/>
              <w:jc w:val="left"/>
              <w:rPr/>
            </w:pPr>
            <w:r>
              <w:rPr/>
              <w:t xml:space="preserve">55 </w:t>
            </w:r>
          </w:p>
        </w:tc>
        <w:tc>
          <w:tcPr>
            <w:tcW w:w="1585" w:type="dxa"/>
            <w:tcBorders/>
            <w:vAlign w:val="center"/>
          </w:tcPr>
          <w:p>
            <w:pPr>
              <w:pStyle w:val="TableContents"/>
              <w:bidi w:val="0"/>
              <w:spacing w:before="0" w:after="283"/>
              <w:jc w:val="left"/>
              <w:rPr/>
            </w:pPr>
            <w:r>
              <w:rPr/>
              <w:t xml:space="preserve">101 </w:t>
            </w:r>
          </w:p>
        </w:tc>
        <w:tc>
          <w:tcPr>
            <w:tcW w:w="770" w:type="dxa"/>
            <w:tcBorders/>
            <w:vAlign w:val="center"/>
          </w:tcPr>
          <w:p>
            <w:pPr>
              <w:pStyle w:val="TableContents"/>
              <w:bidi w:val="0"/>
              <w:spacing w:before="0" w:after="283"/>
              <w:jc w:val="left"/>
              <w:rPr/>
            </w:pPr>
            <w:r>
              <w:rPr/>
              <w:t xml:space="preserve">0.54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Itä-Saksa </w:t>
            </w:r>
          </w:p>
        </w:tc>
        <w:tc>
          <w:tcPr>
            <w:tcW w:w="2515" w:type="dxa"/>
            <w:tcBorders/>
            <w:vAlign w:val="center"/>
          </w:tcPr>
          <w:p>
            <w:pPr>
              <w:pStyle w:val="TableContents"/>
              <w:bidi w:val="0"/>
              <w:spacing w:before="0" w:after="283"/>
              <w:jc w:val="left"/>
              <w:rPr/>
            </w:pPr>
            <w:r>
              <w:rPr/>
              <w:t xml:space="preserve">Joachim Streich </w:t>
            </w:r>
          </w:p>
        </w:tc>
        <w:tc>
          <w:tcPr>
            <w:tcW w:w="1995" w:type="dxa"/>
            <w:tcBorders/>
            <w:vAlign w:val="center"/>
          </w:tcPr>
          <w:p>
            <w:pPr>
              <w:pStyle w:val="TableContents"/>
              <w:bidi w:val="0"/>
              <w:spacing w:before="0" w:after="283"/>
              <w:jc w:val="left"/>
              <w:rPr/>
            </w:pPr>
            <w:r>
              <w:rPr/>
              <w:t xml:space="preserve">55 </w:t>
            </w:r>
          </w:p>
        </w:tc>
        <w:tc>
          <w:tcPr>
            <w:tcW w:w="1585" w:type="dxa"/>
            <w:tcBorders/>
            <w:vAlign w:val="center"/>
          </w:tcPr>
          <w:p>
            <w:pPr>
              <w:pStyle w:val="TableContents"/>
              <w:bidi w:val="0"/>
              <w:spacing w:before="0" w:after="283"/>
              <w:jc w:val="left"/>
              <w:rPr/>
            </w:pPr>
            <w:r>
              <w:rPr/>
              <w:t xml:space="preserve">102 </w:t>
            </w:r>
          </w:p>
        </w:tc>
        <w:tc>
          <w:tcPr>
            <w:tcW w:w="770" w:type="dxa"/>
            <w:tcBorders/>
            <w:vAlign w:val="center"/>
          </w:tcPr>
          <w:p>
            <w:pPr>
              <w:pStyle w:val="TableContents"/>
              <w:bidi w:val="0"/>
              <w:spacing w:before="0" w:after="283"/>
              <w:jc w:val="left"/>
              <w:rPr/>
            </w:pPr>
            <w:r>
              <w:rPr/>
              <w:t xml:space="preserve">0.54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30 </w:t>
            </w:r>
          </w:p>
        </w:tc>
        <w:tc>
          <w:tcPr>
            <w:tcW w:w="2515" w:type="dxa"/>
            <w:tcBorders/>
            <w:vAlign w:val="center"/>
          </w:tcPr>
          <w:p>
            <w:pPr>
              <w:pStyle w:val="TableContents"/>
              <w:bidi w:val="0"/>
              <w:spacing w:before="0" w:after="283"/>
              <w:jc w:val="left"/>
              <w:rPr/>
            </w:pPr>
            <w:r>
              <w:rPr/>
              <w:t xml:space="preserve">Uruguay </w:t>
            </w:r>
          </w:p>
        </w:tc>
        <w:tc>
          <w:tcPr>
            <w:tcW w:w="1995" w:type="dxa"/>
            <w:tcBorders/>
            <w:vAlign w:val="center"/>
          </w:tcPr>
          <w:p>
            <w:pPr>
              <w:pStyle w:val="TableContents"/>
              <w:bidi w:val="0"/>
              <w:spacing w:before="0" w:after="283"/>
              <w:jc w:val="left"/>
              <w:rPr/>
            </w:pPr>
            <w:r>
              <w:rPr/>
              <w:t xml:space="preserve">Luis Suárez </w:t>
            </w:r>
          </w:p>
        </w:tc>
        <w:tc>
          <w:tcPr>
            <w:tcW w:w="1585" w:type="dxa"/>
            <w:tcBorders/>
            <w:vAlign w:val="center"/>
          </w:tcPr>
          <w:p>
            <w:pPr>
              <w:pStyle w:val="TableContents"/>
              <w:bidi w:val="0"/>
              <w:spacing w:before="0" w:after="283"/>
              <w:jc w:val="left"/>
              <w:rPr/>
            </w:pPr>
            <w:r>
              <w:rPr/>
              <w:t xml:space="preserve">53 </w:t>
            </w:r>
          </w:p>
        </w:tc>
        <w:tc>
          <w:tcPr>
            <w:tcW w:w="770" w:type="dxa"/>
            <w:tcBorders/>
            <w:vAlign w:val="center"/>
          </w:tcPr>
          <w:p>
            <w:pPr>
              <w:pStyle w:val="TableContents"/>
              <w:bidi w:val="0"/>
              <w:spacing w:before="0" w:after="283"/>
              <w:jc w:val="left"/>
              <w:rPr/>
            </w:pPr>
            <w:r>
              <w:rPr/>
              <w:t xml:space="preserve">103 </w:t>
            </w:r>
          </w:p>
        </w:tc>
        <w:tc>
          <w:tcPr>
            <w:tcW w:w="987" w:type="dxa"/>
            <w:tcBorders/>
            <w:vAlign w:val="center"/>
          </w:tcPr>
          <w:p>
            <w:pPr>
              <w:pStyle w:val="TableContents"/>
              <w:bidi w:val="0"/>
              <w:spacing w:before="0" w:after="283"/>
              <w:jc w:val="left"/>
              <w:rPr/>
            </w:pPr>
            <w:r>
              <w:rPr/>
              <w:t xml:space="preserve">0.52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Englanti </w:t>
            </w:r>
          </w:p>
        </w:tc>
        <w:tc>
          <w:tcPr>
            <w:tcW w:w="2515" w:type="dxa"/>
            <w:tcBorders/>
            <w:vAlign w:val="center"/>
          </w:tcPr>
          <w:p>
            <w:pPr>
              <w:pStyle w:val="TableContents"/>
              <w:bidi w:val="0"/>
              <w:spacing w:before="0" w:after="283"/>
              <w:jc w:val="left"/>
              <w:rPr/>
            </w:pPr>
            <w:r>
              <w:rPr/>
              <w:t xml:space="preserve">Wayne Rooney </w:t>
            </w:r>
          </w:p>
        </w:tc>
        <w:tc>
          <w:tcPr>
            <w:tcW w:w="1995" w:type="dxa"/>
            <w:tcBorders/>
            <w:vAlign w:val="center"/>
          </w:tcPr>
          <w:p>
            <w:pPr>
              <w:pStyle w:val="TableContents"/>
              <w:bidi w:val="0"/>
              <w:spacing w:before="0" w:after="283"/>
              <w:jc w:val="left"/>
              <w:rPr/>
            </w:pPr>
            <w:r>
              <w:rPr/>
              <w:t xml:space="preserve">53 </w:t>
            </w:r>
          </w:p>
        </w:tc>
        <w:tc>
          <w:tcPr>
            <w:tcW w:w="1585" w:type="dxa"/>
            <w:tcBorders/>
            <w:vAlign w:val="center"/>
          </w:tcPr>
          <w:p>
            <w:pPr>
              <w:pStyle w:val="TableContents"/>
              <w:bidi w:val="0"/>
              <w:spacing w:before="0" w:after="283"/>
              <w:jc w:val="left"/>
              <w:rPr/>
            </w:pPr>
            <w:r>
              <w:rPr/>
              <w:t xml:space="preserve">119 </w:t>
            </w:r>
          </w:p>
        </w:tc>
        <w:tc>
          <w:tcPr>
            <w:tcW w:w="770" w:type="dxa"/>
            <w:tcBorders/>
            <w:vAlign w:val="center"/>
          </w:tcPr>
          <w:p>
            <w:pPr>
              <w:pStyle w:val="TableContents"/>
              <w:bidi w:val="0"/>
              <w:spacing w:before="0" w:after="283"/>
              <w:jc w:val="left"/>
              <w:rPr/>
            </w:pPr>
            <w:r>
              <w:rPr/>
              <w:t xml:space="preserve">0.44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32 </w:t>
            </w:r>
          </w:p>
        </w:tc>
        <w:tc>
          <w:tcPr>
            <w:tcW w:w="2515" w:type="dxa"/>
            <w:tcBorders/>
            <w:vAlign w:val="center"/>
          </w:tcPr>
          <w:p>
            <w:pPr>
              <w:pStyle w:val="TableContents"/>
              <w:bidi w:val="0"/>
              <w:spacing w:before="0" w:after="283"/>
              <w:jc w:val="left"/>
              <w:rPr/>
            </w:pPr>
            <w:r>
              <w:rPr/>
              <w:t xml:space="preserve">Tanska </w:t>
            </w:r>
          </w:p>
        </w:tc>
        <w:tc>
          <w:tcPr>
            <w:tcW w:w="1995" w:type="dxa"/>
            <w:tcBorders/>
            <w:vAlign w:val="center"/>
          </w:tcPr>
          <w:p>
            <w:pPr>
              <w:pStyle w:val="TableContents"/>
              <w:bidi w:val="0"/>
              <w:spacing w:before="0" w:after="283"/>
              <w:jc w:val="left"/>
              <w:rPr/>
            </w:pPr>
            <w:r>
              <w:rPr/>
              <w:t xml:space="preserve">Poul Nielsen / Jon Dahl Tomasson </w:t>
            </w:r>
          </w:p>
        </w:tc>
        <w:tc>
          <w:tcPr>
            <w:tcW w:w="1585" w:type="dxa"/>
            <w:tcBorders/>
            <w:vAlign w:val="center"/>
          </w:tcPr>
          <w:p>
            <w:pPr>
              <w:pStyle w:val="TableContents"/>
              <w:bidi w:val="0"/>
              <w:spacing w:before="0" w:after="283"/>
              <w:jc w:val="left"/>
              <w:rPr/>
            </w:pPr>
            <w:r>
              <w:rPr/>
              <w:t xml:space="preserve">52 / 52 </w:t>
            </w:r>
          </w:p>
        </w:tc>
        <w:tc>
          <w:tcPr>
            <w:tcW w:w="770" w:type="dxa"/>
            <w:tcBorders/>
            <w:vAlign w:val="center"/>
          </w:tcPr>
          <w:p>
            <w:pPr>
              <w:pStyle w:val="TableContents"/>
              <w:bidi w:val="0"/>
              <w:spacing w:before="0" w:after="283"/>
              <w:jc w:val="left"/>
              <w:rPr/>
            </w:pPr>
            <w:r>
              <w:rPr/>
              <w:t xml:space="preserve">38 / 112 </w:t>
            </w:r>
          </w:p>
        </w:tc>
        <w:tc>
          <w:tcPr>
            <w:tcW w:w="987" w:type="dxa"/>
            <w:tcBorders/>
            <w:vAlign w:val="center"/>
          </w:tcPr>
          <w:p>
            <w:pPr>
              <w:pStyle w:val="TableContents"/>
              <w:bidi w:val="0"/>
              <w:spacing w:before="0" w:after="283"/>
              <w:jc w:val="left"/>
              <w:rPr/>
            </w:pPr>
            <w:r>
              <w:rPr/>
              <w:t xml:space="preserve">1.37 / 0.46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Malediivit </w:t>
            </w:r>
          </w:p>
        </w:tc>
        <w:tc>
          <w:tcPr>
            <w:tcW w:w="2515" w:type="dxa"/>
            <w:tcBorders/>
            <w:vAlign w:val="center"/>
          </w:tcPr>
          <w:p>
            <w:pPr>
              <w:pStyle w:val="TableContents"/>
              <w:bidi w:val="0"/>
              <w:spacing w:before="0" w:after="283"/>
              <w:jc w:val="left"/>
              <w:rPr/>
            </w:pPr>
            <w:r>
              <w:rPr/>
              <w:t xml:space="preserve">Ali Ashfaq </w:t>
            </w:r>
          </w:p>
        </w:tc>
        <w:tc>
          <w:tcPr>
            <w:tcW w:w="1995" w:type="dxa"/>
            <w:tcBorders/>
            <w:vAlign w:val="center"/>
          </w:tcPr>
          <w:p>
            <w:pPr>
              <w:pStyle w:val="TableContents"/>
              <w:bidi w:val="0"/>
              <w:spacing w:before="0" w:after="283"/>
              <w:jc w:val="left"/>
              <w:rPr/>
            </w:pPr>
            <w:r>
              <w:rPr/>
              <w:t xml:space="preserve">52 </w:t>
            </w:r>
          </w:p>
        </w:tc>
        <w:tc>
          <w:tcPr>
            <w:tcW w:w="1585" w:type="dxa"/>
            <w:tcBorders/>
            <w:vAlign w:val="center"/>
          </w:tcPr>
          <w:p>
            <w:pPr>
              <w:pStyle w:val="TableContents"/>
              <w:bidi w:val="0"/>
              <w:spacing w:before="0" w:after="283"/>
              <w:jc w:val="left"/>
              <w:rPr/>
            </w:pPr>
            <w:r>
              <w:rPr/>
              <w:t xml:space="preserve">78 </w:t>
            </w:r>
          </w:p>
        </w:tc>
        <w:tc>
          <w:tcPr>
            <w:tcW w:w="770" w:type="dxa"/>
            <w:tcBorders/>
            <w:vAlign w:val="center"/>
          </w:tcPr>
          <w:p>
            <w:pPr>
              <w:pStyle w:val="TableContents"/>
              <w:bidi w:val="0"/>
              <w:spacing w:before="0" w:after="283"/>
              <w:jc w:val="left"/>
              <w:rPr/>
            </w:pPr>
            <w:r>
              <w:rPr/>
              <w:t xml:space="preserve">0.65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Bosnia ja Hertsegovina </w:t>
            </w:r>
          </w:p>
        </w:tc>
        <w:tc>
          <w:tcPr>
            <w:tcW w:w="2515" w:type="dxa"/>
            <w:tcBorders/>
            <w:vAlign w:val="center"/>
          </w:tcPr>
          <w:p>
            <w:pPr>
              <w:pStyle w:val="TableContents"/>
              <w:bidi w:val="0"/>
              <w:spacing w:before="0" w:after="283"/>
              <w:jc w:val="left"/>
              <w:rPr/>
            </w:pPr>
            <w:r>
              <w:rPr/>
              <w:t xml:space="preserve">Edin Džeko </w:t>
            </w:r>
          </w:p>
        </w:tc>
        <w:tc>
          <w:tcPr>
            <w:tcW w:w="1995" w:type="dxa"/>
            <w:tcBorders/>
            <w:vAlign w:val="center"/>
          </w:tcPr>
          <w:p>
            <w:pPr>
              <w:pStyle w:val="TableContents"/>
              <w:bidi w:val="0"/>
              <w:spacing w:before="0" w:after="283"/>
              <w:jc w:val="left"/>
              <w:rPr/>
            </w:pPr>
            <w:r>
              <w:rPr/>
              <w:t xml:space="preserve">52 </w:t>
            </w:r>
          </w:p>
        </w:tc>
        <w:tc>
          <w:tcPr>
            <w:tcW w:w="1585" w:type="dxa"/>
            <w:tcBorders/>
            <w:vAlign w:val="center"/>
          </w:tcPr>
          <w:p>
            <w:pPr>
              <w:pStyle w:val="TableContents"/>
              <w:bidi w:val="0"/>
              <w:spacing w:before="0" w:after="283"/>
              <w:jc w:val="left"/>
              <w:rPr/>
            </w:pPr>
            <w:r>
              <w:rPr/>
              <w:t xml:space="preserve">93 </w:t>
            </w:r>
          </w:p>
        </w:tc>
        <w:tc>
          <w:tcPr>
            <w:tcW w:w="770" w:type="dxa"/>
            <w:tcBorders/>
            <w:vAlign w:val="center"/>
          </w:tcPr>
          <w:p>
            <w:pPr>
              <w:pStyle w:val="TableContents"/>
              <w:bidi w:val="0"/>
              <w:spacing w:before="0" w:after="283"/>
              <w:jc w:val="left"/>
              <w:rPr/>
            </w:pPr>
            <w:r>
              <w:rPr/>
              <w:t xml:space="preserve">0.56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Yhdistyneet arabiemiirikunnat </w:t>
            </w:r>
          </w:p>
        </w:tc>
        <w:tc>
          <w:tcPr>
            <w:tcW w:w="2515" w:type="dxa"/>
            <w:tcBorders/>
            <w:vAlign w:val="center"/>
          </w:tcPr>
          <w:p>
            <w:pPr>
              <w:pStyle w:val="TableContents"/>
              <w:bidi w:val="0"/>
              <w:spacing w:before="0" w:after="283"/>
              <w:jc w:val="left"/>
              <w:rPr/>
            </w:pPr>
            <w:r>
              <w:rPr/>
              <w:t xml:space="preserve">Adnan Al Talyani </w:t>
            </w:r>
          </w:p>
        </w:tc>
        <w:tc>
          <w:tcPr>
            <w:tcW w:w="1995" w:type="dxa"/>
            <w:tcBorders/>
            <w:vAlign w:val="center"/>
          </w:tcPr>
          <w:p>
            <w:pPr>
              <w:pStyle w:val="TableContents"/>
              <w:bidi w:val="0"/>
              <w:spacing w:before="0" w:after="283"/>
              <w:jc w:val="left"/>
              <w:rPr/>
            </w:pPr>
            <w:r>
              <w:rPr/>
              <w:t xml:space="preserve">52 </w:t>
            </w:r>
          </w:p>
        </w:tc>
        <w:tc>
          <w:tcPr>
            <w:tcW w:w="1585" w:type="dxa"/>
            <w:tcBorders/>
            <w:vAlign w:val="center"/>
          </w:tcPr>
          <w:p>
            <w:pPr>
              <w:pStyle w:val="TableContents"/>
              <w:bidi w:val="0"/>
              <w:spacing w:before="0" w:after="283"/>
              <w:jc w:val="left"/>
              <w:rPr/>
            </w:pPr>
            <w:r>
              <w:rPr/>
              <w:t xml:space="preserve">161 </w:t>
            </w:r>
          </w:p>
        </w:tc>
        <w:tc>
          <w:tcPr>
            <w:tcW w:w="770" w:type="dxa"/>
            <w:tcBorders/>
            <w:vAlign w:val="center"/>
          </w:tcPr>
          <w:p>
            <w:pPr>
              <w:pStyle w:val="TableContents"/>
              <w:bidi w:val="0"/>
              <w:spacing w:before="0" w:after="283"/>
              <w:jc w:val="left"/>
              <w:rPr/>
            </w:pPr>
            <w:r>
              <w:rPr/>
              <w:t xml:space="preserve">0.32 </w:t>
            </w:r>
          </w:p>
        </w:tc>
        <w:tc>
          <w:tcPr>
            <w:tcW w:w="987" w:type="dxa"/>
            <w:tcBorders/>
            <w:vAlign w:val="center"/>
          </w:tcPr>
          <w:p>
            <w:pPr>
              <w:pStyle w:val="TableContents"/>
              <w:bidi w:val="0"/>
              <w:spacing w:before="0" w:after="283"/>
              <w:jc w:val="left"/>
              <w:rPr/>
            </w:pPr>
            <w:r>
              <w:rPr/>
              <w:t xml:space="preserve">. </w:t>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36 </w:t>
            </w:r>
          </w:p>
        </w:tc>
        <w:tc>
          <w:tcPr>
            <w:tcW w:w="2515" w:type="dxa"/>
            <w:tcBorders/>
            <w:vAlign w:val="center"/>
          </w:tcPr>
          <w:p>
            <w:pPr>
              <w:pStyle w:val="TableContents"/>
              <w:bidi w:val="0"/>
              <w:spacing w:before="0" w:after="283"/>
              <w:jc w:val="left"/>
              <w:rPr/>
            </w:pPr>
            <w:r>
              <w:rPr/>
              <w:t xml:space="preserve">Vietnam </w:t>
            </w:r>
          </w:p>
        </w:tc>
        <w:tc>
          <w:tcPr>
            <w:tcW w:w="1995" w:type="dxa"/>
            <w:tcBorders/>
            <w:vAlign w:val="center"/>
          </w:tcPr>
          <w:p>
            <w:pPr>
              <w:pStyle w:val="TableContents"/>
              <w:bidi w:val="0"/>
              <w:spacing w:before="0" w:after="283"/>
              <w:jc w:val="left"/>
              <w:rPr/>
            </w:pPr>
            <w:r>
              <w:rPr/>
              <w:t xml:space="preserve">Lê Công Vinh </w:t>
            </w:r>
          </w:p>
        </w:tc>
        <w:tc>
          <w:tcPr>
            <w:tcW w:w="1585" w:type="dxa"/>
            <w:tcBorders/>
            <w:vAlign w:val="center"/>
          </w:tcPr>
          <w:p>
            <w:pPr>
              <w:pStyle w:val="TableContents"/>
              <w:bidi w:val="0"/>
              <w:spacing w:before="0" w:after="283"/>
              <w:jc w:val="left"/>
              <w:rPr/>
            </w:pPr>
            <w:r>
              <w:rPr/>
              <w:t xml:space="preserve">51 </w:t>
            </w:r>
          </w:p>
        </w:tc>
        <w:tc>
          <w:tcPr>
            <w:tcW w:w="770" w:type="dxa"/>
            <w:tcBorders/>
            <w:vAlign w:val="center"/>
          </w:tcPr>
          <w:p>
            <w:pPr>
              <w:pStyle w:val="TableContents"/>
              <w:bidi w:val="0"/>
              <w:spacing w:before="0" w:after="283"/>
              <w:jc w:val="left"/>
              <w:rPr/>
            </w:pPr>
            <w:r>
              <w:rPr/>
              <w:t xml:space="preserve">83 </w:t>
            </w:r>
          </w:p>
        </w:tc>
        <w:tc>
          <w:tcPr>
            <w:tcW w:w="987" w:type="dxa"/>
            <w:tcBorders/>
            <w:vAlign w:val="center"/>
          </w:tcPr>
          <w:p>
            <w:pPr>
              <w:pStyle w:val="TableContents"/>
              <w:bidi w:val="0"/>
              <w:spacing w:before="0" w:after="283"/>
              <w:jc w:val="left"/>
              <w:rPr/>
            </w:pPr>
            <w:r>
              <w:rPr/>
              <w:t xml:space="preserve">0.61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Ghana </w:t>
            </w:r>
          </w:p>
        </w:tc>
        <w:tc>
          <w:tcPr>
            <w:tcW w:w="2515" w:type="dxa"/>
            <w:tcBorders/>
            <w:vAlign w:val="center"/>
          </w:tcPr>
          <w:p>
            <w:pPr>
              <w:pStyle w:val="TableContents"/>
              <w:bidi w:val="0"/>
              <w:spacing w:before="0" w:after="283"/>
              <w:jc w:val="left"/>
              <w:rPr/>
            </w:pPr>
            <w:r>
              <w:rPr/>
              <w:t xml:space="preserve">Asamoah Gyan </w:t>
            </w:r>
          </w:p>
        </w:tc>
        <w:tc>
          <w:tcPr>
            <w:tcW w:w="1995" w:type="dxa"/>
            <w:tcBorders/>
            <w:vAlign w:val="center"/>
          </w:tcPr>
          <w:p>
            <w:pPr>
              <w:pStyle w:val="TableContents"/>
              <w:bidi w:val="0"/>
              <w:spacing w:before="0" w:after="283"/>
              <w:jc w:val="left"/>
              <w:rPr/>
            </w:pPr>
            <w:r>
              <w:rPr/>
              <w:t xml:space="preserve">51 </w:t>
            </w:r>
          </w:p>
        </w:tc>
        <w:tc>
          <w:tcPr>
            <w:tcW w:w="1585" w:type="dxa"/>
            <w:tcBorders/>
            <w:vAlign w:val="center"/>
          </w:tcPr>
          <w:p>
            <w:pPr>
              <w:pStyle w:val="TableContents"/>
              <w:bidi w:val="0"/>
              <w:spacing w:before="0" w:after="283"/>
              <w:jc w:val="left"/>
              <w:rPr/>
            </w:pPr>
            <w:r>
              <w:rPr/>
              <w:t xml:space="preserve">106 </w:t>
            </w:r>
          </w:p>
        </w:tc>
        <w:tc>
          <w:tcPr>
            <w:tcW w:w="770" w:type="dxa"/>
            <w:tcBorders/>
            <w:vAlign w:val="center"/>
          </w:tcPr>
          <w:p>
            <w:pPr>
              <w:pStyle w:val="TableContents"/>
              <w:bidi w:val="0"/>
              <w:spacing w:before="0" w:after="283"/>
              <w:jc w:val="left"/>
              <w:rPr/>
            </w:pPr>
            <w:r>
              <w:rPr/>
              <w:t xml:space="preserve">0.49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Turkki </w:t>
            </w:r>
          </w:p>
        </w:tc>
        <w:tc>
          <w:tcPr>
            <w:tcW w:w="2515" w:type="dxa"/>
            <w:tcBorders/>
            <w:vAlign w:val="center"/>
          </w:tcPr>
          <w:p>
            <w:pPr>
              <w:pStyle w:val="TableContents"/>
              <w:bidi w:val="0"/>
              <w:spacing w:before="0" w:after="283"/>
              <w:jc w:val="left"/>
              <w:rPr/>
            </w:pPr>
            <w:r>
              <w:rPr/>
              <w:t xml:space="preserve">Hakan Şükür </w:t>
            </w:r>
          </w:p>
        </w:tc>
        <w:tc>
          <w:tcPr>
            <w:tcW w:w="1995" w:type="dxa"/>
            <w:tcBorders/>
            <w:vAlign w:val="center"/>
          </w:tcPr>
          <w:p>
            <w:pPr>
              <w:pStyle w:val="TableContents"/>
              <w:bidi w:val="0"/>
              <w:spacing w:before="0" w:after="283"/>
              <w:jc w:val="left"/>
              <w:rPr/>
            </w:pPr>
            <w:r>
              <w:rPr/>
              <w:t xml:space="preserve">51 </w:t>
            </w:r>
          </w:p>
        </w:tc>
        <w:tc>
          <w:tcPr>
            <w:tcW w:w="1585" w:type="dxa"/>
            <w:tcBorders/>
            <w:vAlign w:val="center"/>
          </w:tcPr>
          <w:p>
            <w:pPr>
              <w:pStyle w:val="TableContents"/>
              <w:bidi w:val="0"/>
              <w:spacing w:before="0" w:after="283"/>
              <w:jc w:val="left"/>
              <w:rPr/>
            </w:pPr>
            <w:r>
              <w:rPr/>
              <w:t xml:space="preserve">112 </w:t>
            </w:r>
          </w:p>
        </w:tc>
        <w:tc>
          <w:tcPr>
            <w:tcW w:w="770" w:type="dxa"/>
            <w:tcBorders/>
            <w:vAlign w:val="center"/>
          </w:tcPr>
          <w:p>
            <w:pPr>
              <w:pStyle w:val="TableContents"/>
              <w:bidi w:val="0"/>
              <w:spacing w:before="0" w:after="283"/>
              <w:jc w:val="left"/>
              <w:rPr/>
            </w:pPr>
            <w:r>
              <w:rPr/>
              <w:t xml:space="preserve">0.46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Ranska </w:t>
            </w:r>
          </w:p>
        </w:tc>
        <w:tc>
          <w:tcPr>
            <w:tcW w:w="2515" w:type="dxa"/>
            <w:tcBorders/>
            <w:vAlign w:val="center"/>
          </w:tcPr>
          <w:p>
            <w:pPr>
              <w:pStyle w:val="TableContents"/>
              <w:bidi w:val="0"/>
              <w:spacing w:before="0" w:after="283"/>
              <w:jc w:val="left"/>
              <w:rPr/>
            </w:pPr>
            <w:r>
              <w:rPr/>
              <w:t xml:space="preserve">Thierry Henry </w:t>
            </w:r>
          </w:p>
        </w:tc>
        <w:tc>
          <w:tcPr>
            <w:tcW w:w="1995" w:type="dxa"/>
            <w:tcBorders/>
            <w:vAlign w:val="center"/>
          </w:tcPr>
          <w:p>
            <w:pPr>
              <w:pStyle w:val="TableContents"/>
              <w:bidi w:val="0"/>
              <w:spacing w:before="0" w:after="283"/>
              <w:jc w:val="left"/>
              <w:rPr/>
            </w:pPr>
            <w:r>
              <w:rPr/>
              <w:t xml:space="preserve">51 </w:t>
            </w:r>
          </w:p>
        </w:tc>
        <w:tc>
          <w:tcPr>
            <w:tcW w:w="1585" w:type="dxa"/>
            <w:tcBorders/>
            <w:vAlign w:val="center"/>
          </w:tcPr>
          <w:p>
            <w:pPr>
              <w:pStyle w:val="TableContents"/>
              <w:bidi w:val="0"/>
              <w:spacing w:before="0" w:after="283"/>
              <w:jc w:val="left"/>
              <w:rPr/>
            </w:pPr>
            <w:r>
              <w:rPr/>
              <w:t xml:space="preserve">123 </w:t>
            </w:r>
          </w:p>
        </w:tc>
        <w:tc>
          <w:tcPr>
            <w:tcW w:w="770" w:type="dxa"/>
            <w:tcBorders/>
            <w:vAlign w:val="center"/>
          </w:tcPr>
          <w:p>
            <w:pPr>
              <w:pStyle w:val="TableContents"/>
              <w:bidi w:val="0"/>
              <w:spacing w:before="0" w:after="283"/>
              <w:jc w:val="left"/>
              <w:rPr/>
            </w:pPr>
            <w:r>
              <w:rPr/>
              <w:t xml:space="preserve">0.41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40 </w:t>
            </w:r>
          </w:p>
        </w:tc>
        <w:tc>
          <w:tcPr>
            <w:tcW w:w="2515" w:type="dxa"/>
            <w:tcBorders/>
            <w:vAlign w:val="center"/>
          </w:tcPr>
          <w:p>
            <w:pPr>
              <w:pStyle w:val="TableContents"/>
              <w:bidi w:val="0"/>
              <w:spacing w:before="0" w:after="283"/>
              <w:jc w:val="left"/>
              <w:rPr/>
            </w:pPr>
            <w:r>
              <w:rPr/>
              <w:t xml:space="preserve">Filippiinit </w:t>
            </w:r>
          </w:p>
        </w:tc>
        <w:tc>
          <w:tcPr>
            <w:tcW w:w="1995" w:type="dxa"/>
            <w:tcBorders/>
            <w:vAlign w:val="center"/>
          </w:tcPr>
          <w:p>
            <w:pPr>
              <w:pStyle w:val="TableContents"/>
              <w:bidi w:val="0"/>
              <w:spacing w:before="0" w:after="283"/>
              <w:jc w:val="left"/>
              <w:rPr/>
            </w:pPr>
            <w:r>
              <w:rPr/>
              <w:t xml:space="preserve">Phil Younghusband </w:t>
            </w:r>
          </w:p>
        </w:tc>
        <w:tc>
          <w:tcPr>
            <w:tcW w:w="1585" w:type="dxa"/>
            <w:tcBorders/>
            <w:vAlign w:val="center"/>
          </w:tcPr>
          <w:p>
            <w:pPr>
              <w:pStyle w:val="TableContents"/>
              <w:bidi w:val="0"/>
              <w:spacing w:before="0" w:after="283"/>
              <w:jc w:val="left"/>
              <w:rPr/>
            </w:pPr>
            <w:r>
              <w:rPr/>
              <w:t xml:space="preserve">50 </w:t>
            </w:r>
          </w:p>
        </w:tc>
        <w:tc>
          <w:tcPr>
            <w:tcW w:w="770" w:type="dxa"/>
            <w:tcBorders/>
            <w:vAlign w:val="center"/>
          </w:tcPr>
          <w:p>
            <w:pPr>
              <w:pStyle w:val="TableContents"/>
              <w:bidi w:val="0"/>
              <w:spacing w:before="0" w:after="283"/>
              <w:jc w:val="left"/>
              <w:rPr/>
            </w:pPr>
            <w:r>
              <w:rPr/>
              <w:t xml:space="preserve">97 </w:t>
            </w:r>
          </w:p>
        </w:tc>
        <w:tc>
          <w:tcPr>
            <w:tcW w:w="987" w:type="dxa"/>
            <w:tcBorders/>
            <w:vAlign w:val="center"/>
          </w:tcPr>
          <w:p>
            <w:pPr>
              <w:pStyle w:val="TableContents"/>
              <w:bidi w:val="0"/>
              <w:spacing w:before="0" w:after="283"/>
              <w:jc w:val="left"/>
              <w:rPr/>
            </w:pPr>
            <w:r>
              <w:rPr/>
              <w:t xml:space="preserve">0.52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Alankomaat </w:t>
            </w:r>
          </w:p>
        </w:tc>
        <w:tc>
          <w:tcPr>
            <w:tcW w:w="2515" w:type="dxa"/>
            <w:tcBorders/>
            <w:vAlign w:val="center"/>
          </w:tcPr>
          <w:p>
            <w:pPr>
              <w:pStyle w:val="TableContents"/>
              <w:bidi w:val="0"/>
              <w:spacing w:before="0" w:after="283"/>
              <w:jc w:val="left"/>
              <w:rPr/>
            </w:pPr>
            <w:r>
              <w:rPr/>
              <w:t xml:space="preserve">Robin van Persie </w:t>
            </w:r>
          </w:p>
        </w:tc>
        <w:tc>
          <w:tcPr>
            <w:tcW w:w="1995" w:type="dxa"/>
            <w:tcBorders/>
            <w:vAlign w:val="center"/>
          </w:tcPr>
          <w:p>
            <w:pPr>
              <w:pStyle w:val="TableContents"/>
              <w:bidi w:val="0"/>
              <w:spacing w:before="0" w:after="283"/>
              <w:jc w:val="left"/>
              <w:rPr/>
            </w:pPr>
            <w:r>
              <w:rPr/>
              <w:t xml:space="preserve">50 </w:t>
            </w:r>
          </w:p>
        </w:tc>
        <w:tc>
          <w:tcPr>
            <w:tcW w:w="1585" w:type="dxa"/>
            <w:tcBorders/>
            <w:vAlign w:val="center"/>
          </w:tcPr>
          <w:p>
            <w:pPr>
              <w:pStyle w:val="TableContents"/>
              <w:bidi w:val="0"/>
              <w:spacing w:before="0" w:after="283"/>
              <w:jc w:val="left"/>
              <w:rPr/>
            </w:pPr>
            <w:r>
              <w:rPr/>
              <w:t xml:space="preserve">102 </w:t>
            </w:r>
          </w:p>
        </w:tc>
        <w:tc>
          <w:tcPr>
            <w:tcW w:w="770" w:type="dxa"/>
            <w:tcBorders/>
            <w:vAlign w:val="center"/>
          </w:tcPr>
          <w:p>
            <w:pPr>
              <w:pStyle w:val="TableContents"/>
              <w:bidi w:val="0"/>
              <w:spacing w:before="0" w:after="283"/>
              <w:jc w:val="left"/>
              <w:rPr/>
            </w:pPr>
            <w:r>
              <w:rPr/>
              <w:t xml:space="preserve">0.49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Meksiko </w:t>
            </w:r>
          </w:p>
        </w:tc>
        <w:tc>
          <w:tcPr>
            <w:tcW w:w="2515" w:type="dxa"/>
            <w:tcBorders/>
            <w:vAlign w:val="center"/>
          </w:tcPr>
          <w:p>
            <w:pPr>
              <w:pStyle w:val="TableContents"/>
              <w:bidi w:val="0"/>
              <w:spacing w:before="0" w:after="283"/>
              <w:jc w:val="left"/>
              <w:rPr/>
            </w:pPr>
            <w:r>
              <w:rPr/>
              <w:t xml:space="preserve">Javier Hernández </w:t>
            </w:r>
          </w:p>
        </w:tc>
        <w:tc>
          <w:tcPr>
            <w:tcW w:w="1995" w:type="dxa"/>
            <w:tcBorders/>
            <w:vAlign w:val="center"/>
          </w:tcPr>
          <w:p>
            <w:pPr>
              <w:pStyle w:val="TableContents"/>
              <w:bidi w:val="0"/>
              <w:spacing w:before="0" w:after="283"/>
              <w:jc w:val="left"/>
              <w:rPr/>
            </w:pPr>
            <w:r>
              <w:rPr/>
              <w:t xml:space="preserve">50 </w:t>
            </w:r>
          </w:p>
        </w:tc>
        <w:tc>
          <w:tcPr>
            <w:tcW w:w="1585" w:type="dxa"/>
            <w:tcBorders/>
            <w:vAlign w:val="center"/>
          </w:tcPr>
          <w:p>
            <w:pPr>
              <w:pStyle w:val="TableContents"/>
              <w:bidi w:val="0"/>
              <w:spacing w:before="0" w:after="283"/>
              <w:jc w:val="left"/>
              <w:rPr/>
            </w:pPr>
            <w:r>
              <w:rPr/>
              <w:t xml:space="preserve">105 </w:t>
            </w:r>
          </w:p>
        </w:tc>
        <w:tc>
          <w:tcPr>
            <w:tcW w:w="770" w:type="dxa"/>
            <w:tcBorders/>
            <w:vAlign w:val="center"/>
          </w:tcPr>
          <w:p>
            <w:pPr>
              <w:pStyle w:val="TableContents"/>
              <w:bidi w:val="0"/>
              <w:spacing w:before="0" w:after="283"/>
              <w:jc w:val="left"/>
              <w:rPr/>
            </w:pPr>
            <w:r>
              <w:rPr/>
              <w:t xml:space="preserve">0.48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Australia </w:t>
            </w:r>
          </w:p>
        </w:tc>
        <w:tc>
          <w:tcPr>
            <w:tcW w:w="2515" w:type="dxa"/>
            <w:tcBorders/>
            <w:vAlign w:val="center"/>
          </w:tcPr>
          <w:p>
            <w:pPr>
              <w:pStyle w:val="TableContents"/>
              <w:bidi w:val="0"/>
              <w:spacing w:before="0" w:after="283"/>
              <w:jc w:val="left"/>
              <w:rPr/>
            </w:pPr>
            <w:r>
              <w:rPr/>
              <w:t xml:space="preserve">Tim Cahill </w:t>
            </w:r>
          </w:p>
        </w:tc>
        <w:tc>
          <w:tcPr>
            <w:tcW w:w="1995" w:type="dxa"/>
            <w:tcBorders/>
            <w:vAlign w:val="center"/>
          </w:tcPr>
          <w:p>
            <w:pPr>
              <w:pStyle w:val="TableContents"/>
              <w:bidi w:val="0"/>
              <w:spacing w:before="0" w:after="283"/>
              <w:jc w:val="left"/>
              <w:rPr/>
            </w:pPr>
            <w:r>
              <w:rPr/>
              <w:t xml:space="preserve">50 </w:t>
            </w:r>
          </w:p>
        </w:tc>
        <w:tc>
          <w:tcPr>
            <w:tcW w:w="1585" w:type="dxa"/>
            <w:tcBorders/>
            <w:vAlign w:val="center"/>
          </w:tcPr>
          <w:p>
            <w:pPr>
              <w:pStyle w:val="TableContents"/>
              <w:bidi w:val="0"/>
              <w:spacing w:before="0" w:after="283"/>
              <w:jc w:val="left"/>
              <w:rPr/>
            </w:pPr>
            <w:r>
              <w:rPr/>
              <w:t xml:space="preserve">107 </w:t>
            </w:r>
          </w:p>
        </w:tc>
        <w:tc>
          <w:tcPr>
            <w:tcW w:w="770" w:type="dxa"/>
            <w:tcBorders/>
            <w:vAlign w:val="center"/>
          </w:tcPr>
          <w:p>
            <w:pPr>
              <w:pStyle w:val="TableContents"/>
              <w:bidi w:val="0"/>
              <w:spacing w:before="0" w:after="283"/>
              <w:jc w:val="left"/>
              <w:rPr/>
            </w:pPr>
            <w:r>
              <w:rPr/>
              <w:t xml:space="preserve">0.47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44 </w:t>
            </w:r>
          </w:p>
        </w:tc>
        <w:tc>
          <w:tcPr>
            <w:tcW w:w="2515" w:type="dxa"/>
            <w:tcBorders/>
            <w:vAlign w:val="center"/>
          </w:tcPr>
          <w:p>
            <w:pPr>
              <w:pStyle w:val="TableContents"/>
              <w:bidi w:val="0"/>
              <w:spacing w:before="0" w:after="283"/>
              <w:jc w:val="left"/>
              <w:rPr/>
            </w:pPr>
            <w:r>
              <w:rPr/>
              <w:t xml:space="preserve">Bulgaria </w:t>
            </w:r>
          </w:p>
        </w:tc>
        <w:tc>
          <w:tcPr>
            <w:tcW w:w="1995" w:type="dxa"/>
            <w:tcBorders/>
            <w:vAlign w:val="center"/>
          </w:tcPr>
          <w:p>
            <w:pPr>
              <w:pStyle w:val="TableContents"/>
              <w:bidi w:val="0"/>
              <w:spacing w:before="0" w:after="283"/>
              <w:jc w:val="left"/>
              <w:rPr/>
            </w:pPr>
            <w:r>
              <w:rPr/>
              <w:t xml:space="preserve">Dimitar Berbatov / Hristo Bonev </w:t>
            </w:r>
          </w:p>
        </w:tc>
        <w:tc>
          <w:tcPr>
            <w:tcW w:w="1585" w:type="dxa"/>
            <w:tcBorders/>
            <w:vAlign w:val="center"/>
          </w:tcPr>
          <w:p>
            <w:pPr>
              <w:pStyle w:val="TableContents"/>
              <w:bidi w:val="0"/>
              <w:spacing w:before="0" w:after="283"/>
              <w:jc w:val="left"/>
              <w:rPr/>
            </w:pPr>
            <w:r>
              <w:rPr/>
              <w:t xml:space="preserve">48 / 48 </w:t>
            </w:r>
          </w:p>
        </w:tc>
        <w:tc>
          <w:tcPr>
            <w:tcW w:w="770" w:type="dxa"/>
            <w:tcBorders/>
            <w:vAlign w:val="center"/>
          </w:tcPr>
          <w:p>
            <w:pPr>
              <w:pStyle w:val="TableContents"/>
              <w:bidi w:val="0"/>
              <w:spacing w:before="0" w:after="283"/>
              <w:jc w:val="left"/>
              <w:rPr/>
            </w:pPr>
            <w:r>
              <w:rPr/>
              <w:t xml:space="preserve">78 / 96 </w:t>
            </w:r>
          </w:p>
        </w:tc>
        <w:tc>
          <w:tcPr>
            <w:tcW w:w="987" w:type="dxa"/>
            <w:tcBorders/>
            <w:vAlign w:val="center"/>
          </w:tcPr>
          <w:p>
            <w:pPr>
              <w:pStyle w:val="TableContents"/>
              <w:bidi w:val="0"/>
              <w:spacing w:before="0" w:after="283"/>
              <w:jc w:val="left"/>
              <w:rPr/>
            </w:pPr>
            <w:r>
              <w:rPr/>
              <w:t xml:space="preserve">0.62 / 0.50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Ukraina </w:t>
            </w:r>
          </w:p>
        </w:tc>
        <w:tc>
          <w:tcPr>
            <w:tcW w:w="2515" w:type="dxa"/>
            <w:tcBorders/>
            <w:vAlign w:val="center"/>
          </w:tcPr>
          <w:p>
            <w:pPr>
              <w:pStyle w:val="TableContents"/>
              <w:bidi w:val="0"/>
              <w:spacing w:before="0" w:after="283"/>
              <w:jc w:val="left"/>
              <w:rPr/>
            </w:pPr>
            <w:r>
              <w:rPr/>
              <w:t xml:space="preserve">Andriy Shevchenko </w:t>
            </w:r>
          </w:p>
        </w:tc>
        <w:tc>
          <w:tcPr>
            <w:tcW w:w="1995" w:type="dxa"/>
            <w:tcBorders/>
            <w:vAlign w:val="center"/>
          </w:tcPr>
          <w:p>
            <w:pPr>
              <w:pStyle w:val="TableContents"/>
              <w:bidi w:val="0"/>
              <w:spacing w:before="0" w:after="283"/>
              <w:jc w:val="left"/>
              <w:rPr/>
            </w:pPr>
            <w:r>
              <w:rPr/>
              <w:t xml:space="preserve">48 </w:t>
            </w:r>
          </w:p>
        </w:tc>
        <w:tc>
          <w:tcPr>
            <w:tcW w:w="1585" w:type="dxa"/>
            <w:tcBorders/>
            <w:vAlign w:val="center"/>
          </w:tcPr>
          <w:p>
            <w:pPr>
              <w:pStyle w:val="TableContents"/>
              <w:bidi w:val="0"/>
              <w:spacing w:before="0" w:after="283"/>
              <w:jc w:val="left"/>
              <w:rPr/>
            </w:pPr>
            <w:r>
              <w:rPr/>
              <w:t xml:space="preserve">111 </w:t>
            </w:r>
          </w:p>
        </w:tc>
        <w:tc>
          <w:tcPr>
            <w:tcW w:w="770" w:type="dxa"/>
            <w:tcBorders/>
            <w:vAlign w:val="center"/>
          </w:tcPr>
          <w:p>
            <w:pPr>
              <w:pStyle w:val="TableContents"/>
              <w:bidi w:val="0"/>
              <w:spacing w:before="0" w:after="283"/>
              <w:jc w:val="left"/>
              <w:rPr/>
            </w:pPr>
            <w:r>
              <w:rPr/>
              <w:t xml:space="preserve">0.43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46 </w:t>
            </w:r>
          </w:p>
        </w:tc>
        <w:tc>
          <w:tcPr>
            <w:tcW w:w="2515" w:type="dxa"/>
            <w:tcBorders/>
            <w:vAlign w:val="center"/>
          </w:tcPr>
          <w:p>
            <w:pPr>
              <w:pStyle w:val="TableContents"/>
              <w:bidi w:val="0"/>
              <w:spacing w:before="0" w:after="283"/>
              <w:jc w:val="left"/>
              <w:rPr/>
            </w:pPr>
            <w:r>
              <w:rPr/>
              <w:t xml:space="preserve">Costa Rica </w:t>
            </w:r>
          </w:p>
        </w:tc>
        <w:tc>
          <w:tcPr>
            <w:tcW w:w="1995" w:type="dxa"/>
            <w:tcBorders/>
            <w:vAlign w:val="center"/>
          </w:tcPr>
          <w:p>
            <w:pPr>
              <w:pStyle w:val="TableContents"/>
              <w:bidi w:val="0"/>
              <w:spacing w:before="0" w:after="283"/>
              <w:jc w:val="left"/>
              <w:rPr/>
            </w:pPr>
            <w:r>
              <w:rPr/>
              <w:t xml:space="preserve">Rolando Fonseca </w:t>
            </w:r>
          </w:p>
        </w:tc>
        <w:tc>
          <w:tcPr>
            <w:tcW w:w="1585" w:type="dxa"/>
            <w:tcBorders/>
            <w:vAlign w:val="center"/>
          </w:tcPr>
          <w:p>
            <w:pPr>
              <w:pStyle w:val="TableContents"/>
              <w:bidi w:val="0"/>
              <w:spacing w:before="0" w:after="283"/>
              <w:jc w:val="left"/>
              <w:rPr/>
            </w:pPr>
            <w:r>
              <w:rPr/>
              <w:t xml:space="preserve">47 </w:t>
            </w:r>
          </w:p>
        </w:tc>
        <w:tc>
          <w:tcPr>
            <w:tcW w:w="770" w:type="dxa"/>
            <w:tcBorders/>
            <w:vAlign w:val="center"/>
          </w:tcPr>
          <w:p>
            <w:pPr>
              <w:pStyle w:val="TableContents"/>
              <w:bidi w:val="0"/>
              <w:spacing w:before="0" w:after="283"/>
              <w:jc w:val="left"/>
              <w:rPr/>
            </w:pPr>
            <w:r>
              <w:rPr/>
              <w:t xml:space="preserve">113 </w:t>
            </w:r>
          </w:p>
        </w:tc>
        <w:tc>
          <w:tcPr>
            <w:tcW w:w="987" w:type="dxa"/>
            <w:tcBorders/>
            <w:vAlign w:val="center"/>
          </w:tcPr>
          <w:p>
            <w:pPr>
              <w:pStyle w:val="TableContents"/>
              <w:bidi w:val="0"/>
              <w:spacing w:before="0" w:after="283"/>
              <w:jc w:val="left"/>
              <w:rPr/>
            </w:pPr>
            <w:r>
              <w:rPr/>
              <w:t xml:space="preserve">0.42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47 </w:t>
            </w:r>
          </w:p>
        </w:tc>
        <w:tc>
          <w:tcPr>
            <w:tcW w:w="2515" w:type="dxa"/>
            <w:tcBorders/>
            <w:vAlign w:val="center"/>
          </w:tcPr>
          <w:p>
            <w:pPr>
              <w:pStyle w:val="TableContents"/>
              <w:bidi w:val="0"/>
              <w:spacing w:before="0" w:after="283"/>
              <w:jc w:val="left"/>
              <w:rPr/>
            </w:pPr>
            <w:r>
              <w:rPr/>
              <w:t xml:space="preserve">Kroatia </w:t>
            </w:r>
          </w:p>
        </w:tc>
        <w:tc>
          <w:tcPr>
            <w:tcW w:w="1995" w:type="dxa"/>
            <w:tcBorders/>
            <w:vAlign w:val="center"/>
          </w:tcPr>
          <w:p>
            <w:pPr>
              <w:pStyle w:val="TableContents"/>
              <w:bidi w:val="0"/>
              <w:spacing w:before="0" w:after="283"/>
              <w:jc w:val="left"/>
              <w:rPr/>
            </w:pPr>
            <w:r>
              <w:rPr/>
              <w:t xml:space="preserve">Davor Šuker </w:t>
            </w:r>
          </w:p>
        </w:tc>
        <w:tc>
          <w:tcPr>
            <w:tcW w:w="1585" w:type="dxa"/>
            <w:tcBorders/>
            <w:vAlign w:val="center"/>
          </w:tcPr>
          <w:p>
            <w:pPr>
              <w:pStyle w:val="TableContents"/>
              <w:bidi w:val="0"/>
              <w:spacing w:before="0" w:after="283"/>
              <w:jc w:val="left"/>
              <w:rPr/>
            </w:pPr>
            <w:r>
              <w:rPr/>
              <w:t xml:space="preserve">45 </w:t>
            </w:r>
          </w:p>
        </w:tc>
        <w:tc>
          <w:tcPr>
            <w:tcW w:w="770" w:type="dxa"/>
            <w:tcBorders/>
            <w:vAlign w:val="center"/>
          </w:tcPr>
          <w:p>
            <w:pPr>
              <w:pStyle w:val="TableContents"/>
              <w:bidi w:val="0"/>
              <w:spacing w:before="0" w:after="283"/>
              <w:jc w:val="left"/>
              <w:rPr/>
            </w:pPr>
            <w:r>
              <w:rPr/>
              <w:t xml:space="preserve">69 </w:t>
            </w:r>
          </w:p>
        </w:tc>
        <w:tc>
          <w:tcPr>
            <w:tcW w:w="987" w:type="dxa"/>
            <w:tcBorders/>
            <w:vAlign w:val="center"/>
          </w:tcPr>
          <w:p>
            <w:pPr>
              <w:pStyle w:val="TableContents"/>
              <w:bidi w:val="0"/>
              <w:spacing w:before="0" w:after="283"/>
              <w:jc w:val="left"/>
              <w:rPr/>
            </w:pPr>
            <w:r>
              <w:rPr/>
              <w:t xml:space="preserve">0.65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48 </w:t>
            </w:r>
          </w:p>
        </w:tc>
        <w:tc>
          <w:tcPr>
            <w:tcW w:w="2515" w:type="dxa"/>
            <w:tcBorders/>
            <w:vAlign w:val="center"/>
          </w:tcPr>
          <w:p>
            <w:pPr>
              <w:pStyle w:val="TableContents"/>
              <w:bidi w:val="0"/>
              <w:spacing w:before="0" w:after="283"/>
              <w:jc w:val="left"/>
              <w:rPr/>
            </w:pPr>
            <w:r>
              <w:rPr/>
              <w:t xml:space="preserve">Itävalta </w:t>
            </w:r>
          </w:p>
        </w:tc>
        <w:tc>
          <w:tcPr>
            <w:tcW w:w="1995" w:type="dxa"/>
            <w:tcBorders/>
            <w:vAlign w:val="center"/>
          </w:tcPr>
          <w:p>
            <w:pPr>
              <w:pStyle w:val="TableContents"/>
              <w:bidi w:val="0"/>
              <w:spacing w:before="0" w:after="283"/>
              <w:jc w:val="left"/>
              <w:rPr/>
            </w:pPr>
            <w:r>
              <w:rPr/>
              <w:t xml:space="preserve">Toni Polster </w:t>
            </w:r>
          </w:p>
        </w:tc>
        <w:tc>
          <w:tcPr>
            <w:tcW w:w="1585" w:type="dxa"/>
            <w:tcBorders/>
            <w:vAlign w:val="center"/>
          </w:tcPr>
          <w:p>
            <w:pPr>
              <w:pStyle w:val="TableContents"/>
              <w:bidi w:val="0"/>
              <w:spacing w:before="0" w:after="283"/>
              <w:jc w:val="left"/>
              <w:rPr/>
            </w:pPr>
            <w:r>
              <w:rPr/>
              <w:t xml:space="preserve">44 </w:t>
            </w:r>
          </w:p>
        </w:tc>
        <w:tc>
          <w:tcPr>
            <w:tcW w:w="770" w:type="dxa"/>
            <w:tcBorders/>
            <w:vAlign w:val="center"/>
          </w:tcPr>
          <w:p>
            <w:pPr>
              <w:pStyle w:val="TableContents"/>
              <w:bidi w:val="0"/>
              <w:spacing w:before="0" w:after="283"/>
              <w:jc w:val="left"/>
              <w:rPr/>
            </w:pPr>
            <w:r>
              <w:rPr/>
              <w:t xml:space="preserve">95 </w:t>
            </w:r>
          </w:p>
        </w:tc>
        <w:tc>
          <w:tcPr>
            <w:tcW w:w="987" w:type="dxa"/>
            <w:tcBorders/>
            <w:vAlign w:val="center"/>
          </w:tcPr>
          <w:p>
            <w:pPr>
              <w:pStyle w:val="TableContents"/>
              <w:bidi w:val="0"/>
              <w:spacing w:before="0" w:after="283"/>
              <w:jc w:val="left"/>
              <w:rPr/>
            </w:pPr>
            <w:r>
              <w:rPr/>
              <w:t xml:space="preserve">0.46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49 </w:t>
            </w:r>
          </w:p>
        </w:tc>
        <w:tc>
          <w:tcPr>
            <w:tcW w:w="2515" w:type="dxa"/>
            <w:tcBorders/>
            <w:vAlign w:val="center"/>
          </w:tcPr>
          <w:p>
            <w:pPr>
              <w:pStyle w:val="TableContents"/>
              <w:bidi w:val="0"/>
              <w:spacing w:before="0" w:after="283"/>
              <w:jc w:val="left"/>
              <w:rPr/>
            </w:pPr>
            <w:r>
              <w:rPr/>
              <w:t xml:space="preserve">Oman </w:t>
            </w:r>
          </w:p>
        </w:tc>
        <w:tc>
          <w:tcPr>
            <w:tcW w:w="1995" w:type="dxa"/>
            <w:tcBorders/>
            <w:vAlign w:val="center"/>
          </w:tcPr>
          <w:p>
            <w:pPr>
              <w:pStyle w:val="TableContents"/>
              <w:bidi w:val="0"/>
              <w:spacing w:before="0" w:after="283"/>
              <w:jc w:val="left"/>
              <w:rPr/>
            </w:pPr>
            <w:r>
              <w:rPr/>
              <w:t xml:space="preserve">Hani Al-Dhabit </w:t>
            </w:r>
          </w:p>
        </w:tc>
        <w:tc>
          <w:tcPr>
            <w:tcW w:w="1585" w:type="dxa"/>
            <w:tcBorders/>
            <w:vAlign w:val="center"/>
          </w:tcPr>
          <w:p>
            <w:pPr>
              <w:pStyle w:val="TableContents"/>
              <w:bidi w:val="0"/>
              <w:spacing w:before="0" w:after="283"/>
              <w:jc w:val="left"/>
              <w:rPr/>
            </w:pPr>
            <w:r>
              <w:rPr/>
              <w:t xml:space="preserve">43 </w:t>
            </w:r>
          </w:p>
        </w:tc>
        <w:tc>
          <w:tcPr>
            <w:tcW w:w="770" w:type="dxa"/>
            <w:tcBorders/>
            <w:vAlign w:val="center"/>
          </w:tcPr>
          <w:p>
            <w:pPr>
              <w:pStyle w:val="TableContents"/>
              <w:bidi w:val="0"/>
              <w:spacing w:before="0" w:after="283"/>
              <w:jc w:val="left"/>
              <w:rPr/>
            </w:pPr>
            <w:r>
              <w:rPr/>
              <w:t xml:space="preserve">102 </w:t>
            </w:r>
          </w:p>
        </w:tc>
        <w:tc>
          <w:tcPr>
            <w:tcW w:w="987" w:type="dxa"/>
            <w:tcBorders/>
            <w:vAlign w:val="center"/>
          </w:tcPr>
          <w:p>
            <w:pPr>
              <w:pStyle w:val="TableContents"/>
              <w:bidi w:val="0"/>
              <w:spacing w:before="0" w:after="283"/>
              <w:jc w:val="left"/>
              <w:rPr/>
            </w:pPr>
            <w:r>
              <w:rPr/>
              <w:t xml:space="preserve">0.42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Panama </w:t>
            </w:r>
          </w:p>
        </w:tc>
        <w:tc>
          <w:tcPr>
            <w:tcW w:w="2515" w:type="dxa"/>
            <w:tcBorders/>
            <w:vAlign w:val="center"/>
          </w:tcPr>
          <w:p>
            <w:pPr>
              <w:pStyle w:val="TableContents"/>
              <w:bidi w:val="0"/>
              <w:spacing w:before="0" w:after="283"/>
              <w:jc w:val="left"/>
              <w:rPr/>
            </w:pPr>
            <w:r>
              <w:rPr/>
              <w:t xml:space="preserve">Luis Tejada </w:t>
            </w:r>
          </w:p>
        </w:tc>
        <w:tc>
          <w:tcPr>
            <w:tcW w:w="1995" w:type="dxa"/>
            <w:tcBorders/>
            <w:vAlign w:val="center"/>
          </w:tcPr>
          <w:p>
            <w:pPr>
              <w:pStyle w:val="TableContents"/>
              <w:bidi w:val="0"/>
              <w:spacing w:before="0" w:after="283"/>
              <w:jc w:val="left"/>
              <w:rPr/>
            </w:pPr>
            <w:r>
              <w:rPr/>
              <w:t xml:space="preserve">43 </w:t>
            </w:r>
          </w:p>
        </w:tc>
        <w:tc>
          <w:tcPr>
            <w:tcW w:w="1585" w:type="dxa"/>
            <w:tcBorders/>
            <w:vAlign w:val="center"/>
          </w:tcPr>
          <w:p>
            <w:pPr>
              <w:pStyle w:val="TableContents"/>
              <w:bidi w:val="0"/>
              <w:spacing w:before="0" w:after="283"/>
              <w:jc w:val="left"/>
              <w:rPr/>
            </w:pPr>
            <w:r>
              <w:rPr/>
              <w:t xml:space="preserve">107 </w:t>
            </w:r>
          </w:p>
        </w:tc>
        <w:tc>
          <w:tcPr>
            <w:tcW w:w="770" w:type="dxa"/>
            <w:tcBorders/>
            <w:vAlign w:val="center"/>
          </w:tcPr>
          <w:p>
            <w:pPr>
              <w:pStyle w:val="TableContents"/>
              <w:bidi w:val="0"/>
              <w:spacing w:before="0" w:after="283"/>
              <w:jc w:val="left"/>
              <w:rPr/>
            </w:pPr>
            <w:r>
              <w:rPr/>
              <w:t xml:space="preserve">0.40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51 </w:t>
            </w:r>
          </w:p>
        </w:tc>
        <w:tc>
          <w:tcPr>
            <w:tcW w:w="2515" w:type="dxa"/>
            <w:tcBorders/>
            <w:vAlign w:val="center"/>
          </w:tcPr>
          <w:p>
            <w:pPr>
              <w:pStyle w:val="TableContents"/>
              <w:bidi w:val="0"/>
              <w:spacing w:before="0" w:after="283"/>
              <w:jc w:val="left"/>
              <w:rPr/>
            </w:pPr>
            <w:r>
              <w:rPr/>
              <w:t xml:space="preserve">Marokko </w:t>
            </w:r>
          </w:p>
        </w:tc>
        <w:tc>
          <w:tcPr>
            <w:tcW w:w="1995" w:type="dxa"/>
            <w:tcBorders/>
            <w:vAlign w:val="center"/>
          </w:tcPr>
          <w:p>
            <w:pPr>
              <w:pStyle w:val="TableContents"/>
              <w:bidi w:val="0"/>
              <w:spacing w:before="0" w:after="283"/>
              <w:jc w:val="left"/>
              <w:rPr/>
            </w:pPr>
            <w:r>
              <w:rPr/>
              <w:t xml:space="preserve">Ahmed Faras </w:t>
            </w:r>
          </w:p>
        </w:tc>
        <w:tc>
          <w:tcPr>
            <w:tcW w:w="1585" w:type="dxa"/>
            <w:tcBorders/>
            <w:vAlign w:val="center"/>
          </w:tcPr>
          <w:p>
            <w:pPr>
              <w:pStyle w:val="TableContents"/>
              <w:bidi w:val="0"/>
              <w:spacing w:before="0" w:after="283"/>
              <w:jc w:val="left"/>
              <w:rPr/>
            </w:pPr>
            <w:r>
              <w:rPr/>
              <w:t xml:space="preserve">42 </w:t>
            </w:r>
          </w:p>
        </w:tc>
        <w:tc>
          <w:tcPr>
            <w:tcW w:w="770" w:type="dxa"/>
            <w:tcBorders/>
            <w:vAlign w:val="center"/>
          </w:tcPr>
          <w:p>
            <w:pPr>
              <w:pStyle w:val="TableContents"/>
              <w:bidi w:val="0"/>
              <w:spacing w:before="0" w:after="283"/>
              <w:jc w:val="left"/>
              <w:rPr/>
            </w:pPr>
            <w:r>
              <w:rPr/>
              <w:t xml:space="preserve">77 </w:t>
            </w:r>
          </w:p>
        </w:tc>
        <w:tc>
          <w:tcPr>
            <w:tcW w:w="987" w:type="dxa"/>
            <w:tcBorders/>
            <w:vAlign w:val="center"/>
          </w:tcPr>
          <w:p>
            <w:pPr>
              <w:pStyle w:val="TableContents"/>
              <w:bidi w:val="0"/>
              <w:spacing w:before="0" w:after="283"/>
              <w:jc w:val="left"/>
              <w:rPr/>
            </w:pPr>
            <w:r>
              <w:rPr/>
              <w:t xml:space="preserve">0.55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Antigua ja Barbuda </w:t>
            </w:r>
          </w:p>
        </w:tc>
        <w:tc>
          <w:tcPr>
            <w:tcW w:w="2515" w:type="dxa"/>
            <w:tcBorders/>
            <w:vAlign w:val="center"/>
          </w:tcPr>
          <w:p>
            <w:pPr>
              <w:pStyle w:val="TableContents"/>
              <w:bidi w:val="0"/>
              <w:spacing w:before="0" w:after="283"/>
              <w:jc w:val="left"/>
              <w:rPr/>
            </w:pPr>
            <w:r>
              <w:rPr/>
              <w:t xml:space="preserve">Peter Byers </w:t>
            </w:r>
          </w:p>
        </w:tc>
        <w:tc>
          <w:tcPr>
            <w:tcW w:w="1995" w:type="dxa"/>
            <w:tcBorders/>
            <w:vAlign w:val="center"/>
          </w:tcPr>
          <w:p>
            <w:pPr>
              <w:pStyle w:val="TableContents"/>
              <w:bidi w:val="0"/>
              <w:spacing w:before="0" w:after="283"/>
              <w:jc w:val="left"/>
              <w:rPr/>
            </w:pPr>
            <w:r>
              <w:rPr/>
              <w:t xml:space="preserve">42 </w:t>
            </w:r>
          </w:p>
        </w:tc>
        <w:tc>
          <w:tcPr>
            <w:tcW w:w="1585" w:type="dxa"/>
            <w:tcBorders/>
            <w:vAlign w:val="center"/>
          </w:tcPr>
          <w:p>
            <w:pPr>
              <w:pStyle w:val="TableContents"/>
              <w:bidi w:val="0"/>
              <w:spacing w:before="0" w:after="283"/>
              <w:jc w:val="left"/>
              <w:rPr/>
            </w:pPr>
            <w:r>
              <w:rPr/>
              <w:t xml:space="preserve">82 </w:t>
            </w:r>
          </w:p>
        </w:tc>
        <w:tc>
          <w:tcPr>
            <w:tcW w:w="770" w:type="dxa"/>
            <w:tcBorders/>
            <w:vAlign w:val="center"/>
          </w:tcPr>
          <w:p>
            <w:pPr>
              <w:pStyle w:val="TableContents"/>
              <w:bidi w:val="0"/>
              <w:spacing w:before="0" w:after="283"/>
              <w:jc w:val="left"/>
              <w:rPr/>
            </w:pPr>
            <w:r>
              <w:rPr/>
              <w:t xml:space="preserve">0.52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Sveitsi </w:t>
            </w:r>
          </w:p>
        </w:tc>
        <w:tc>
          <w:tcPr>
            <w:tcW w:w="2515" w:type="dxa"/>
            <w:tcBorders/>
            <w:vAlign w:val="center"/>
          </w:tcPr>
          <w:p>
            <w:pPr>
              <w:pStyle w:val="TableContents"/>
              <w:bidi w:val="0"/>
              <w:spacing w:before="0" w:after="283"/>
              <w:jc w:val="left"/>
              <w:rPr/>
            </w:pPr>
            <w:r>
              <w:rPr/>
              <w:t xml:space="preserve">Alexander Frei </w:t>
            </w:r>
          </w:p>
        </w:tc>
        <w:tc>
          <w:tcPr>
            <w:tcW w:w="1995" w:type="dxa"/>
            <w:tcBorders/>
            <w:vAlign w:val="center"/>
          </w:tcPr>
          <w:p>
            <w:pPr>
              <w:pStyle w:val="TableContents"/>
              <w:bidi w:val="0"/>
              <w:spacing w:before="0" w:after="283"/>
              <w:jc w:val="left"/>
              <w:rPr/>
            </w:pPr>
            <w:r>
              <w:rPr/>
              <w:t xml:space="preserve">42 </w:t>
            </w:r>
          </w:p>
        </w:tc>
        <w:tc>
          <w:tcPr>
            <w:tcW w:w="1585" w:type="dxa"/>
            <w:tcBorders/>
            <w:vAlign w:val="center"/>
          </w:tcPr>
          <w:p>
            <w:pPr>
              <w:pStyle w:val="TableContents"/>
              <w:bidi w:val="0"/>
              <w:spacing w:before="0" w:after="283"/>
              <w:jc w:val="left"/>
              <w:rPr/>
            </w:pPr>
            <w:r>
              <w:rPr/>
              <w:t xml:space="preserve">84 </w:t>
            </w:r>
          </w:p>
        </w:tc>
        <w:tc>
          <w:tcPr>
            <w:tcW w:w="770" w:type="dxa"/>
            <w:tcBorders/>
            <w:vAlign w:val="center"/>
          </w:tcPr>
          <w:p>
            <w:pPr>
              <w:pStyle w:val="TableContents"/>
              <w:bidi w:val="0"/>
              <w:spacing w:before="0" w:after="283"/>
              <w:jc w:val="left"/>
              <w:rPr/>
            </w:pPr>
            <w:r>
              <w:rPr/>
              <w:t xml:space="preserve">0.50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Neuvostoliitto / Venäjä </w:t>
            </w:r>
          </w:p>
        </w:tc>
        <w:tc>
          <w:tcPr>
            <w:tcW w:w="2515" w:type="dxa"/>
            <w:tcBorders/>
            <w:vAlign w:val="center"/>
          </w:tcPr>
          <w:p>
            <w:pPr>
              <w:pStyle w:val="TableContents"/>
              <w:bidi w:val="0"/>
              <w:spacing w:before="0" w:after="283"/>
              <w:jc w:val="left"/>
              <w:rPr/>
            </w:pPr>
            <w:r>
              <w:rPr/>
              <w:t xml:space="preserve">Oleh Blokhin </w:t>
            </w:r>
          </w:p>
        </w:tc>
        <w:tc>
          <w:tcPr>
            <w:tcW w:w="1995" w:type="dxa"/>
            <w:tcBorders/>
            <w:vAlign w:val="center"/>
          </w:tcPr>
          <w:p>
            <w:pPr>
              <w:pStyle w:val="TableContents"/>
              <w:bidi w:val="0"/>
              <w:spacing w:before="0" w:after="283"/>
              <w:jc w:val="left"/>
              <w:rPr/>
            </w:pPr>
            <w:r>
              <w:rPr/>
              <w:t xml:space="preserve">42 </w:t>
            </w:r>
          </w:p>
        </w:tc>
        <w:tc>
          <w:tcPr>
            <w:tcW w:w="1585" w:type="dxa"/>
            <w:tcBorders/>
            <w:vAlign w:val="center"/>
          </w:tcPr>
          <w:p>
            <w:pPr>
              <w:pStyle w:val="TableContents"/>
              <w:bidi w:val="0"/>
              <w:spacing w:before="0" w:after="283"/>
              <w:jc w:val="left"/>
              <w:rPr/>
            </w:pPr>
            <w:r>
              <w:rPr/>
              <w:t xml:space="preserve">112 </w:t>
            </w:r>
          </w:p>
        </w:tc>
        <w:tc>
          <w:tcPr>
            <w:tcW w:w="770" w:type="dxa"/>
            <w:tcBorders/>
            <w:vAlign w:val="center"/>
          </w:tcPr>
          <w:p>
            <w:pPr>
              <w:pStyle w:val="TableContents"/>
              <w:bidi w:val="0"/>
              <w:spacing w:before="0" w:after="283"/>
              <w:jc w:val="left"/>
              <w:rPr/>
            </w:pPr>
            <w:r>
              <w:rPr/>
              <w:t xml:space="preserve">0.38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55 </w:t>
            </w:r>
          </w:p>
        </w:tc>
        <w:tc>
          <w:tcPr>
            <w:tcW w:w="2515" w:type="dxa"/>
            <w:tcBorders/>
            <w:vAlign w:val="center"/>
          </w:tcPr>
          <w:p>
            <w:pPr>
              <w:pStyle w:val="TableContents"/>
              <w:bidi w:val="0"/>
              <w:spacing w:before="0" w:after="283"/>
              <w:jc w:val="left"/>
              <w:rPr/>
            </w:pPr>
            <w:r>
              <w:rPr/>
              <w:t xml:space="preserve">Kiinan kansantasavalta </w:t>
            </w:r>
          </w:p>
        </w:tc>
        <w:tc>
          <w:tcPr>
            <w:tcW w:w="1995" w:type="dxa"/>
            <w:tcBorders/>
            <w:vAlign w:val="center"/>
          </w:tcPr>
          <w:p>
            <w:pPr>
              <w:pStyle w:val="TableContents"/>
              <w:bidi w:val="0"/>
              <w:spacing w:before="0" w:after="283"/>
              <w:jc w:val="left"/>
              <w:rPr/>
            </w:pPr>
            <w:r>
              <w:rPr/>
              <w:t xml:space="preserve">Hao Haidong </w:t>
            </w:r>
          </w:p>
        </w:tc>
        <w:tc>
          <w:tcPr>
            <w:tcW w:w="1585" w:type="dxa"/>
            <w:tcBorders/>
            <w:vAlign w:val="center"/>
          </w:tcPr>
          <w:p>
            <w:pPr>
              <w:pStyle w:val="TableContents"/>
              <w:bidi w:val="0"/>
              <w:spacing w:before="0" w:after="283"/>
              <w:jc w:val="left"/>
              <w:rPr/>
            </w:pPr>
            <w:r>
              <w:rPr/>
              <w:t xml:space="preserve">41 </w:t>
            </w:r>
          </w:p>
        </w:tc>
        <w:tc>
          <w:tcPr>
            <w:tcW w:w="770" w:type="dxa"/>
            <w:tcBorders/>
            <w:vAlign w:val="center"/>
          </w:tcPr>
          <w:p>
            <w:pPr>
              <w:pStyle w:val="TableContents"/>
              <w:bidi w:val="0"/>
              <w:spacing w:before="0" w:after="283"/>
              <w:jc w:val="left"/>
              <w:rPr/>
            </w:pPr>
            <w:r>
              <w:rPr/>
              <w:t xml:space="preserve">107 </w:t>
            </w:r>
          </w:p>
        </w:tc>
        <w:tc>
          <w:tcPr>
            <w:tcW w:w="987" w:type="dxa"/>
            <w:tcBorders/>
            <w:vAlign w:val="center"/>
          </w:tcPr>
          <w:p>
            <w:pPr>
              <w:pStyle w:val="TableContents"/>
              <w:bidi w:val="0"/>
              <w:spacing w:before="0" w:after="283"/>
              <w:jc w:val="left"/>
              <w:rPr/>
            </w:pPr>
            <w:r>
              <w:rPr/>
              <w:t xml:space="preserve">0.38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56 </w:t>
            </w:r>
          </w:p>
        </w:tc>
        <w:tc>
          <w:tcPr>
            <w:tcW w:w="2515" w:type="dxa"/>
            <w:tcBorders/>
            <w:vAlign w:val="center"/>
          </w:tcPr>
          <w:p>
            <w:pPr>
              <w:pStyle w:val="TableContents"/>
              <w:bidi w:val="0"/>
              <w:spacing w:before="0" w:after="283"/>
              <w:jc w:val="left"/>
              <w:rPr/>
            </w:pPr>
            <w:r>
              <w:rPr/>
              <w:t xml:space="preserve">Belgia </w:t>
            </w:r>
          </w:p>
        </w:tc>
        <w:tc>
          <w:tcPr>
            <w:tcW w:w="1995" w:type="dxa"/>
            <w:tcBorders/>
            <w:vAlign w:val="center"/>
          </w:tcPr>
          <w:p>
            <w:pPr>
              <w:pStyle w:val="TableContents"/>
              <w:bidi w:val="0"/>
              <w:spacing w:before="0" w:after="283"/>
              <w:jc w:val="left"/>
              <w:rPr/>
            </w:pPr>
            <w:r>
              <w:rPr/>
              <w:t xml:space="preserve">Romelu Lukaku </w:t>
            </w:r>
          </w:p>
        </w:tc>
        <w:tc>
          <w:tcPr>
            <w:tcW w:w="1585" w:type="dxa"/>
            <w:tcBorders/>
            <w:vAlign w:val="center"/>
          </w:tcPr>
          <w:p>
            <w:pPr>
              <w:pStyle w:val="TableContents"/>
              <w:bidi w:val="0"/>
              <w:spacing w:before="0" w:after="283"/>
              <w:jc w:val="left"/>
              <w:rPr/>
            </w:pPr>
            <w:r>
              <w:rPr/>
              <w:t xml:space="preserve">40 </w:t>
            </w:r>
          </w:p>
        </w:tc>
        <w:tc>
          <w:tcPr>
            <w:tcW w:w="770" w:type="dxa"/>
            <w:tcBorders/>
            <w:vAlign w:val="center"/>
          </w:tcPr>
          <w:p>
            <w:pPr>
              <w:pStyle w:val="TableContents"/>
              <w:bidi w:val="0"/>
              <w:spacing w:before="0" w:after="283"/>
              <w:jc w:val="left"/>
              <w:rPr/>
            </w:pPr>
            <w:r>
              <w:rPr/>
              <w:t xml:space="preserve">75 </w:t>
            </w:r>
          </w:p>
        </w:tc>
        <w:tc>
          <w:tcPr>
            <w:tcW w:w="987" w:type="dxa"/>
            <w:tcBorders/>
            <w:vAlign w:val="center"/>
          </w:tcPr>
          <w:p>
            <w:pPr>
              <w:pStyle w:val="TableContents"/>
              <w:bidi w:val="0"/>
              <w:spacing w:before="0" w:after="283"/>
              <w:jc w:val="left"/>
              <w:rPr/>
            </w:pPr>
            <w:r>
              <w:rPr/>
              <w:t xml:space="preserve">0.53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Qatar </w:t>
            </w:r>
          </w:p>
        </w:tc>
        <w:tc>
          <w:tcPr>
            <w:tcW w:w="2515" w:type="dxa"/>
            <w:tcBorders/>
            <w:vAlign w:val="center"/>
          </w:tcPr>
          <w:p>
            <w:pPr>
              <w:pStyle w:val="TableContents"/>
              <w:bidi w:val="0"/>
              <w:spacing w:before="0" w:after="283"/>
              <w:jc w:val="left"/>
              <w:rPr/>
            </w:pPr>
            <w:r>
              <w:rPr/>
              <w:t xml:space="preserve">Sebastián Soria </w:t>
            </w:r>
          </w:p>
        </w:tc>
        <w:tc>
          <w:tcPr>
            <w:tcW w:w="1995" w:type="dxa"/>
            <w:tcBorders/>
            <w:vAlign w:val="center"/>
          </w:tcPr>
          <w:p>
            <w:pPr>
              <w:pStyle w:val="TableContents"/>
              <w:bidi w:val="0"/>
              <w:spacing w:before="0" w:after="283"/>
              <w:jc w:val="left"/>
              <w:rPr/>
            </w:pPr>
            <w:r>
              <w:rPr/>
              <w:t xml:space="preserve">40 </w:t>
            </w:r>
          </w:p>
        </w:tc>
        <w:tc>
          <w:tcPr>
            <w:tcW w:w="1585" w:type="dxa"/>
            <w:tcBorders/>
            <w:vAlign w:val="center"/>
          </w:tcPr>
          <w:p>
            <w:pPr>
              <w:pStyle w:val="TableContents"/>
              <w:bidi w:val="0"/>
              <w:spacing w:before="0" w:after="283"/>
              <w:jc w:val="left"/>
              <w:rPr/>
            </w:pPr>
            <w:r>
              <w:rPr/>
              <w:t xml:space="preserve">119 </w:t>
            </w:r>
          </w:p>
        </w:tc>
        <w:tc>
          <w:tcPr>
            <w:tcW w:w="770" w:type="dxa"/>
            <w:tcBorders/>
            <w:vAlign w:val="center"/>
          </w:tcPr>
          <w:p>
            <w:pPr>
              <w:pStyle w:val="TableContents"/>
              <w:bidi w:val="0"/>
              <w:spacing w:before="0" w:after="283"/>
              <w:jc w:val="left"/>
              <w:rPr/>
            </w:pPr>
            <w:r>
              <w:rPr/>
              <w:t xml:space="preserve">0.33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Malta </w:t>
            </w:r>
          </w:p>
        </w:tc>
        <w:tc>
          <w:tcPr>
            <w:tcW w:w="2515" w:type="dxa"/>
            <w:tcBorders/>
            <w:vAlign w:val="center"/>
          </w:tcPr>
          <w:p>
            <w:pPr>
              <w:pStyle w:val="TableContents"/>
              <w:bidi w:val="0"/>
              <w:spacing w:before="0" w:after="283"/>
              <w:jc w:val="left"/>
              <w:rPr/>
            </w:pPr>
            <w:r>
              <w:rPr/>
              <w:t xml:space="preserve">Michael Mifsud </w:t>
            </w:r>
          </w:p>
        </w:tc>
        <w:tc>
          <w:tcPr>
            <w:tcW w:w="1995" w:type="dxa"/>
            <w:tcBorders/>
            <w:vAlign w:val="center"/>
          </w:tcPr>
          <w:p>
            <w:pPr>
              <w:pStyle w:val="TableContents"/>
              <w:bidi w:val="0"/>
              <w:spacing w:before="0" w:after="283"/>
              <w:jc w:val="left"/>
              <w:rPr/>
            </w:pPr>
            <w:r>
              <w:rPr/>
              <w:t xml:space="preserve">40 </w:t>
            </w:r>
          </w:p>
        </w:tc>
        <w:tc>
          <w:tcPr>
            <w:tcW w:w="1585" w:type="dxa"/>
            <w:tcBorders/>
            <w:vAlign w:val="center"/>
          </w:tcPr>
          <w:p>
            <w:pPr>
              <w:pStyle w:val="TableContents"/>
              <w:bidi w:val="0"/>
              <w:spacing w:before="0" w:after="283"/>
              <w:jc w:val="left"/>
              <w:rPr/>
            </w:pPr>
            <w:r>
              <w:rPr/>
              <w:t xml:space="preserve">127 </w:t>
            </w:r>
          </w:p>
        </w:tc>
        <w:tc>
          <w:tcPr>
            <w:tcW w:w="770" w:type="dxa"/>
            <w:tcBorders/>
            <w:vAlign w:val="center"/>
          </w:tcPr>
          <w:p>
            <w:pPr>
              <w:pStyle w:val="TableContents"/>
              <w:bidi w:val="0"/>
              <w:spacing w:before="0" w:after="283"/>
              <w:jc w:val="left"/>
              <w:rPr/>
            </w:pPr>
            <w:r>
              <w:rPr/>
              <w:t xml:space="preserve">0.31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59 </w:t>
            </w:r>
          </w:p>
        </w:tc>
        <w:tc>
          <w:tcPr>
            <w:tcW w:w="2515" w:type="dxa"/>
            <w:tcBorders/>
            <w:vAlign w:val="center"/>
          </w:tcPr>
          <w:p>
            <w:pPr>
              <w:pStyle w:val="TableContents"/>
              <w:bidi w:val="0"/>
              <w:spacing w:before="0" w:after="283"/>
              <w:jc w:val="left"/>
              <w:rPr/>
            </w:pPr>
            <w:r>
              <w:rPr/>
              <w:t xml:space="preserve">El Salvador </w:t>
            </w:r>
          </w:p>
        </w:tc>
        <w:tc>
          <w:tcPr>
            <w:tcW w:w="1995" w:type="dxa"/>
            <w:tcBorders/>
            <w:vAlign w:val="center"/>
          </w:tcPr>
          <w:p>
            <w:pPr>
              <w:pStyle w:val="TableContents"/>
              <w:bidi w:val="0"/>
              <w:spacing w:before="0" w:after="283"/>
              <w:jc w:val="left"/>
              <w:rPr/>
            </w:pPr>
            <w:r>
              <w:rPr/>
              <w:t xml:space="preserve">Raúl Díaz Arce </w:t>
            </w:r>
          </w:p>
        </w:tc>
        <w:tc>
          <w:tcPr>
            <w:tcW w:w="1585" w:type="dxa"/>
            <w:tcBorders/>
            <w:vAlign w:val="center"/>
          </w:tcPr>
          <w:p>
            <w:pPr>
              <w:pStyle w:val="TableContents"/>
              <w:bidi w:val="0"/>
              <w:spacing w:before="0" w:after="283"/>
              <w:jc w:val="left"/>
              <w:rPr/>
            </w:pPr>
            <w:r>
              <w:rPr/>
              <w:t xml:space="preserve">39 </w:t>
            </w:r>
          </w:p>
        </w:tc>
        <w:tc>
          <w:tcPr>
            <w:tcW w:w="770" w:type="dxa"/>
            <w:tcBorders/>
            <w:vAlign w:val="center"/>
          </w:tcPr>
          <w:p>
            <w:pPr>
              <w:pStyle w:val="TableContents"/>
              <w:bidi w:val="0"/>
              <w:spacing w:before="0" w:after="283"/>
              <w:jc w:val="left"/>
              <w:rPr/>
            </w:pPr>
            <w:r>
              <w:rPr/>
              <w:t xml:space="preserve">72 </w:t>
            </w:r>
          </w:p>
        </w:tc>
        <w:tc>
          <w:tcPr>
            <w:tcW w:w="987" w:type="dxa"/>
            <w:tcBorders/>
            <w:vAlign w:val="center"/>
          </w:tcPr>
          <w:p>
            <w:pPr>
              <w:pStyle w:val="TableContents"/>
              <w:bidi w:val="0"/>
              <w:spacing w:before="0" w:after="283"/>
              <w:jc w:val="left"/>
              <w:rPr/>
            </w:pPr>
            <w:r>
              <w:rPr/>
              <w:t xml:space="preserve">0.54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Angola </w:t>
            </w:r>
          </w:p>
        </w:tc>
        <w:tc>
          <w:tcPr>
            <w:tcW w:w="2515" w:type="dxa"/>
            <w:tcBorders/>
            <w:vAlign w:val="center"/>
          </w:tcPr>
          <w:p>
            <w:pPr>
              <w:pStyle w:val="TableContents"/>
              <w:bidi w:val="0"/>
              <w:spacing w:before="0" w:after="283"/>
              <w:jc w:val="left"/>
              <w:rPr/>
            </w:pPr>
            <w:r>
              <w:rPr/>
              <w:t xml:space="preserve">Akwá </w:t>
            </w:r>
          </w:p>
        </w:tc>
        <w:tc>
          <w:tcPr>
            <w:tcW w:w="1995" w:type="dxa"/>
            <w:tcBorders/>
            <w:vAlign w:val="center"/>
          </w:tcPr>
          <w:p>
            <w:pPr>
              <w:pStyle w:val="TableContents"/>
              <w:bidi w:val="0"/>
              <w:spacing w:before="0" w:after="283"/>
              <w:jc w:val="left"/>
              <w:rPr/>
            </w:pPr>
            <w:r>
              <w:rPr/>
              <w:t xml:space="preserve">39 </w:t>
            </w:r>
          </w:p>
        </w:tc>
        <w:tc>
          <w:tcPr>
            <w:tcW w:w="1585" w:type="dxa"/>
            <w:tcBorders/>
            <w:vAlign w:val="center"/>
          </w:tcPr>
          <w:p>
            <w:pPr>
              <w:pStyle w:val="TableContents"/>
              <w:bidi w:val="0"/>
              <w:spacing w:before="0" w:after="283"/>
              <w:jc w:val="left"/>
              <w:rPr/>
            </w:pPr>
            <w:r>
              <w:rPr/>
              <w:t xml:space="preserve">78 </w:t>
            </w:r>
          </w:p>
        </w:tc>
        <w:tc>
          <w:tcPr>
            <w:tcW w:w="770" w:type="dxa"/>
            <w:tcBorders/>
            <w:vAlign w:val="center"/>
          </w:tcPr>
          <w:p>
            <w:pPr>
              <w:pStyle w:val="TableContents"/>
              <w:bidi w:val="0"/>
              <w:spacing w:before="0" w:after="283"/>
              <w:jc w:val="left"/>
              <w:rPr/>
            </w:pPr>
            <w:r>
              <w:rPr/>
              <w:t xml:space="preserve">0.50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Chile </w:t>
            </w:r>
          </w:p>
        </w:tc>
        <w:tc>
          <w:tcPr>
            <w:tcW w:w="2515" w:type="dxa"/>
            <w:tcBorders/>
            <w:vAlign w:val="center"/>
          </w:tcPr>
          <w:p>
            <w:pPr>
              <w:pStyle w:val="TableContents"/>
              <w:bidi w:val="0"/>
              <w:spacing w:before="0" w:after="283"/>
              <w:jc w:val="left"/>
              <w:rPr/>
            </w:pPr>
            <w:r>
              <w:rPr/>
              <w:t xml:space="preserve">Alexis Sánchez </w:t>
            </w:r>
          </w:p>
        </w:tc>
        <w:tc>
          <w:tcPr>
            <w:tcW w:w="1995" w:type="dxa"/>
            <w:tcBorders/>
            <w:vAlign w:val="center"/>
          </w:tcPr>
          <w:p>
            <w:pPr>
              <w:pStyle w:val="TableContents"/>
              <w:bidi w:val="0"/>
              <w:spacing w:before="0" w:after="283"/>
              <w:jc w:val="left"/>
              <w:rPr/>
            </w:pPr>
            <w:r>
              <w:rPr/>
              <w:t xml:space="preserve">39 </w:t>
            </w:r>
          </w:p>
        </w:tc>
        <w:tc>
          <w:tcPr>
            <w:tcW w:w="1585" w:type="dxa"/>
            <w:tcBorders/>
            <w:vAlign w:val="center"/>
          </w:tcPr>
          <w:p>
            <w:pPr>
              <w:pStyle w:val="TableContents"/>
              <w:bidi w:val="0"/>
              <w:spacing w:before="0" w:after="283"/>
              <w:jc w:val="left"/>
              <w:rPr/>
            </w:pPr>
            <w:r>
              <w:rPr/>
              <w:t xml:space="preserve">121 </w:t>
            </w:r>
          </w:p>
        </w:tc>
        <w:tc>
          <w:tcPr>
            <w:tcW w:w="770" w:type="dxa"/>
            <w:tcBorders/>
            <w:vAlign w:val="center"/>
          </w:tcPr>
          <w:p>
            <w:pPr>
              <w:pStyle w:val="TableContents"/>
              <w:bidi w:val="0"/>
              <w:spacing w:before="0" w:after="283"/>
              <w:jc w:val="left"/>
              <w:rPr/>
            </w:pPr>
            <w:r>
              <w:rPr/>
              <w:t xml:space="preserve">0.32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Bahrain </w:t>
            </w:r>
          </w:p>
        </w:tc>
        <w:tc>
          <w:tcPr>
            <w:tcW w:w="2515" w:type="dxa"/>
            <w:tcBorders/>
            <w:vAlign w:val="center"/>
          </w:tcPr>
          <w:p>
            <w:pPr>
              <w:pStyle w:val="TableContents"/>
              <w:bidi w:val="0"/>
              <w:spacing w:before="0" w:after="283"/>
              <w:jc w:val="left"/>
              <w:rPr/>
            </w:pPr>
            <w:r>
              <w:rPr/>
              <w:t xml:space="preserve">Ismail Abdul-Latif </w:t>
            </w:r>
          </w:p>
        </w:tc>
        <w:tc>
          <w:tcPr>
            <w:tcW w:w="1995" w:type="dxa"/>
            <w:tcBorders/>
            <w:vAlign w:val="center"/>
          </w:tcPr>
          <w:p>
            <w:pPr>
              <w:pStyle w:val="TableContents"/>
              <w:bidi w:val="0"/>
              <w:spacing w:before="0" w:after="283"/>
              <w:jc w:val="left"/>
              <w:rPr/>
            </w:pPr>
            <w:r>
              <w:rPr/>
              <w:t xml:space="preserve">39 </w:t>
            </w:r>
          </w:p>
        </w:tc>
        <w:tc>
          <w:tcPr>
            <w:tcW w:w="1585" w:type="dxa"/>
            <w:tcBorders/>
            <w:vAlign w:val="center"/>
          </w:tcPr>
          <w:p>
            <w:pPr>
              <w:pStyle w:val="TableContents"/>
              <w:bidi w:val="0"/>
              <w:spacing w:before="0" w:after="283"/>
              <w:jc w:val="left"/>
              <w:rPr/>
            </w:pPr>
            <w:r>
              <w:rPr/>
              <w:t xml:space="preserve">112 </w:t>
            </w:r>
          </w:p>
        </w:tc>
        <w:tc>
          <w:tcPr>
            <w:tcW w:w="770" w:type="dxa"/>
            <w:tcBorders/>
            <w:vAlign w:val="center"/>
          </w:tcPr>
          <w:p>
            <w:pPr>
              <w:pStyle w:val="TableContents"/>
              <w:bidi w:val="0"/>
              <w:spacing w:before="0" w:after="283"/>
              <w:jc w:val="left"/>
              <w:rPr/>
            </w:pPr>
            <w:r>
              <w:rPr/>
              <w:t xml:space="preserve">0.35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63 </w:t>
            </w:r>
          </w:p>
        </w:tc>
        <w:tc>
          <w:tcPr>
            <w:tcW w:w="2515" w:type="dxa"/>
            <w:tcBorders/>
            <w:vAlign w:val="center"/>
          </w:tcPr>
          <w:p>
            <w:pPr>
              <w:pStyle w:val="TableContents"/>
              <w:bidi w:val="0"/>
              <w:spacing w:before="0" w:after="283"/>
              <w:jc w:val="left"/>
              <w:rPr/>
            </w:pPr>
            <w:r>
              <w:rPr/>
              <w:t xml:space="preserve">Jugoslavia / Serbia </w:t>
            </w:r>
          </w:p>
        </w:tc>
        <w:tc>
          <w:tcPr>
            <w:tcW w:w="1995" w:type="dxa"/>
            <w:tcBorders/>
            <w:vAlign w:val="center"/>
          </w:tcPr>
          <w:p>
            <w:pPr>
              <w:pStyle w:val="TableContents"/>
              <w:bidi w:val="0"/>
              <w:spacing w:before="0" w:after="283"/>
              <w:jc w:val="left"/>
              <w:rPr/>
            </w:pPr>
            <w:r>
              <w:rPr/>
              <w:t xml:space="preserve">Stjepan Bobek </w:t>
            </w:r>
          </w:p>
        </w:tc>
        <w:tc>
          <w:tcPr>
            <w:tcW w:w="1585" w:type="dxa"/>
            <w:tcBorders/>
            <w:vAlign w:val="center"/>
          </w:tcPr>
          <w:p>
            <w:pPr>
              <w:pStyle w:val="TableContents"/>
              <w:bidi w:val="0"/>
              <w:spacing w:before="0" w:after="283"/>
              <w:jc w:val="left"/>
              <w:rPr/>
            </w:pPr>
            <w:r>
              <w:rPr/>
              <w:t xml:space="preserve">38 </w:t>
            </w:r>
          </w:p>
        </w:tc>
        <w:tc>
          <w:tcPr>
            <w:tcW w:w="770" w:type="dxa"/>
            <w:tcBorders/>
            <w:vAlign w:val="center"/>
          </w:tcPr>
          <w:p>
            <w:pPr>
              <w:pStyle w:val="TableContents"/>
              <w:bidi w:val="0"/>
              <w:spacing w:before="0" w:after="283"/>
              <w:jc w:val="left"/>
              <w:rPr/>
            </w:pPr>
            <w:r>
              <w:rPr/>
              <w:t xml:space="preserve">63 </w:t>
            </w:r>
          </w:p>
        </w:tc>
        <w:tc>
          <w:tcPr>
            <w:tcW w:w="987" w:type="dxa"/>
            <w:tcBorders/>
            <w:vAlign w:val="center"/>
          </w:tcPr>
          <w:p>
            <w:pPr>
              <w:pStyle w:val="TableContents"/>
              <w:bidi w:val="0"/>
              <w:spacing w:before="0" w:after="283"/>
              <w:jc w:val="left"/>
              <w:rPr/>
            </w:pPr>
            <w:r>
              <w:rPr/>
              <w:t xml:space="preserve">0.60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Indonesia </w:t>
            </w:r>
          </w:p>
        </w:tc>
        <w:tc>
          <w:tcPr>
            <w:tcW w:w="2515" w:type="dxa"/>
            <w:tcBorders/>
            <w:vAlign w:val="center"/>
          </w:tcPr>
          <w:p>
            <w:pPr>
              <w:pStyle w:val="TableContents"/>
              <w:bidi w:val="0"/>
              <w:spacing w:before="0" w:after="283"/>
              <w:jc w:val="left"/>
              <w:rPr/>
            </w:pPr>
            <w:r>
              <w:rPr/>
              <w:t xml:space="preserve">Bambang Pamungkas </w:t>
            </w:r>
          </w:p>
        </w:tc>
        <w:tc>
          <w:tcPr>
            <w:tcW w:w="1995" w:type="dxa"/>
            <w:tcBorders/>
            <w:vAlign w:val="center"/>
          </w:tcPr>
          <w:p>
            <w:pPr>
              <w:pStyle w:val="TableContents"/>
              <w:bidi w:val="0"/>
              <w:spacing w:before="0" w:after="283"/>
              <w:jc w:val="left"/>
              <w:rPr/>
            </w:pPr>
            <w:r>
              <w:rPr/>
              <w:t xml:space="preserve">38 </w:t>
            </w:r>
          </w:p>
        </w:tc>
        <w:tc>
          <w:tcPr>
            <w:tcW w:w="1585" w:type="dxa"/>
            <w:tcBorders/>
            <w:vAlign w:val="center"/>
          </w:tcPr>
          <w:p>
            <w:pPr>
              <w:pStyle w:val="TableContents"/>
              <w:bidi w:val="0"/>
              <w:spacing w:before="0" w:after="283"/>
              <w:jc w:val="left"/>
              <w:rPr/>
            </w:pPr>
            <w:r>
              <w:rPr/>
              <w:t xml:space="preserve">86 </w:t>
            </w:r>
          </w:p>
        </w:tc>
        <w:tc>
          <w:tcPr>
            <w:tcW w:w="770" w:type="dxa"/>
            <w:tcBorders/>
            <w:vAlign w:val="center"/>
          </w:tcPr>
          <w:p>
            <w:pPr>
              <w:pStyle w:val="TableContents"/>
              <w:bidi w:val="0"/>
              <w:spacing w:before="0" w:after="283"/>
              <w:jc w:val="left"/>
              <w:rPr/>
            </w:pPr>
            <w:r>
              <w:rPr/>
              <w:t xml:space="preserve">0.44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Viro </w:t>
            </w:r>
          </w:p>
        </w:tc>
        <w:tc>
          <w:tcPr>
            <w:tcW w:w="2515" w:type="dxa"/>
            <w:tcBorders/>
            <w:vAlign w:val="center"/>
          </w:tcPr>
          <w:p>
            <w:pPr>
              <w:pStyle w:val="TableContents"/>
              <w:bidi w:val="0"/>
              <w:spacing w:before="0" w:after="283"/>
              <w:jc w:val="left"/>
              <w:rPr/>
            </w:pPr>
            <w:r>
              <w:rPr/>
              <w:t xml:space="preserve">Andres Oper </w:t>
            </w:r>
          </w:p>
        </w:tc>
        <w:tc>
          <w:tcPr>
            <w:tcW w:w="1995" w:type="dxa"/>
            <w:tcBorders/>
            <w:vAlign w:val="center"/>
          </w:tcPr>
          <w:p>
            <w:pPr>
              <w:pStyle w:val="TableContents"/>
              <w:bidi w:val="0"/>
              <w:spacing w:before="0" w:after="283"/>
              <w:jc w:val="left"/>
              <w:rPr/>
            </w:pPr>
            <w:r>
              <w:rPr/>
              <w:t xml:space="preserve">38 </w:t>
            </w:r>
          </w:p>
        </w:tc>
        <w:tc>
          <w:tcPr>
            <w:tcW w:w="1585" w:type="dxa"/>
            <w:tcBorders/>
            <w:vAlign w:val="center"/>
          </w:tcPr>
          <w:p>
            <w:pPr>
              <w:pStyle w:val="TableContents"/>
              <w:bidi w:val="0"/>
              <w:spacing w:before="0" w:after="283"/>
              <w:jc w:val="left"/>
              <w:rPr/>
            </w:pPr>
            <w:r>
              <w:rPr/>
              <w:t xml:space="preserve">134 </w:t>
            </w:r>
          </w:p>
        </w:tc>
        <w:tc>
          <w:tcPr>
            <w:tcW w:w="770" w:type="dxa"/>
            <w:tcBorders/>
            <w:vAlign w:val="center"/>
          </w:tcPr>
          <w:p>
            <w:pPr>
              <w:pStyle w:val="TableContents"/>
              <w:bidi w:val="0"/>
              <w:spacing w:before="0" w:after="283"/>
              <w:jc w:val="left"/>
              <w:rPr/>
            </w:pPr>
            <w:r>
              <w:rPr/>
              <w:t xml:space="preserve">0.28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Zimbabwe </w:t>
            </w:r>
          </w:p>
        </w:tc>
        <w:tc>
          <w:tcPr>
            <w:tcW w:w="2515" w:type="dxa"/>
            <w:tcBorders/>
            <w:vAlign w:val="center"/>
          </w:tcPr>
          <w:p>
            <w:pPr>
              <w:pStyle w:val="TableContents"/>
              <w:bidi w:val="0"/>
              <w:spacing w:before="0" w:after="283"/>
              <w:jc w:val="left"/>
              <w:rPr/>
            </w:pPr>
            <w:r>
              <w:rPr/>
              <w:t xml:space="preserve">Peter Ndlovu </w:t>
            </w:r>
          </w:p>
        </w:tc>
        <w:tc>
          <w:tcPr>
            <w:tcW w:w="1995" w:type="dxa"/>
            <w:tcBorders/>
            <w:vAlign w:val="center"/>
          </w:tcPr>
          <w:p>
            <w:pPr>
              <w:pStyle w:val="TableContents"/>
              <w:bidi w:val="0"/>
              <w:spacing w:before="0" w:after="283"/>
              <w:jc w:val="left"/>
              <w:rPr/>
            </w:pPr>
            <w:r>
              <w:rPr/>
              <w:t xml:space="preserve">38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67 </w:t>
            </w:r>
          </w:p>
        </w:tc>
        <w:tc>
          <w:tcPr>
            <w:tcW w:w="2515" w:type="dxa"/>
            <w:tcBorders/>
            <w:vAlign w:val="center"/>
          </w:tcPr>
          <w:p>
            <w:pPr>
              <w:pStyle w:val="TableContents"/>
              <w:bidi w:val="0"/>
              <w:spacing w:before="0" w:after="283"/>
              <w:jc w:val="left"/>
              <w:rPr/>
            </w:pPr>
            <w:r>
              <w:rPr/>
              <w:t xml:space="preserve">Nigeria </w:t>
            </w:r>
          </w:p>
        </w:tc>
        <w:tc>
          <w:tcPr>
            <w:tcW w:w="1995" w:type="dxa"/>
            <w:tcBorders/>
            <w:vAlign w:val="center"/>
          </w:tcPr>
          <w:p>
            <w:pPr>
              <w:pStyle w:val="TableContents"/>
              <w:bidi w:val="0"/>
              <w:spacing w:before="0" w:after="283"/>
              <w:jc w:val="left"/>
              <w:rPr/>
            </w:pPr>
            <w:r>
              <w:rPr/>
              <w:t xml:space="preserve">Rashidi Yekini </w:t>
            </w:r>
          </w:p>
        </w:tc>
        <w:tc>
          <w:tcPr>
            <w:tcW w:w="1585" w:type="dxa"/>
            <w:tcBorders/>
            <w:vAlign w:val="center"/>
          </w:tcPr>
          <w:p>
            <w:pPr>
              <w:pStyle w:val="TableContents"/>
              <w:bidi w:val="0"/>
              <w:spacing w:before="0" w:after="283"/>
              <w:jc w:val="left"/>
              <w:rPr/>
            </w:pPr>
            <w:r>
              <w:rPr/>
              <w:t xml:space="preserve">37 </w:t>
            </w:r>
          </w:p>
        </w:tc>
        <w:tc>
          <w:tcPr>
            <w:tcW w:w="770" w:type="dxa"/>
            <w:tcBorders/>
            <w:vAlign w:val="center"/>
          </w:tcPr>
          <w:p>
            <w:pPr>
              <w:pStyle w:val="TableContents"/>
              <w:bidi w:val="0"/>
              <w:spacing w:before="0" w:after="283"/>
              <w:jc w:val="left"/>
              <w:rPr/>
            </w:pPr>
            <w:r>
              <w:rPr/>
              <w:t xml:space="preserve">58 </w:t>
            </w:r>
          </w:p>
        </w:tc>
        <w:tc>
          <w:tcPr>
            <w:tcW w:w="987" w:type="dxa"/>
            <w:tcBorders/>
            <w:vAlign w:val="center"/>
          </w:tcPr>
          <w:p>
            <w:pPr>
              <w:pStyle w:val="TableContents"/>
              <w:bidi w:val="0"/>
              <w:spacing w:before="0" w:after="283"/>
              <w:jc w:val="left"/>
              <w:rPr/>
            </w:pPr>
            <w:r>
              <w:rPr/>
              <w:t xml:space="preserve">0.64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Hong Kong </w:t>
            </w:r>
          </w:p>
        </w:tc>
        <w:tc>
          <w:tcPr>
            <w:tcW w:w="2515" w:type="dxa"/>
            <w:tcBorders/>
            <w:vAlign w:val="center"/>
          </w:tcPr>
          <w:p>
            <w:pPr>
              <w:pStyle w:val="TableContents"/>
              <w:bidi w:val="0"/>
              <w:spacing w:before="0" w:after="283"/>
              <w:jc w:val="left"/>
              <w:rPr/>
            </w:pPr>
            <w:r>
              <w:rPr/>
              <w:t xml:space="preserve">Chan Siu Ki </w:t>
            </w:r>
          </w:p>
        </w:tc>
        <w:tc>
          <w:tcPr>
            <w:tcW w:w="1995" w:type="dxa"/>
            <w:tcBorders/>
            <w:vAlign w:val="center"/>
          </w:tcPr>
          <w:p>
            <w:pPr>
              <w:pStyle w:val="TableContents"/>
              <w:bidi w:val="0"/>
              <w:spacing w:before="0" w:after="283"/>
              <w:jc w:val="left"/>
              <w:rPr/>
            </w:pPr>
            <w:r>
              <w:rPr/>
              <w:t xml:space="preserve">37 </w:t>
            </w:r>
          </w:p>
        </w:tc>
        <w:tc>
          <w:tcPr>
            <w:tcW w:w="1585" w:type="dxa"/>
            <w:tcBorders/>
            <w:vAlign w:val="center"/>
          </w:tcPr>
          <w:p>
            <w:pPr>
              <w:pStyle w:val="TableContents"/>
              <w:bidi w:val="0"/>
              <w:spacing w:before="0" w:after="283"/>
              <w:jc w:val="left"/>
              <w:rPr/>
            </w:pPr>
            <w:r>
              <w:rPr/>
              <w:t xml:space="preserve">67 </w:t>
            </w:r>
          </w:p>
        </w:tc>
        <w:tc>
          <w:tcPr>
            <w:tcW w:w="770" w:type="dxa"/>
            <w:tcBorders/>
            <w:vAlign w:val="center"/>
          </w:tcPr>
          <w:p>
            <w:pPr>
              <w:pStyle w:val="TableContents"/>
              <w:bidi w:val="0"/>
              <w:spacing w:before="0" w:after="283"/>
              <w:jc w:val="left"/>
              <w:rPr/>
            </w:pPr>
            <w:r>
              <w:rPr/>
              <w:t xml:space="preserve">0.55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69 </w:t>
            </w:r>
          </w:p>
        </w:tc>
        <w:tc>
          <w:tcPr>
            <w:tcW w:w="2515" w:type="dxa"/>
            <w:tcBorders/>
            <w:vAlign w:val="center"/>
          </w:tcPr>
          <w:p>
            <w:pPr>
              <w:pStyle w:val="TableContents"/>
              <w:bidi w:val="0"/>
              <w:spacing w:before="0" w:after="283"/>
              <w:jc w:val="left"/>
              <w:rPr/>
            </w:pPr>
            <w:r>
              <w:rPr/>
              <w:t xml:space="preserve">Tunisia </w:t>
            </w:r>
          </w:p>
        </w:tc>
        <w:tc>
          <w:tcPr>
            <w:tcW w:w="1995" w:type="dxa"/>
            <w:tcBorders/>
            <w:vAlign w:val="center"/>
          </w:tcPr>
          <w:p>
            <w:pPr>
              <w:pStyle w:val="TableContents"/>
              <w:bidi w:val="0"/>
              <w:spacing w:before="0" w:after="283"/>
              <w:jc w:val="left"/>
              <w:rPr/>
            </w:pPr>
            <w:r>
              <w:rPr/>
              <w:t xml:space="preserve">Issam Jemâa </w:t>
            </w:r>
          </w:p>
        </w:tc>
        <w:tc>
          <w:tcPr>
            <w:tcW w:w="1585" w:type="dxa"/>
            <w:tcBorders/>
            <w:vAlign w:val="center"/>
          </w:tcPr>
          <w:p>
            <w:pPr>
              <w:pStyle w:val="TableContents"/>
              <w:bidi w:val="0"/>
              <w:spacing w:before="0" w:after="283"/>
              <w:jc w:val="left"/>
              <w:rPr/>
            </w:pPr>
            <w:r>
              <w:rPr/>
              <w:t xml:space="preserve">36 </w:t>
            </w:r>
          </w:p>
        </w:tc>
        <w:tc>
          <w:tcPr>
            <w:tcW w:w="770" w:type="dxa"/>
            <w:tcBorders/>
            <w:vAlign w:val="center"/>
          </w:tcPr>
          <w:p>
            <w:pPr>
              <w:pStyle w:val="TableContents"/>
              <w:bidi w:val="0"/>
              <w:spacing w:before="0" w:after="283"/>
              <w:jc w:val="left"/>
              <w:rPr/>
            </w:pPr>
            <w:r>
              <w:rPr/>
              <w:t xml:space="preserve">84 </w:t>
            </w:r>
          </w:p>
        </w:tc>
        <w:tc>
          <w:tcPr>
            <w:tcW w:w="987" w:type="dxa"/>
            <w:tcBorders/>
            <w:vAlign w:val="center"/>
          </w:tcPr>
          <w:p>
            <w:pPr>
              <w:pStyle w:val="TableContents"/>
              <w:bidi w:val="0"/>
              <w:spacing w:before="0" w:after="283"/>
              <w:jc w:val="left"/>
              <w:rPr/>
            </w:pPr>
            <w:r>
              <w:rPr/>
              <w:t xml:space="preserve">0.43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Pohjois-Irlanti </w:t>
            </w:r>
          </w:p>
        </w:tc>
        <w:tc>
          <w:tcPr>
            <w:tcW w:w="2515" w:type="dxa"/>
            <w:tcBorders/>
            <w:vAlign w:val="center"/>
          </w:tcPr>
          <w:p>
            <w:pPr>
              <w:pStyle w:val="TableContents"/>
              <w:bidi w:val="0"/>
              <w:spacing w:before="0" w:after="283"/>
              <w:jc w:val="left"/>
              <w:rPr/>
            </w:pPr>
            <w:r>
              <w:rPr/>
              <w:t xml:space="preserve">David Healy </w:t>
            </w:r>
          </w:p>
        </w:tc>
        <w:tc>
          <w:tcPr>
            <w:tcW w:w="1995" w:type="dxa"/>
            <w:tcBorders/>
            <w:vAlign w:val="center"/>
          </w:tcPr>
          <w:p>
            <w:pPr>
              <w:pStyle w:val="TableContents"/>
              <w:bidi w:val="0"/>
              <w:spacing w:before="0" w:after="283"/>
              <w:jc w:val="left"/>
              <w:rPr/>
            </w:pPr>
            <w:r>
              <w:rPr/>
              <w:t xml:space="preserve">36 </w:t>
            </w:r>
          </w:p>
        </w:tc>
        <w:tc>
          <w:tcPr>
            <w:tcW w:w="1585" w:type="dxa"/>
            <w:tcBorders/>
            <w:vAlign w:val="center"/>
          </w:tcPr>
          <w:p>
            <w:pPr>
              <w:pStyle w:val="TableContents"/>
              <w:bidi w:val="0"/>
              <w:spacing w:before="0" w:after="283"/>
              <w:jc w:val="left"/>
              <w:rPr/>
            </w:pPr>
            <w:r>
              <w:rPr/>
              <w:t xml:space="preserve">95 </w:t>
            </w:r>
          </w:p>
        </w:tc>
        <w:tc>
          <w:tcPr>
            <w:tcW w:w="770" w:type="dxa"/>
            <w:tcBorders/>
            <w:vAlign w:val="center"/>
          </w:tcPr>
          <w:p>
            <w:pPr>
              <w:pStyle w:val="TableContents"/>
              <w:bidi w:val="0"/>
              <w:spacing w:before="0" w:after="283"/>
              <w:jc w:val="left"/>
              <w:rPr/>
            </w:pPr>
            <w:r>
              <w:rPr/>
              <w:t xml:space="preserve">0.38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71 </w:t>
            </w:r>
          </w:p>
        </w:tc>
        <w:tc>
          <w:tcPr>
            <w:tcW w:w="2515" w:type="dxa"/>
            <w:tcBorders/>
            <w:vAlign w:val="center"/>
          </w:tcPr>
          <w:p>
            <w:pPr>
              <w:pStyle w:val="TableContents"/>
              <w:bidi w:val="0"/>
              <w:spacing w:before="0" w:after="283"/>
              <w:jc w:val="left"/>
              <w:rPr/>
            </w:pPr>
            <w:r>
              <w:rPr/>
              <w:t xml:space="preserve">Italia </w:t>
            </w:r>
          </w:p>
        </w:tc>
        <w:tc>
          <w:tcPr>
            <w:tcW w:w="1995" w:type="dxa"/>
            <w:tcBorders/>
            <w:vAlign w:val="center"/>
          </w:tcPr>
          <w:p>
            <w:pPr>
              <w:pStyle w:val="TableContents"/>
              <w:bidi w:val="0"/>
              <w:spacing w:before="0" w:after="283"/>
              <w:jc w:val="left"/>
              <w:rPr/>
            </w:pPr>
            <w:r>
              <w:rPr/>
              <w:t xml:space="preserve">Luigi Riva </w:t>
            </w:r>
          </w:p>
        </w:tc>
        <w:tc>
          <w:tcPr>
            <w:tcW w:w="1585" w:type="dxa"/>
            <w:tcBorders/>
            <w:vAlign w:val="center"/>
          </w:tcPr>
          <w:p>
            <w:pPr>
              <w:pStyle w:val="TableContents"/>
              <w:bidi w:val="0"/>
              <w:spacing w:before="0" w:after="283"/>
              <w:jc w:val="left"/>
              <w:rPr/>
            </w:pPr>
            <w:r>
              <w:rPr/>
              <w:t xml:space="preserve">35 </w:t>
            </w:r>
          </w:p>
        </w:tc>
        <w:tc>
          <w:tcPr>
            <w:tcW w:w="770" w:type="dxa"/>
            <w:tcBorders/>
            <w:vAlign w:val="center"/>
          </w:tcPr>
          <w:p>
            <w:pPr>
              <w:pStyle w:val="TableContents"/>
              <w:bidi w:val="0"/>
              <w:spacing w:before="0" w:after="283"/>
              <w:jc w:val="left"/>
              <w:rPr/>
            </w:pPr>
            <w:r>
              <w:rPr/>
              <w:t xml:space="preserve">42 </w:t>
            </w:r>
          </w:p>
        </w:tc>
        <w:tc>
          <w:tcPr>
            <w:tcW w:w="987" w:type="dxa"/>
            <w:tcBorders/>
            <w:vAlign w:val="center"/>
          </w:tcPr>
          <w:p>
            <w:pPr>
              <w:pStyle w:val="TableContents"/>
              <w:bidi w:val="0"/>
              <w:spacing w:before="0" w:after="283"/>
              <w:jc w:val="left"/>
              <w:rPr/>
            </w:pPr>
            <w:r>
              <w:rPr/>
              <w:t xml:space="preserve">0.83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Jamaika </w:t>
            </w:r>
          </w:p>
        </w:tc>
        <w:tc>
          <w:tcPr>
            <w:tcW w:w="2515" w:type="dxa"/>
            <w:tcBorders/>
            <w:vAlign w:val="center"/>
          </w:tcPr>
          <w:p>
            <w:pPr>
              <w:pStyle w:val="TableContents"/>
              <w:bidi w:val="0"/>
              <w:spacing w:before="0" w:after="283"/>
              <w:jc w:val="left"/>
              <w:rPr/>
            </w:pPr>
            <w:r>
              <w:rPr/>
              <w:t xml:space="preserve">Luton Shelton </w:t>
            </w:r>
          </w:p>
        </w:tc>
        <w:tc>
          <w:tcPr>
            <w:tcW w:w="1995" w:type="dxa"/>
            <w:tcBorders/>
            <w:vAlign w:val="center"/>
          </w:tcPr>
          <w:p>
            <w:pPr>
              <w:pStyle w:val="TableContents"/>
              <w:bidi w:val="0"/>
              <w:spacing w:before="0" w:after="283"/>
              <w:jc w:val="left"/>
              <w:rPr/>
            </w:pPr>
            <w:r>
              <w:rPr/>
              <w:t xml:space="preserve">35 </w:t>
            </w:r>
          </w:p>
        </w:tc>
        <w:tc>
          <w:tcPr>
            <w:tcW w:w="1585" w:type="dxa"/>
            <w:tcBorders/>
            <w:vAlign w:val="center"/>
          </w:tcPr>
          <w:p>
            <w:pPr>
              <w:pStyle w:val="TableContents"/>
              <w:bidi w:val="0"/>
              <w:spacing w:before="0" w:after="283"/>
              <w:jc w:val="left"/>
              <w:rPr/>
            </w:pPr>
            <w:r>
              <w:rPr/>
              <w:t xml:space="preserve">75 </w:t>
            </w:r>
          </w:p>
        </w:tc>
        <w:tc>
          <w:tcPr>
            <w:tcW w:w="770" w:type="dxa"/>
            <w:tcBorders/>
            <w:vAlign w:val="center"/>
          </w:tcPr>
          <w:p>
            <w:pPr>
              <w:pStyle w:val="TableContents"/>
              <w:bidi w:val="0"/>
              <w:spacing w:before="0" w:after="283"/>
              <w:jc w:val="left"/>
              <w:rPr/>
            </w:pPr>
            <w:r>
              <w:rPr/>
              <w:t xml:space="preserve">0.47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Romania </w:t>
            </w:r>
          </w:p>
        </w:tc>
        <w:tc>
          <w:tcPr>
            <w:tcW w:w="2515" w:type="dxa"/>
            <w:tcBorders/>
            <w:vAlign w:val="center"/>
          </w:tcPr>
          <w:p>
            <w:pPr>
              <w:pStyle w:val="TableContents"/>
              <w:bidi w:val="0"/>
              <w:spacing w:before="0" w:after="283"/>
              <w:jc w:val="left"/>
              <w:rPr/>
            </w:pPr>
            <w:r>
              <w:rPr/>
              <w:t xml:space="preserve">Adrian Mutu / Gheorghe Hagi </w:t>
            </w:r>
          </w:p>
        </w:tc>
        <w:tc>
          <w:tcPr>
            <w:tcW w:w="1995" w:type="dxa"/>
            <w:tcBorders/>
            <w:vAlign w:val="center"/>
          </w:tcPr>
          <w:p>
            <w:pPr>
              <w:pStyle w:val="TableContents"/>
              <w:bidi w:val="0"/>
              <w:spacing w:before="0" w:after="283"/>
              <w:jc w:val="left"/>
              <w:rPr/>
            </w:pPr>
            <w:r>
              <w:rPr/>
              <w:t xml:space="preserve">35 / 35 </w:t>
            </w:r>
          </w:p>
        </w:tc>
        <w:tc>
          <w:tcPr>
            <w:tcW w:w="1585" w:type="dxa"/>
            <w:tcBorders/>
            <w:vAlign w:val="center"/>
          </w:tcPr>
          <w:p>
            <w:pPr>
              <w:pStyle w:val="TableContents"/>
              <w:bidi w:val="0"/>
              <w:spacing w:before="0" w:after="283"/>
              <w:jc w:val="left"/>
              <w:rPr/>
            </w:pPr>
            <w:r>
              <w:rPr/>
              <w:t xml:space="preserve">77 / 125 </w:t>
            </w:r>
          </w:p>
        </w:tc>
        <w:tc>
          <w:tcPr>
            <w:tcW w:w="770" w:type="dxa"/>
            <w:tcBorders/>
            <w:vAlign w:val="center"/>
          </w:tcPr>
          <w:p>
            <w:pPr>
              <w:pStyle w:val="TableContents"/>
              <w:bidi w:val="0"/>
              <w:spacing w:before="0" w:after="283"/>
              <w:jc w:val="left"/>
              <w:rPr/>
            </w:pPr>
            <w:r>
              <w:rPr/>
              <w:t xml:space="preserve">0.45 / 0.28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Slovenia </w:t>
            </w:r>
          </w:p>
        </w:tc>
        <w:tc>
          <w:tcPr>
            <w:tcW w:w="2515" w:type="dxa"/>
            <w:tcBorders/>
            <w:vAlign w:val="center"/>
          </w:tcPr>
          <w:p>
            <w:pPr>
              <w:pStyle w:val="TableContents"/>
              <w:bidi w:val="0"/>
              <w:spacing w:before="0" w:after="283"/>
              <w:jc w:val="left"/>
              <w:rPr/>
            </w:pPr>
            <w:r>
              <w:rPr/>
              <w:t xml:space="preserve">Zlatko Zahovič </w:t>
            </w:r>
          </w:p>
        </w:tc>
        <w:tc>
          <w:tcPr>
            <w:tcW w:w="1995" w:type="dxa"/>
            <w:tcBorders/>
            <w:vAlign w:val="center"/>
          </w:tcPr>
          <w:p>
            <w:pPr>
              <w:pStyle w:val="TableContents"/>
              <w:bidi w:val="0"/>
              <w:spacing w:before="0" w:after="283"/>
              <w:jc w:val="left"/>
              <w:rPr/>
            </w:pPr>
            <w:r>
              <w:rPr/>
              <w:t xml:space="preserve">35 </w:t>
            </w:r>
          </w:p>
        </w:tc>
        <w:tc>
          <w:tcPr>
            <w:tcW w:w="1585" w:type="dxa"/>
            <w:tcBorders/>
            <w:vAlign w:val="center"/>
          </w:tcPr>
          <w:p>
            <w:pPr>
              <w:pStyle w:val="TableContents"/>
              <w:bidi w:val="0"/>
              <w:spacing w:before="0" w:after="283"/>
              <w:jc w:val="left"/>
              <w:rPr/>
            </w:pPr>
            <w:r>
              <w:rPr/>
              <w:t xml:space="preserve">80 </w:t>
            </w:r>
          </w:p>
        </w:tc>
        <w:tc>
          <w:tcPr>
            <w:tcW w:w="770" w:type="dxa"/>
            <w:tcBorders/>
            <w:vAlign w:val="center"/>
          </w:tcPr>
          <w:p>
            <w:pPr>
              <w:pStyle w:val="TableContents"/>
              <w:bidi w:val="0"/>
              <w:spacing w:before="0" w:after="283"/>
              <w:jc w:val="left"/>
              <w:rPr/>
            </w:pPr>
            <w:r>
              <w:rPr/>
              <w:t xml:space="preserve">0.44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Peru </w:t>
            </w:r>
          </w:p>
        </w:tc>
        <w:tc>
          <w:tcPr>
            <w:tcW w:w="2515" w:type="dxa"/>
            <w:tcBorders/>
            <w:vAlign w:val="center"/>
          </w:tcPr>
          <w:p>
            <w:pPr>
              <w:pStyle w:val="TableContents"/>
              <w:bidi w:val="0"/>
              <w:spacing w:before="0" w:after="283"/>
              <w:jc w:val="left"/>
              <w:rPr/>
            </w:pPr>
            <w:r>
              <w:rPr/>
              <w:t xml:space="preserve">Paolo Guerrero </w:t>
            </w:r>
          </w:p>
        </w:tc>
        <w:tc>
          <w:tcPr>
            <w:tcW w:w="1995" w:type="dxa"/>
            <w:tcBorders/>
            <w:vAlign w:val="center"/>
          </w:tcPr>
          <w:p>
            <w:pPr>
              <w:pStyle w:val="TableContents"/>
              <w:bidi w:val="0"/>
              <w:spacing w:before="0" w:after="283"/>
              <w:jc w:val="left"/>
              <w:rPr/>
            </w:pPr>
            <w:r>
              <w:rPr/>
              <w:t xml:space="preserve">35 </w:t>
            </w:r>
          </w:p>
        </w:tc>
        <w:tc>
          <w:tcPr>
            <w:tcW w:w="1585" w:type="dxa"/>
            <w:tcBorders/>
            <w:vAlign w:val="center"/>
          </w:tcPr>
          <w:p>
            <w:pPr>
              <w:pStyle w:val="TableContents"/>
              <w:bidi w:val="0"/>
              <w:spacing w:before="0" w:after="283"/>
              <w:jc w:val="left"/>
              <w:rPr/>
            </w:pPr>
            <w:r>
              <w:rPr/>
              <w:t xml:space="preserve">91 </w:t>
            </w:r>
          </w:p>
        </w:tc>
        <w:tc>
          <w:tcPr>
            <w:tcW w:w="770" w:type="dxa"/>
            <w:tcBorders/>
            <w:vAlign w:val="center"/>
          </w:tcPr>
          <w:p>
            <w:pPr>
              <w:pStyle w:val="TableContents"/>
              <w:bidi w:val="0"/>
              <w:spacing w:before="0" w:after="283"/>
              <w:jc w:val="left"/>
              <w:rPr/>
            </w:pPr>
            <w:r>
              <w:rPr/>
              <w:t xml:space="preserve">0.38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76 </w:t>
            </w:r>
          </w:p>
        </w:tc>
        <w:tc>
          <w:tcPr>
            <w:tcW w:w="2515" w:type="dxa"/>
            <w:tcBorders/>
            <w:vAlign w:val="center"/>
          </w:tcPr>
          <w:p>
            <w:pPr>
              <w:pStyle w:val="TableContents"/>
              <w:bidi w:val="0"/>
              <w:spacing w:before="0" w:after="283"/>
              <w:jc w:val="left"/>
              <w:rPr/>
            </w:pPr>
            <w:r>
              <w:rPr/>
              <w:t xml:space="preserve">Uzbekistan </w:t>
            </w:r>
          </w:p>
        </w:tc>
        <w:tc>
          <w:tcPr>
            <w:tcW w:w="1995" w:type="dxa"/>
            <w:tcBorders/>
            <w:vAlign w:val="center"/>
          </w:tcPr>
          <w:p>
            <w:pPr>
              <w:pStyle w:val="TableContents"/>
              <w:bidi w:val="0"/>
              <w:spacing w:before="0" w:after="283"/>
              <w:jc w:val="left"/>
              <w:rPr/>
            </w:pPr>
            <w:r>
              <w:rPr/>
              <w:t xml:space="preserve">Maksim Shatskikh </w:t>
            </w:r>
          </w:p>
        </w:tc>
        <w:tc>
          <w:tcPr>
            <w:tcW w:w="1585" w:type="dxa"/>
            <w:tcBorders/>
            <w:vAlign w:val="center"/>
          </w:tcPr>
          <w:p>
            <w:pPr>
              <w:pStyle w:val="TableContents"/>
              <w:bidi w:val="0"/>
              <w:spacing w:before="0" w:after="283"/>
              <w:jc w:val="left"/>
              <w:rPr/>
            </w:pPr>
            <w:r>
              <w:rPr/>
              <w:t xml:space="preserve">34 </w:t>
            </w:r>
          </w:p>
        </w:tc>
        <w:tc>
          <w:tcPr>
            <w:tcW w:w="770" w:type="dxa"/>
            <w:tcBorders/>
            <w:vAlign w:val="center"/>
          </w:tcPr>
          <w:p>
            <w:pPr>
              <w:pStyle w:val="TableContents"/>
              <w:bidi w:val="0"/>
              <w:spacing w:before="0" w:after="283"/>
              <w:jc w:val="left"/>
              <w:rPr/>
            </w:pPr>
            <w:r>
              <w:rPr/>
              <w:t xml:space="preserve">61 </w:t>
            </w:r>
          </w:p>
        </w:tc>
        <w:tc>
          <w:tcPr>
            <w:tcW w:w="987" w:type="dxa"/>
            <w:tcBorders/>
            <w:vAlign w:val="center"/>
          </w:tcPr>
          <w:p>
            <w:pPr>
              <w:pStyle w:val="TableContents"/>
              <w:bidi w:val="0"/>
              <w:spacing w:before="0" w:after="283"/>
              <w:jc w:val="left"/>
              <w:rPr/>
            </w:pPr>
            <w:r>
              <w:rPr/>
              <w:t xml:space="preserve">0.56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Kenia </w:t>
            </w:r>
          </w:p>
        </w:tc>
        <w:tc>
          <w:tcPr>
            <w:tcW w:w="2515" w:type="dxa"/>
            <w:tcBorders/>
            <w:vAlign w:val="center"/>
          </w:tcPr>
          <w:p>
            <w:pPr>
              <w:pStyle w:val="TableContents"/>
              <w:bidi w:val="0"/>
              <w:spacing w:before="0" w:after="283"/>
              <w:jc w:val="left"/>
              <w:rPr/>
            </w:pPr>
            <w:r>
              <w:rPr/>
              <w:t xml:space="preserve">Dennis Oliech </w:t>
            </w:r>
          </w:p>
        </w:tc>
        <w:tc>
          <w:tcPr>
            <w:tcW w:w="1995" w:type="dxa"/>
            <w:tcBorders/>
            <w:vAlign w:val="center"/>
          </w:tcPr>
          <w:p>
            <w:pPr>
              <w:pStyle w:val="TableContents"/>
              <w:bidi w:val="0"/>
              <w:spacing w:before="0" w:after="283"/>
              <w:jc w:val="left"/>
              <w:rPr/>
            </w:pPr>
            <w:r>
              <w:rPr/>
              <w:t xml:space="preserve">34 </w:t>
            </w:r>
          </w:p>
        </w:tc>
        <w:tc>
          <w:tcPr>
            <w:tcW w:w="1585" w:type="dxa"/>
            <w:tcBorders/>
            <w:vAlign w:val="center"/>
          </w:tcPr>
          <w:p>
            <w:pPr>
              <w:pStyle w:val="TableContents"/>
              <w:bidi w:val="0"/>
              <w:spacing w:before="0" w:after="283"/>
              <w:jc w:val="left"/>
              <w:rPr/>
            </w:pPr>
            <w:r>
              <w:rPr/>
              <w:t xml:space="preserve">72 </w:t>
            </w:r>
          </w:p>
        </w:tc>
        <w:tc>
          <w:tcPr>
            <w:tcW w:w="770" w:type="dxa"/>
            <w:tcBorders/>
            <w:vAlign w:val="center"/>
          </w:tcPr>
          <w:p>
            <w:pPr>
              <w:pStyle w:val="TableContents"/>
              <w:bidi w:val="0"/>
              <w:spacing w:before="0" w:after="283"/>
              <w:jc w:val="left"/>
              <w:rPr/>
            </w:pPr>
            <w:r>
              <w:rPr/>
              <w:t xml:space="preserve">0.47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Algeria </w:t>
            </w:r>
          </w:p>
        </w:tc>
        <w:tc>
          <w:tcPr>
            <w:tcW w:w="2515" w:type="dxa"/>
            <w:tcBorders/>
            <w:vAlign w:val="center"/>
          </w:tcPr>
          <w:p>
            <w:pPr>
              <w:pStyle w:val="TableContents"/>
              <w:bidi w:val="0"/>
              <w:spacing w:before="0" w:after="283"/>
              <w:jc w:val="left"/>
              <w:rPr/>
            </w:pPr>
            <w:r>
              <w:rPr/>
              <w:t xml:space="preserve">Abdelhafid Tasfaout </w:t>
            </w:r>
          </w:p>
        </w:tc>
        <w:tc>
          <w:tcPr>
            <w:tcW w:w="1995" w:type="dxa"/>
            <w:tcBorders/>
            <w:vAlign w:val="center"/>
          </w:tcPr>
          <w:p>
            <w:pPr>
              <w:pStyle w:val="TableContents"/>
              <w:bidi w:val="0"/>
              <w:spacing w:before="0" w:after="283"/>
              <w:jc w:val="left"/>
              <w:rPr/>
            </w:pPr>
            <w:r>
              <w:rPr/>
              <w:t xml:space="preserve">34 </w:t>
            </w:r>
          </w:p>
        </w:tc>
        <w:tc>
          <w:tcPr>
            <w:tcW w:w="1585" w:type="dxa"/>
            <w:tcBorders/>
            <w:vAlign w:val="center"/>
          </w:tcPr>
          <w:p>
            <w:pPr>
              <w:pStyle w:val="TableContents"/>
              <w:bidi w:val="0"/>
              <w:spacing w:before="0" w:after="283"/>
              <w:jc w:val="left"/>
              <w:rPr/>
            </w:pPr>
            <w:r>
              <w:rPr/>
              <w:t xml:space="preserve">79 </w:t>
            </w:r>
          </w:p>
        </w:tc>
        <w:tc>
          <w:tcPr>
            <w:tcW w:w="770" w:type="dxa"/>
            <w:tcBorders/>
            <w:vAlign w:val="center"/>
          </w:tcPr>
          <w:p>
            <w:pPr>
              <w:pStyle w:val="TableContents"/>
              <w:bidi w:val="0"/>
              <w:spacing w:before="0" w:after="283"/>
              <w:jc w:val="left"/>
              <w:rPr/>
            </w:pPr>
            <w:r>
              <w:rPr/>
              <w:t xml:space="preserve">0.43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Burkina Faso </w:t>
            </w:r>
          </w:p>
        </w:tc>
        <w:tc>
          <w:tcPr>
            <w:tcW w:w="2515" w:type="dxa"/>
            <w:tcBorders/>
            <w:vAlign w:val="center"/>
          </w:tcPr>
          <w:p>
            <w:pPr>
              <w:pStyle w:val="TableContents"/>
              <w:bidi w:val="0"/>
              <w:spacing w:before="0" w:after="283"/>
              <w:jc w:val="left"/>
              <w:rPr/>
            </w:pPr>
            <w:r>
              <w:rPr/>
              <w:t xml:space="preserve">Moumouni Dagano </w:t>
            </w:r>
          </w:p>
        </w:tc>
        <w:tc>
          <w:tcPr>
            <w:tcW w:w="1995" w:type="dxa"/>
            <w:tcBorders/>
            <w:vAlign w:val="center"/>
          </w:tcPr>
          <w:p>
            <w:pPr>
              <w:pStyle w:val="TableContents"/>
              <w:bidi w:val="0"/>
              <w:spacing w:before="0" w:after="283"/>
              <w:jc w:val="left"/>
              <w:rPr/>
            </w:pPr>
            <w:r>
              <w:rPr/>
              <w:t xml:space="preserve">34 </w:t>
            </w:r>
          </w:p>
        </w:tc>
        <w:tc>
          <w:tcPr>
            <w:tcW w:w="1585" w:type="dxa"/>
            <w:tcBorders/>
            <w:vAlign w:val="center"/>
          </w:tcPr>
          <w:p>
            <w:pPr>
              <w:pStyle w:val="TableContents"/>
              <w:bidi w:val="0"/>
              <w:spacing w:before="0" w:after="283"/>
              <w:jc w:val="left"/>
              <w:rPr/>
            </w:pPr>
            <w:r>
              <w:rPr/>
              <w:t xml:space="preserve">83 </w:t>
            </w:r>
          </w:p>
        </w:tc>
        <w:tc>
          <w:tcPr>
            <w:tcW w:w="770" w:type="dxa"/>
            <w:tcBorders/>
            <w:vAlign w:val="center"/>
          </w:tcPr>
          <w:p>
            <w:pPr>
              <w:pStyle w:val="TableContents"/>
              <w:bidi w:val="0"/>
              <w:spacing w:before="0" w:after="283"/>
              <w:jc w:val="left"/>
              <w:rPr/>
            </w:pPr>
            <w:r>
              <w:rPr/>
              <w:t xml:space="preserve">0.41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80 </w:t>
            </w:r>
          </w:p>
        </w:tc>
        <w:tc>
          <w:tcPr>
            <w:tcW w:w="2515" w:type="dxa"/>
            <w:tcBorders/>
            <w:vAlign w:val="center"/>
          </w:tcPr>
          <w:p>
            <w:pPr>
              <w:pStyle w:val="TableContents"/>
              <w:bidi w:val="0"/>
              <w:spacing w:before="0" w:after="283"/>
              <w:jc w:val="left"/>
              <w:rPr/>
            </w:pPr>
            <w:r>
              <w:rPr/>
              <w:t xml:space="preserve">Norja </w:t>
            </w:r>
          </w:p>
        </w:tc>
        <w:tc>
          <w:tcPr>
            <w:tcW w:w="1995" w:type="dxa"/>
            <w:tcBorders/>
            <w:vAlign w:val="center"/>
          </w:tcPr>
          <w:p>
            <w:pPr>
              <w:pStyle w:val="TableContents"/>
              <w:bidi w:val="0"/>
              <w:spacing w:before="0" w:after="283"/>
              <w:jc w:val="left"/>
              <w:rPr/>
            </w:pPr>
            <w:r>
              <w:rPr/>
              <w:t xml:space="preserve">Jørgen Juve </w:t>
            </w:r>
          </w:p>
        </w:tc>
        <w:tc>
          <w:tcPr>
            <w:tcW w:w="1585" w:type="dxa"/>
            <w:tcBorders/>
            <w:vAlign w:val="center"/>
          </w:tcPr>
          <w:p>
            <w:pPr>
              <w:pStyle w:val="TableContents"/>
              <w:bidi w:val="0"/>
              <w:spacing w:before="0" w:after="283"/>
              <w:jc w:val="left"/>
              <w:rPr/>
            </w:pPr>
            <w:r>
              <w:rPr/>
              <w:t xml:space="preserve">33 </w:t>
            </w:r>
          </w:p>
        </w:tc>
        <w:tc>
          <w:tcPr>
            <w:tcW w:w="770" w:type="dxa"/>
            <w:tcBorders/>
            <w:vAlign w:val="center"/>
          </w:tcPr>
          <w:p>
            <w:pPr>
              <w:pStyle w:val="TableContents"/>
              <w:bidi w:val="0"/>
              <w:spacing w:before="0" w:after="283"/>
              <w:jc w:val="left"/>
              <w:rPr/>
            </w:pPr>
            <w:r>
              <w:rPr/>
              <w:t xml:space="preserve">45 </w:t>
            </w:r>
          </w:p>
        </w:tc>
        <w:tc>
          <w:tcPr>
            <w:tcW w:w="987" w:type="dxa"/>
            <w:tcBorders/>
            <w:vAlign w:val="center"/>
          </w:tcPr>
          <w:p>
            <w:pPr>
              <w:pStyle w:val="TableContents"/>
              <w:bidi w:val="0"/>
              <w:spacing w:before="0" w:after="283"/>
              <w:jc w:val="left"/>
              <w:rPr/>
            </w:pPr>
            <w:r>
              <w:rPr/>
              <w:t xml:space="preserve">0.73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Saint Vincent ja Grenadiinit </w:t>
            </w:r>
          </w:p>
        </w:tc>
        <w:tc>
          <w:tcPr>
            <w:tcW w:w="2515" w:type="dxa"/>
            <w:tcBorders/>
            <w:vAlign w:val="center"/>
          </w:tcPr>
          <w:p>
            <w:pPr>
              <w:pStyle w:val="TableContents"/>
              <w:bidi w:val="0"/>
              <w:spacing w:before="0" w:after="283"/>
              <w:jc w:val="left"/>
              <w:rPr/>
            </w:pPr>
            <w:r>
              <w:rPr/>
              <w:t xml:space="preserve">Shandel Samuel </w:t>
            </w:r>
          </w:p>
        </w:tc>
        <w:tc>
          <w:tcPr>
            <w:tcW w:w="1995" w:type="dxa"/>
            <w:tcBorders/>
            <w:vAlign w:val="center"/>
          </w:tcPr>
          <w:p>
            <w:pPr>
              <w:pStyle w:val="TableContents"/>
              <w:bidi w:val="0"/>
              <w:spacing w:before="0" w:after="283"/>
              <w:jc w:val="left"/>
              <w:rPr/>
            </w:pPr>
            <w:r>
              <w:rPr/>
              <w:t xml:space="preserve">33 </w:t>
            </w:r>
          </w:p>
        </w:tc>
        <w:tc>
          <w:tcPr>
            <w:tcW w:w="1585" w:type="dxa"/>
            <w:tcBorders/>
            <w:vAlign w:val="center"/>
          </w:tcPr>
          <w:p>
            <w:pPr>
              <w:pStyle w:val="TableContents"/>
              <w:bidi w:val="0"/>
              <w:spacing w:before="0" w:after="283"/>
              <w:jc w:val="left"/>
              <w:rPr/>
            </w:pPr>
            <w:r>
              <w:rPr/>
              <w:t xml:space="preserve">63 </w:t>
            </w:r>
          </w:p>
        </w:tc>
        <w:tc>
          <w:tcPr>
            <w:tcW w:w="770" w:type="dxa"/>
            <w:tcBorders/>
            <w:vAlign w:val="center"/>
          </w:tcPr>
          <w:p>
            <w:pPr>
              <w:pStyle w:val="TableContents"/>
              <w:bidi w:val="0"/>
              <w:spacing w:before="0" w:after="283"/>
              <w:jc w:val="left"/>
              <w:rPr/>
            </w:pPr>
            <w:r>
              <w:rPr/>
              <w:t xml:space="preserve">0.52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Israel </w:t>
            </w:r>
          </w:p>
        </w:tc>
        <w:tc>
          <w:tcPr>
            <w:tcW w:w="2515" w:type="dxa"/>
            <w:tcBorders/>
            <w:vAlign w:val="center"/>
          </w:tcPr>
          <w:p>
            <w:pPr>
              <w:pStyle w:val="TableContents"/>
              <w:bidi w:val="0"/>
              <w:spacing w:before="0" w:after="283"/>
              <w:jc w:val="left"/>
              <w:rPr/>
            </w:pPr>
            <w:r>
              <w:rPr/>
              <w:t xml:space="preserve">Mordechai Spiegler </w:t>
            </w:r>
          </w:p>
        </w:tc>
        <w:tc>
          <w:tcPr>
            <w:tcW w:w="1995" w:type="dxa"/>
            <w:tcBorders/>
            <w:vAlign w:val="center"/>
          </w:tcPr>
          <w:p>
            <w:pPr>
              <w:pStyle w:val="TableContents"/>
              <w:bidi w:val="0"/>
              <w:spacing w:before="0" w:after="283"/>
              <w:jc w:val="left"/>
              <w:rPr/>
            </w:pPr>
            <w:r>
              <w:rPr/>
              <w:t xml:space="preserve">33 </w:t>
            </w:r>
          </w:p>
        </w:tc>
        <w:tc>
          <w:tcPr>
            <w:tcW w:w="1585" w:type="dxa"/>
            <w:tcBorders/>
            <w:vAlign w:val="center"/>
          </w:tcPr>
          <w:p>
            <w:pPr>
              <w:pStyle w:val="TableContents"/>
              <w:bidi w:val="0"/>
              <w:spacing w:before="0" w:after="283"/>
              <w:jc w:val="left"/>
              <w:rPr/>
            </w:pPr>
            <w:r>
              <w:rPr/>
              <w:t xml:space="preserve">83 </w:t>
            </w:r>
          </w:p>
        </w:tc>
        <w:tc>
          <w:tcPr>
            <w:tcW w:w="770" w:type="dxa"/>
            <w:tcBorders/>
            <w:vAlign w:val="center"/>
          </w:tcPr>
          <w:p>
            <w:pPr>
              <w:pStyle w:val="TableContents"/>
              <w:bidi w:val="0"/>
              <w:spacing w:before="0" w:after="283"/>
              <w:jc w:val="left"/>
              <w:rPr/>
            </w:pPr>
            <w:r>
              <w:rPr/>
              <w:t xml:space="preserve">0.40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83 </w:t>
            </w:r>
          </w:p>
        </w:tc>
        <w:tc>
          <w:tcPr>
            <w:tcW w:w="2515" w:type="dxa"/>
            <w:tcBorders/>
            <w:vAlign w:val="center"/>
          </w:tcPr>
          <w:p>
            <w:pPr>
              <w:pStyle w:val="TableContents"/>
              <w:bidi w:val="0"/>
              <w:spacing w:before="0" w:after="283"/>
              <w:jc w:val="left"/>
              <w:rPr/>
            </w:pPr>
            <w:r>
              <w:rPr/>
              <w:t xml:space="preserve">Bermuda </w:t>
            </w:r>
          </w:p>
        </w:tc>
        <w:tc>
          <w:tcPr>
            <w:tcW w:w="1995" w:type="dxa"/>
            <w:tcBorders/>
            <w:vAlign w:val="center"/>
          </w:tcPr>
          <w:p>
            <w:pPr>
              <w:pStyle w:val="TableContents"/>
              <w:bidi w:val="0"/>
              <w:spacing w:before="0" w:after="283"/>
              <w:jc w:val="left"/>
              <w:rPr/>
            </w:pPr>
            <w:r>
              <w:rPr/>
              <w:t xml:space="preserve">Shaun Goater </w:t>
            </w:r>
          </w:p>
        </w:tc>
        <w:tc>
          <w:tcPr>
            <w:tcW w:w="1585" w:type="dxa"/>
            <w:tcBorders/>
            <w:vAlign w:val="center"/>
          </w:tcPr>
          <w:p>
            <w:pPr>
              <w:pStyle w:val="TableContents"/>
              <w:bidi w:val="0"/>
              <w:spacing w:before="0" w:after="283"/>
              <w:jc w:val="left"/>
              <w:rPr/>
            </w:pPr>
            <w:r>
              <w:rPr/>
              <w:t xml:space="preserve">32 </w:t>
            </w:r>
          </w:p>
        </w:tc>
        <w:tc>
          <w:tcPr>
            <w:tcW w:w="770" w:type="dxa"/>
            <w:tcBorders/>
            <w:vAlign w:val="center"/>
          </w:tcPr>
          <w:p>
            <w:pPr>
              <w:pStyle w:val="TableContents"/>
              <w:bidi w:val="0"/>
              <w:spacing w:before="0" w:after="283"/>
              <w:jc w:val="left"/>
              <w:rPr/>
            </w:pPr>
            <w:r>
              <w:rPr/>
              <w:t xml:space="preserve">36 </w:t>
            </w:r>
          </w:p>
        </w:tc>
        <w:tc>
          <w:tcPr>
            <w:tcW w:w="987" w:type="dxa"/>
            <w:tcBorders/>
            <w:vAlign w:val="center"/>
          </w:tcPr>
          <w:p>
            <w:pPr>
              <w:pStyle w:val="TableContents"/>
              <w:bidi w:val="0"/>
              <w:spacing w:before="0" w:after="283"/>
              <w:jc w:val="left"/>
              <w:rPr/>
            </w:pPr>
            <w:r>
              <w:rPr/>
              <w:t xml:space="preserve">0.89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Syyria </w:t>
            </w:r>
          </w:p>
        </w:tc>
        <w:tc>
          <w:tcPr>
            <w:tcW w:w="2515" w:type="dxa"/>
            <w:tcBorders/>
            <w:vAlign w:val="center"/>
          </w:tcPr>
          <w:p>
            <w:pPr>
              <w:pStyle w:val="TableContents"/>
              <w:bidi w:val="0"/>
              <w:spacing w:before="0" w:after="283"/>
              <w:jc w:val="left"/>
              <w:rPr/>
            </w:pPr>
            <w:r>
              <w:rPr/>
              <w:t xml:space="preserve">Raja Rafe </w:t>
            </w:r>
          </w:p>
        </w:tc>
        <w:tc>
          <w:tcPr>
            <w:tcW w:w="1995" w:type="dxa"/>
            <w:tcBorders/>
            <w:vAlign w:val="center"/>
          </w:tcPr>
          <w:p>
            <w:pPr>
              <w:pStyle w:val="TableContents"/>
              <w:bidi w:val="0"/>
              <w:spacing w:before="0" w:after="283"/>
              <w:jc w:val="left"/>
              <w:rPr/>
            </w:pPr>
            <w:r>
              <w:rPr/>
              <w:t xml:space="preserve">32 </w:t>
            </w:r>
          </w:p>
        </w:tc>
        <w:tc>
          <w:tcPr>
            <w:tcW w:w="1585" w:type="dxa"/>
            <w:tcBorders/>
            <w:vAlign w:val="center"/>
          </w:tcPr>
          <w:p>
            <w:pPr>
              <w:pStyle w:val="TableContents"/>
              <w:bidi w:val="0"/>
              <w:spacing w:before="0" w:after="283"/>
              <w:jc w:val="left"/>
              <w:rPr/>
            </w:pPr>
            <w:r>
              <w:rPr/>
              <w:t xml:space="preserve">77 </w:t>
            </w:r>
          </w:p>
        </w:tc>
        <w:tc>
          <w:tcPr>
            <w:tcW w:w="770" w:type="dxa"/>
            <w:tcBorders/>
            <w:vAlign w:val="center"/>
          </w:tcPr>
          <w:p>
            <w:pPr>
              <w:pStyle w:val="TableContents"/>
              <w:bidi w:val="0"/>
              <w:spacing w:before="0" w:after="283"/>
              <w:jc w:val="left"/>
              <w:rPr/>
            </w:pPr>
            <w:r>
              <w:rPr/>
              <w:t xml:space="preserve">0.42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Etelä-Afrikka </w:t>
            </w:r>
          </w:p>
        </w:tc>
        <w:tc>
          <w:tcPr>
            <w:tcW w:w="2515" w:type="dxa"/>
            <w:tcBorders/>
            <w:vAlign w:val="center"/>
          </w:tcPr>
          <w:p>
            <w:pPr>
              <w:pStyle w:val="TableContents"/>
              <w:bidi w:val="0"/>
              <w:spacing w:before="0" w:after="283"/>
              <w:jc w:val="left"/>
              <w:rPr/>
            </w:pPr>
            <w:r>
              <w:rPr/>
              <w:t xml:space="preserve">Benni McCarthy </w:t>
            </w:r>
          </w:p>
        </w:tc>
        <w:tc>
          <w:tcPr>
            <w:tcW w:w="1995" w:type="dxa"/>
            <w:tcBorders/>
            <w:vAlign w:val="center"/>
          </w:tcPr>
          <w:p>
            <w:pPr>
              <w:pStyle w:val="TableContents"/>
              <w:bidi w:val="0"/>
              <w:spacing w:before="0" w:after="283"/>
              <w:jc w:val="left"/>
              <w:rPr/>
            </w:pPr>
            <w:r>
              <w:rPr/>
              <w:t xml:space="preserve">32 </w:t>
            </w:r>
          </w:p>
        </w:tc>
        <w:tc>
          <w:tcPr>
            <w:tcW w:w="1585" w:type="dxa"/>
            <w:tcBorders/>
            <w:vAlign w:val="center"/>
          </w:tcPr>
          <w:p>
            <w:pPr>
              <w:pStyle w:val="TableContents"/>
              <w:bidi w:val="0"/>
              <w:spacing w:before="0" w:after="283"/>
              <w:jc w:val="left"/>
              <w:rPr/>
            </w:pPr>
            <w:r>
              <w:rPr/>
              <w:t xml:space="preserve">80 </w:t>
            </w:r>
          </w:p>
        </w:tc>
        <w:tc>
          <w:tcPr>
            <w:tcW w:w="770" w:type="dxa"/>
            <w:tcBorders/>
            <w:vAlign w:val="center"/>
          </w:tcPr>
          <w:p>
            <w:pPr>
              <w:pStyle w:val="TableContents"/>
              <w:bidi w:val="0"/>
              <w:spacing w:before="0" w:after="283"/>
              <w:jc w:val="left"/>
              <w:rPr/>
            </w:pPr>
            <w:r>
              <w:rPr/>
              <w:t xml:space="preserve">0.40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Kypros </w:t>
            </w:r>
          </w:p>
        </w:tc>
        <w:tc>
          <w:tcPr>
            <w:tcW w:w="2515" w:type="dxa"/>
            <w:tcBorders/>
            <w:vAlign w:val="center"/>
          </w:tcPr>
          <w:p>
            <w:pPr>
              <w:pStyle w:val="TableContents"/>
              <w:bidi w:val="0"/>
              <w:spacing w:before="0" w:after="283"/>
              <w:jc w:val="left"/>
              <w:rPr/>
            </w:pPr>
            <w:r>
              <w:rPr/>
              <w:t xml:space="preserve">Michalis Konstantinou </w:t>
            </w:r>
          </w:p>
        </w:tc>
        <w:tc>
          <w:tcPr>
            <w:tcW w:w="1995" w:type="dxa"/>
            <w:tcBorders/>
            <w:vAlign w:val="center"/>
          </w:tcPr>
          <w:p>
            <w:pPr>
              <w:pStyle w:val="TableContents"/>
              <w:bidi w:val="0"/>
              <w:spacing w:before="0" w:after="283"/>
              <w:jc w:val="left"/>
              <w:rPr/>
            </w:pPr>
            <w:r>
              <w:rPr/>
              <w:t xml:space="preserve">32 </w:t>
            </w:r>
          </w:p>
        </w:tc>
        <w:tc>
          <w:tcPr>
            <w:tcW w:w="1585" w:type="dxa"/>
            <w:tcBorders/>
            <w:vAlign w:val="center"/>
          </w:tcPr>
          <w:p>
            <w:pPr>
              <w:pStyle w:val="TableContents"/>
              <w:bidi w:val="0"/>
              <w:spacing w:before="0" w:after="283"/>
              <w:jc w:val="left"/>
              <w:rPr/>
            </w:pPr>
            <w:r>
              <w:rPr/>
              <w:t xml:space="preserve">84 </w:t>
            </w:r>
          </w:p>
        </w:tc>
        <w:tc>
          <w:tcPr>
            <w:tcW w:w="770" w:type="dxa"/>
            <w:tcBorders/>
            <w:vAlign w:val="center"/>
          </w:tcPr>
          <w:p>
            <w:pPr>
              <w:pStyle w:val="TableContents"/>
              <w:bidi w:val="0"/>
              <w:spacing w:before="0" w:after="283"/>
              <w:jc w:val="left"/>
              <w:rPr/>
            </w:pPr>
            <w:r>
              <w:rPr/>
              <w:t xml:space="preserve">0.38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Paraguay </w:t>
            </w:r>
          </w:p>
        </w:tc>
        <w:tc>
          <w:tcPr>
            <w:tcW w:w="2515" w:type="dxa"/>
            <w:tcBorders/>
            <w:vAlign w:val="center"/>
          </w:tcPr>
          <w:p>
            <w:pPr>
              <w:pStyle w:val="TableContents"/>
              <w:bidi w:val="0"/>
              <w:spacing w:before="0" w:after="283"/>
              <w:jc w:val="left"/>
              <w:rPr/>
            </w:pPr>
            <w:r>
              <w:rPr/>
              <w:t xml:space="preserve">Roque Santa Cruz </w:t>
            </w:r>
          </w:p>
        </w:tc>
        <w:tc>
          <w:tcPr>
            <w:tcW w:w="1995" w:type="dxa"/>
            <w:tcBorders/>
            <w:vAlign w:val="center"/>
          </w:tcPr>
          <w:p>
            <w:pPr>
              <w:pStyle w:val="TableContents"/>
              <w:bidi w:val="0"/>
              <w:spacing w:before="0" w:after="283"/>
              <w:jc w:val="left"/>
              <w:rPr/>
            </w:pPr>
            <w:r>
              <w:rPr/>
              <w:t xml:space="preserve">32 </w:t>
            </w:r>
          </w:p>
        </w:tc>
        <w:tc>
          <w:tcPr>
            <w:tcW w:w="1585" w:type="dxa"/>
            <w:tcBorders/>
            <w:vAlign w:val="center"/>
          </w:tcPr>
          <w:p>
            <w:pPr>
              <w:pStyle w:val="TableContents"/>
              <w:bidi w:val="0"/>
              <w:spacing w:before="0" w:after="283"/>
              <w:jc w:val="left"/>
              <w:rPr/>
            </w:pPr>
            <w:r>
              <w:rPr/>
              <w:t xml:space="preserve">111 </w:t>
            </w:r>
          </w:p>
        </w:tc>
        <w:tc>
          <w:tcPr>
            <w:tcW w:w="770" w:type="dxa"/>
            <w:tcBorders/>
            <w:vAlign w:val="center"/>
          </w:tcPr>
          <w:p>
            <w:pPr>
              <w:pStyle w:val="TableContents"/>
              <w:bidi w:val="0"/>
              <w:spacing w:before="0" w:after="283"/>
              <w:jc w:val="left"/>
              <w:rPr/>
            </w:pPr>
            <w:r>
              <w:rPr/>
              <w:t xml:space="preserve">0.29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Suomi </w:t>
            </w:r>
          </w:p>
        </w:tc>
        <w:tc>
          <w:tcPr>
            <w:tcW w:w="2515" w:type="dxa"/>
            <w:tcBorders/>
            <w:vAlign w:val="center"/>
          </w:tcPr>
          <w:p>
            <w:pPr>
              <w:pStyle w:val="TableContents"/>
              <w:bidi w:val="0"/>
              <w:spacing w:before="0" w:after="283"/>
              <w:jc w:val="left"/>
              <w:rPr/>
            </w:pPr>
            <w:r>
              <w:rPr/>
              <w:t xml:space="preserve">Jari Litmanen </w:t>
            </w:r>
          </w:p>
        </w:tc>
        <w:tc>
          <w:tcPr>
            <w:tcW w:w="1995" w:type="dxa"/>
            <w:tcBorders/>
            <w:vAlign w:val="center"/>
          </w:tcPr>
          <w:p>
            <w:pPr>
              <w:pStyle w:val="TableContents"/>
              <w:bidi w:val="0"/>
              <w:spacing w:before="0" w:after="283"/>
              <w:jc w:val="left"/>
              <w:rPr/>
            </w:pPr>
            <w:r>
              <w:rPr/>
              <w:t xml:space="preserve">32 </w:t>
            </w:r>
          </w:p>
        </w:tc>
        <w:tc>
          <w:tcPr>
            <w:tcW w:w="1585" w:type="dxa"/>
            <w:tcBorders/>
            <w:vAlign w:val="center"/>
          </w:tcPr>
          <w:p>
            <w:pPr>
              <w:pStyle w:val="TableContents"/>
              <w:bidi w:val="0"/>
              <w:spacing w:before="0" w:after="283"/>
              <w:jc w:val="left"/>
              <w:rPr/>
            </w:pPr>
            <w:r>
              <w:rPr/>
              <w:t xml:space="preserve">137 </w:t>
            </w:r>
          </w:p>
        </w:tc>
        <w:tc>
          <w:tcPr>
            <w:tcW w:w="770" w:type="dxa"/>
            <w:tcBorders/>
            <w:vAlign w:val="center"/>
          </w:tcPr>
          <w:p>
            <w:pPr>
              <w:pStyle w:val="TableContents"/>
              <w:bidi w:val="0"/>
              <w:spacing w:before="0" w:after="283"/>
              <w:jc w:val="left"/>
              <w:rPr/>
            </w:pPr>
            <w:r>
              <w:rPr/>
              <w:t xml:space="preserve">0.23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89 </w:t>
            </w:r>
          </w:p>
        </w:tc>
        <w:tc>
          <w:tcPr>
            <w:tcW w:w="2515" w:type="dxa"/>
            <w:tcBorders/>
            <w:vAlign w:val="center"/>
          </w:tcPr>
          <w:p>
            <w:pPr>
              <w:pStyle w:val="TableContents"/>
              <w:bidi w:val="0"/>
              <w:spacing w:before="0" w:after="283"/>
              <w:jc w:val="left"/>
              <w:rPr/>
            </w:pPr>
            <w:r>
              <w:rPr/>
              <w:t xml:space="preserve">Ecuador </w:t>
            </w:r>
          </w:p>
        </w:tc>
        <w:tc>
          <w:tcPr>
            <w:tcW w:w="1995" w:type="dxa"/>
            <w:tcBorders/>
            <w:vAlign w:val="center"/>
          </w:tcPr>
          <w:p>
            <w:pPr>
              <w:pStyle w:val="TableContents"/>
              <w:bidi w:val="0"/>
              <w:spacing w:before="0" w:after="283"/>
              <w:jc w:val="left"/>
              <w:rPr/>
            </w:pPr>
            <w:r>
              <w:rPr/>
              <w:t xml:space="preserve">Agustín Delgado </w:t>
            </w:r>
          </w:p>
        </w:tc>
        <w:tc>
          <w:tcPr>
            <w:tcW w:w="1585" w:type="dxa"/>
            <w:tcBorders/>
            <w:vAlign w:val="center"/>
          </w:tcPr>
          <w:p>
            <w:pPr>
              <w:pStyle w:val="TableContents"/>
              <w:bidi w:val="0"/>
              <w:spacing w:before="0" w:after="283"/>
              <w:jc w:val="left"/>
              <w:rPr/>
            </w:pPr>
            <w:r>
              <w:rPr/>
              <w:t xml:space="preserve">31 </w:t>
            </w:r>
          </w:p>
        </w:tc>
        <w:tc>
          <w:tcPr>
            <w:tcW w:w="770" w:type="dxa"/>
            <w:tcBorders/>
            <w:vAlign w:val="center"/>
          </w:tcPr>
          <w:p>
            <w:pPr>
              <w:pStyle w:val="TableContents"/>
              <w:bidi w:val="0"/>
              <w:spacing w:before="0" w:after="283"/>
              <w:jc w:val="left"/>
              <w:rPr/>
            </w:pPr>
            <w:r>
              <w:rPr/>
              <w:t xml:space="preserve">70 </w:t>
            </w:r>
          </w:p>
        </w:tc>
        <w:tc>
          <w:tcPr>
            <w:tcW w:w="987" w:type="dxa"/>
            <w:tcBorders/>
            <w:vAlign w:val="center"/>
          </w:tcPr>
          <w:p>
            <w:pPr>
              <w:pStyle w:val="TableContents"/>
              <w:bidi w:val="0"/>
              <w:spacing w:before="0" w:after="283"/>
              <w:jc w:val="left"/>
              <w:rPr/>
            </w:pPr>
            <w:r>
              <w:rPr/>
              <w:t xml:space="preserve">0.44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Makedonia </w:t>
            </w:r>
          </w:p>
        </w:tc>
        <w:tc>
          <w:tcPr>
            <w:tcW w:w="2515" w:type="dxa"/>
            <w:tcBorders/>
            <w:vAlign w:val="center"/>
          </w:tcPr>
          <w:p>
            <w:pPr>
              <w:pStyle w:val="TableContents"/>
              <w:bidi w:val="0"/>
              <w:spacing w:before="0" w:after="283"/>
              <w:jc w:val="left"/>
              <w:rPr/>
            </w:pPr>
            <w:r>
              <w:rPr/>
              <w:t xml:space="preserve">Goran Pandev </w:t>
            </w:r>
          </w:p>
        </w:tc>
        <w:tc>
          <w:tcPr>
            <w:tcW w:w="1995" w:type="dxa"/>
            <w:tcBorders/>
            <w:vAlign w:val="center"/>
          </w:tcPr>
          <w:p>
            <w:pPr>
              <w:pStyle w:val="TableContents"/>
              <w:bidi w:val="0"/>
              <w:spacing w:before="0" w:after="283"/>
              <w:jc w:val="left"/>
              <w:rPr/>
            </w:pPr>
            <w:r>
              <w:rPr/>
              <w:t xml:space="preserve">31 </w:t>
            </w:r>
          </w:p>
        </w:tc>
        <w:tc>
          <w:tcPr>
            <w:tcW w:w="1585" w:type="dxa"/>
            <w:tcBorders/>
            <w:vAlign w:val="center"/>
          </w:tcPr>
          <w:p>
            <w:pPr>
              <w:pStyle w:val="TableContents"/>
              <w:bidi w:val="0"/>
              <w:spacing w:before="0" w:after="283"/>
              <w:jc w:val="left"/>
              <w:rPr/>
            </w:pPr>
            <w:r>
              <w:rPr/>
              <w:t xml:space="preserve">92 </w:t>
            </w:r>
          </w:p>
        </w:tc>
        <w:tc>
          <w:tcPr>
            <w:tcW w:w="770" w:type="dxa"/>
            <w:tcBorders/>
            <w:vAlign w:val="center"/>
          </w:tcPr>
          <w:p>
            <w:pPr>
              <w:pStyle w:val="TableContents"/>
              <w:bidi w:val="0"/>
              <w:spacing w:before="0" w:after="283"/>
              <w:jc w:val="left"/>
              <w:rPr/>
            </w:pPr>
            <w:r>
              <w:rPr/>
              <w:t xml:space="preserve">0.34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91 </w:t>
            </w:r>
          </w:p>
        </w:tc>
        <w:tc>
          <w:tcPr>
            <w:tcW w:w="2515" w:type="dxa"/>
            <w:tcBorders/>
            <w:vAlign w:val="center"/>
          </w:tcPr>
          <w:p>
            <w:pPr>
              <w:pStyle w:val="TableContents"/>
              <w:bidi w:val="0"/>
              <w:spacing w:before="0" w:after="283"/>
              <w:jc w:val="left"/>
              <w:rPr/>
            </w:pPr>
            <w:r>
              <w:rPr/>
              <w:t xml:space="preserve">Skotlanti </w:t>
            </w:r>
          </w:p>
        </w:tc>
        <w:tc>
          <w:tcPr>
            <w:tcW w:w="1995" w:type="dxa"/>
            <w:tcBorders/>
            <w:vAlign w:val="center"/>
          </w:tcPr>
          <w:p>
            <w:pPr>
              <w:pStyle w:val="TableContents"/>
              <w:bidi w:val="0"/>
              <w:spacing w:before="0" w:after="283"/>
              <w:jc w:val="left"/>
              <w:rPr/>
            </w:pPr>
            <w:r>
              <w:rPr/>
              <w:t xml:space="preserve">Denis Law / Kenny Dalglish </w:t>
            </w:r>
          </w:p>
        </w:tc>
        <w:tc>
          <w:tcPr>
            <w:tcW w:w="1585" w:type="dxa"/>
            <w:tcBorders/>
            <w:vAlign w:val="center"/>
          </w:tcPr>
          <w:p>
            <w:pPr>
              <w:pStyle w:val="TableContents"/>
              <w:bidi w:val="0"/>
              <w:spacing w:before="0" w:after="283"/>
              <w:jc w:val="left"/>
              <w:rPr/>
            </w:pPr>
            <w:r>
              <w:rPr/>
              <w:t xml:space="preserve">30 / 30 </w:t>
            </w:r>
          </w:p>
        </w:tc>
        <w:tc>
          <w:tcPr>
            <w:tcW w:w="770" w:type="dxa"/>
            <w:tcBorders/>
            <w:vAlign w:val="center"/>
          </w:tcPr>
          <w:p>
            <w:pPr>
              <w:pStyle w:val="TableContents"/>
              <w:bidi w:val="0"/>
              <w:spacing w:before="0" w:after="283"/>
              <w:jc w:val="left"/>
              <w:rPr/>
            </w:pPr>
            <w:r>
              <w:rPr/>
              <w:t xml:space="preserve">55 / 102 </w:t>
            </w:r>
          </w:p>
        </w:tc>
        <w:tc>
          <w:tcPr>
            <w:tcW w:w="987" w:type="dxa"/>
            <w:tcBorders/>
            <w:vAlign w:val="center"/>
          </w:tcPr>
          <w:p>
            <w:pPr>
              <w:pStyle w:val="TableContents"/>
              <w:bidi w:val="0"/>
              <w:spacing w:before="0" w:after="283"/>
              <w:jc w:val="left"/>
              <w:rPr/>
            </w:pPr>
            <w:r>
              <w:rPr/>
              <w:t xml:space="preserve">0.55 / 0.29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Kolumbia </w:t>
            </w:r>
          </w:p>
        </w:tc>
        <w:tc>
          <w:tcPr>
            <w:tcW w:w="2515" w:type="dxa"/>
            <w:tcBorders/>
            <w:vAlign w:val="center"/>
          </w:tcPr>
          <w:p>
            <w:pPr>
              <w:pStyle w:val="TableContents"/>
              <w:bidi w:val="0"/>
              <w:spacing w:before="0" w:after="283"/>
              <w:jc w:val="left"/>
              <w:rPr/>
            </w:pPr>
            <w:r>
              <w:rPr/>
              <w:t xml:space="preserve">Radamel Falcao </w:t>
            </w:r>
          </w:p>
        </w:tc>
        <w:tc>
          <w:tcPr>
            <w:tcW w:w="1995" w:type="dxa"/>
            <w:tcBorders/>
            <w:vAlign w:val="center"/>
          </w:tcPr>
          <w:p>
            <w:pPr>
              <w:pStyle w:val="TableContents"/>
              <w:bidi w:val="0"/>
              <w:spacing w:before="0" w:after="283"/>
              <w:jc w:val="left"/>
              <w:rPr/>
            </w:pPr>
            <w:r>
              <w:rPr/>
              <w:t xml:space="preserve">30 </w:t>
            </w:r>
          </w:p>
        </w:tc>
        <w:tc>
          <w:tcPr>
            <w:tcW w:w="1585" w:type="dxa"/>
            <w:tcBorders/>
            <w:vAlign w:val="center"/>
          </w:tcPr>
          <w:p>
            <w:pPr>
              <w:pStyle w:val="TableContents"/>
              <w:bidi w:val="0"/>
              <w:spacing w:before="0" w:after="283"/>
              <w:jc w:val="left"/>
              <w:rPr/>
            </w:pPr>
            <w:r>
              <w:rPr/>
              <w:t xml:space="preserve">77 </w:t>
            </w:r>
          </w:p>
        </w:tc>
        <w:tc>
          <w:tcPr>
            <w:tcW w:w="770" w:type="dxa"/>
            <w:tcBorders/>
            <w:vAlign w:val="center"/>
          </w:tcPr>
          <w:p>
            <w:pPr>
              <w:pStyle w:val="TableContents"/>
              <w:bidi w:val="0"/>
              <w:spacing w:before="0" w:after="283"/>
              <w:jc w:val="left"/>
              <w:rPr/>
            </w:pPr>
            <w:r>
              <w:rPr/>
              <w:t xml:space="preserve">0.39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Togo </w:t>
            </w:r>
          </w:p>
        </w:tc>
        <w:tc>
          <w:tcPr>
            <w:tcW w:w="2515" w:type="dxa"/>
            <w:tcBorders/>
            <w:vAlign w:val="center"/>
          </w:tcPr>
          <w:p>
            <w:pPr>
              <w:pStyle w:val="TableContents"/>
              <w:bidi w:val="0"/>
              <w:spacing w:before="0" w:after="283"/>
              <w:jc w:val="left"/>
              <w:rPr/>
            </w:pPr>
            <w:r>
              <w:rPr/>
              <w:t xml:space="preserve">Emmanuel Adebayor </w:t>
            </w:r>
          </w:p>
        </w:tc>
        <w:tc>
          <w:tcPr>
            <w:tcW w:w="1995" w:type="dxa"/>
            <w:tcBorders/>
            <w:vAlign w:val="center"/>
          </w:tcPr>
          <w:p>
            <w:pPr>
              <w:pStyle w:val="TableContents"/>
              <w:bidi w:val="0"/>
              <w:spacing w:before="0" w:after="283"/>
              <w:jc w:val="left"/>
              <w:rPr/>
            </w:pPr>
            <w:r>
              <w:rPr/>
              <w:t xml:space="preserve">30 </w:t>
            </w:r>
          </w:p>
        </w:tc>
        <w:tc>
          <w:tcPr>
            <w:tcW w:w="1585" w:type="dxa"/>
            <w:tcBorders/>
            <w:vAlign w:val="center"/>
          </w:tcPr>
          <w:p>
            <w:pPr>
              <w:pStyle w:val="TableContents"/>
              <w:bidi w:val="0"/>
              <w:spacing w:before="0" w:after="283"/>
              <w:jc w:val="left"/>
              <w:rPr/>
            </w:pPr>
            <w:r>
              <w:rPr/>
              <w:t xml:space="preserve">77 </w:t>
            </w:r>
          </w:p>
        </w:tc>
        <w:tc>
          <w:tcPr>
            <w:tcW w:w="770" w:type="dxa"/>
            <w:tcBorders/>
            <w:vAlign w:val="center"/>
          </w:tcPr>
          <w:p>
            <w:pPr>
              <w:pStyle w:val="TableContents"/>
              <w:bidi w:val="0"/>
              <w:spacing w:before="0" w:after="283"/>
              <w:jc w:val="left"/>
              <w:rPr/>
            </w:pPr>
            <w:r>
              <w:rPr/>
              <w:t xml:space="preserve">0.39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Jordan </w:t>
            </w:r>
          </w:p>
        </w:tc>
        <w:tc>
          <w:tcPr>
            <w:tcW w:w="2515" w:type="dxa"/>
            <w:tcBorders/>
            <w:vAlign w:val="center"/>
          </w:tcPr>
          <w:p>
            <w:pPr>
              <w:pStyle w:val="TableContents"/>
              <w:bidi w:val="0"/>
              <w:spacing w:before="0" w:after="283"/>
              <w:jc w:val="left"/>
              <w:rPr/>
            </w:pPr>
            <w:r>
              <w:rPr/>
              <w:t xml:space="preserve">Hassan Abdel-Fattah </w:t>
            </w:r>
          </w:p>
        </w:tc>
        <w:tc>
          <w:tcPr>
            <w:tcW w:w="1995" w:type="dxa"/>
            <w:tcBorders/>
            <w:vAlign w:val="center"/>
          </w:tcPr>
          <w:p>
            <w:pPr>
              <w:pStyle w:val="TableContents"/>
              <w:bidi w:val="0"/>
              <w:spacing w:before="0" w:after="283"/>
              <w:jc w:val="left"/>
              <w:rPr/>
            </w:pPr>
            <w:r>
              <w:rPr/>
              <w:t xml:space="preserve">30 </w:t>
            </w:r>
          </w:p>
        </w:tc>
        <w:tc>
          <w:tcPr>
            <w:tcW w:w="1585" w:type="dxa"/>
            <w:tcBorders/>
            <w:vAlign w:val="center"/>
          </w:tcPr>
          <w:p>
            <w:pPr>
              <w:pStyle w:val="TableContents"/>
              <w:bidi w:val="0"/>
              <w:spacing w:before="0" w:after="283"/>
              <w:jc w:val="left"/>
              <w:rPr/>
            </w:pPr>
            <w:r>
              <w:rPr/>
              <w:t xml:space="preserve">88 </w:t>
            </w:r>
          </w:p>
        </w:tc>
        <w:tc>
          <w:tcPr>
            <w:tcW w:w="770" w:type="dxa"/>
            <w:tcBorders/>
            <w:vAlign w:val="center"/>
          </w:tcPr>
          <w:p>
            <w:pPr>
              <w:pStyle w:val="TableContents"/>
              <w:bidi w:val="0"/>
              <w:spacing w:before="0" w:after="283"/>
              <w:jc w:val="left"/>
              <w:rPr/>
            </w:pPr>
            <w:r>
              <w:rPr/>
              <w:t xml:space="preserve">0.34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95 </w:t>
            </w:r>
          </w:p>
        </w:tc>
        <w:tc>
          <w:tcPr>
            <w:tcW w:w="2515" w:type="dxa"/>
            <w:tcBorders/>
            <w:vAlign w:val="center"/>
          </w:tcPr>
          <w:p>
            <w:pPr>
              <w:pStyle w:val="TableContents"/>
              <w:bidi w:val="0"/>
              <w:spacing w:before="0" w:after="283"/>
              <w:jc w:val="left"/>
              <w:rPr/>
            </w:pPr>
            <w:r>
              <w:rPr/>
              <w:t xml:space="preserve">Kuuba </w:t>
            </w:r>
          </w:p>
        </w:tc>
        <w:tc>
          <w:tcPr>
            <w:tcW w:w="1995" w:type="dxa"/>
            <w:tcBorders/>
            <w:vAlign w:val="center"/>
          </w:tcPr>
          <w:p>
            <w:pPr>
              <w:pStyle w:val="TableContents"/>
              <w:bidi w:val="0"/>
              <w:spacing w:before="0" w:after="283"/>
              <w:jc w:val="left"/>
              <w:rPr/>
            </w:pPr>
            <w:r>
              <w:rPr/>
              <w:t xml:space="preserve">Lester Moré </w:t>
            </w:r>
          </w:p>
        </w:tc>
        <w:tc>
          <w:tcPr>
            <w:tcW w:w="1585" w:type="dxa"/>
            <w:tcBorders/>
            <w:vAlign w:val="center"/>
          </w:tcPr>
          <w:p>
            <w:pPr>
              <w:pStyle w:val="TableContents"/>
              <w:bidi w:val="0"/>
              <w:spacing w:before="0" w:after="283"/>
              <w:jc w:val="left"/>
              <w:rPr/>
            </w:pPr>
            <w:r>
              <w:rPr/>
              <w:t xml:space="preserve">29 </w:t>
            </w:r>
          </w:p>
        </w:tc>
        <w:tc>
          <w:tcPr>
            <w:tcW w:w="770" w:type="dxa"/>
            <w:tcBorders/>
            <w:vAlign w:val="center"/>
          </w:tcPr>
          <w:p>
            <w:pPr>
              <w:pStyle w:val="TableContents"/>
              <w:bidi w:val="0"/>
              <w:spacing w:before="0" w:after="283"/>
              <w:jc w:val="left"/>
              <w:rPr/>
            </w:pPr>
            <w:r>
              <w:rPr/>
              <w:t xml:space="preserve">69 </w:t>
            </w:r>
          </w:p>
        </w:tc>
        <w:tc>
          <w:tcPr>
            <w:tcW w:w="987" w:type="dxa"/>
            <w:tcBorders/>
            <w:vAlign w:val="center"/>
          </w:tcPr>
          <w:p>
            <w:pPr>
              <w:pStyle w:val="TableContents"/>
              <w:bidi w:val="0"/>
              <w:spacing w:before="0" w:after="283"/>
              <w:jc w:val="left"/>
              <w:rPr/>
            </w:pPr>
            <w:r>
              <w:rPr/>
              <w:t xml:space="preserve">0.42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Wales </w:t>
            </w:r>
          </w:p>
        </w:tc>
        <w:tc>
          <w:tcPr>
            <w:tcW w:w="2515" w:type="dxa"/>
            <w:tcBorders/>
            <w:vAlign w:val="center"/>
          </w:tcPr>
          <w:p>
            <w:pPr>
              <w:pStyle w:val="TableContents"/>
              <w:bidi w:val="0"/>
              <w:spacing w:before="0" w:after="283"/>
              <w:jc w:val="left"/>
              <w:rPr/>
            </w:pPr>
            <w:r>
              <w:rPr/>
              <w:t xml:space="preserve">Gareth Bale </w:t>
            </w:r>
          </w:p>
        </w:tc>
        <w:tc>
          <w:tcPr>
            <w:tcW w:w="1995" w:type="dxa"/>
            <w:tcBorders/>
            <w:vAlign w:val="center"/>
          </w:tcPr>
          <w:p>
            <w:pPr>
              <w:pStyle w:val="TableContents"/>
              <w:bidi w:val="0"/>
              <w:spacing w:before="0" w:after="283"/>
              <w:jc w:val="left"/>
              <w:rPr/>
            </w:pPr>
            <w:r>
              <w:rPr/>
              <w:t xml:space="preserve">29 </w:t>
            </w:r>
          </w:p>
        </w:tc>
        <w:tc>
          <w:tcPr>
            <w:tcW w:w="1585" w:type="dxa"/>
            <w:tcBorders/>
            <w:vAlign w:val="center"/>
          </w:tcPr>
          <w:p>
            <w:pPr>
              <w:pStyle w:val="TableContents"/>
              <w:bidi w:val="0"/>
              <w:spacing w:before="0" w:after="283"/>
              <w:jc w:val="left"/>
              <w:rPr/>
            </w:pPr>
            <w:r>
              <w:rPr/>
              <w:t xml:space="preserve">69 </w:t>
            </w:r>
          </w:p>
        </w:tc>
        <w:tc>
          <w:tcPr>
            <w:tcW w:w="770" w:type="dxa"/>
            <w:tcBorders/>
            <w:vAlign w:val="center"/>
          </w:tcPr>
          <w:p>
            <w:pPr>
              <w:pStyle w:val="TableContents"/>
              <w:bidi w:val="0"/>
              <w:spacing w:before="0" w:after="283"/>
              <w:jc w:val="left"/>
              <w:rPr/>
            </w:pPr>
            <w:r>
              <w:rPr/>
              <w:t xml:space="preserve">0.42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Kreikka </w:t>
            </w:r>
          </w:p>
        </w:tc>
        <w:tc>
          <w:tcPr>
            <w:tcW w:w="2515" w:type="dxa"/>
            <w:tcBorders/>
            <w:vAlign w:val="center"/>
          </w:tcPr>
          <w:p>
            <w:pPr>
              <w:pStyle w:val="TableContents"/>
              <w:bidi w:val="0"/>
              <w:spacing w:before="0" w:after="283"/>
              <w:jc w:val="left"/>
              <w:rPr/>
            </w:pPr>
            <w:r>
              <w:rPr/>
              <w:t xml:space="preserve">Nikos Anastopoulos </w:t>
            </w:r>
          </w:p>
        </w:tc>
        <w:tc>
          <w:tcPr>
            <w:tcW w:w="1995" w:type="dxa"/>
            <w:tcBorders/>
            <w:vAlign w:val="center"/>
          </w:tcPr>
          <w:p>
            <w:pPr>
              <w:pStyle w:val="TableContents"/>
              <w:bidi w:val="0"/>
              <w:spacing w:before="0" w:after="283"/>
              <w:jc w:val="left"/>
              <w:rPr/>
            </w:pPr>
            <w:r>
              <w:rPr/>
              <w:t xml:space="preserve">29 </w:t>
            </w:r>
          </w:p>
        </w:tc>
        <w:tc>
          <w:tcPr>
            <w:tcW w:w="1585" w:type="dxa"/>
            <w:tcBorders/>
            <w:vAlign w:val="center"/>
          </w:tcPr>
          <w:p>
            <w:pPr>
              <w:pStyle w:val="TableContents"/>
              <w:bidi w:val="0"/>
              <w:spacing w:before="0" w:after="283"/>
              <w:jc w:val="left"/>
              <w:rPr/>
            </w:pPr>
            <w:r>
              <w:rPr/>
              <w:t xml:space="preserve">73 </w:t>
            </w:r>
          </w:p>
        </w:tc>
        <w:tc>
          <w:tcPr>
            <w:tcW w:w="770" w:type="dxa"/>
            <w:tcBorders/>
            <w:vAlign w:val="center"/>
          </w:tcPr>
          <w:p>
            <w:pPr>
              <w:pStyle w:val="TableContents"/>
              <w:bidi w:val="0"/>
              <w:spacing w:before="0" w:after="283"/>
              <w:jc w:val="left"/>
              <w:rPr/>
            </w:pPr>
            <w:r>
              <w:rPr/>
              <w:t xml:space="preserve">0.39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Senegal </w:t>
            </w:r>
          </w:p>
        </w:tc>
        <w:tc>
          <w:tcPr>
            <w:tcW w:w="2515" w:type="dxa"/>
            <w:tcBorders/>
            <w:vAlign w:val="center"/>
          </w:tcPr>
          <w:p>
            <w:pPr>
              <w:pStyle w:val="TableContents"/>
              <w:bidi w:val="0"/>
              <w:spacing w:before="0" w:after="283"/>
              <w:jc w:val="left"/>
              <w:rPr/>
            </w:pPr>
            <w:r>
              <w:rPr/>
              <w:t xml:space="preserve">Henri Camara </w:t>
            </w:r>
          </w:p>
        </w:tc>
        <w:tc>
          <w:tcPr>
            <w:tcW w:w="1995" w:type="dxa"/>
            <w:tcBorders/>
            <w:vAlign w:val="center"/>
          </w:tcPr>
          <w:p>
            <w:pPr>
              <w:pStyle w:val="TableContents"/>
              <w:bidi w:val="0"/>
              <w:spacing w:before="0" w:after="283"/>
              <w:jc w:val="left"/>
              <w:rPr/>
            </w:pPr>
            <w:r>
              <w:rPr/>
              <w:t xml:space="preserve">29 </w:t>
            </w:r>
          </w:p>
        </w:tc>
        <w:tc>
          <w:tcPr>
            <w:tcW w:w="1585" w:type="dxa"/>
            <w:tcBorders/>
            <w:vAlign w:val="center"/>
          </w:tcPr>
          <w:p>
            <w:pPr>
              <w:pStyle w:val="TableContents"/>
              <w:bidi w:val="0"/>
              <w:spacing w:before="0" w:after="283"/>
              <w:jc w:val="left"/>
              <w:rPr/>
            </w:pPr>
            <w:r>
              <w:rPr/>
              <w:t xml:space="preserve">99 </w:t>
            </w:r>
          </w:p>
        </w:tc>
        <w:tc>
          <w:tcPr>
            <w:tcW w:w="770" w:type="dxa"/>
            <w:tcBorders/>
            <w:vAlign w:val="center"/>
          </w:tcPr>
          <w:p>
            <w:pPr>
              <w:pStyle w:val="TableContents"/>
              <w:bidi w:val="0"/>
              <w:spacing w:before="0" w:after="283"/>
              <w:jc w:val="left"/>
              <w:rPr/>
            </w:pPr>
            <w:r>
              <w:rPr/>
              <w:t xml:space="preserve">0.29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Latvia </w:t>
            </w:r>
          </w:p>
        </w:tc>
        <w:tc>
          <w:tcPr>
            <w:tcW w:w="2515" w:type="dxa"/>
            <w:tcBorders/>
            <w:vAlign w:val="center"/>
          </w:tcPr>
          <w:p>
            <w:pPr>
              <w:pStyle w:val="TableContents"/>
              <w:bidi w:val="0"/>
              <w:spacing w:before="0" w:after="283"/>
              <w:jc w:val="left"/>
              <w:rPr/>
            </w:pPr>
            <w:r>
              <w:rPr/>
              <w:t xml:space="preserve">Māris Verpakovskis </w:t>
            </w:r>
          </w:p>
        </w:tc>
        <w:tc>
          <w:tcPr>
            <w:tcW w:w="1995" w:type="dxa"/>
            <w:tcBorders/>
            <w:vAlign w:val="center"/>
          </w:tcPr>
          <w:p>
            <w:pPr>
              <w:pStyle w:val="TableContents"/>
              <w:bidi w:val="0"/>
              <w:spacing w:before="0" w:after="283"/>
              <w:jc w:val="left"/>
              <w:rPr/>
            </w:pPr>
            <w:r>
              <w:rPr/>
              <w:t xml:space="preserve">29 </w:t>
            </w:r>
          </w:p>
        </w:tc>
        <w:tc>
          <w:tcPr>
            <w:tcW w:w="1585" w:type="dxa"/>
            <w:tcBorders/>
            <w:vAlign w:val="center"/>
          </w:tcPr>
          <w:p>
            <w:pPr>
              <w:pStyle w:val="TableContents"/>
              <w:bidi w:val="0"/>
              <w:spacing w:before="0" w:after="283"/>
              <w:jc w:val="left"/>
              <w:rPr/>
            </w:pPr>
            <w:r>
              <w:rPr/>
              <w:t xml:space="preserve">104 </w:t>
            </w:r>
          </w:p>
        </w:tc>
        <w:tc>
          <w:tcPr>
            <w:tcW w:w="770" w:type="dxa"/>
            <w:tcBorders/>
            <w:vAlign w:val="center"/>
          </w:tcPr>
          <w:p>
            <w:pPr>
              <w:pStyle w:val="TableContents"/>
              <w:bidi w:val="0"/>
              <w:spacing w:before="0" w:after="283"/>
              <w:jc w:val="left"/>
              <w:rPr/>
            </w:pPr>
            <w:r>
              <w:rPr/>
              <w:t xml:space="preserve">0.28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100 </w:t>
            </w:r>
          </w:p>
        </w:tc>
        <w:tc>
          <w:tcPr>
            <w:tcW w:w="2515" w:type="dxa"/>
            <w:tcBorders/>
            <w:vAlign w:val="center"/>
          </w:tcPr>
          <w:p>
            <w:pPr>
              <w:pStyle w:val="TableContents"/>
              <w:bidi w:val="0"/>
              <w:spacing w:before="0" w:after="283"/>
              <w:jc w:val="left"/>
              <w:rPr/>
            </w:pPr>
            <w:r>
              <w:rPr/>
              <w:t xml:space="preserve">Uusi-Seelanti </w:t>
            </w:r>
          </w:p>
        </w:tc>
        <w:tc>
          <w:tcPr>
            <w:tcW w:w="1995" w:type="dxa"/>
            <w:tcBorders/>
            <w:vAlign w:val="center"/>
          </w:tcPr>
          <w:p>
            <w:pPr>
              <w:pStyle w:val="TableContents"/>
              <w:bidi w:val="0"/>
              <w:spacing w:before="0" w:after="283"/>
              <w:jc w:val="left"/>
              <w:rPr/>
            </w:pPr>
            <w:r>
              <w:rPr/>
              <w:t xml:space="preserve">Vaughan Coveny </w:t>
            </w:r>
          </w:p>
        </w:tc>
        <w:tc>
          <w:tcPr>
            <w:tcW w:w="1585" w:type="dxa"/>
            <w:tcBorders/>
            <w:vAlign w:val="center"/>
          </w:tcPr>
          <w:p>
            <w:pPr>
              <w:pStyle w:val="TableContents"/>
              <w:bidi w:val="0"/>
              <w:spacing w:before="0" w:after="283"/>
              <w:jc w:val="left"/>
              <w:rPr/>
            </w:pPr>
            <w:r>
              <w:rPr/>
              <w:t xml:space="preserve">28 </w:t>
            </w:r>
          </w:p>
        </w:tc>
        <w:tc>
          <w:tcPr>
            <w:tcW w:w="770" w:type="dxa"/>
            <w:tcBorders/>
            <w:vAlign w:val="center"/>
          </w:tcPr>
          <w:p>
            <w:pPr>
              <w:pStyle w:val="TableContents"/>
              <w:bidi w:val="0"/>
              <w:spacing w:before="0" w:after="283"/>
              <w:jc w:val="left"/>
              <w:rPr/>
            </w:pPr>
            <w:r>
              <w:rPr/>
              <w:t xml:space="preserve">64 </w:t>
            </w:r>
          </w:p>
        </w:tc>
        <w:tc>
          <w:tcPr>
            <w:tcW w:w="987" w:type="dxa"/>
            <w:tcBorders/>
            <w:vAlign w:val="center"/>
          </w:tcPr>
          <w:p>
            <w:pPr>
              <w:pStyle w:val="TableContents"/>
              <w:bidi w:val="0"/>
              <w:spacing w:before="0" w:after="283"/>
              <w:jc w:val="left"/>
              <w:rPr/>
            </w:pPr>
            <w:r>
              <w:rPr/>
              <w:t xml:space="preserve">0.44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Jemen </w:t>
            </w:r>
          </w:p>
        </w:tc>
        <w:tc>
          <w:tcPr>
            <w:tcW w:w="2515" w:type="dxa"/>
            <w:tcBorders/>
            <w:vAlign w:val="center"/>
          </w:tcPr>
          <w:p>
            <w:pPr>
              <w:pStyle w:val="TableContents"/>
              <w:bidi w:val="0"/>
              <w:spacing w:before="0" w:after="283"/>
              <w:jc w:val="left"/>
              <w:rPr/>
            </w:pPr>
            <w:r>
              <w:rPr/>
              <w:t xml:space="preserve">Ali Al-Nono </w:t>
            </w:r>
          </w:p>
        </w:tc>
        <w:tc>
          <w:tcPr>
            <w:tcW w:w="1995" w:type="dxa"/>
            <w:tcBorders/>
            <w:vAlign w:val="center"/>
          </w:tcPr>
          <w:p>
            <w:pPr>
              <w:pStyle w:val="TableContents"/>
              <w:bidi w:val="0"/>
              <w:spacing w:before="0" w:after="283"/>
              <w:jc w:val="left"/>
              <w:rPr/>
            </w:pPr>
            <w:r>
              <w:rPr/>
              <w:t xml:space="preserve">28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Guinea </w:t>
            </w:r>
          </w:p>
        </w:tc>
        <w:tc>
          <w:tcPr>
            <w:tcW w:w="2515" w:type="dxa"/>
            <w:tcBorders/>
            <w:vAlign w:val="center"/>
          </w:tcPr>
          <w:p>
            <w:pPr>
              <w:pStyle w:val="TableContents"/>
              <w:bidi w:val="0"/>
              <w:spacing w:before="0" w:after="283"/>
              <w:jc w:val="left"/>
              <w:rPr/>
            </w:pPr>
            <w:r>
              <w:rPr/>
              <w:t xml:space="preserve">Pascal Feindouno </w:t>
            </w:r>
          </w:p>
        </w:tc>
        <w:tc>
          <w:tcPr>
            <w:tcW w:w="1995" w:type="dxa"/>
            <w:tcBorders/>
            <w:vAlign w:val="center"/>
          </w:tcPr>
          <w:p>
            <w:pPr>
              <w:pStyle w:val="TableContents"/>
              <w:bidi w:val="0"/>
              <w:spacing w:before="0" w:after="283"/>
              <w:jc w:val="left"/>
              <w:rPr/>
            </w:pPr>
            <w:r>
              <w:rPr/>
              <w:t xml:space="preserve">28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103 </w:t>
            </w:r>
          </w:p>
        </w:tc>
        <w:tc>
          <w:tcPr>
            <w:tcW w:w="2515" w:type="dxa"/>
            <w:tcBorders/>
            <w:vAlign w:val="center"/>
          </w:tcPr>
          <w:p>
            <w:pPr>
              <w:pStyle w:val="TableContents"/>
              <w:bidi w:val="0"/>
              <w:spacing w:before="0" w:after="283"/>
              <w:jc w:val="left"/>
              <w:rPr/>
            </w:pPr>
            <w:r>
              <w:rPr/>
              <w:t xml:space="preserve">Salomonsaaret </w:t>
            </w:r>
          </w:p>
        </w:tc>
        <w:tc>
          <w:tcPr>
            <w:tcW w:w="1995" w:type="dxa"/>
            <w:tcBorders/>
            <w:vAlign w:val="center"/>
          </w:tcPr>
          <w:p>
            <w:pPr>
              <w:pStyle w:val="TableContents"/>
              <w:bidi w:val="0"/>
              <w:spacing w:before="0" w:after="283"/>
              <w:jc w:val="left"/>
              <w:rPr/>
            </w:pPr>
            <w:r>
              <w:rPr/>
              <w:t xml:space="preserve">Commins Menapi </w:t>
            </w:r>
          </w:p>
        </w:tc>
        <w:tc>
          <w:tcPr>
            <w:tcW w:w="1585" w:type="dxa"/>
            <w:tcBorders/>
            <w:vAlign w:val="center"/>
          </w:tcPr>
          <w:p>
            <w:pPr>
              <w:pStyle w:val="TableContents"/>
              <w:bidi w:val="0"/>
              <w:spacing w:before="0" w:after="283"/>
              <w:jc w:val="left"/>
              <w:rPr/>
            </w:pPr>
            <w:r>
              <w:rPr/>
              <w:t xml:space="preserve">27 </w:t>
            </w:r>
          </w:p>
        </w:tc>
        <w:tc>
          <w:tcPr>
            <w:tcW w:w="770" w:type="dxa"/>
            <w:tcBorders/>
            <w:vAlign w:val="center"/>
          </w:tcPr>
          <w:p>
            <w:pPr>
              <w:pStyle w:val="TableContents"/>
              <w:bidi w:val="0"/>
              <w:spacing w:before="0" w:after="283"/>
              <w:jc w:val="left"/>
              <w:rPr/>
            </w:pPr>
            <w:r>
              <w:rPr/>
              <w:t xml:space="preserve">35 </w:t>
            </w:r>
          </w:p>
        </w:tc>
        <w:tc>
          <w:tcPr>
            <w:tcW w:w="987" w:type="dxa"/>
            <w:tcBorders/>
            <w:vAlign w:val="center"/>
          </w:tcPr>
          <w:p>
            <w:pPr>
              <w:pStyle w:val="TableContents"/>
              <w:bidi w:val="0"/>
              <w:spacing w:before="0" w:after="283"/>
              <w:jc w:val="left"/>
              <w:rPr/>
            </w:pPr>
            <w:r>
              <w:rPr/>
              <w:t xml:space="preserve">0.77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Mosambik </w:t>
            </w:r>
          </w:p>
        </w:tc>
        <w:tc>
          <w:tcPr>
            <w:tcW w:w="2515" w:type="dxa"/>
            <w:tcBorders/>
            <w:vAlign w:val="center"/>
          </w:tcPr>
          <w:p>
            <w:pPr>
              <w:pStyle w:val="TableContents"/>
              <w:bidi w:val="0"/>
              <w:spacing w:before="0" w:after="283"/>
              <w:jc w:val="left"/>
              <w:rPr/>
            </w:pPr>
            <w:r>
              <w:rPr/>
              <w:t xml:space="preserve">Tico-Tico </w:t>
            </w:r>
          </w:p>
        </w:tc>
        <w:tc>
          <w:tcPr>
            <w:tcW w:w="1995" w:type="dxa"/>
            <w:tcBorders/>
            <w:vAlign w:val="center"/>
          </w:tcPr>
          <w:p>
            <w:pPr>
              <w:pStyle w:val="TableContents"/>
              <w:bidi w:val="0"/>
              <w:spacing w:before="0" w:after="283"/>
              <w:jc w:val="left"/>
              <w:rPr/>
            </w:pPr>
            <w:r>
              <w:rPr/>
              <w:t xml:space="preserve">27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Sri Lanka </w:t>
            </w:r>
          </w:p>
        </w:tc>
        <w:tc>
          <w:tcPr>
            <w:tcW w:w="2515" w:type="dxa"/>
            <w:tcBorders/>
            <w:vAlign w:val="center"/>
          </w:tcPr>
          <w:p>
            <w:pPr>
              <w:pStyle w:val="TableContents"/>
              <w:bidi w:val="0"/>
              <w:spacing w:before="0" w:after="283"/>
              <w:jc w:val="left"/>
              <w:rPr/>
            </w:pPr>
            <w:r>
              <w:rPr/>
              <w:t xml:space="preserve">Kasun Jayasuriya </w:t>
            </w:r>
          </w:p>
        </w:tc>
        <w:tc>
          <w:tcPr>
            <w:tcW w:w="1995" w:type="dxa"/>
            <w:tcBorders/>
            <w:vAlign w:val="center"/>
          </w:tcPr>
          <w:p>
            <w:pPr>
              <w:pStyle w:val="TableContents"/>
              <w:bidi w:val="0"/>
              <w:spacing w:before="0" w:after="283"/>
              <w:jc w:val="left"/>
              <w:rPr/>
            </w:pPr>
            <w:r>
              <w:rPr/>
              <w:t xml:space="preserve">27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106 </w:t>
            </w:r>
          </w:p>
        </w:tc>
        <w:tc>
          <w:tcPr>
            <w:tcW w:w="2515" w:type="dxa"/>
            <w:tcBorders/>
            <w:vAlign w:val="center"/>
          </w:tcPr>
          <w:p>
            <w:pPr>
              <w:pStyle w:val="TableContents"/>
              <w:bidi w:val="0"/>
              <w:spacing w:before="0" w:after="283"/>
              <w:jc w:val="left"/>
              <w:rPr/>
            </w:pPr>
            <w:r>
              <w:rPr/>
              <w:t xml:space="preserve">Georgia </w:t>
            </w:r>
          </w:p>
        </w:tc>
        <w:tc>
          <w:tcPr>
            <w:tcW w:w="1995" w:type="dxa"/>
            <w:tcBorders/>
            <w:vAlign w:val="center"/>
          </w:tcPr>
          <w:p>
            <w:pPr>
              <w:pStyle w:val="TableContents"/>
              <w:bidi w:val="0"/>
              <w:spacing w:before="0" w:after="283"/>
              <w:jc w:val="left"/>
              <w:rPr/>
            </w:pPr>
            <w:r>
              <w:rPr/>
              <w:t xml:space="preserve">Shota Arveladze </w:t>
            </w:r>
          </w:p>
        </w:tc>
        <w:tc>
          <w:tcPr>
            <w:tcW w:w="1585" w:type="dxa"/>
            <w:tcBorders/>
            <w:vAlign w:val="center"/>
          </w:tcPr>
          <w:p>
            <w:pPr>
              <w:pStyle w:val="TableContents"/>
              <w:bidi w:val="0"/>
              <w:spacing w:before="0" w:after="283"/>
              <w:jc w:val="left"/>
              <w:rPr/>
            </w:pPr>
            <w:r>
              <w:rPr/>
              <w:t xml:space="preserve">26 </w:t>
            </w:r>
          </w:p>
        </w:tc>
        <w:tc>
          <w:tcPr>
            <w:tcW w:w="770" w:type="dxa"/>
            <w:tcBorders/>
            <w:vAlign w:val="center"/>
          </w:tcPr>
          <w:p>
            <w:pPr>
              <w:pStyle w:val="TableContents"/>
              <w:bidi w:val="0"/>
              <w:spacing w:before="0" w:after="283"/>
              <w:jc w:val="left"/>
              <w:rPr/>
            </w:pPr>
            <w:r>
              <w:rPr/>
              <w:t xml:space="preserve">60 </w:t>
            </w:r>
          </w:p>
        </w:tc>
        <w:tc>
          <w:tcPr>
            <w:tcW w:w="987" w:type="dxa"/>
            <w:tcBorders/>
            <w:vAlign w:val="center"/>
          </w:tcPr>
          <w:p>
            <w:pPr>
              <w:pStyle w:val="TableContents"/>
              <w:bidi w:val="0"/>
              <w:spacing w:before="0" w:after="283"/>
              <w:jc w:val="left"/>
              <w:rPr/>
            </w:pPr>
            <w:r>
              <w:rPr/>
              <w:t xml:space="preserve">0.43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Islanti </w:t>
            </w:r>
          </w:p>
        </w:tc>
        <w:tc>
          <w:tcPr>
            <w:tcW w:w="2515" w:type="dxa"/>
            <w:tcBorders/>
            <w:vAlign w:val="center"/>
          </w:tcPr>
          <w:p>
            <w:pPr>
              <w:pStyle w:val="TableContents"/>
              <w:bidi w:val="0"/>
              <w:spacing w:before="0" w:after="283"/>
              <w:jc w:val="left"/>
              <w:rPr/>
            </w:pPr>
            <w:r>
              <w:rPr/>
              <w:t xml:space="preserve">Eiður Guðjohnsen </w:t>
            </w:r>
          </w:p>
        </w:tc>
        <w:tc>
          <w:tcPr>
            <w:tcW w:w="1995" w:type="dxa"/>
            <w:tcBorders/>
            <w:vAlign w:val="center"/>
          </w:tcPr>
          <w:p>
            <w:pPr>
              <w:pStyle w:val="TableContents"/>
              <w:bidi w:val="0"/>
              <w:spacing w:before="0" w:after="283"/>
              <w:jc w:val="left"/>
              <w:rPr/>
            </w:pPr>
            <w:r>
              <w:rPr/>
              <w:t xml:space="preserve">26 </w:t>
            </w:r>
          </w:p>
        </w:tc>
        <w:tc>
          <w:tcPr>
            <w:tcW w:w="1585" w:type="dxa"/>
            <w:tcBorders/>
            <w:vAlign w:val="center"/>
          </w:tcPr>
          <w:p>
            <w:pPr>
              <w:pStyle w:val="TableContents"/>
              <w:bidi w:val="0"/>
              <w:spacing w:before="0" w:after="283"/>
              <w:jc w:val="left"/>
              <w:rPr/>
            </w:pPr>
            <w:r>
              <w:rPr/>
              <w:t xml:space="preserve">88 </w:t>
            </w:r>
          </w:p>
        </w:tc>
        <w:tc>
          <w:tcPr>
            <w:tcW w:w="770" w:type="dxa"/>
            <w:tcBorders/>
            <w:vAlign w:val="center"/>
          </w:tcPr>
          <w:p>
            <w:pPr>
              <w:pStyle w:val="TableContents"/>
              <w:bidi w:val="0"/>
              <w:spacing w:before="0" w:after="283"/>
              <w:jc w:val="left"/>
              <w:rPr/>
            </w:pPr>
            <w:r>
              <w:rPr/>
              <w:t xml:space="preserve">0.30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108 </w:t>
            </w:r>
          </w:p>
        </w:tc>
        <w:tc>
          <w:tcPr>
            <w:tcW w:w="2515" w:type="dxa"/>
            <w:tcBorders/>
            <w:vAlign w:val="center"/>
          </w:tcPr>
          <w:p>
            <w:pPr>
              <w:pStyle w:val="TableContents"/>
              <w:bidi w:val="0"/>
              <w:spacing w:before="0" w:after="283"/>
              <w:jc w:val="left"/>
              <w:rPr/>
            </w:pPr>
            <w:r>
              <w:rPr/>
              <w:t xml:space="preserve">Armenia </w:t>
            </w:r>
          </w:p>
        </w:tc>
        <w:tc>
          <w:tcPr>
            <w:tcW w:w="1995" w:type="dxa"/>
            <w:tcBorders/>
            <w:vAlign w:val="center"/>
          </w:tcPr>
          <w:p>
            <w:pPr>
              <w:pStyle w:val="TableContents"/>
              <w:bidi w:val="0"/>
              <w:spacing w:before="0" w:after="283"/>
              <w:jc w:val="left"/>
              <w:rPr/>
            </w:pPr>
            <w:r>
              <w:rPr/>
              <w:t xml:space="preserve">Henrikh Mkhitaryan </w:t>
            </w:r>
          </w:p>
        </w:tc>
        <w:tc>
          <w:tcPr>
            <w:tcW w:w="1585" w:type="dxa"/>
            <w:tcBorders/>
            <w:vAlign w:val="center"/>
          </w:tcPr>
          <w:p>
            <w:pPr>
              <w:pStyle w:val="TableContents"/>
              <w:bidi w:val="0"/>
              <w:spacing w:before="0" w:after="283"/>
              <w:jc w:val="left"/>
              <w:rPr/>
            </w:pPr>
            <w:r>
              <w:rPr/>
              <w:t xml:space="preserve">25 </w:t>
            </w:r>
          </w:p>
        </w:tc>
        <w:tc>
          <w:tcPr>
            <w:tcW w:w="770" w:type="dxa"/>
            <w:tcBorders/>
            <w:vAlign w:val="center"/>
          </w:tcPr>
          <w:p>
            <w:pPr>
              <w:pStyle w:val="TableContents"/>
              <w:bidi w:val="0"/>
              <w:spacing w:before="0" w:after="283"/>
              <w:jc w:val="left"/>
              <w:rPr/>
            </w:pPr>
            <w:r>
              <w:rPr/>
              <w:t xml:space="preserve">70 </w:t>
            </w:r>
          </w:p>
        </w:tc>
        <w:tc>
          <w:tcPr>
            <w:tcW w:w="987" w:type="dxa"/>
            <w:tcBorders/>
            <w:vAlign w:val="center"/>
          </w:tcPr>
          <w:p>
            <w:pPr>
              <w:pStyle w:val="TableContents"/>
              <w:bidi w:val="0"/>
              <w:spacing w:before="0" w:after="283"/>
              <w:jc w:val="left"/>
              <w:rPr/>
            </w:pPr>
            <w:r>
              <w:rPr/>
              <w:t xml:space="preserve">0.36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Tansania </w:t>
            </w:r>
          </w:p>
        </w:tc>
        <w:tc>
          <w:tcPr>
            <w:tcW w:w="2515" w:type="dxa"/>
            <w:tcBorders/>
            <w:vAlign w:val="center"/>
          </w:tcPr>
          <w:p>
            <w:pPr>
              <w:pStyle w:val="TableContents"/>
              <w:bidi w:val="0"/>
              <w:spacing w:before="0" w:after="283"/>
              <w:jc w:val="left"/>
              <w:rPr/>
            </w:pPr>
            <w:r>
              <w:rPr/>
              <w:t xml:space="preserve">Mrisho Ngasa </w:t>
            </w:r>
          </w:p>
        </w:tc>
        <w:tc>
          <w:tcPr>
            <w:tcW w:w="1995" w:type="dxa"/>
            <w:tcBorders/>
            <w:vAlign w:val="center"/>
          </w:tcPr>
          <w:p>
            <w:pPr>
              <w:pStyle w:val="TableContents"/>
              <w:bidi w:val="0"/>
              <w:spacing w:before="0" w:after="283"/>
              <w:jc w:val="left"/>
              <w:rPr/>
            </w:pPr>
            <w:r>
              <w:rPr/>
              <w:t xml:space="preserve">25 </w:t>
            </w:r>
          </w:p>
        </w:tc>
        <w:tc>
          <w:tcPr>
            <w:tcW w:w="1585" w:type="dxa"/>
            <w:tcBorders/>
            <w:vAlign w:val="center"/>
          </w:tcPr>
          <w:p>
            <w:pPr>
              <w:pStyle w:val="TableContents"/>
              <w:bidi w:val="0"/>
              <w:spacing w:before="0" w:after="283"/>
              <w:jc w:val="left"/>
              <w:rPr/>
            </w:pPr>
            <w:r>
              <w:rPr/>
              <w:t xml:space="preserve">100 </w:t>
            </w:r>
          </w:p>
        </w:tc>
        <w:tc>
          <w:tcPr>
            <w:tcW w:w="770" w:type="dxa"/>
            <w:tcBorders/>
            <w:vAlign w:val="center"/>
          </w:tcPr>
          <w:p>
            <w:pPr>
              <w:pStyle w:val="TableContents"/>
              <w:bidi w:val="0"/>
              <w:spacing w:before="0" w:after="283"/>
              <w:jc w:val="left"/>
              <w:rPr/>
            </w:pPr>
            <w:r>
              <w:rPr/>
              <w:t xml:space="preserve">0.25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Mali </w:t>
            </w:r>
          </w:p>
        </w:tc>
        <w:tc>
          <w:tcPr>
            <w:tcW w:w="2515" w:type="dxa"/>
            <w:tcBorders/>
            <w:vAlign w:val="center"/>
          </w:tcPr>
          <w:p>
            <w:pPr>
              <w:pStyle w:val="TableContents"/>
              <w:bidi w:val="0"/>
              <w:spacing w:before="0" w:after="283"/>
              <w:jc w:val="left"/>
              <w:rPr/>
            </w:pPr>
            <w:r>
              <w:rPr/>
              <w:t xml:space="preserve">Seydou Keita </w:t>
            </w:r>
          </w:p>
        </w:tc>
        <w:tc>
          <w:tcPr>
            <w:tcW w:w="1995" w:type="dxa"/>
            <w:tcBorders/>
            <w:vAlign w:val="center"/>
          </w:tcPr>
          <w:p>
            <w:pPr>
              <w:pStyle w:val="TableContents"/>
              <w:bidi w:val="0"/>
              <w:spacing w:before="0" w:after="283"/>
              <w:jc w:val="left"/>
              <w:rPr/>
            </w:pPr>
            <w:r>
              <w:rPr/>
              <w:t xml:space="preserve">25 </w:t>
            </w:r>
          </w:p>
        </w:tc>
        <w:tc>
          <w:tcPr>
            <w:tcW w:w="1585" w:type="dxa"/>
            <w:tcBorders/>
            <w:vAlign w:val="center"/>
          </w:tcPr>
          <w:p>
            <w:pPr>
              <w:pStyle w:val="TableContents"/>
              <w:bidi w:val="0"/>
              <w:spacing w:before="0" w:after="283"/>
              <w:jc w:val="left"/>
              <w:rPr/>
            </w:pPr>
            <w:r>
              <w:rPr/>
              <w:t xml:space="preserve">102 </w:t>
            </w:r>
          </w:p>
        </w:tc>
        <w:tc>
          <w:tcPr>
            <w:tcW w:w="770" w:type="dxa"/>
            <w:tcBorders/>
            <w:vAlign w:val="center"/>
          </w:tcPr>
          <w:p>
            <w:pPr>
              <w:pStyle w:val="TableContents"/>
              <w:bidi w:val="0"/>
              <w:spacing w:before="0" w:after="283"/>
              <w:jc w:val="left"/>
              <w:rPr/>
            </w:pPr>
            <w:r>
              <w:rPr/>
              <w:t xml:space="preserve">0.24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111 </w:t>
            </w:r>
          </w:p>
        </w:tc>
        <w:tc>
          <w:tcPr>
            <w:tcW w:w="2515" w:type="dxa"/>
            <w:tcBorders/>
            <w:vAlign w:val="center"/>
          </w:tcPr>
          <w:p>
            <w:pPr>
              <w:pStyle w:val="TableContents"/>
              <w:bidi w:val="0"/>
              <w:spacing w:before="0" w:after="283"/>
              <w:jc w:val="left"/>
              <w:rPr/>
            </w:pPr>
            <w:r>
              <w:rPr/>
              <w:t xml:space="preserve">Montenegro </w:t>
            </w:r>
          </w:p>
        </w:tc>
        <w:tc>
          <w:tcPr>
            <w:tcW w:w="1995" w:type="dxa"/>
            <w:tcBorders/>
            <w:vAlign w:val="center"/>
          </w:tcPr>
          <w:p>
            <w:pPr>
              <w:pStyle w:val="TableContents"/>
              <w:bidi w:val="0"/>
              <w:spacing w:before="0" w:after="283"/>
              <w:jc w:val="left"/>
              <w:rPr/>
            </w:pPr>
            <w:r>
              <w:rPr/>
              <w:t xml:space="preserve">Stevan Jovetić </w:t>
            </w:r>
          </w:p>
        </w:tc>
        <w:tc>
          <w:tcPr>
            <w:tcW w:w="1585" w:type="dxa"/>
            <w:tcBorders/>
            <w:vAlign w:val="center"/>
          </w:tcPr>
          <w:p>
            <w:pPr>
              <w:pStyle w:val="TableContents"/>
              <w:bidi w:val="0"/>
              <w:spacing w:before="0" w:after="283"/>
              <w:jc w:val="left"/>
              <w:rPr/>
            </w:pPr>
            <w:r>
              <w:rPr/>
              <w:t xml:space="preserve">24 </w:t>
            </w:r>
          </w:p>
        </w:tc>
        <w:tc>
          <w:tcPr>
            <w:tcW w:w="770" w:type="dxa"/>
            <w:tcBorders/>
            <w:vAlign w:val="center"/>
          </w:tcPr>
          <w:p>
            <w:pPr>
              <w:pStyle w:val="TableContents"/>
              <w:bidi w:val="0"/>
              <w:spacing w:before="0" w:after="283"/>
              <w:jc w:val="left"/>
              <w:rPr/>
            </w:pPr>
            <w:r>
              <w:rPr/>
              <w:t xml:space="preserve">48 </w:t>
            </w:r>
          </w:p>
        </w:tc>
        <w:tc>
          <w:tcPr>
            <w:tcW w:w="987" w:type="dxa"/>
            <w:tcBorders/>
            <w:vAlign w:val="center"/>
          </w:tcPr>
          <w:p>
            <w:pPr>
              <w:pStyle w:val="TableContents"/>
              <w:bidi w:val="0"/>
              <w:spacing w:before="0" w:after="283"/>
              <w:jc w:val="left"/>
              <w:rPr/>
            </w:pPr>
            <w:r>
              <w:rPr/>
              <w:t xml:space="preserve">0.50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Botswana </w:t>
            </w:r>
          </w:p>
        </w:tc>
        <w:tc>
          <w:tcPr>
            <w:tcW w:w="2515" w:type="dxa"/>
            <w:tcBorders/>
            <w:vAlign w:val="center"/>
          </w:tcPr>
          <w:p>
            <w:pPr>
              <w:pStyle w:val="TableContents"/>
              <w:bidi w:val="0"/>
              <w:spacing w:before="0" w:after="283"/>
              <w:jc w:val="left"/>
              <w:rPr/>
            </w:pPr>
            <w:r>
              <w:rPr/>
              <w:t xml:space="preserve">Jerome Ramatlhakwane </w:t>
            </w:r>
          </w:p>
        </w:tc>
        <w:tc>
          <w:tcPr>
            <w:tcW w:w="1995" w:type="dxa"/>
            <w:tcBorders/>
            <w:vAlign w:val="center"/>
          </w:tcPr>
          <w:p>
            <w:pPr>
              <w:pStyle w:val="TableContents"/>
              <w:bidi w:val="0"/>
              <w:spacing w:before="0" w:after="283"/>
              <w:jc w:val="left"/>
              <w:rPr/>
            </w:pPr>
            <w:r>
              <w:rPr/>
              <w:t xml:space="preserve">24 </w:t>
            </w:r>
          </w:p>
        </w:tc>
        <w:tc>
          <w:tcPr>
            <w:tcW w:w="1585" w:type="dxa"/>
            <w:tcBorders/>
            <w:vAlign w:val="center"/>
          </w:tcPr>
          <w:p>
            <w:pPr>
              <w:pStyle w:val="TableContents"/>
              <w:bidi w:val="0"/>
              <w:spacing w:before="0" w:after="283"/>
              <w:jc w:val="left"/>
              <w:rPr/>
            </w:pPr>
            <w:r>
              <w:rPr/>
              <w:t xml:space="preserve">60 </w:t>
            </w:r>
          </w:p>
        </w:tc>
        <w:tc>
          <w:tcPr>
            <w:tcW w:w="770" w:type="dxa"/>
            <w:tcBorders/>
            <w:vAlign w:val="center"/>
          </w:tcPr>
          <w:p>
            <w:pPr>
              <w:pStyle w:val="TableContents"/>
              <w:bidi w:val="0"/>
              <w:spacing w:before="0" w:after="283"/>
              <w:jc w:val="left"/>
              <w:rPr/>
            </w:pPr>
            <w:r>
              <w:rPr/>
              <w:t xml:space="preserve">0.30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Ruanda </w:t>
            </w:r>
          </w:p>
        </w:tc>
        <w:tc>
          <w:tcPr>
            <w:tcW w:w="2515" w:type="dxa"/>
            <w:tcBorders/>
            <w:vAlign w:val="center"/>
          </w:tcPr>
          <w:p>
            <w:pPr>
              <w:pStyle w:val="TableContents"/>
              <w:bidi w:val="0"/>
              <w:spacing w:before="0" w:after="283"/>
              <w:jc w:val="left"/>
              <w:rPr/>
            </w:pPr>
            <w:r>
              <w:rPr/>
              <w:t xml:space="preserve">Olivier Karekezi </w:t>
            </w:r>
          </w:p>
        </w:tc>
        <w:tc>
          <w:tcPr>
            <w:tcW w:w="1995" w:type="dxa"/>
            <w:tcBorders/>
            <w:vAlign w:val="center"/>
          </w:tcPr>
          <w:p>
            <w:pPr>
              <w:pStyle w:val="TableContents"/>
              <w:bidi w:val="0"/>
              <w:spacing w:before="0" w:after="283"/>
              <w:jc w:val="left"/>
              <w:rPr/>
            </w:pPr>
            <w:r>
              <w:rPr/>
              <w:t xml:space="preserve">24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114 </w:t>
            </w:r>
          </w:p>
        </w:tc>
        <w:tc>
          <w:tcPr>
            <w:tcW w:w="2515" w:type="dxa"/>
            <w:tcBorders/>
            <w:vAlign w:val="center"/>
          </w:tcPr>
          <w:p>
            <w:pPr>
              <w:pStyle w:val="TableContents"/>
              <w:bidi w:val="0"/>
              <w:spacing w:before="0" w:after="283"/>
              <w:jc w:val="left"/>
              <w:rPr/>
            </w:pPr>
            <w:r>
              <w:rPr/>
              <w:t xml:space="preserve">Haiti </w:t>
            </w:r>
          </w:p>
        </w:tc>
        <w:tc>
          <w:tcPr>
            <w:tcW w:w="1995" w:type="dxa"/>
            <w:tcBorders/>
            <w:vAlign w:val="center"/>
          </w:tcPr>
          <w:p>
            <w:pPr>
              <w:pStyle w:val="TableContents"/>
              <w:bidi w:val="0"/>
              <w:spacing w:before="0" w:after="283"/>
              <w:jc w:val="left"/>
              <w:rPr/>
            </w:pPr>
            <w:r>
              <w:rPr/>
              <w:t xml:space="preserve">Golman Pierre </w:t>
            </w:r>
          </w:p>
        </w:tc>
        <w:tc>
          <w:tcPr>
            <w:tcW w:w="1585" w:type="dxa"/>
            <w:tcBorders/>
            <w:vAlign w:val="center"/>
          </w:tcPr>
          <w:p>
            <w:pPr>
              <w:pStyle w:val="TableContents"/>
              <w:bidi w:val="0"/>
              <w:spacing w:before="0" w:after="283"/>
              <w:jc w:val="left"/>
              <w:rPr/>
            </w:pPr>
            <w:r>
              <w:rPr/>
              <w:t xml:space="preserve">23 </w:t>
            </w:r>
          </w:p>
        </w:tc>
        <w:tc>
          <w:tcPr>
            <w:tcW w:w="770" w:type="dxa"/>
            <w:tcBorders/>
            <w:vAlign w:val="center"/>
          </w:tcPr>
          <w:p>
            <w:pPr>
              <w:pStyle w:val="TableContents"/>
              <w:bidi w:val="0"/>
              <w:spacing w:before="0" w:after="283"/>
              <w:jc w:val="left"/>
              <w:rPr/>
            </w:pPr>
            <w:r>
              <w:rPr/>
              <w:t xml:space="preserve">35 </w:t>
            </w:r>
          </w:p>
        </w:tc>
        <w:tc>
          <w:tcPr>
            <w:tcW w:w="987" w:type="dxa"/>
            <w:tcBorders/>
            <w:vAlign w:val="center"/>
          </w:tcPr>
          <w:p>
            <w:pPr>
              <w:pStyle w:val="TableContents"/>
              <w:bidi w:val="0"/>
              <w:spacing w:before="0" w:after="283"/>
              <w:jc w:val="left"/>
              <w:rPr/>
            </w:pPr>
            <w:r>
              <w:rPr/>
              <w:t xml:space="preserve">0.66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Gabon </w:t>
            </w:r>
          </w:p>
        </w:tc>
        <w:tc>
          <w:tcPr>
            <w:tcW w:w="2515" w:type="dxa"/>
            <w:tcBorders/>
            <w:vAlign w:val="center"/>
          </w:tcPr>
          <w:p>
            <w:pPr>
              <w:pStyle w:val="TableContents"/>
              <w:bidi w:val="0"/>
              <w:spacing w:before="0" w:after="283"/>
              <w:jc w:val="left"/>
              <w:rPr/>
            </w:pPr>
            <w:r>
              <w:rPr/>
              <w:t xml:space="preserve">Pierre-Emerick Aubameyang / Théodore Nzue Nguema </w:t>
            </w:r>
          </w:p>
        </w:tc>
        <w:tc>
          <w:tcPr>
            <w:tcW w:w="1995" w:type="dxa"/>
            <w:tcBorders/>
            <w:vAlign w:val="center"/>
          </w:tcPr>
          <w:p>
            <w:pPr>
              <w:pStyle w:val="TableContents"/>
              <w:bidi w:val="0"/>
              <w:spacing w:before="0" w:after="283"/>
              <w:jc w:val="left"/>
              <w:rPr/>
            </w:pPr>
            <w:r>
              <w:rPr/>
              <w:t xml:space="preserve">23 / 23 </w:t>
            </w:r>
          </w:p>
        </w:tc>
        <w:tc>
          <w:tcPr>
            <w:tcW w:w="1585" w:type="dxa"/>
            <w:tcBorders/>
            <w:vAlign w:val="center"/>
          </w:tcPr>
          <w:p>
            <w:pPr>
              <w:pStyle w:val="TableContents"/>
              <w:bidi w:val="0"/>
              <w:spacing w:before="0" w:after="283"/>
              <w:jc w:val="left"/>
              <w:rPr/>
            </w:pPr>
            <w:r>
              <w:rPr/>
              <w:t xml:space="preserve">55 / 77 </w:t>
            </w:r>
          </w:p>
        </w:tc>
        <w:tc>
          <w:tcPr>
            <w:tcW w:w="770" w:type="dxa"/>
            <w:tcBorders/>
            <w:vAlign w:val="center"/>
          </w:tcPr>
          <w:p>
            <w:pPr>
              <w:pStyle w:val="TableContents"/>
              <w:bidi w:val="0"/>
              <w:spacing w:before="0" w:after="283"/>
              <w:jc w:val="left"/>
              <w:rPr/>
            </w:pPr>
            <w:r>
              <w:rPr/>
              <w:t xml:space="preserve">0.41 / 0.30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Malesia </w:t>
            </w:r>
          </w:p>
        </w:tc>
        <w:tc>
          <w:tcPr>
            <w:tcW w:w="2515" w:type="dxa"/>
            <w:tcBorders/>
            <w:vAlign w:val="center"/>
          </w:tcPr>
          <w:p>
            <w:pPr>
              <w:pStyle w:val="TableContents"/>
              <w:bidi w:val="0"/>
              <w:spacing w:before="0" w:after="283"/>
              <w:jc w:val="left"/>
              <w:rPr/>
            </w:pPr>
            <w:r>
              <w:rPr/>
              <w:t xml:space="preserve">Safee Sali </w:t>
            </w:r>
          </w:p>
        </w:tc>
        <w:tc>
          <w:tcPr>
            <w:tcW w:w="1995" w:type="dxa"/>
            <w:tcBorders/>
            <w:vAlign w:val="center"/>
          </w:tcPr>
          <w:p>
            <w:pPr>
              <w:pStyle w:val="TableContents"/>
              <w:bidi w:val="0"/>
              <w:spacing w:before="0" w:after="283"/>
              <w:jc w:val="left"/>
              <w:rPr/>
            </w:pPr>
            <w:r>
              <w:rPr/>
              <w:t xml:space="preserve">23 </w:t>
            </w:r>
          </w:p>
        </w:tc>
        <w:tc>
          <w:tcPr>
            <w:tcW w:w="1585" w:type="dxa"/>
            <w:tcBorders/>
            <w:vAlign w:val="center"/>
          </w:tcPr>
          <w:p>
            <w:pPr>
              <w:pStyle w:val="TableContents"/>
              <w:bidi w:val="0"/>
              <w:spacing w:before="0" w:after="283"/>
              <w:jc w:val="left"/>
              <w:rPr/>
            </w:pPr>
            <w:r>
              <w:rPr/>
              <w:t xml:space="preserve">74 </w:t>
            </w:r>
          </w:p>
        </w:tc>
        <w:tc>
          <w:tcPr>
            <w:tcW w:w="770" w:type="dxa"/>
            <w:tcBorders/>
            <w:vAlign w:val="center"/>
          </w:tcPr>
          <w:p>
            <w:pPr>
              <w:pStyle w:val="TableContents"/>
              <w:bidi w:val="0"/>
              <w:spacing w:before="0" w:after="283"/>
              <w:jc w:val="left"/>
              <w:rPr/>
            </w:pPr>
            <w:r>
              <w:rPr/>
              <w:t xml:space="preserve">0.31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Slovakia </w:t>
            </w:r>
          </w:p>
        </w:tc>
        <w:tc>
          <w:tcPr>
            <w:tcW w:w="2515" w:type="dxa"/>
            <w:tcBorders/>
            <w:vAlign w:val="center"/>
          </w:tcPr>
          <w:p>
            <w:pPr>
              <w:pStyle w:val="TableContents"/>
              <w:bidi w:val="0"/>
              <w:spacing w:before="0" w:after="283"/>
              <w:jc w:val="left"/>
              <w:rPr/>
            </w:pPr>
            <w:r>
              <w:rPr/>
              <w:t xml:space="preserve">Róbert Vittek </w:t>
            </w:r>
          </w:p>
        </w:tc>
        <w:tc>
          <w:tcPr>
            <w:tcW w:w="1995" w:type="dxa"/>
            <w:tcBorders/>
            <w:vAlign w:val="center"/>
          </w:tcPr>
          <w:p>
            <w:pPr>
              <w:pStyle w:val="TableContents"/>
              <w:bidi w:val="0"/>
              <w:spacing w:before="0" w:after="283"/>
              <w:jc w:val="left"/>
              <w:rPr/>
            </w:pPr>
            <w:r>
              <w:rPr/>
              <w:t xml:space="preserve">23 </w:t>
            </w:r>
          </w:p>
        </w:tc>
        <w:tc>
          <w:tcPr>
            <w:tcW w:w="1585" w:type="dxa"/>
            <w:tcBorders/>
            <w:vAlign w:val="center"/>
          </w:tcPr>
          <w:p>
            <w:pPr>
              <w:pStyle w:val="TableContents"/>
              <w:bidi w:val="0"/>
              <w:spacing w:before="0" w:after="283"/>
              <w:jc w:val="left"/>
              <w:rPr/>
            </w:pPr>
            <w:r>
              <w:rPr/>
              <w:t xml:space="preserve">81 </w:t>
            </w:r>
          </w:p>
        </w:tc>
        <w:tc>
          <w:tcPr>
            <w:tcW w:w="770" w:type="dxa"/>
            <w:tcBorders/>
            <w:vAlign w:val="center"/>
          </w:tcPr>
          <w:p>
            <w:pPr>
              <w:pStyle w:val="TableContents"/>
              <w:bidi w:val="0"/>
              <w:spacing w:before="0" w:after="283"/>
              <w:jc w:val="left"/>
              <w:rPr/>
            </w:pPr>
            <w:r>
              <w:rPr/>
              <w:t xml:space="preserve">0.28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Venezuela </w:t>
            </w:r>
          </w:p>
        </w:tc>
        <w:tc>
          <w:tcPr>
            <w:tcW w:w="2515" w:type="dxa"/>
            <w:tcBorders/>
            <w:vAlign w:val="center"/>
          </w:tcPr>
          <w:p>
            <w:pPr>
              <w:pStyle w:val="TableContents"/>
              <w:bidi w:val="0"/>
              <w:spacing w:before="0" w:after="283"/>
              <w:jc w:val="left"/>
              <w:rPr/>
            </w:pPr>
            <w:r>
              <w:rPr/>
              <w:t xml:space="preserve">Juan Arango </w:t>
            </w:r>
          </w:p>
        </w:tc>
        <w:tc>
          <w:tcPr>
            <w:tcW w:w="1995" w:type="dxa"/>
            <w:tcBorders/>
            <w:vAlign w:val="center"/>
          </w:tcPr>
          <w:p>
            <w:pPr>
              <w:pStyle w:val="TableContents"/>
              <w:bidi w:val="0"/>
              <w:spacing w:before="0" w:after="283"/>
              <w:jc w:val="left"/>
              <w:rPr/>
            </w:pPr>
            <w:r>
              <w:rPr/>
              <w:t xml:space="preserve">23 </w:t>
            </w:r>
          </w:p>
        </w:tc>
        <w:tc>
          <w:tcPr>
            <w:tcW w:w="1585" w:type="dxa"/>
            <w:tcBorders/>
            <w:vAlign w:val="center"/>
          </w:tcPr>
          <w:p>
            <w:pPr>
              <w:pStyle w:val="TableContents"/>
              <w:bidi w:val="0"/>
              <w:spacing w:before="0" w:after="283"/>
              <w:jc w:val="left"/>
              <w:rPr/>
            </w:pPr>
            <w:r>
              <w:rPr/>
              <w:t xml:space="preserve">129 </w:t>
            </w:r>
          </w:p>
        </w:tc>
        <w:tc>
          <w:tcPr>
            <w:tcW w:w="770" w:type="dxa"/>
            <w:tcBorders/>
            <w:vAlign w:val="center"/>
          </w:tcPr>
          <w:p>
            <w:pPr>
              <w:pStyle w:val="TableContents"/>
              <w:bidi w:val="0"/>
              <w:spacing w:before="0" w:after="283"/>
              <w:jc w:val="left"/>
              <w:rPr/>
            </w:pPr>
            <w:r>
              <w:rPr/>
              <w:t xml:space="preserve">0.18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119 </w:t>
            </w:r>
          </w:p>
        </w:tc>
        <w:tc>
          <w:tcPr>
            <w:tcW w:w="2515" w:type="dxa"/>
            <w:tcBorders/>
            <w:vAlign w:val="center"/>
          </w:tcPr>
          <w:p>
            <w:pPr>
              <w:pStyle w:val="TableContents"/>
              <w:bidi w:val="0"/>
              <w:spacing w:before="0" w:after="283"/>
              <w:jc w:val="left"/>
              <w:rPr/>
            </w:pPr>
            <w:r>
              <w:rPr/>
              <w:t xml:space="preserve">Belize </w:t>
            </w:r>
          </w:p>
        </w:tc>
        <w:tc>
          <w:tcPr>
            <w:tcW w:w="1995" w:type="dxa"/>
            <w:tcBorders/>
            <w:vAlign w:val="center"/>
          </w:tcPr>
          <w:p>
            <w:pPr>
              <w:pStyle w:val="TableContents"/>
              <w:bidi w:val="0"/>
              <w:spacing w:before="0" w:after="283"/>
              <w:jc w:val="left"/>
              <w:rPr/>
            </w:pPr>
            <w:r>
              <w:rPr/>
              <w:t xml:space="preserve">Deon McCaulay </w:t>
            </w:r>
          </w:p>
        </w:tc>
        <w:tc>
          <w:tcPr>
            <w:tcW w:w="1585" w:type="dxa"/>
            <w:tcBorders/>
            <w:vAlign w:val="center"/>
          </w:tcPr>
          <w:p>
            <w:pPr>
              <w:pStyle w:val="TableContents"/>
              <w:bidi w:val="0"/>
              <w:spacing w:before="0" w:after="283"/>
              <w:jc w:val="left"/>
              <w:rPr/>
            </w:pPr>
            <w:r>
              <w:rPr/>
              <w:t xml:space="preserve">22 </w:t>
            </w:r>
          </w:p>
        </w:tc>
        <w:tc>
          <w:tcPr>
            <w:tcW w:w="770" w:type="dxa"/>
            <w:tcBorders/>
            <w:vAlign w:val="center"/>
          </w:tcPr>
          <w:p>
            <w:pPr>
              <w:pStyle w:val="TableContents"/>
              <w:bidi w:val="0"/>
              <w:spacing w:before="0" w:after="283"/>
              <w:jc w:val="left"/>
              <w:rPr/>
            </w:pPr>
            <w:r>
              <w:rPr/>
              <w:t xml:space="preserve">43 </w:t>
            </w:r>
          </w:p>
        </w:tc>
        <w:tc>
          <w:tcPr>
            <w:tcW w:w="987" w:type="dxa"/>
            <w:tcBorders/>
            <w:vAlign w:val="center"/>
          </w:tcPr>
          <w:p>
            <w:pPr>
              <w:pStyle w:val="TableContents"/>
              <w:bidi w:val="0"/>
              <w:spacing w:before="0" w:after="283"/>
              <w:jc w:val="left"/>
              <w:rPr/>
            </w:pPr>
            <w:r>
              <w:rPr/>
              <w:t xml:space="preserve">0.51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Kanada </w:t>
            </w:r>
          </w:p>
        </w:tc>
        <w:tc>
          <w:tcPr>
            <w:tcW w:w="2515" w:type="dxa"/>
            <w:tcBorders/>
            <w:vAlign w:val="center"/>
          </w:tcPr>
          <w:p>
            <w:pPr>
              <w:pStyle w:val="TableContents"/>
              <w:bidi w:val="0"/>
              <w:spacing w:before="0" w:after="283"/>
              <w:jc w:val="left"/>
              <w:rPr/>
            </w:pPr>
            <w:r>
              <w:rPr/>
              <w:t xml:space="preserve">Dwayne De Rosario </w:t>
            </w:r>
          </w:p>
        </w:tc>
        <w:tc>
          <w:tcPr>
            <w:tcW w:w="1995" w:type="dxa"/>
            <w:tcBorders/>
            <w:vAlign w:val="center"/>
          </w:tcPr>
          <w:p>
            <w:pPr>
              <w:pStyle w:val="TableContents"/>
              <w:bidi w:val="0"/>
              <w:spacing w:before="0" w:after="283"/>
              <w:jc w:val="left"/>
              <w:rPr/>
            </w:pPr>
            <w:r>
              <w:rPr/>
              <w:t xml:space="preserve">22 </w:t>
            </w:r>
          </w:p>
        </w:tc>
        <w:tc>
          <w:tcPr>
            <w:tcW w:w="1585" w:type="dxa"/>
            <w:tcBorders/>
            <w:vAlign w:val="center"/>
          </w:tcPr>
          <w:p>
            <w:pPr>
              <w:pStyle w:val="TableContents"/>
              <w:bidi w:val="0"/>
              <w:spacing w:before="0" w:after="283"/>
              <w:jc w:val="left"/>
              <w:rPr/>
            </w:pPr>
            <w:r>
              <w:rPr/>
              <w:t xml:space="preserve">81 </w:t>
            </w:r>
          </w:p>
        </w:tc>
        <w:tc>
          <w:tcPr>
            <w:tcW w:w="770" w:type="dxa"/>
            <w:tcBorders/>
            <w:vAlign w:val="center"/>
          </w:tcPr>
          <w:p>
            <w:pPr>
              <w:pStyle w:val="TableContents"/>
              <w:bidi w:val="0"/>
              <w:spacing w:before="0" w:after="283"/>
              <w:jc w:val="left"/>
              <w:rPr/>
            </w:pPr>
            <w:r>
              <w:rPr/>
              <w:t xml:space="preserve">0.27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Fidži </w:t>
            </w:r>
          </w:p>
        </w:tc>
        <w:tc>
          <w:tcPr>
            <w:tcW w:w="2515" w:type="dxa"/>
            <w:tcBorders/>
            <w:vAlign w:val="center"/>
          </w:tcPr>
          <w:p>
            <w:pPr>
              <w:pStyle w:val="TableContents"/>
              <w:bidi w:val="0"/>
              <w:spacing w:before="0" w:after="283"/>
              <w:jc w:val="left"/>
              <w:rPr/>
            </w:pPr>
            <w:r>
              <w:rPr/>
              <w:t xml:space="preserve">Esala Masi </w:t>
            </w:r>
          </w:p>
        </w:tc>
        <w:tc>
          <w:tcPr>
            <w:tcW w:w="1995" w:type="dxa"/>
            <w:tcBorders/>
            <w:vAlign w:val="center"/>
          </w:tcPr>
          <w:p>
            <w:pPr>
              <w:pStyle w:val="TableContents"/>
              <w:bidi w:val="0"/>
              <w:spacing w:before="0" w:after="283"/>
              <w:jc w:val="left"/>
              <w:rPr/>
            </w:pPr>
            <w:r>
              <w:rPr/>
              <w:t xml:space="preserve">22 </w:t>
            </w:r>
          </w:p>
        </w:tc>
        <w:tc>
          <w:tcPr>
            <w:tcW w:w="1585" w:type="dxa"/>
            <w:tcBorders/>
            <w:vAlign w:val="center"/>
          </w:tcPr>
          <w:p>
            <w:pPr>
              <w:pStyle w:val="TableContents"/>
              <w:bidi w:val="0"/>
              <w:spacing w:before="0" w:after="283"/>
              <w:jc w:val="left"/>
              <w:rPr/>
            </w:pPr>
            <w:r>
              <w:rPr/>
              <w:t xml:space="preserve">unk </w:t>
            </w:r>
          </w:p>
        </w:tc>
        <w:tc>
          <w:tcPr>
            <w:tcW w:w="770" w:type="dxa"/>
            <w:tcBorders/>
            <w:vAlign w:val="center"/>
          </w:tcPr>
          <w:p>
            <w:pPr>
              <w:pStyle w:val="TableContents"/>
              <w:bidi w:val="0"/>
              <w:spacing w:before="0" w:after="283"/>
              <w:jc w:val="left"/>
              <w:rPr/>
            </w:pPr>
            <w:r>
              <w:rPr/>
              <w:t xml:space="preserve">unk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122 </w:t>
            </w:r>
          </w:p>
        </w:tc>
        <w:tc>
          <w:tcPr>
            <w:tcW w:w="2515" w:type="dxa"/>
            <w:tcBorders/>
            <w:vAlign w:val="center"/>
          </w:tcPr>
          <w:p>
            <w:pPr>
              <w:pStyle w:val="TableContents"/>
              <w:bidi w:val="0"/>
              <w:spacing w:before="0" w:after="283"/>
              <w:jc w:val="left"/>
              <w:rPr/>
            </w:pPr>
            <w:r>
              <w:rPr/>
              <w:t xml:space="preserve">Etiopia </w:t>
            </w:r>
          </w:p>
        </w:tc>
        <w:tc>
          <w:tcPr>
            <w:tcW w:w="1995" w:type="dxa"/>
            <w:tcBorders/>
            <w:vAlign w:val="center"/>
          </w:tcPr>
          <w:p>
            <w:pPr>
              <w:pStyle w:val="TableContents"/>
              <w:bidi w:val="0"/>
              <w:spacing w:before="0" w:after="283"/>
              <w:jc w:val="left"/>
              <w:rPr/>
            </w:pPr>
            <w:r>
              <w:rPr/>
              <w:t xml:space="preserve">Getaneh Kebede </w:t>
            </w:r>
          </w:p>
        </w:tc>
        <w:tc>
          <w:tcPr>
            <w:tcW w:w="1585" w:type="dxa"/>
            <w:tcBorders/>
            <w:vAlign w:val="center"/>
          </w:tcPr>
          <w:p>
            <w:pPr>
              <w:pStyle w:val="TableContents"/>
              <w:bidi w:val="0"/>
              <w:spacing w:before="0" w:after="283"/>
              <w:jc w:val="left"/>
              <w:rPr/>
            </w:pPr>
            <w:r>
              <w:rPr/>
              <w:t xml:space="preserve">21 </w:t>
            </w:r>
          </w:p>
        </w:tc>
        <w:tc>
          <w:tcPr>
            <w:tcW w:w="770" w:type="dxa"/>
            <w:tcBorders/>
            <w:vAlign w:val="center"/>
          </w:tcPr>
          <w:p>
            <w:pPr>
              <w:pStyle w:val="TableContents"/>
              <w:bidi w:val="0"/>
              <w:spacing w:before="0" w:after="283"/>
              <w:jc w:val="left"/>
              <w:rPr/>
            </w:pPr>
            <w:r>
              <w:rPr/>
              <w:t xml:space="preserve">40 </w:t>
            </w:r>
          </w:p>
        </w:tc>
        <w:tc>
          <w:tcPr>
            <w:tcW w:w="987" w:type="dxa"/>
            <w:tcBorders/>
            <w:vAlign w:val="center"/>
          </w:tcPr>
          <w:p>
            <w:pPr>
              <w:pStyle w:val="TableContents"/>
              <w:bidi w:val="0"/>
              <w:spacing w:before="0" w:after="283"/>
              <w:jc w:val="left"/>
              <w:rPr/>
            </w:pPr>
            <w:r>
              <w:rPr/>
              <w:t xml:space="preserve">0.52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Grenada </w:t>
            </w:r>
          </w:p>
        </w:tc>
        <w:tc>
          <w:tcPr>
            <w:tcW w:w="2515" w:type="dxa"/>
            <w:tcBorders/>
            <w:vAlign w:val="center"/>
          </w:tcPr>
          <w:p>
            <w:pPr>
              <w:pStyle w:val="TableContents"/>
              <w:bidi w:val="0"/>
              <w:spacing w:before="0" w:after="283"/>
              <w:jc w:val="left"/>
              <w:rPr/>
            </w:pPr>
            <w:r>
              <w:rPr/>
              <w:t xml:space="preserve">Ricky Charles </w:t>
            </w:r>
          </w:p>
        </w:tc>
        <w:tc>
          <w:tcPr>
            <w:tcW w:w="1995" w:type="dxa"/>
            <w:tcBorders/>
            <w:vAlign w:val="center"/>
          </w:tcPr>
          <w:p>
            <w:pPr>
              <w:pStyle w:val="TableContents"/>
              <w:bidi w:val="0"/>
              <w:spacing w:before="0" w:after="283"/>
              <w:jc w:val="left"/>
              <w:rPr/>
            </w:pPr>
            <w:r>
              <w:rPr/>
              <w:t xml:space="preserve">21 </w:t>
            </w:r>
          </w:p>
        </w:tc>
        <w:tc>
          <w:tcPr>
            <w:tcW w:w="1585" w:type="dxa"/>
            <w:tcBorders/>
            <w:vAlign w:val="center"/>
          </w:tcPr>
          <w:p>
            <w:pPr>
              <w:pStyle w:val="TableContents"/>
              <w:bidi w:val="0"/>
              <w:spacing w:before="0" w:after="283"/>
              <w:jc w:val="left"/>
              <w:rPr/>
            </w:pPr>
            <w:r>
              <w:rPr/>
              <w:t xml:space="preserve">50 </w:t>
            </w:r>
          </w:p>
        </w:tc>
        <w:tc>
          <w:tcPr>
            <w:tcW w:w="770" w:type="dxa"/>
            <w:tcBorders/>
            <w:vAlign w:val="center"/>
          </w:tcPr>
          <w:p>
            <w:pPr>
              <w:pStyle w:val="TableContents"/>
              <w:bidi w:val="0"/>
              <w:spacing w:before="0" w:after="283"/>
              <w:jc w:val="left"/>
              <w:rPr/>
            </w:pPr>
            <w:r>
              <w:rPr/>
              <w:t xml:space="preserve">0.42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Benin </w:t>
            </w:r>
          </w:p>
        </w:tc>
        <w:tc>
          <w:tcPr>
            <w:tcW w:w="2515" w:type="dxa"/>
            <w:tcBorders/>
            <w:vAlign w:val="center"/>
          </w:tcPr>
          <w:p>
            <w:pPr>
              <w:pStyle w:val="TableContents"/>
              <w:bidi w:val="0"/>
              <w:spacing w:before="0" w:after="283"/>
              <w:jc w:val="left"/>
              <w:rPr/>
            </w:pPr>
            <w:r>
              <w:rPr/>
              <w:t xml:space="preserve">Razak Omotoyossi / Stéphane Sessègnon </w:t>
            </w:r>
          </w:p>
        </w:tc>
        <w:tc>
          <w:tcPr>
            <w:tcW w:w="1995" w:type="dxa"/>
            <w:tcBorders/>
            <w:vAlign w:val="center"/>
          </w:tcPr>
          <w:p>
            <w:pPr>
              <w:pStyle w:val="TableContents"/>
              <w:bidi w:val="0"/>
              <w:spacing w:before="0" w:after="283"/>
              <w:jc w:val="left"/>
              <w:rPr/>
            </w:pPr>
            <w:r>
              <w:rPr/>
              <w:t xml:space="preserve">21 / 21 </w:t>
            </w:r>
          </w:p>
        </w:tc>
        <w:tc>
          <w:tcPr>
            <w:tcW w:w="1585" w:type="dxa"/>
            <w:tcBorders/>
            <w:vAlign w:val="center"/>
          </w:tcPr>
          <w:p>
            <w:pPr>
              <w:pStyle w:val="TableContents"/>
              <w:bidi w:val="0"/>
              <w:spacing w:before="0" w:after="283"/>
              <w:jc w:val="left"/>
              <w:rPr/>
            </w:pPr>
            <w:r>
              <w:rPr/>
              <w:t xml:space="preserve">55 / 68 </w:t>
            </w:r>
          </w:p>
        </w:tc>
        <w:tc>
          <w:tcPr>
            <w:tcW w:w="770" w:type="dxa"/>
            <w:tcBorders/>
            <w:vAlign w:val="center"/>
          </w:tcPr>
          <w:p>
            <w:pPr>
              <w:pStyle w:val="TableContents"/>
              <w:bidi w:val="0"/>
              <w:spacing w:before="0" w:after="283"/>
              <w:jc w:val="left"/>
              <w:rPr/>
            </w:pPr>
            <w:r>
              <w:rPr/>
              <w:t xml:space="preserve">0.38 / 0.31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125 </w:t>
            </w:r>
          </w:p>
        </w:tc>
        <w:tc>
          <w:tcPr>
            <w:tcW w:w="2515" w:type="dxa"/>
            <w:tcBorders/>
            <w:vAlign w:val="center"/>
          </w:tcPr>
          <w:p>
            <w:pPr>
              <w:pStyle w:val="TableContents"/>
              <w:bidi w:val="0"/>
              <w:spacing w:before="0" w:after="283"/>
              <w:jc w:val="left"/>
              <w:rPr/>
            </w:pPr>
            <w:r>
              <w:rPr/>
              <w:t xml:space="preserve">Uusi-Kaledonia </w:t>
            </w:r>
          </w:p>
        </w:tc>
        <w:tc>
          <w:tcPr>
            <w:tcW w:w="1995" w:type="dxa"/>
            <w:tcBorders/>
            <w:vAlign w:val="center"/>
          </w:tcPr>
          <w:p>
            <w:pPr>
              <w:pStyle w:val="TableContents"/>
              <w:bidi w:val="0"/>
              <w:spacing w:before="0" w:after="283"/>
              <w:jc w:val="left"/>
              <w:rPr/>
            </w:pPr>
            <w:r>
              <w:rPr/>
              <w:t xml:space="preserve">Bertrand Kaï </w:t>
            </w:r>
          </w:p>
        </w:tc>
        <w:tc>
          <w:tcPr>
            <w:tcW w:w="1585" w:type="dxa"/>
            <w:tcBorders/>
            <w:vAlign w:val="center"/>
          </w:tcPr>
          <w:p>
            <w:pPr>
              <w:pStyle w:val="TableContents"/>
              <w:bidi w:val="0"/>
              <w:spacing w:before="0" w:after="283"/>
              <w:jc w:val="left"/>
              <w:rPr/>
            </w:pPr>
            <w:r>
              <w:rPr/>
              <w:t xml:space="preserve">20 </w:t>
            </w:r>
          </w:p>
        </w:tc>
        <w:tc>
          <w:tcPr>
            <w:tcW w:w="770" w:type="dxa"/>
            <w:tcBorders/>
            <w:vAlign w:val="center"/>
          </w:tcPr>
          <w:p>
            <w:pPr>
              <w:pStyle w:val="TableContents"/>
              <w:bidi w:val="0"/>
              <w:spacing w:before="0" w:after="283"/>
              <w:jc w:val="left"/>
              <w:rPr/>
            </w:pPr>
            <w:r>
              <w:rPr/>
              <w:t xml:space="preserve">31 </w:t>
            </w:r>
          </w:p>
        </w:tc>
        <w:tc>
          <w:tcPr>
            <w:tcW w:w="987" w:type="dxa"/>
            <w:tcBorders/>
            <w:vAlign w:val="center"/>
          </w:tcPr>
          <w:p>
            <w:pPr>
              <w:pStyle w:val="TableContents"/>
              <w:bidi w:val="0"/>
              <w:spacing w:before="0" w:after="283"/>
              <w:jc w:val="left"/>
              <w:rPr/>
            </w:pPr>
            <w:r>
              <w:rPr/>
              <w:t xml:space="preserve">0.64 </w:t>
            </w:r>
          </w:p>
        </w:tc>
        <w:tc>
          <w:tcPr>
            <w:tcW w:w="529" w:type="dxa"/>
            <w:tcBorders/>
            <w:vAlign w:val="center"/>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Sudan </w:t>
            </w:r>
          </w:p>
        </w:tc>
        <w:tc>
          <w:tcPr>
            <w:tcW w:w="2515" w:type="dxa"/>
            <w:tcBorders/>
            <w:vAlign w:val="center"/>
          </w:tcPr>
          <w:p>
            <w:pPr>
              <w:pStyle w:val="TableContents"/>
              <w:bidi w:val="0"/>
              <w:spacing w:before="0" w:after="283"/>
              <w:jc w:val="left"/>
              <w:rPr/>
            </w:pPr>
            <w:r>
              <w:rPr/>
              <w:t xml:space="preserve">Haytham Tambal </w:t>
            </w:r>
          </w:p>
        </w:tc>
        <w:tc>
          <w:tcPr>
            <w:tcW w:w="1995" w:type="dxa"/>
            <w:tcBorders/>
            <w:vAlign w:val="center"/>
          </w:tcPr>
          <w:p>
            <w:pPr>
              <w:pStyle w:val="TableContents"/>
              <w:bidi w:val="0"/>
              <w:spacing w:before="0" w:after="283"/>
              <w:jc w:val="left"/>
              <w:rPr/>
            </w:pPr>
            <w:r>
              <w:rPr/>
              <w:t xml:space="preserve">20 </w:t>
            </w:r>
          </w:p>
        </w:tc>
        <w:tc>
          <w:tcPr>
            <w:tcW w:w="1585" w:type="dxa"/>
            <w:tcBorders/>
            <w:vAlign w:val="center"/>
          </w:tcPr>
          <w:p>
            <w:pPr>
              <w:pStyle w:val="TableContents"/>
              <w:bidi w:val="0"/>
              <w:spacing w:before="0" w:after="283"/>
              <w:jc w:val="left"/>
              <w:rPr/>
            </w:pPr>
            <w:r>
              <w:rPr/>
              <w:t xml:space="preserve">41 </w:t>
            </w:r>
          </w:p>
        </w:tc>
        <w:tc>
          <w:tcPr>
            <w:tcW w:w="770" w:type="dxa"/>
            <w:tcBorders/>
            <w:vAlign w:val="center"/>
          </w:tcPr>
          <w:p>
            <w:pPr>
              <w:pStyle w:val="TableContents"/>
              <w:bidi w:val="0"/>
              <w:spacing w:before="0" w:after="283"/>
              <w:jc w:val="left"/>
              <w:rPr/>
            </w:pPr>
            <w:r>
              <w:rPr/>
              <w:t xml:space="preserve">0.49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Bolivia </w:t>
            </w:r>
          </w:p>
        </w:tc>
        <w:tc>
          <w:tcPr>
            <w:tcW w:w="2515" w:type="dxa"/>
            <w:tcBorders/>
            <w:vAlign w:val="center"/>
          </w:tcPr>
          <w:p>
            <w:pPr>
              <w:pStyle w:val="TableContents"/>
              <w:bidi w:val="0"/>
              <w:spacing w:before="0" w:after="283"/>
              <w:jc w:val="left"/>
              <w:rPr/>
            </w:pPr>
            <w:r>
              <w:rPr/>
              <w:t xml:space="preserve">Joaquín Botero </w:t>
            </w:r>
          </w:p>
        </w:tc>
        <w:tc>
          <w:tcPr>
            <w:tcW w:w="1995" w:type="dxa"/>
            <w:tcBorders/>
            <w:vAlign w:val="center"/>
          </w:tcPr>
          <w:p>
            <w:pPr>
              <w:pStyle w:val="TableContents"/>
              <w:bidi w:val="0"/>
              <w:spacing w:before="0" w:after="283"/>
              <w:jc w:val="left"/>
              <w:rPr/>
            </w:pPr>
            <w:r>
              <w:rPr/>
              <w:t xml:space="preserve">20 </w:t>
            </w:r>
          </w:p>
        </w:tc>
        <w:tc>
          <w:tcPr>
            <w:tcW w:w="1585" w:type="dxa"/>
            <w:tcBorders/>
            <w:vAlign w:val="center"/>
          </w:tcPr>
          <w:p>
            <w:pPr>
              <w:pStyle w:val="TableContents"/>
              <w:bidi w:val="0"/>
              <w:spacing w:before="0" w:after="283"/>
              <w:jc w:val="left"/>
              <w:rPr/>
            </w:pPr>
            <w:r>
              <w:rPr/>
              <w:t xml:space="preserve">48 </w:t>
            </w:r>
          </w:p>
        </w:tc>
        <w:tc>
          <w:tcPr>
            <w:tcW w:w="770" w:type="dxa"/>
            <w:tcBorders/>
            <w:vAlign w:val="center"/>
          </w:tcPr>
          <w:p>
            <w:pPr>
              <w:pStyle w:val="TableContents"/>
              <w:bidi w:val="0"/>
              <w:spacing w:before="0" w:after="283"/>
              <w:jc w:val="left"/>
              <w:rPr/>
            </w:pPr>
            <w:r>
              <w:rPr/>
              <w:t xml:space="preserve">0.42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Libanon </w:t>
            </w:r>
          </w:p>
        </w:tc>
        <w:tc>
          <w:tcPr>
            <w:tcW w:w="2515" w:type="dxa"/>
            <w:tcBorders/>
            <w:vAlign w:val="center"/>
          </w:tcPr>
          <w:p>
            <w:pPr>
              <w:pStyle w:val="TableContents"/>
              <w:bidi w:val="0"/>
              <w:spacing w:before="0" w:after="283"/>
              <w:jc w:val="left"/>
              <w:rPr/>
            </w:pPr>
            <w:r>
              <w:rPr/>
              <w:t xml:space="preserve">Roda Antar </w:t>
            </w:r>
          </w:p>
        </w:tc>
        <w:tc>
          <w:tcPr>
            <w:tcW w:w="1995" w:type="dxa"/>
            <w:tcBorders/>
            <w:vAlign w:val="center"/>
          </w:tcPr>
          <w:p>
            <w:pPr>
              <w:pStyle w:val="TableContents"/>
              <w:bidi w:val="0"/>
              <w:spacing w:before="0" w:after="283"/>
              <w:jc w:val="left"/>
              <w:rPr/>
            </w:pPr>
            <w:r>
              <w:rPr/>
              <w:t xml:space="preserve">20 </w:t>
            </w:r>
          </w:p>
        </w:tc>
        <w:tc>
          <w:tcPr>
            <w:tcW w:w="1585" w:type="dxa"/>
            <w:tcBorders/>
            <w:vAlign w:val="center"/>
          </w:tcPr>
          <w:p>
            <w:pPr>
              <w:pStyle w:val="TableContents"/>
              <w:bidi w:val="0"/>
              <w:spacing w:before="0" w:after="283"/>
              <w:jc w:val="left"/>
              <w:rPr/>
            </w:pPr>
            <w:r>
              <w:rPr/>
              <w:t xml:space="preserve">58 </w:t>
            </w:r>
          </w:p>
        </w:tc>
        <w:tc>
          <w:tcPr>
            <w:tcW w:w="770" w:type="dxa"/>
            <w:tcBorders/>
            <w:vAlign w:val="center"/>
          </w:tcPr>
          <w:p>
            <w:pPr>
              <w:pStyle w:val="TableContents"/>
              <w:bidi w:val="0"/>
              <w:spacing w:before="0" w:after="283"/>
              <w:jc w:val="left"/>
              <w:rPr/>
            </w:pPr>
            <w:r>
              <w:rPr/>
              <w:t xml:space="preserve">0.34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r>
        <w:trPr/>
        <w:tc>
          <w:tcPr>
            <w:tcW w:w="1824" w:type="dxa"/>
            <w:tcBorders/>
            <w:vAlign w:val="center"/>
          </w:tcPr>
          <w:p>
            <w:pPr>
              <w:pStyle w:val="TableContents"/>
              <w:bidi w:val="0"/>
              <w:spacing w:before="0" w:after="283"/>
              <w:jc w:val="left"/>
              <w:rPr/>
            </w:pPr>
            <w:r>
              <w:rPr/>
              <w:t xml:space="preserve">Valko-Venäjä </w:t>
            </w:r>
          </w:p>
        </w:tc>
        <w:tc>
          <w:tcPr>
            <w:tcW w:w="2515" w:type="dxa"/>
            <w:tcBorders/>
            <w:vAlign w:val="center"/>
          </w:tcPr>
          <w:p>
            <w:pPr>
              <w:pStyle w:val="TableContents"/>
              <w:bidi w:val="0"/>
              <w:spacing w:before="0" w:after="283"/>
              <w:jc w:val="left"/>
              <w:rPr/>
            </w:pPr>
            <w:r>
              <w:rPr/>
              <w:t xml:space="preserve">Maksim Romaschenko </w:t>
            </w:r>
          </w:p>
        </w:tc>
        <w:tc>
          <w:tcPr>
            <w:tcW w:w="1995" w:type="dxa"/>
            <w:tcBorders/>
            <w:vAlign w:val="center"/>
          </w:tcPr>
          <w:p>
            <w:pPr>
              <w:pStyle w:val="TableContents"/>
              <w:bidi w:val="0"/>
              <w:spacing w:before="0" w:after="283"/>
              <w:jc w:val="left"/>
              <w:rPr/>
            </w:pPr>
            <w:r>
              <w:rPr/>
              <w:t xml:space="preserve">20 </w:t>
            </w:r>
          </w:p>
        </w:tc>
        <w:tc>
          <w:tcPr>
            <w:tcW w:w="1585" w:type="dxa"/>
            <w:tcBorders/>
            <w:vAlign w:val="center"/>
          </w:tcPr>
          <w:p>
            <w:pPr>
              <w:pStyle w:val="TableContents"/>
              <w:bidi w:val="0"/>
              <w:spacing w:before="0" w:after="283"/>
              <w:jc w:val="left"/>
              <w:rPr/>
            </w:pPr>
            <w:r>
              <w:rPr/>
              <w:t xml:space="preserve">63 </w:t>
            </w:r>
          </w:p>
        </w:tc>
        <w:tc>
          <w:tcPr>
            <w:tcW w:w="770" w:type="dxa"/>
            <w:tcBorders/>
            <w:vAlign w:val="center"/>
          </w:tcPr>
          <w:p>
            <w:pPr>
              <w:pStyle w:val="TableContents"/>
              <w:bidi w:val="0"/>
              <w:spacing w:before="0" w:after="283"/>
              <w:jc w:val="left"/>
              <w:rPr/>
            </w:pPr>
            <w:r>
              <w:rPr/>
              <w:t xml:space="preserve">0.32 </w:t>
            </w:r>
          </w:p>
        </w:tc>
        <w:tc>
          <w:tcPr>
            <w:tcW w:w="987" w:type="dxa"/>
            <w:tcBorders/>
            <w:vAlign w:val="center"/>
          </w:tcPr>
          <w:p>
            <w:pPr>
              <w:pStyle w:val="TableContents"/>
              <w:bidi w:val="0"/>
              <w:spacing w:before="0" w:after="283"/>
              <w:jc w:val="left"/>
              <w:rPr>
                <w:sz w:val="4"/>
                <w:szCs w:val="4"/>
              </w:rPr>
            </w:pPr>
            <w:r>
              <w:rPr>
                <w:sz w:val="4"/>
                <w:szCs w:val="4"/>
              </w:rPr>
            </w:r>
          </w:p>
        </w:tc>
        <w:tc>
          <w:tcPr>
            <w:tcW w:w="52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maalleen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kaikkien aikojen paras maalintekijä kansainvälisessä jalkapallossa.</w:t>
      </w:r>
    </w:p>
    <w:p>
      <w:pPr>
        <w:pStyle w:val="TextBody"/>
        <w:bidi w:val="0"/>
        <w:jc w:val="left"/>
        <w:rPr>
          <w:b/>
          <w:u w:val="single"/>
          <w:shd w:val="clear" w:fill="FFFF00"/>
        </w:rPr>
      </w:pPr>
      <w:r>
        <w:rPr>
          <w:b/>
          <w:u w:val="single"/>
          <w:shd w:val="clear" w:fill="FFFF00"/>
        </w:rPr>
        <w:t xml:space="preserve">Asiakirjan numero 5647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sarjassa Wo Fatia esitti näyttelijä </w:t>
      </w:r>
      <w:r>
        <w:rPr>
          <w:color w:val="A9A9A9"/>
        </w:rPr>
        <w:t xml:space="preserve">Khigh Dhiegh (syntyjään Kenneth Dickerson)</w:t>
      </w:r>
      <w:r>
        <w:rPr/>
        <w:t xml:space="preserve">, joka näytti rooliin riittävän aasialaiselta, mutta oli itse asiassa englantilaisen, egyptiläisen ja sudanilaisen syntyperän sekoittaja. Vuoden 2010 uudelleenfilmatisoinnissa hahmoa esitti näyttelijä ja taistelulajien taitaja Mark Dacascos, jolla oli filippiiniläisiä ja kiinalaisia sukujuuria.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 Fatia alkuperäisessä Hawaii 5-0 -ohjelmassa...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100. jaksossa </w:t>
      </w:r>
      <w:r>
        <w:rPr/>
        <w:t xml:space="preserve">"Ina Paha" Wo Fat sieppaa Steven ja kiduttaa häntä yrittäessään saada selville, missä hän uskoo Yhdysvaltain hallituksen pitävän hänen isäänsä. Kidutuksen aikana hän kertoo Stevelle, että Doris oli adoptoinut hänet kaduilta sen jälkeen, kun hänen operaationsa meni pieleen ja hänen äitinsä tapettiin. Doris kasvatti poikaa jonkin aikaa ennen kuin CIA pakotti hänet hylkäämään pojan. Pitkän taistelun jälkeen Steve tappaa Wo Fatin. Hänen viimeiset sanansa olivat: "Sinä et tapa minua. Etkö sinä...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 rasvaa kuolee Hawaiissa viisi o</w:t>
      </w:r>
    </w:p>
    <w:p>
      <w:pPr>
        <w:pStyle w:val="TextBody"/>
        <w:bidi w:val="0"/>
        <w:jc w:val="left"/>
        <w:rPr>
          <w:b/>
          <w:u w:val="single"/>
          <w:shd w:val="clear" w:fill="FFFF00"/>
        </w:rPr>
      </w:pPr>
      <w:r>
        <w:rPr>
          <w:b/>
          <w:u w:val="single"/>
          <w:shd w:val="clear" w:fill="FFFF00"/>
        </w:rPr>
        <w:t xml:space="preserve">Asiakirjan numero 5648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100 katsotuinta YouTube-videota </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color w:val="A9A9A9"/>
              </w:rPr>
              <w:t xml:space="preserve">"Despacit</w:t>
            </w:r>
            <w:r>
              <w:rPr/>
              <w:t xml:space="preserve">o </w:t>
            </w:r>
          </w:p>
        </w:tc>
        <w:tc>
          <w:tcPr>
            <w:tcW w:w="3595" w:type="dxa"/>
            <w:tcBorders/>
            <w:vAlign w:val="center"/>
          </w:tcPr>
          <w:p>
            <w:pPr>
              <w:pStyle w:val="TableContents"/>
              <w:bidi w:val="0"/>
              <w:spacing w:before="0" w:after="283"/>
              <w:jc w:val="left"/>
              <w:rPr/>
            </w:pPr>
            <w:r>
              <w:rPr>
                <w:color w:val="DCDCDC"/>
              </w:rPr>
              <w:t xml:space="preserve">Luis Fonsi featuring Daddy Yankee </w:t>
            </w:r>
          </w:p>
        </w:tc>
        <w:tc>
          <w:tcPr>
            <w:tcW w:w="1218" w:type="dxa"/>
            <w:tcBorders/>
            <w:vAlign w:val="center"/>
          </w:tcPr>
          <w:p>
            <w:pPr>
              <w:pStyle w:val="TableContents"/>
              <w:bidi w:val="0"/>
              <w:spacing w:before="0" w:after="283"/>
              <w:jc w:val="left"/>
              <w:rPr/>
            </w:pPr>
            <w:r>
              <w:rPr/>
              <w:t xml:space="preserve">5.46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color w:val="2F4F4F"/>
              </w:rPr>
              <w:t xml:space="preserve">"Shape of Yo</w:t>
            </w:r>
            <w:r>
              <w:rPr/>
              <w:t xml:space="preserve">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3.73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3.73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3.24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3.20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3.20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3.00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2.72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2.63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2.61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2.56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2.45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2.40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2.39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2.39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2.38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2.33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2.24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2.22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2.16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2.15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2.07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2.00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2.00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1.99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1.96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1.94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1.91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1.89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1.79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w:t>
            </w:r>
          </w:p>
        </w:tc>
        <w:tc>
          <w:tcPr>
            <w:tcW w:w="1218" w:type="dxa"/>
            <w:tcBorders/>
            <w:vAlign w:val="center"/>
          </w:tcPr>
          <w:p>
            <w:pPr>
              <w:pStyle w:val="TableContents"/>
              <w:bidi w:val="0"/>
              <w:spacing w:before="0" w:after="283"/>
              <w:jc w:val="left"/>
              <w:rPr/>
            </w:pPr>
            <w:r>
              <w:rPr/>
              <w:t xml:space="preserve">1.65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&amp; tarinoita </w:t>
            </w:r>
          </w:p>
        </w:tc>
        <w:tc>
          <w:tcPr>
            <w:tcW w:w="1218" w:type="dxa"/>
            <w:tcBorders/>
            <w:vAlign w:val="center"/>
          </w:tcPr>
          <w:p>
            <w:pPr>
              <w:pStyle w:val="TableContents"/>
              <w:bidi w:val="0"/>
              <w:spacing w:before="0" w:after="283"/>
              <w:jc w:val="left"/>
              <w:rPr/>
            </w:pPr>
            <w:r>
              <w:rPr/>
              <w:t xml:space="preserve">1.62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1.61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1.59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1.58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1.53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1.53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ja Ozuna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1.44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"Täydellinen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marraskuu 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``Havana (Audio)'' </w:t>
            </w:r>
          </w:p>
        </w:tc>
        <w:tc>
          <w:tcPr>
            <w:tcW w:w="3595" w:type="dxa"/>
            <w:tcBorders/>
            <w:vAlign w:val="center"/>
          </w:tcPr>
          <w:p>
            <w:pPr>
              <w:pStyle w:val="TableContents"/>
              <w:bidi w:val="0"/>
              <w:spacing w:before="0" w:after="283"/>
              <w:jc w:val="left"/>
              <w:rPr/>
            </w:pPr>
            <w:r>
              <w:rPr/>
              <w:t xml:space="preserve">Camila Cabello featuring Young Thug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elokuu 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``X'' </w:t>
            </w:r>
          </w:p>
        </w:tc>
        <w:tc>
          <w:tcPr>
            <w:tcW w:w="3595" w:type="dxa"/>
            <w:tcBorders/>
            <w:vAlign w:val="center"/>
          </w:tcPr>
          <w:p>
            <w:pPr>
              <w:pStyle w:val="TableContents"/>
              <w:bidi w:val="0"/>
              <w:spacing w:before="0" w:after="283"/>
              <w:jc w:val="left"/>
              <w:rPr/>
            </w:pPr>
            <w:r>
              <w:rPr/>
              <w:t xml:space="preserve">Nicky Jam ja J Balvin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maaliskuu 1, 2018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 Pio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``Corazón'' </w:t>
            </w:r>
          </w:p>
        </w:tc>
        <w:tc>
          <w:tcPr>
            <w:tcW w:w="3595" w:type="dxa"/>
            <w:tcBorders/>
            <w:vAlign w:val="center"/>
          </w:tcPr>
          <w:p>
            <w:pPr>
              <w:pStyle w:val="TableContents"/>
              <w:bidi w:val="0"/>
              <w:spacing w:before="0" w:after="283"/>
              <w:jc w:val="left"/>
              <w:rPr/>
            </w:pPr>
            <w:r>
              <w:rPr/>
              <w:t xml:space="preserve">Maluma featuring Nego do Borel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joulukuu 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ja Ty Dolla Sign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ja Enrique Iglesias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LooLoo Lapset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lokakuu 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``Me Rehúso (Audio)''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t xml:space="preserve">28. elokuuta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eniten katsojia youtubeissa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youtuben 2. katsotuin video?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katselukertoja youtubessa kappaleelle...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100 katsotuinta YouTube-videota </w:t>
      </w:r>
    </w:p>
    <w:tbl>
      <w:tblPr>
        <w:tblW w:w="10205" w:type="dxa"/>
        <w:jc w:val="left"/>
        <w:tblInd w:w="0" w:type="dxa"/>
        <w:tblLayout w:type="fixed"/>
        <w:tblCellMar>
          <w:top w:w="28" w:type="dxa"/>
          <w:left w:w="28" w:type="dxa"/>
          <w:bottom w:w="28" w:type="dxa"/>
          <w:right w:w="28" w:type="dxa"/>
        </w:tblCellMar>
      </w:tblPr>
      <w:tblGrid>
        <w:gridCol w:w="522"/>
        <w:gridCol w:w="2370"/>
        <w:gridCol w:w="4040"/>
        <w:gridCol w:w="1179"/>
        <w:gridCol w:w="1440"/>
        <w:gridCol w:w="654"/>
      </w:tblGrid>
      <w:tr>
        <w:trPr/>
        <w:tc>
          <w:tcPr>
            <w:tcW w:w="522" w:type="dxa"/>
            <w:tcBorders/>
            <w:vAlign w:val="center"/>
          </w:tcPr>
          <w:p>
            <w:pPr>
              <w:pStyle w:val="TableHeading"/>
              <w:suppressLineNumbers/>
              <w:bidi w:val="0"/>
              <w:spacing w:before="0" w:after="283"/>
              <w:jc w:val="center"/>
              <w:rPr/>
            </w:pPr>
            <w:r>
              <w:rPr/>
              <w:t xml:space="preserve"># </w:t>
            </w:r>
          </w:p>
        </w:tc>
        <w:tc>
          <w:tcPr>
            <w:tcW w:w="2370" w:type="dxa"/>
            <w:tcBorders/>
            <w:vAlign w:val="center"/>
          </w:tcPr>
          <w:p>
            <w:pPr>
              <w:pStyle w:val="TableHeading"/>
              <w:suppressLineNumbers/>
              <w:bidi w:val="0"/>
              <w:spacing w:before="0" w:after="283"/>
              <w:jc w:val="center"/>
              <w:rPr/>
            </w:pPr>
            <w:r>
              <w:rPr/>
              <w:t xml:space="preserve">Videon nimi </w:t>
            </w:r>
          </w:p>
        </w:tc>
        <w:tc>
          <w:tcPr>
            <w:tcW w:w="4040" w:type="dxa"/>
            <w:tcBorders/>
            <w:vAlign w:val="center"/>
          </w:tcPr>
          <w:p>
            <w:pPr>
              <w:pStyle w:val="TableHeading"/>
              <w:suppressLineNumbers/>
              <w:bidi w:val="0"/>
              <w:spacing w:before="0" w:after="283"/>
              <w:jc w:val="center"/>
              <w:rPr/>
            </w:pPr>
            <w:r>
              <w:rPr/>
              <w:t xml:space="preserve">Lataaja / taiteilija </w:t>
            </w:r>
          </w:p>
        </w:tc>
        <w:tc>
          <w:tcPr>
            <w:tcW w:w="1179" w:type="dxa"/>
            <w:tcBorders/>
            <w:vAlign w:val="center"/>
          </w:tcPr>
          <w:p>
            <w:pPr>
              <w:pStyle w:val="TableHeading"/>
              <w:suppressLineNumbers/>
              <w:bidi w:val="0"/>
              <w:spacing w:before="0" w:after="283"/>
              <w:jc w:val="center"/>
              <w:rPr/>
            </w:pPr>
            <w:r>
              <w:rPr/>
              <w:t xml:space="preserve">Katselukertoja (miljardeja) </w:t>
            </w:r>
          </w:p>
        </w:tc>
        <w:tc>
          <w:tcPr>
            <w:tcW w:w="1440" w:type="dxa"/>
            <w:tcBorders/>
            <w:vAlign w:val="center"/>
          </w:tcPr>
          <w:p>
            <w:pPr>
              <w:pStyle w:val="TableHeading"/>
              <w:suppressLineNumbers/>
              <w:bidi w:val="0"/>
              <w:spacing w:before="0" w:after="283"/>
              <w:jc w:val="center"/>
              <w:rPr/>
            </w:pPr>
            <w:r>
              <w:rPr/>
              <w:t xml:space="preserve">Latauspäivämäärä </w:t>
            </w:r>
          </w:p>
        </w:tc>
        <w:tc>
          <w:tcPr>
            <w:tcW w:w="654" w:type="dxa"/>
            <w:tcBorders/>
            <w:vAlign w:val="center"/>
          </w:tcPr>
          <w:p>
            <w:pPr>
              <w:pStyle w:val="TableHeading"/>
              <w:suppressLineNumbers/>
              <w:bidi w:val="0"/>
              <w:spacing w:before="0" w:after="283"/>
              <w:jc w:val="center"/>
              <w:rPr/>
            </w:pPr>
            <w:r>
              <w:rPr/>
              <w:t xml:space="preserve">Huomautus </w:t>
            </w:r>
          </w:p>
        </w:tc>
      </w:tr>
      <w:tr>
        <w:trPr/>
        <w:tc>
          <w:tcPr>
            <w:tcW w:w="522" w:type="dxa"/>
            <w:tcBorders/>
            <w:vAlign w:val="center"/>
          </w:tcPr>
          <w:p>
            <w:pPr>
              <w:pStyle w:val="TableContents"/>
              <w:bidi w:val="0"/>
              <w:spacing w:before="0" w:after="283"/>
              <w:jc w:val="left"/>
              <w:rPr/>
            </w:pPr>
            <w:r>
              <w:rPr/>
              <w:t xml:space="preserve">1. </w:t>
            </w:r>
          </w:p>
        </w:tc>
        <w:tc>
          <w:tcPr>
            <w:tcW w:w="2370" w:type="dxa"/>
            <w:tcBorders/>
            <w:vAlign w:val="center"/>
          </w:tcPr>
          <w:p>
            <w:pPr>
              <w:pStyle w:val="TableContents"/>
              <w:bidi w:val="0"/>
              <w:spacing w:before="0" w:after="283"/>
              <w:jc w:val="left"/>
              <w:rPr/>
            </w:pPr>
            <w:r>
              <w:rPr>
                <w:color w:val="A9A9A9"/>
              </w:rPr>
              <w:t xml:space="preserve">"Despacit</w:t>
            </w:r>
            <w:r>
              <w:rPr/>
              <w:t xml:space="preserve">o </w:t>
            </w:r>
          </w:p>
        </w:tc>
        <w:tc>
          <w:tcPr>
            <w:tcW w:w="4040" w:type="dxa"/>
            <w:tcBorders/>
            <w:vAlign w:val="center"/>
          </w:tcPr>
          <w:p>
            <w:pPr>
              <w:pStyle w:val="TableContents"/>
              <w:bidi w:val="0"/>
              <w:spacing w:before="0" w:after="283"/>
              <w:jc w:val="left"/>
              <w:rPr/>
            </w:pPr>
            <w:r>
              <w:rPr/>
              <w:t xml:space="preserve">Luis Fonsi featuring Daddy Yankee </w:t>
            </w:r>
          </w:p>
        </w:tc>
        <w:tc>
          <w:tcPr>
            <w:tcW w:w="1179" w:type="dxa"/>
            <w:tcBorders/>
            <w:vAlign w:val="center"/>
          </w:tcPr>
          <w:p>
            <w:pPr>
              <w:pStyle w:val="TableContents"/>
              <w:bidi w:val="0"/>
              <w:spacing w:before="0" w:after="283"/>
              <w:jc w:val="left"/>
              <w:rPr/>
            </w:pPr>
            <w:r>
              <w:rPr/>
              <w:t xml:space="preserve">5.65 </w:t>
            </w:r>
          </w:p>
        </w:tc>
        <w:tc>
          <w:tcPr>
            <w:tcW w:w="1440" w:type="dxa"/>
            <w:tcBorders/>
            <w:vAlign w:val="center"/>
          </w:tcPr>
          <w:p>
            <w:pPr>
              <w:pStyle w:val="TableContents"/>
              <w:bidi w:val="0"/>
              <w:spacing w:before="0" w:after="283"/>
              <w:jc w:val="left"/>
              <w:rPr/>
            </w:pPr>
            <w:r>
              <w:rPr/>
              <w:t xml:space="preserve">tammikuu 12,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 </w:t>
            </w:r>
          </w:p>
        </w:tc>
        <w:tc>
          <w:tcPr>
            <w:tcW w:w="2370" w:type="dxa"/>
            <w:tcBorders/>
            <w:vAlign w:val="center"/>
          </w:tcPr>
          <w:p>
            <w:pPr>
              <w:pStyle w:val="TableContents"/>
              <w:bidi w:val="0"/>
              <w:spacing w:before="0" w:after="283"/>
              <w:jc w:val="left"/>
              <w:rPr/>
            </w:pPr>
            <w:r>
              <w:rPr/>
              <w:t xml:space="preserve">"Shape of You </w:t>
            </w:r>
          </w:p>
        </w:tc>
        <w:tc>
          <w:tcPr>
            <w:tcW w:w="4040" w:type="dxa"/>
            <w:tcBorders/>
            <w:vAlign w:val="center"/>
          </w:tcPr>
          <w:p>
            <w:pPr>
              <w:pStyle w:val="TableContents"/>
              <w:bidi w:val="0"/>
              <w:spacing w:before="0" w:after="283"/>
              <w:jc w:val="left"/>
              <w:rPr/>
            </w:pPr>
            <w:r>
              <w:rPr/>
              <w:t xml:space="preserve">Ed Sheeran </w:t>
            </w:r>
          </w:p>
        </w:tc>
        <w:tc>
          <w:tcPr>
            <w:tcW w:w="1179" w:type="dxa"/>
            <w:tcBorders/>
            <w:vAlign w:val="center"/>
          </w:tcPr>
          <w:p>
            <w:pPr>
              <w:pStyle w:val="TableContents"/>
              <w:bidi w:val="0"/>
              <w:spacing w:before="0" w:after="283"/>
              <w:jc w:val="left"/>
              <w:rPr/>
            </w:pPr>
            <w:r>
              <w:rPr/>
              <w:t xml:space="preserve">3.87 </w:t>
            </w:r>
          </w:p>
        </w:tc>
        <w:tc>
          <w:tcPr>
            <w:tcW w:w="1440" w:type="dxa"/>
            <w:tcBorders/>
            <w:vAlign w:val="center"/>
          </w:tcPr>
          <w:p>
            <w:pPr>
              <w:pStyle w:val="TableContents"/>
              <w:bidi w:val="0"/>
              <w:spacing w:before="0" w:after="283"/>
              <w:jc w:val="left"/>
              <w:rPr/>
            </w:pPr>
            <w:r>
              <w:rPr/>
              <w:t xml:space="preserve">tammikuu 30,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 </w:t>
            </w:r>
          </w:p>
        </w:tc>
        <w:tc>
          <w:tcPr>
            <w:tcW w:w="2370" w:type="dxa"/>
            <w:tcBorders/>
            <w:vAlign w:val="center"/>
          </w:tcPr>
          <w:p>
            <w:pPr>
              <w:pStyle w:val="TableContents"/>
              <w:bidi w:val="0"/>
              <w:spacing w:before="0" w:after="283"/>
              <w:jc w:val="left"/>
              <w:rPr/>
            </w:pPr>
            <w:r>
              <w:rPr/>
              <w:t xml:space="preserve">"Nähdään taas </w:t>
            </w:r>
          </w:p>
        </w:tc>
        <w:tc>
          <w:tcPr>
            <w:tcW w:w="4040" w:type="dxa"/>
            <w:tcBorders/>
            <w:vAlign w:val="center"/>
          </w:tcPr>
          <w:p>
            <w:pPr>
              <w:pStyle w:val="TableContents"/>
              <w:bidi w:val="0"/>
              <w:spacing w:before="0" w:after="283"/>
              <w:jc w:val="left"/>
              <w:rPr/>
            </w:pPr>
            <w:r>
              <w:rPr/>
              <w:t xml:space="preserve">Wiz Khalifa featuring Charlie Puth </w:t>
            </w:r>
          </w:p>
        </w:tc>
        <w:tc>
          <w:tcPr>
            <w:tcW w:w="1179" w:type="dxa"/>
            <w:tcBorders/>
            <w:vAlign w:val="center"/>
          </w:tcPr>
          <w:p>
            <w:pPr>
              <w:pStyle w:val="TableContents"/>
              <w:bidi w:val="0"/>
              <w:spacing w:before="0" w:after="283"/>
              <w:jc w:val="left"/>
              <w:rPr/>
            </w:pPr>
            <w:r>
              <w:rPr/>
              <w:t xml:space="preserve">3.84 </w:t>
            </w:r>
          </w:p>
        </w:tc>
        <w:tc>
          <w:tcPr>
            <w:tcW w:w="1440" w:type="dxa"/>
            <w:tcBorders/>
            <w:vAlign w:val="center"/>
          </w:tcPr>
          <w:p>
            <w:pPr>
              <w:pStyle w:val="TableContents"/>
              <w:bidi w:val="0"/>
              <w:spacing w:before="0" w:after="283"/>
              <w:jc w:val="left"/>
              <w:rPr/>
            </w:pPr>
            <w:r>
              <w:rPr/>
              <w:t xml:space="preserve">huhtikuu 6,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 </w:t>
            </w:r>
          </w:p>
        </w:tc>
        <w:tc>
          <w:tcPr>
            <w:tcW w:w="2370" w:type="dxa"/>
            <w:tcBorders/>
            <w:vAlign w:val="center"/>
          </w:tcPr>
          <w:p>
            <w:pPr>
              <w:pStyle w:val="TableContents"/>
              <w:bidi w:val="0"/>
              <w:spacing w:before="0" w:after="283"/>
              <w:jc w:val="left"/>
              <w:rPr/>
            </w:pPr>
            <w:r>
              <w:rPr/>
              <w:t xml:space="preserve">``Uptown Funk'' </w:t>
            </w:r>
          </w:p>
        </w:tc>
        <w:tc>
          <w:tcPr>
            <w:tcW w:w="4040" w:type="dxa"/>
            <w:tcBorders/>
            <w:vAlign w:val="center"/>
          </w:tcPr>
          <w:p>
            <w:pPr>
              <w:pStyle w:val="TableContents"/>
              <w:bidi w:val="0"/>
              <w:spacing w:before="0" w:after="283"/>
              <w:jc w:val="left"/>
              <w:rPr/>
            </w:pPr>
            <w:r>
              <w:rPr/>
              <w:t xml:space="preserve">Mark Ronson featuring Bruno Mars </w:t>
            </w:r>
          </w:p>
        </w:tc>
        <w:tc>
          <w:tcPr>
            <w:tcW w:w="1179" w:type="dxa"/>
            <w:tcBorders/>
            <w:vAlign w:val="center"/>
          </w:tcPr>
          <w:p>
            <w:pPr>
              <w:pStyle w:val="TableContents"/>
              <w:bidi w:val="0"/>
              <w:spacing w:before="0" w:after="283"/>
              <w:jc w:val="left"/>
              <w:rPr/>
            </w:pPr>
            <w:r>
              <w:rPr/>
              <w:t xml:space="preserve">3.31 </w:t>
            </w:r>
          </w:p>
        </w:tc>
        <w:tc>
          <w:tcPr>
            <w:tcW w:w="1440" w:type="dxa"/>
            <w:tcBorders/>
            <w:vAlign w:val="center"/>
          </w:tcPr>
          <w:p>
            <w:pPr>
              <w:pStyle w:val="TableContents"/>
              <w:bidi w:val="0"/>
              <w:spacing w:before="0" w:after="283"/>
              <w:jc w:val="left"/>
              <w:rPr/>
            </w:pPr>
            <w:r>
              <w:rPr/>
              <w:t xml:space="preserve">19. marraskuuta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 </w:t>
            </w:r>
          </w:p>
        </w:tc>
        <w:tc>
          <w:tcPr>
            <w:tcW w:w="2370" w:type="dxa"/>
            <w:tcBorders/>
            <w:vAlign w:val="center"/>
          </w:tcPr>
          <w:p>
            <w:pPr>
              <w:pStyle w:val="TableContents"/>
              <w:bidi w:val="0"/>
              <w:spacing w:before="0" w:after="283"/>
              <w:jc w:val="left"/>
              <w:rPr/>
            </w:pPr>
            <w:r>
              <w:rPr/>
              <w:t xml:space="preserve">"Masha ja karhu: Resepti katastrofiin'' </w:t>
            </w:r>
          </w:p>
        </w:tc>
        <w:tc>
          <w:tcPr>
            <w:tcW w:w="4040" w:type="dxa"/>
            <w:tcBorders/>
            <w:vAlign w:val="center"/>
          </w:tcPr>
          <w:p>
            <w:pPr>
              <w:pStyle w:val="TableContents"/>
              <w:bidi w:val="0"/>
              <w:spacing w:before="0" w:after="283"/>
              <w:jc w:val="left"/>
              <w:rPr/>
            </w:pPr>
            <w:r>
              <w:rPr/>
              <w:t xml:space="preserve">Hanki elokuvia </w:t>
            </w:r>
          </w:p>
        </w:tc>
        <w:tc>
          <w:tcPr>
            <w:tcW w:w="1179" w:type="dxa"/>
            <w:tcBorders/>
            <w:vAlign w:val="center"/>
          </w:tcPr>
          <w:p>
            <w:pPr>
              <w:pStyle w:val="TableContents"/>
              <w:bidi w:val="0"/>
              <w:spacing w:before="0" w:after="283"/>
              <w:jc w:val="left"/>
              <w:rPr/>
            </w:pPr>
            <w:r>
              <w:rPr/>
              <w:t xml:space="preserve">3.30 </w:t>
            </w:r>
          </w:p>
        </w:tc>
        <w:tc>
          <w:tcPr>
            <w:tcW w:w="1440" w:type="dxa"/>
            <w:tcBorders/>
            <w:vAlign w:val="center"/>
          </w:tcPr>
          <w:p>
            <w:pPr>
              <w:pStyle w:val="TableContents"/>
              <w:bidi w:val="0"/>
              <w:spacing w:before="0" w:after="283"/>
              <w:jc w:val="left"/>
              <w:rPr/>
            </w:pPr>
            <w:r>
              <w:rPr/>
              <w:t xml:space="preserve">tammikuu 31,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 </w:t>
            </w:r>
          </w:p>
        </w:tc>
        <w:tc>
          <w:tcPr>
            <w:tcW w:w="2370" w:type="dxa"/>
            <w:tcBorders/>
            <w:vAlign w:val="center"/>
          </w:tcPr>
          <w:p>
            <w:pPr>
              <w:pStyle w:val="TableContents"/>
              <w:bidi w:val="0"/>
              <w:spacing w:before="0" w:after="283"/>
              <w:jc w:val="left"/>
              <w:rPr/>
            </w:pPr>
            <w:r>
              <w:rPr/>
              <w:t xml:space="preserve">``Gangnam Style'' </w:t>
            </w:r>
          </w:p>
        </w:tc>
        <w:tc>
          <w:tcPr>
            <w:tcW w:w="4040" w:type="dxa"/>
            <w:tcBorders/>
            <w:vAlign w:val="center"/>
          </w:tcPr>
          <w:p>
            <w:pPr>
              <w:pStyle w:val="TableContents"/>
              <w:bidi w:val="0"/>
              <w:spacing w:before="0" w:after="283"/>
              <w:jc w:val="left"/>
              <w:rPr/>
            </w:pPr>
            <w:r>
              <w:rPr/>
              <w:t xml:space="preserve">Psy </w:t>
            </w:r>
          </w:p>
        </w:tc>
        <w:tc>
          <w:tcPr>
            <w:tcW w:w="1179" w:type="dxa"/>
            <w:tcBorders/>
            <w:vAlign w:val="center"/>
          </w:tcPr>
          <w:p>
            <w:pPr>
              <w:pStyle w:val="TableContents"/>
              <w:bidi w:val="0"/>
              <w:spacing w:before="0" w:after="283"/>
              <w:jc w:val="left"/>
              <w:rPr/>
            </w:pPr>
            <w:r>
              <w:rPr/>
              <w:t xml:space="preserve">3.23 </w:t>
            </w:r>
          </w:p>
        </w:tc>
        <w:tc>
          <w:tcPr>
            <w:tcW w:w="1440" w:type="dxa"/>
            <w:tcBorders/>
            <w:vAlign w:val="center"/>
          </w:tcPr>
          <w:p>
            <w:pPr>
              <w:pStyle w:val="TableContents"/>
              <w:bidi w:val="0"/>
              <w:spacing w:before="0" w:after="283"/>
              <w:jc w:val="left"/>
              <w:rPr/>
            </w:pPr>
            <w:r>
              <w:rPr/>
              <w:t xml:space="preserve">15. heinäkuuta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 </w:t>
            </w:r>
          </w:p>
        </w:tc>
        <w:tc>
          <w:tcPr>
            <w:tcW w:w="2370" w:type="dxa"/>
            <w:tcBorders/>
            <w:vAlign w:val="center"/>
          </w:tcPr>
          <w:p>
            <w:pPr>
              <w:pStyle w:val="TableContents"/>
              <w:bidi w:val="0"/>
              <w:spacing w:before="0" w:after="283"/>
              <w:jc w:val="left"/>
              <w:rPr/>
            </w:pPr>
            <w:r>
              <w:rPr/>
              <w:t xml:space="preserve">"Anteeksi </w:t>
            </w:r>
          </w:p>
        </w:tc>
        <w:tc>
          <w:tcPr>
            <w:tcW w:w="4040" w:type="dxa"/>
            <w:tcBorders/>
            <w:vAlign w:val="center"/>
          </w:tcPr>
          <w:p>
            <w:pPr>
              <w:pStyle w:val="TableContents"/>
              <w:bidi w:val="0"/>
              <w:spacing w:before="0" w:after="283"/>
              <w:jc w:val="left"/>
              <w:rPr/>
            </w:pPr>
            <w:r>
              <w:rPr/>
              <w:t xml:space="preserve">Justin Bieber </w:t>
            </w:r>
          </w:p>
        </w:tc>
        <w:tc>
          <w:tcPr>
            <w:tcW w:w="1179" w:type="dxa"/>
            <w:tcBorders/>
            <w:vAlign w:val="center"/>
          </w:tcPr>
          <w:p>
            <w:pPr>
              <w:pStyle w:val="TableContents"/>
              <w:bidi w:val="0"/>
              <w:spacing w:before="0" w:after="283"/>
              <w:jc w:val="left"/>
              <w:rPr/>
            </w:pPr>
            <w:r>
              <w:rPr/>
              <w:t xml:space="preserve">3.03 </w:t>
            </w:r>
          </w:p>
        </w:tc>
        <w:tc>
          <w:tcPr>
            <w:tcW w:w="1440" w:type="dxa"/>
            <w:tcBorders/>
            <w:vAlign w:val="center"/>
          </w:tcPr>
          <w:p>
            <w:pPr>
              <w:pStyle w:val="TableContents"/>
              <w:bidi w:val="0"/>
              <w:spacing w:before="0" w:after="283"/>
              <w:jc w:val="left"/>
              <w:rPr/>
            </w:pPr>
            <w:r>
              <w:rPr/>
              <w:t xml:space="preserve">22. lokakuuta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 </w:t>
            </w:r>
          </w:p>
        </w:tc>
        <w:tc>
          <w:tcPr>
            <w:tcW w:w="2370" w:type="dxa"/>
            <w:tcBorders/>
            <w:vAlign w:val="center"/>
          </w:tcPr>
          <w:p>
            <w:pPr>
              <w:pStyle w:val="TableContents"/>
              <w:bidi w:val="0"/>
              <w:spacing w:before="0" w:after="283"/>
              <w:jc w:val="left"/>
              <w:rPr/>
            </w:pPr>
            <w:r>
              <w:rPr/>
              <w:t xml:space="preserve">"Sokeria </w:t>
            </w:r>
          </w:p>
        </w:tc>
        <w:tc>
          <w:tcPr>
            <w:tcW w:w="4040" w:type="dxa"/>
            <w:tcBorders/>
            <w:vAlign w:val="center"/>
          </w:tcPr>
          <w:p>
            <w:pPr>
              <w:pStyle w:val="TableContents"/>
              <w:bidi w:val="0"/>
              <w:spacing w:before="0" w:after="283"/>
              <w:jc w:val="left"/>
              <w:rPr/>
            </w:pPr>
            <w:r>
              <w:rPr/>
              <w:t xml:space="preserve">Maroon 5 </w:t>
            </w:r>
          </w:p>
        </w:tc>
        <w:tc>
          <w:tcPr>
            <w:tcW w:w="1179" w:type="dxa"/>
            <w:tcBorders/>
            <w:vAlign w:val="center"/>
          </w:tcPr>
          <w:p>
            <w:pPr>
              <w:pStyle w:val="TableContents"/>
              <w:bidi w:val="0"/>
              <w:spacing w:before="0" w:after="283"/>
              <w:jc w:val="left"/>
              <w:rPr/>
            </w:pPr>
            <w:r>
              <w:rPr/>
              <w:t xml:space="preserve">2.79 </w:t>
            </w:r>
          </w:p>
        </w:tc>
        <w:tc>
          <w:tcPr>
            <w:tcW w:w="1440" w:type="dxa"/>
            <w:tcBorders/>
            <w:vAlign w:val="center"/>
          </w:tcPr>
          <w:p>
            <w:pPr>
              <w:pStyle w:val="TableContents"/>
              <w:bidi w:val="0"/>
              <w:spacing w:before="0" w:after="283"/>
              <w:jc w:val="left"/>
              <w:rPr/>
            </w:pPr>
            <w:r>
              <w:rPr/>
              <w:t xml:space="preserve">tammikuu 14,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 </w:t>
            </w:r>
          </w:p>
        </w:tc>
        <w:tc>
          <w:tcPr>
            <w:tcW w:w="2370" w:type="dxa"/>
            <w:tcBorders/>
            <w:vAlign w:val="center"/>
          </w:tcPr>
          <w:p>
            <w:pPr>
              <w:pStyle w:val="TableContents"/>
              <w:bidi w:val="0"/>
              <w:spacing w:before="0" w:after="283"/>
              <w:jc w:val="left"/>
              <w:rPr/>
            </w:pPr>
            <w:r>
              <w:rPr/>
              <w:t xml:space="preserve">"Shake It Off </w:t>
            </w:r>
          </w:p>
        </w:tc>
        <w:tc>
          <w:tcPr>
            <w:tcW w:w="4040" w:type="dxa"/>
            <w:tcBorders/>
            <w:vAlign w:val="center"/>
          </w:tcPr>
          <w:p>
            <w:pPr>
              <w:pStyle w:val="TableContents"/>
              <w:bidi w:val="0"/>
              <w:spacing w:before="0" w:after="283"/>
              <w:jc w:val="left"/>
              <w:rPr/>
            </w:pPr>
            <w:r>
              <w:rPr/>
              <w:t xml:space="preserve">Taylor Swift </w:t>
            </w:r>
          </w:p>
        </w:tc>
        <w:tc>
          <w:tcPr>
            <w:tcW w:w="1179" w:type="dxa"/>
            <w:tcBorders/>
            <w:vAlign w:val="center"/>
          </w:tcPr>
          <w:p>
            <w:pPr>
              <w:pStyle w:val="TableContents"/>
              <w:bidi w:val="0"/>
              <w:spacing w:before="0" w:after="283"/>
              <w:jc w:val="left"/>
              <w:rPr/>
            </w:pPr>
            <w:r>
              <w:rPr/>
              <w:t xml:space="preserve">2.67 </w:t>
            </w:r>
          </w:p>
        </w:tc>
        <w:tc>
          <w:tcPr>
            <w:tcW w:w="1440" w:type="dxa"/>
            <w:tcBorders/>
            <w:vAlign w:val="center"/>
          </w:tcPr>
          <w:p>
            <w:pPr>
              <w:pStyle w:val="TableContents"/>
              <w:bidi w:val="0"/>
              <w:spacing w:before="0" w:after="283"/>
              <w:jc w:val="left"/>
              <w:rPr/>
            </w:pPr>
            <w:r>
              <w:rPr/>
              <w:t xml:space="preserve">18. elokuuta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10. </w:t>
            </w:r>
          </w:p>
        </w:tc>
        <w:tc>
          <w:tcPr>
            <w:tcW w:w="2370" w:type="dxa"/>
            <w:tcBorders/>
            <w:vAlign w:val="center"/>
          </w:tcPr>
          <w:p>
            <w:pPr>
              <w:pStyle w:val="TableContents"/>
              <w:bidi w:val="0"/>
              <w:spacing w:before="0" w:after="283"/>
              <w:jc w:val="left"/>
              <w:rPr/>
            </w:pPr>
            <w:r>
              <w:rPr/>
              <w:t xml:space="preserve">``Roar'' </w:t>
            </w:r>
          </w:p>
        </w:tc>
        <w:tc>
          <w:tcPr>
            <w:tcW w:w="4040" w:type="dxa"/>
            <w:tcBorders/>
            <w:vAlign w:val="center"/>
          </w:tcPr>
          <w:p>
            <w:pPr>
              <w:pStyle w:val="TableContents"/>
              <w:bidi w:val="0"/>
              <w:spacing w:before="0" w:after="283"/>
              <w:jc w:val="left"/>
              <w:rPr/>
            </w:pPr>
            <w:r>
              <w:rPr/>
              <w:t xml:space="preserve">Katy Perry </w:t>
            </w:r>
          </w:p>
        </w:tc>
        <w:tc>
          <w:tcPr>
            <w:tcW w:w="1179" w:type="dxa"/>
            <w:tcBorders/>
            <w:vAlign w:val="center"/>
          </w:tcPr>
          <w:p>
            <w:pPr>
              <w:pStyle w:val="TableContents"/>
              <w:bidi w:val="0"/>
              <w:spacing w:before="0" w:after="283"/>
              <w:jc w:val="left"/>
              <w:rPr/>
            </w:pPr>
            <w:r>
              <w:rPr/>
              <w:t xml:space="preserve">2.65 </w:t>
            </w:r>
          </w:p>
        </w:tc>
        <w:tc>
          <w:tcPr>
            <w:tcW w:w="1440" w:type="dxa"/>
            <w:tcBorders/>
            <w:vAlign w:val="center"/>
          </w:tcPr>
          <w:p>
            <w:pPr>
              <w:pStyle w:val="TableContents"/>
              <w:bidi w:val="0"/>
              <w:spacing w:before="0" w:after="283"/>
              <w:jc w:val="left"/>
              <w:rPr/>
            </w:pPr>
            <w:r>
              <w:rPr/>
              <w:t xml:space="preserve">5. syyskuuta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11. </w:t>
            </w:r>
          </w:p>
        </w:tc>
        <w:tc>
          <w:tcPr>
            <w:tcW w:w="2370" w:type="dxa"/>
            <w:tcBorders/>
            <w:vAlign w:val="center"/>
          </w:tcPr>
          <w:p>
            <w:pPr>
              <w:pStyle w:val="TableContents"/>
              <w:bidi w:val="0"/>
              <w:spacing w:before="0" w:after="283"/>
              <w:jc w:val="left"/>
              <w:rPr/>
            </w:pPr>
            <w:r>
              <w:rPr/>
              <w:t xml:space="preserve">"Bailando </w:t>
            </w:r>
          </w:p>
        </w:tc>
        <w:tc>
          <w:tcPr>
            <w:tcW w:w="4040" w:type="dxa"/>
            <w:tcBorders/>
            <w:vAlign w:val="center"/>
          </w:tcPr>
          <w:p>
            <w:pPr>
              <w:pStyle w:val="TableContents"/>
              <w:bidi w:val="0"/>
              <w:spacing w:before="0" w:after="283"/>
              <w:jc w:val="left"/>
              <w:rPr/>
            </w:pPr>
            <w:r>
              <w:rPr/>
              <w:t xml:space="preserve">Enrique Iglesias featuring Descemer Bueno ja Gente De Zona </w:t>
            </w:r>
          </w:p>
        </w:tc>
        <w:tc>
          <w:tcPr>
            <w:tcW w:w="1179" w:type="dxa"/>
            <w:tcBorders/>
            <w:vAlign w:val="center"/>
          </w:tcPr>
          <w:p>
            <w:pPr>
              <w:pStyle w:val="TableContents"/>
              <w:bidi w:val="0"/>
              <w:spacing w:before="0" w:after="283"/>
              <w:jc w:val="left"/>
              <w:rPr/>
            </w:pPr>
            <w:r>
              <w:rPr/>
              <w:t xml:space="preserve">2.62 </w:t>
            </w:r>
          </w:p>
        </w:tc>
        <w:tc>
          <w:tcPr>
            <w:tcW w:w="1440" w:type="dxa"/>
            <w:tcBorders/>
            <w:vAlign w:val="center"/>
          </w:tcPr>
          <w:p>
            <w:pPr>
              <w:pStyle w:val="TableContents"/>
              <w:bidi w:val="0"/>
              <w:spacing w:before="0" w:after="283"/>
              <w:jc w:val="left"/>
              <w:rPr/>
            </w:pPr>
            <w:r>
              <w:rPr/>
              <w:t xml:space="preserve">11. huhtikuuta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12. </w:t>
            </w:r>
          </w:p>
        </w:tc>
        <w:tc>
          <w:tcPr>
            <w:tcW w:w="2370" w:type="dxa"/>
            <w:tcBorders/>
            <w:vAlign w:val="center"/>
          </w:tcPr>
          <w:p>
            <w:pPr>
              <w:pStyle w:val="TableContents"/>
              <w:bidi w:val="0"/>
              <w:spacing w:before="0" w:after="283"/>
              <w:jc w:val="left"/>
              <w:rPr/>
            </w:pPr>
            <w:r>
              <w:rPr/>
              <w:t xml:space="preserve">``Thinking Out Loud'' (ääneen ajatteleminen) </w:t>
            </w:r>
          </w:p>
        </w:tc>
        <w:tc>
          <w:tcPr>
            <w:tcW w:w="4040" w:type="dxa"/>
            <w:tcBorders/>
            <w:vAlign w:val="center"/>
          </w:tcPr>
          <w:p>
            <w:pPr>
              <w:pStyle w:val="TableContents"/>
              <w:bidi w:val="0"/>
              <w:spacing w:before="0" w:after="283"/>
              <w:jc w:val="left"/>
              <w:rPr/>
            </w:pPr>
            <w:r>
              <w:rPr/>
              <w:t xml:space="preserve">Ed Sheeran </w:t>
            </w:r>
          </w:p>
        </w:tc>
        <w:tc>
          <w:tcPr>
            <w:tcW w:w="1179" w:type="dxa"/>
            <w:tcBorders/>
            <w:vAlign w:val="center"/>
          </w:tcPr>
          <w:p>
            <w:pPr>
              <w:pStyle w:val="TableContents"/>
              <w:bidi w:val="0"/>
              <w:spacing w:before="0" w:after="283"/>
              <w:jc w:val="left"/>
              <w:rPr/>
            </w:pPr>
            <w:r>
              <w:rPr/>
              <w:t xml:space="preserve">2.52 </w:t>
            </w:r>
          </w:p>
        </w:tc>
        <w:tc>
          <w:tcPr>
            <w:tcW w:w="1440" w:type="dxa"/>
            <w:tcBorders/>
            <w:vAlign w:val="center"/>
          </w:tcPr>
          <w:p>
            <w:pPr>
              <w:pStyle w:val="TableContents"/>
              <w:bidi w:val="0"/>
              <w:spacing w:before="0" w:after="283"/>
              <w:jc w:val="left"/>
              <w:rPr/>
            </w:pPr>
            <w:r>
              <w:rPr/>
              <w:t xml:space="preserve">7. lokakuuta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13. </w:t>
            </w:r>
          </w:p>
        </w:tc>
        <w:tc>
          <w:tcPr>
            <w:tcW w:w="2370" w:type="dxa"/>
            <w:tcBorders/>
            <w:vAlign w:val="center"/>
          </w:tcPr>
          <w:p>
            <w:pPr>
              <w:pStyle w:val="TableContents"/>
              <w:bidi w:val="0"/>
              <w:spacing w:before="0" w:after="283"/>
              <w:jc w:val="left"/>
              <w:rPr/>
            </w:pPr>
            <w:r>
              <w:rPr/>
              <w:t xml:space="preserve">``Counting Stars'' </w:t>
            </w:r>
          </w:p>
        </w:tc>
        <w:tc>
          <w:tcPr>
            <w:tcW w:w="4040" w:type="dxa"/>
            <w:tcBorders/>
            <w:vAlign w:val="center"/>
          </w:tcPr>
          <w:p>
            <w:pPr>
              <w:pStyle w:val="TableContents"/>
              <w:bidi w:val="0"/>
              <w:spacing w:before="0" w:after="283"/>
              <w:jc w:val="left"/>
              <w:rPr/>
            </w:pPr>
            <w:r>
              <w:rPr/>
              <w:t xml:space="preserve">OneRepublic </w:t>
            </w:r>
          </w:p>
        </w:tc>
        <w:tc>
          <w:tcPr>
            <w:tcW w:w="1179" w:type="dxa"/>
            <w:tcBorders/>
            <w:vAlign w:val="center"/>
          </w:tcPr>
          <w:p>
            <w:pPr>
              <w:pStyle w:val="TableContents"/>
              <w:bidi w:val="0"/>
              <w:spacing w:before="0" w:after="283"/>
              <w:jc w:val="left"/>
              <w:rPr/>
            </w:pPr>
            <w:r>
              <w:rPr/>
              <w:t xml:space="preserve">2.49 </w:t>
            </w:r>
          </w:p>
        </w:tc>
        <w:tc>
          <w:tcPr>
            <w:tcW w:w="1440" w:type="dxa"/>
            <w:tcBorders/>
            <w:vAlign w:val="center"/>
          </w:tcPr>
          <w:p>
            <w:pPr>
              <w:pStyle w:val="TableContents"/>
              <w:bidi w:val="0"/>
              <w:spacing w:before="0" w:after="283"/>
              <w:jc w:val="left"/>
              <w:rPr/>
            </w:pPr>
            <w:r>
              <w:rPr/>
              <w:t xml:space="preserve">toukokuu 31,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14. </w:t>
            </w:r>
          </w:p>
        </w:tc>
        <w:tc>
          <w:tcPr>
            <w:tcW w:w="2370" w:type="dxa"/>
            <w:tcBorders/>
            <w:vAlign w:val="center"/>
          </w:tcPr>
          <w:p>
            <w:pPr>
              <w:pStyle w:val="TableContents"/>
              <w:bidi w:val="0"/>
              <w:spacing w:before="0" w:after="283"/>
              <w:jc w:val="left"/>
              <w:rPr/>
            </w:pPr>
            <w:r>
              <w:rPr/>
              <w:t xml:space="preserve">"Dark Horse </w:t>
            </w:r>
          </w:p>
        </w:tc>
        <w:tc>
          <w:tcPr>
            <w:tcW w:w="4040" w:type="dxa"/>
            <w:tcBorders/>
            <w:vAlign w:val="center"/>
          </w:tcPr>
          <w:p>
            <w:pPr>
              <w:pStyle w:val="TableContents"/>
              <w:bidi w:val="0"/>
              <w:spacing w:before="0" w:after="283"/>
              <w:jc w:val="left"/>
              <w:rPr/>
            </w:pPr>
            <w:r>
              <w:rPr/>
              <w:t xml:space="preserve">Katy Perry featuring Juicy J </w:t>
            </w:r>
          </w:p>
        </w:tc>
        <w:tc>
          <w:tcPr>
            <w:tcW w:w="1179" w:type="dxa"/>
            <w:tcBorders/>
            <w:vAlign w:val="center"/>
          </w:tcPr>
          <w:p>
            <w:pPr>
              <w:pStyle w:val="TableContents"/>
              <w:bidi w:val="0"/>
              <w:spacing w:before="0" w:after="283"/>
              <w:jc w:val="left"/>
              <w:rPr/>
            </w:pPr>
            <w:r>
              <w:rPr/>
              <w:t xml:space="preserve">2.45 </w:t>
            </w:r>
          </w:p>
        </w:tc>
        <w:tc>
          <w:tcPr>
            <w:tcW w:w="1440" w:type="dxa"/>
            <w:tcBorders/>
            <w:vAlign w:val="center"/>
          </w:tcPr>
          <w:p>
            <w:pPr>
              <w:pStyle w:val="TableContents"/>
              <w:bidi w:val="0"/>
              <w:spacing w:before="0" w:after="283"/>
              <w:jc w:val="left"/>
              <w:rPr/>
            </w:pPr>
            <w:r>
              <w:rPr/>
              <w:t xml:space="preserve">helmikuu 20,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15. </w:t>
            </w:r>
          </w:p>
        </w:tc>
        <w:tc>
          <w:tcPr>
            <w:tcW w:w="2370" w:type="dxa"/>
            <w:tcBorders/>
            <w:vAlign w:val="center"/>
          </w:tcPr>
          <w:p>
            <w:pPr>
              <w:pStyle w:val="TableContents"/>
              <w:bidi w:val="0"/>
              <w:spacing w:before="0" w:after="283"/>
              <w:jc w:val="left"/>
              <w:rPr/>
            </w:pPr>
            <w:r>
              <w:rPr/>
              <w:t xml:space="preserve">``Lean On'' </w:t>
            </w:r>
          </w:p>
        </w:tc>
        <w:tc>
          <w:tcPr>
            <w:tcW w:w="4040" w:type="dxa"/>
            <w:tcBorders/>
            <w:vAlign w:val="center"/>
          </w:tcPr>
          <w:p>
            <w:pPr>
              <w:pStyle w:val="TableContents"/>
              <w:bidi w:val="0"/>
              <w:spacing w:before="0" w:after="283"/>
              <w:jc w:val="left"/>
              <w:rPr/>
            </w:pPr>
            <w:r>
              <w:rPr/>
              <w:t xml:space="preserve">Major Lazer ja DJ Snake featuring MØ </w:t>
            </w:r>
          </w:p>
        </w:tc>
        <w:tc>
          <w:tcPr>
            <w:tcW w:w="1179" w:type="dxa"/>
            <w:tcBorders/>
            <w:vAlign w:val="center"/>
          </w:tcPr>
          <w:p>
            <w:pPr>
              <w:pStyle w:val="TableContents"/>
              <w:bidi w:val="0"/>
              <w:spacing w:before="0" w:after="283"/>
              <w:jc w:val="left"/>
              <w:rPr/>
            </w:pPr>
            <w:r>
              <w:rPr/>
              <w:t xml:space="preserve">2.42 </w:t>
            </w:r>
          </w:p>
        </w:tc>
        <w:tc>
          <w:tcPr>
            <w:tcW w:w="1440" w:type="dxa"/>
            <w:tcBorders/>
            <w:vAlign w:val="center"/>
          </w:tcPr>
          <w:p>
            <w:pPr>
              <w:pStyle w:val="TableContents"/>
              <w:bidi w:val="0"/>
              <w:spacing w:before="0" w:after="283"/>
              <w:jc w:val="left"/>
              <w:rPr/>
            </w:pPr>
            <w:r>
              <w:rPr/>
              <w:t xml:space="preserve">maaliskuu 22,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16. </w:t>
            </w:r>
          </w:p>
        </w:tc>
        <w:tc>
          <w:tcPr>
            <w:tcW w:w="2370" w:type="dxa"/>
            <w:tcBorders/>
            <w:vAlign w:val="center"/>
          </w:tcPr>
          <w:p>
            <w:pPr>
              <w:pStyle w:val="TableContents"/>
              <w:bidi w:val="0"/>
              <w:spacing w:before="0" w:after="283"/>
              <w:jc w:val="left"/>
              <w:rPr/>
            </w:pPr>
            <w:r>
              <w:rPr/>
              <w:t xml:space="preserve">"Hei </w:t>
            </w:r>
          </w:p>
        </w:tc>
        <w:tc>
          <w:tcPr>
            <w:tcW w:w="4040" w:type="dxa"/>
            <w:tcBorders/>
            <w:vAlign w:val="center"/>
          </w:tcPr>
          <w:p>
            <w:pPr>
              <w:pStyle w:val="TableContents"/>
              <w:bidi w:val="0"/>
              <w:spacing w:before="0" w:after="283"/>
              <w:jc w:val="left"/>
              <w:rPr/>
            </w:pPr>
            <w:r>
              <w:rPr/>
              <w:t xml:space="preserve">Adele </w:t>
            </w:r>
          </w:p>
        </w:tc>
        <w:tc>
          <w:tcPr>
            <w:tcW w:w="1179" w:type="dxa"/>
            <w:tcBorders/>
            <w:vAlign w:val="center"/>
          </w:tcPr>
          <w:p>
            <w:pPr>
              <w:pStyle w:val="TableContents"/>
              <w:bidi w:val="0"/>
              <w:spacing w:before="0" w:after="283"/>
              <w:jc w:val="left"/>
              <w:rPr/>
            </w:pPr>
            <w:r>
              <w:rPr/>
              <w:t xml:space="preserve">2.42 </w:t>
            </w:r>
          </w:p>
        </w:tc>
        <w:tc>
          <w:tcPr>
            <w:tcW w:w="1440" w:type="dxa"/>
            <w:tcBorders/>
            <w:vAlign w:val="center"/>
          </w:tcPr>
          <w:p>
            <w:pPr>
              <w:pStyle w:val="TableContents"/>
              <w:bidi w:val="0"/>
              <w:spacing w:before="0" w:after="283"/>
              <w:jc w:val="left"/>
              <w:rPr/>
            </w:pPr>
            <w:r>
              <w:rPr/>
              <w:t xml:space="preserve">22. lokakuuta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17. </w:t>
            </w:r>
          </w:p>
        </w:tc>
        <w:tc>
          <w:tcPr>
            <w:tcW w:w="2370" w:type="dxa"/>
            <w:tcBorders/>
            <w:vAlign w:val="center"/>
          </w:tcPr>
          <w:p>
            <w:pPr>
              <w:pStyle w:val="TableContents"/>
              <w:bidi w:val="0"/>
              <w:spacing w:before="0" w:after="283"/>
              <w:jc w:val="left"/>
              <w:rPr/>
            </w:pPr>
            <w:r>
              <w:rPr/>
              <w:t xml:space="preserve">"Tyhjä tila </w:t>
            </w:r>
          </w:p>
        </w:tc>
        <w:tc>
          <w:tcPr>
            <w:tcW w:w="4040" w:type="dxa"/>
            <w:tcBorders/>
            <w:vAlign w:val="center"/>
          </w:tcPr>
          <w:p>
            <w:pPr>
              <w:pStyle w:val="TableContents"/>
              <w:bidi w:val="0"/>
              <w:spacing w:before="0" w:after="283"/>
              <w:jc w:val="left"/>
              <w:rPr/>
            </w:pPr>
            <w:r>
              <w:rPr/>
              <w:t xml:space="preserve">Taylor Swift </w:t>
            </w:r>
          </w:p>
        </w:tc>
        <w:tc>
          <w:tcPr>
            <w:tcW w:w="1179" w:type="dxa"/>
            <w:tcBorders/>
            <w:vAlign w:val="center"/>
          </w:tcPr>
          <w:p>
            <w:pPr>
              <w:pStyle w:val="TableContents"/>
              <w:bidi w:val="0"/>
              <w:spacing w:before="0" w:after="283"/>
              <w:jc w:val="left"/>
              <w:rPr/>
            </w:pPr>
            <w:r>
              <w:rPr/>
              <w:t xml:space="preserve">2.36 </w:t>
            </w:r>
          </w:p>
        </w:tc>
        <w:tc>
          <w:tcPr>
            <w:tcW w:w="1440" w:type="dxa"/>
            <w:tcBorders/>
            <w:vAlign w:val="center"/>
          </w:tcPr>
          <w:p>
            <w:pPr>
              <w:pStyle w:val="TableContents"/>
              <w:bidi w:val="0"/>
              <w:spacing w:before="0" w:after="283"/>
              <w:jc w:val="left"/>
              <w:rPr/>
            </w:pPr>
            <w:r>
              <w:rPr/>
              <w:t xml:space="preserve">10. marraskuuta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18. </w:t>
            </w:r>
          </w:p>
        </w:tc>
        <w:tc>
          <w:tcPr>
            <w:tcW w:w="2370" w:type="dxa"/>
            <w:tcBorders/>
            <w:vAlign w:val="center"/>
          </w:tcPr>
          <w:p>
            <w:pPr>
              <w:pStyle w:val="TableContents"/>
              <w:bidi w:val="0"/>
              <w:spacing w:before="0" w:after="283"/>
              <w:jc w:val="left"/>
              <w:rPr/>
            </w:pPr>
            <w:r>
              <w:rPr/>
              <w:t xml:space="preserve">``Chantaje'' </w:t>
            </w:r>
          </w:p>
        </w:tc>
        <w:tc>
          <w:tcPr>
            <w:tcW w:w="4040" w:type="dxa"/>
            <w:tcBorders/>
            <w:vAlign w:val="center"/>
          </w:tcPr>
          <w:p>
            <w:pPr>
              <w:pStyle w:val="TableContents"/>
              <w:bidi w:val="0"/>
              <w:spacing w:before="0" w:after="283"/>
              <w:jc w:val="left"/>
              <w:rPr/>
            </w:pPr>
            <w:r>
              <w:rPr/>
              <w:t xml:space="preserve">Shakira featuring Maluma </w:t>
            </w:r>
          </w:p>
        </w:tc>
        <w:tc>
          <w:tcPr>
            <w:tcW w:w="1179" w:type="dxa"/>
            <w:tcBorders/>
            <w:vAlign w:val="center"/>
          </w:tcPr>
          <w:p>
            <w:pPr>
              <w:pStyle w:val="TableContents"/>
              <w:bidi w:val="0"/>
              <w:spacing w:before="0" w:after="283"/>
              <w:jc w:val="left"/>
              <w:rPr/>
            </w:pPr>
            <w:r>
              <w:rPr/>
              <w:t xml:space="preserve">2.27 </w:t>
            </w:r>
          </w:p>
        </w:tc>
        <w:tc>
          <w:tcPr>
            <w:tcW w:w="1440" w:type="dxa"/>
            <w:tcBorders/>
            <w:vAlign w:val="center"/>
          </w:tcPr>
          <w:p>
            <w:pPr>
              <w:pStyle w:val="TableContents"/>
              <w:bidi w:val="0"/>
              <w:spacing w:before="0" w:after="283"/>
              <w:jc w:val="left"/>
              <w:rPr/>
            </w:pPr>
            <w:r>
              <w:rPr/>
              <w:t xml:space="preserve">marraskuu 18,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19. </w:t>
            </w:r>
          </w:p>
        </w:tc>
        <w:tc>
          <w:tcPr>
            <w:tcW w:w="2370" w:type="dxa"/>
            <w:tcBorders/>
            <w:vAlign w:val="center"/>
          </w:tcPr>
          <w:p>
            <w:pPr>
              <w:pStyle w:val="TableContents"/>
              <w:bidi w:val="0"/>
              <w:spacing w:before="0" w:after="283"/>
              <w:jc w:val="left"/>
              <w:rPr/>
            </w:pPr>
            <w:r>
              <w:rPr/>
              <w:t xml:space="preserve">``All About That Bass'' </w:t>
            </w:r>
          </w:p>
        </w:tc>
        <w:tc>
          <w:tcPr>
            <w:tcW w:w="4040" w:type="dxa"/>
            <w:tcBorders/>
            <w:vAlign w:val="center"/>
          </w:tcPr>
          <w:p>
            <w:pPr>
              <w:pStyle w:val="TableContents"/>
              <w:bidi w:val="0"/>
              <w:spacing w:before="0" w:after="283"/>
              <w:jc w:val="left"/>
              <w:rPr/>
            </w:pPr>
            <w:r>
              <w:rPr/>
              <w:t xml:space="preserve">Meghan Trainor </w:t>
            </w:r>
          </w:p>
        </w:tc>
        <w:tc>
          <w:tcPr>
            <w:tcW w:w="1179" w:type="dxa"/>
            <w:tcBorders/>
            <w:vAlign w:val="center"/>
          </w:tcPr>
          <w:p>
            <w:pPr>
              <w:pStyle w:val="TableContents"/>
              <w:bidi w:val="0"/>
              <w:spacing w:before="0" w:after="283"/>
              <w:jc w:val="left"/>
              <w:rPr/>
            </w:pPr>
            <w:r>
              <w:rPr/>
              <w:t xml:space="preserve">2.23 </w:t>
            </w:r>
          </w:p>
        </w:tc>
        <w:tc>
          <w:tcPr>
            <w:tcW w:w="1440" w:type="dxa"/>
            <w:tcBorders/>
            <w:vAlign w:val="center"/>
          </w:tcPr>
          <w:p>
            <w:pPr>
              <w:pStyle w:val="TableContents"/>
              <w:bidi w:val="0"/>
              <w:spacing w:before="0" w:after="283"/>
              <w:jc w:val="left"/>
              <w:rPr/>
            </w:pPr>
            <w:r>
              <w:rPr/>
              <w:t xml:space="preserve">11. kesäkuuta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20. </w:t>
            </w:r>
          </w:p>
        </w:tc>
        <w:tc>
          <w:tcPr>
            <w:tcW w:w="2370" w:type="dxa"/>
            <w:tcBorders/>
            <w:vAlign w:val="center"/>
          </w:tcPr>
          <w:p>
            <w:pPr>
              <w:pStyle w:val="TableContents"/>
              <w:bidi w:val="0"/>
              <w:spacing w:before="0" w:after="283"/>
              <w:jc w:val="left"/>
              <w:rPr/>
            </w:pPr>
            <w:r>
              <w:rPr/>
              <w:t xml:space="preserve">``Closer (lyriikkavideo)'' </w:t>
            </w:r>
          </w:p>
        </w:tc>
        <w:tc>
          <w:tcPr>
            <w:tcW w:w="4040" w:type="dxa"/>
            <w:tcBorders/>
            <w:vAlign w:val="center"/>
          </w:tcPr>
          <w:p>
            <w:pPr>
              <w:pStyle w:val="TableContents"/>
              <w:bidi w:val="0"/>
              <w:spacing w:before="0" w:after="283"/>
              <w:jc w:val="left"/>
              <w:rPr/>
            </w:pPr>
            <w:r>
              <w:rPr/>
              <w:t xml:space="preserve">The Chainsmokers featuring Halsey </w:t>
            </w:r>
          </w:p>
        </w:tc>
        <w:tc>
          <w:tcPr>
            <w:tcW w:w="1179" w:type="dxa"/>
            <w:tcBorders/>
            <w:vAlign w:val="center"/>
          </w:tcPr>
          <w:p>
            <w:pPr>
              <w:pStyle w:val="TableContents"/>
              <w:bidi w:val="0"/>
              <w:spacing w:before="0" w:after="283"/>
              <w:jc w:val="left"/>
              <w:rPr/>
            </w:pPr>
            <w:r>
              <w:rPr/>
              <w:t xml:space="preserve">2.19 </w:t>
            </w:r>
          </w:p>
        </w:tc>
        <w:tc>
          <w:tcPr>
            <w:tcW w:w="1440" w:type="dxa"/>
            <w:tcBorders/>
            <w:vAlign w:val="center"/>
          </w:tcPr>
          <w:p>
            <w:pPr>
              <w:pStyle w:val="TableContents"/>
              <w:bidi w:val="0"/>
              <w:spacing w:before="0" w:after="283"/>
              <w:jc w:val="left"/>
              <w:rPr/>
            </w:pPr>
            <w:r>
              <w:rPr/>
              <w:t xml:space="preserve">heinäkuu 29,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21. </w:t>
            </w:r>
          </w:p>
        </w:tc>
        <w:tc>
          <w:tcPr>
            <w:tcW w:w="2370" w:type="dxa"/>
            <w:tcBorders/>
            <w:vAlign w:val="center"/>
          </w:tcPr>
          <w:p>
            <w:pPr>
              <w:pStyle w:val="TableContents"/>
              <w:bidi w:val="0"/>
              <w:spacing w:before="0" w:after="283"/>
              <w:jc w:val="left"/>
              <w:rPr/>
            </w:pPr>
            <w:r>
              <w:rPr/>
              <w:t xml:space="preserve">``Wheels on the Bus'' </w:t>
            </w:r>
          </w:p>
        </w:tc>
        <w:tc>
          <w:tcPr>
            <w:tcW w:w="4040" w:type="dxa"/>
            <w:tcBorders/>
            <w:vAlign w:val="center"/>
          </w:tcPr>
          <w:p>
            <w:pPr>
              <w:pStyle w:val="TableContents"/>
              <w:bidi w:val="0"/>
              <w:spacing w:before="0" w:after="283"/>
              <w:jc w:val="left"/>
              <w:rPr/>
            </w:pPr>
            <w:r>
              <w:rPr/>
              <w:t xml:space="preserve">LittleBabyBum </w:t>
            </w:r>
          </w:p>
        </w:tc>
        <w:tc>
          <w:tcPr>
            <w:tcW w:w="1179" w:type="dxa"/>
            <w:tcBorders/>
            <w:vAlign w:val="center"/>
          </w:tcPr>
          <w:p>
            <w:pPr>
              <w:pStyle w:val="TableContents"/>
              <w:bidi w:val="0"/>
              <w:spacing w:before="0" w:after="283"/>
              <w:jc w:val="left"/>
              <w:rPr/>
            </w:pPr>
            <w:r>
              <w:rPr/>
              <w:t xml:space="preserve">2.16 </w:t>
            </w:r>
          </w:p>
        </w:tc>
        <w:tc>
          <w:tcPr>
            <w:tcW w:w="1440" w:type="dxa"/>
            <w:tcBorders/>
            <w:vAlign w:val="center"/>
          </w:tcPr>
          <w:p>
            <w:pPr>
              <w:pStyle w:val="TableContents"/>
              <w:bidi w:val="0"/>
              <w:spacing w:before="0" w:after="283"/>
              <w:jc w:val="left"/>
              <w:rPr/>
            </w:pPr>
            <w:r>
              <w:rPr/>
              <w:t xml:space="preserve">9. elokuuta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22. </w:t>
            </w:r>
          </w:p>
        </w:tc>
        <w:tc>
          <w:tcPr>
            <w:tcW w:w="2370" w:type="dxa"/>
            <w:tcBorders/>
            <w:vAlign w:val="center"/>
          </w:tcPr>
          <w:p>
            <w:pPr>
              <w:pStyle w:val="TableContents"/>
              <w:bidi w:val="0"/>
              <w:spacing w:before="0" w:after="283"/>
              <w:jc w:val="left"/>
              <w:rPr/>
            </w:pPr>
            <w:r>
              <w:rPr/>
              <w:t xml:space="preserve">``Let Her Go'' </w:t>
            </w:r>
          </w:p>
        </w:tc>
        <w:tc>
          <w:tcPr>
            <w:tcW w:w="4040" w:type="dxa"/>
            <w:tcBorders/>
            <w:vAlign w:val="center"/>
          </w:tcPr>
          <w:p>
            <w:pPr>
              <w:pStyle w:val="TableContents"/>
              <w:bidi w:val="0"/>
              <w:spacing w:before="0" w:after="283"/>
              <w:jc w:val="left"/>
              <w:rPr/>
            </w:pPr>
            <w:r>
              <w:rPr/>
              <w:t xml:space="preserve">Matkustaja </w:t>
            </w:r>
          </w:p>
        </w:tc>
        <w:tc>
          <w:tcPr>
            <w:tcW w:w="1179" w:type="dxa"/>
            <w:tcBorders/>
            <w:vAlign w:val="center"/>
          </w:tcPr>
          <w:p>
            <w:pPr>
              <w:pStyle w:val="TableContents"/>
              <w:bidi w:val="0"/>
              <w:spacing w:before="0" w:after="283"/>
              <w:jc w:val="left"/>
              <w:rPr/>
            </w:pPr>
            <w:r>
              <w:rPr/>
              <w:t xml:space="preserve">2.13 </w:t>
            </w:r>
          </w:p>
        </w:tc>
        <w:tc>
          <w:tcPr>
            <w:tcW w:w="1440" w:type="dxa"/>
            <w:tcBorders/>
            <w:vAlign w:val="center"/>
          </w:tcPr>
          <w:p>
            <w:pPr>
              <w:pStyle w:val="TableContents"/>
              <w:bidi w:val="0"/>
              <w:spacing w:before="0" w:after="283"/>
              <w:jc w:val="left"/>
              <w:rPr/>
            </w:pPr>
            <w:r>
              <w:rPr/>
              <w:t xml:space="preserve">25. heinäkuuta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23. </w:t>
            </w:r>
          </w:p>
        </w:tc>
        <w:tc>
          <w:tcPr>
            <w:tcW w:w="2370" w:type="dxa"/>
            <w:tcBorders/>
            <w:vAlign w:val="center"/>
          </w:tcPr>
          <w:p>
            <w:pPr>
              <w:pStyle w:val="TableContents"/>
              <w:bidi w:val="0"/>
              <w:spacing w:before="0" w:after="283"/>
              <w:jc w:val="left"/>
              <w:rPr/>
            </w:pPr>
            <w:r>
              <w:rPr/>
              <w:t xml:space="preserve">"Tätä varten tulit"... </w:t>
            </w:r>
          </w:p>
        </w:tc>
        <w:tc>
          <w:tcPr>
            <w:tcW w:w="4040" w:type="dxa"/>
            <w:tcBorders/>
            <w:vAlign w:val="center"/>
          </w:tcPr>
          <w:p>
            <w:pPr>
              <w:pStyle w:val="TableContents"/>
              <w:bidi w:val="0"/>
              <w:spacing w:before="0" w:after="283"/>
              <w:jc w:val="left"/>
              <w:rPr/>
            </w:pPr>
            <w:r>
              <w:rPr/>
              <w:t xml:space="preserve">Calvin Harris featuring Rihanna </w:t>
            </w:r>
          </w:p>
        </w:tc>
        <w:tc>
          <w:tcPr>
            <w:tcW w:w="1179" w:type="dxa"/>
            <w:tcBorders/>
            <w:vAlign w:val="center"/>
          </w:tcPr>
          <w:p>
            <w:pPr>
              <w:pStyle w:val="TableContents"/>
              <w:bidi w:val="0"/>
              <w:spacing w:before="0" w:after="283"/>
              <w:jc w:val="left"/>
              <w:rPr/>
            </w:pPr>
            <w:r>
              <w:rPr/>
              <w:t xml:space="preserve">2.12 </w:t>
            </w:r>
          </w:p>
        </w:tc>
        <w:tc>
          <w:tcPr>
            <w:tcW w:w="1440" w:type="dxa"/>
            <w:tcBorders/>
            <w:vAlign w:val="center"/>
          </w:tcPr>
          <w:p>
            <w:pPr>
              <w:pStyle w:val="TableContents"/>
              <w:bidi w:val="0"/>
              <w:spacing w:before="0" w:after="283"/>
              <w:jc w:val="left"/>
              <w:rPr/>
            </w:pPr>
            <w:r>
              <w:rPr/>
              <w:t xml:space="preserve">kesäkuu 16,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24. </w:t>
            </w:r>
          </w:p>
        </w:tc>
        <w:tc>
          <w:tcPr>
            <w:tcW w:w="2370" w:type="dxa"/>
            <w:tcBorders/>
            <w:vAlign w:val="center"/>
          </w:tcPr>
          <w:p>
            <w:pPr>
              <w:pStyle w:val="TableContents"/>
              <w:bidi w:val="0"/>
              <w:spacing w:before="0" w:after="283"/>
              <w:jc w:val="left"/>
              <w:rPr/>
            </w:pPr>
            <w:r>
              <w:rPr/>
              <w:t xml:space="preserve">``Mi Gente'' </w:t>
            </w:r>
          </w:p>
        </w:tc>
        <w:tc>
          <w:tcPr>
            <w:tcW w:w="4040" w:type="dxa"/>
            <w:tcBorders/>
            <w:vAlign w:val="center"/>
          </w:tcPr>
          <w:p>
            <w:pPr>
              <w:pStyle w:val="TableContents"/>
              <w:bidi w:val="0"/>
              <w:spacing w:before="0" w:after="283"/>
              <w:jc w:val="left"/>
              <w:rPr/>
            </w:pPr>
            <w:r>
              <w:rPr/>
              <w:t xml:space="preserve">J Balvin ja Willy William </w:t>
            </w:r>
          </w:p>
        </w:tc>
        <w:tc>
          <w:tcPr>
            <w:tcW w:w="1179" w:type="dxa"/>
            <w:tcBorders/>
            <w:vAlign w:val="center"/>
          </w:tcPr>
          <w:p>
            <w:pPr>
              <w:pStyle w:val="TableContents"/>
              <w:bidi w:val="0"/>
              <w:spacing w:before="0" w:after="283"/>
              <w:jc w:val="left"/>
              <w:rPr/>
            </w:pPr>
            <w:r>
              <w:rPr/>
              <w:t xml:space="preserve">2.09 </w:t>
            </w:r>
          </w:p>
        </w:tc>
        <w:tc>
          <w:tcPr>
            <w:tcW w:w="1440" w:type="dxa"/>
            <w:tcBorders/>
            <w:vAlign w:val="center"/>
          </w:tcPr>
          <w:p>
            <w:pPr>
              <w:pStyle w:val="TableContents"/>
              <w:bidi w:val="0"/>
              <w:spacing w:before="0" w:after="283"/>
              <w:jc w:val="left"/>
              <w:rPr/>
            </w:pPr>
            <w:r>
              <w:rPr/>
              <w:t xml:space="preserve">kesäkuu 29,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25. </w:t>
            </w:r>
          </w:p>
        </w:tc>
        <w:tc>
          <w:tcPr>
            <w:tcW w:w="2370" w:type="dxa"/>
            <w:tcBorders/>
            <w:vAlign w:val="center"/>
          </w:tcPr>
          <w:p>
            <w:pPr>
              <w:pStyle w:val="TableContents"/>
              <w:bidi w:val="0"/>
              <w:spacing w:before="0" w:after="283"/>
              <w:jc w:val="left"/>
              <w:rPr/>
            </w:pPr>
            <w:r>
              <w:rPr/>
              <w:t xml:space="preserve">``Waka Waka (This Time for Africa)'' </w:t>
            </w:r>
          </w:p>
        </w:tc>
        <w:tc>
          <w:tcPr>
            <w:tcW w:w="4040" w:type="dxa"/>
            <w:tcBorders/>
            <w:vAlign w:val="center"/>
          </w:tcPr>
          <w:p>
            <w:pPr>
              <w:pStyle w:val="TableContents"/>
              <w:bidi w:val="0"/>
              <w:spacing w:before="0" w:after="283"/>
              <w:jc w:val="left"/>
              <w:rPr/>
            </w:pPr>
            <w:r>
              <w:rPr/>
              <w:t xml:space="preserve">Shakira featuring Freshlyground </w:t>
            </w:r>
          </w:p>
        </w:tc>
        <w:tc>
          <w:tcPr>
            <w:tcW w:w="1179" w:type="dxa"/>
            <w:tcBorders/>
            <w:vAlign w:val="center"/>
          </w:tcPr>
          <w:p>
            <w:pPr>
              <w:pStyle w:val="TableContents"/>
              <w:bidi w:val="0"/>
              <w:spacing w:before="0" w:after="283"/>
              <w:jc w:val="left"/>
              <w:rPr/>
            </w:pPr>
            <w:r>
              <w:rPr/>
              <w:t xml:space="preserve">2.08 </w:t>
            </w:r>
          </w:p>
        </w:tc>
        <w:tc>
          <w:tcPr>
            <w:tcW w:w="1440" w:type="dxa"/>
            <w:tcBorders/>
            <w:vAlign w:val="center"/>
          </w:tcPr>
          <w:p>
            <w:pPr>
              <w:pStyle w:val="TableContents"/>
              <w:bidi w:val="0"/>
              <w:spacing w:before="0" w:after="283"/>
              <w:jc w:val="left"/>
              <w:rPr/>
            </w:pPr>
            <w:r>
              <w:rPr/>
              <w:t xml:space="preserve">4. kesäkuuta 2010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26. </w:t>
            </w:r>
          </w:p>
        </w:tc>
        <w:tc>
          <w:tcPr>
            <w:tcW w:w="2370" w:type="dxa"/>
            <w:tcBorders/>
            <w:vAlign w:val="center"/>
          </w:tcPr>
          <w:p>
            <w:pPr>
              <w:pStyle w:val="TableContents"/>
              <w:bidi w:val="0"/>
              <w:spacing w:before="0" w:after="283"/>
              <w:jc w:val="left"/>
              <w:rPr/>
            </w:pPr>
            <w:r>
              <w:rPr/>
              <w:t xml:space="preserve">``Faded'' </w:t>
            </w:r>
          </w:p>
        </w:tc>
        <w:tc>
          <w:tcPr>
            <w:tcW w:w="4040" w:type="dxa"/>
            <w:tcBorders/>
            <w:vAlign w:val="center"/>
          </w:tcPr>
          <w:p>
            <w:pPr>
              <w:pStyle w:val="TableContents"/>
              <w:bidi w:val="0"/>
              <w:spacing w:before="0" w:after="283"/>
              <w:jc w:val="left"/>
              <w:rPr/>
            </w:pPr>
            <w:r>
              <w:rPr/>
              <w:t xml:space="preserve">Alan Walker </w:t>
            </w:r>
          </w:p>
        </w:tc>
        <w:tc>
          <w:tcPr>
            <w:tcW w:w="1179" w:type="dxa"/>
            <w:tcBorders/>
            <w:vAlign w:val="center"/>
          </w:tcPr>
          <w:p>
            <w:pPr>
              <w:pStyle w:val="TableContents"/>
              <w:bidi w:val="0"/>
              <w:spacing w:before="0" w:after="283"/>
              <w:jc w:val="left"/>
              <w:rPr/>
            </w:pPr>
            <w:r>
              <w:rPr/>
              <w:t xml:space="preserve">2.04 </w:t>
            </w:r>
          </w:p>
        </w:tc>
        <w:tc>
          <w:tcPr>
            <w:tcW w:w="1440" w:type="dxa"/>
            <w:tcBorders/>
            <w:vAlign w:val="center"/>
          </w:tcPr>
          <w:p>
            <w:pPr>
              <w:pStyle w:val="TableContents"/>
              <w:bidi w:val="0"/>
              <w:spacing w:before="0" w:after="283"/>
              <w:jc w:val="left"/>
              <w:rPr/>
            </w:pPr>
            <w:r>
              <w:rPr/>
              <w:t xml:space="preserve">joulukuu 3,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27. </w:t>
            </w:r>
          </w:p>
        </w:tc>
        <w:tc>
          <w:tcPr>
            <w:tcW w:w="2370" w:type="dxa"/>
            <w:tcBorders/>
            <w:vAlign w:val="center"/>
          </w:tcPr>
          <w:p>
            <w:pPr>
              <w:pStyle w:val="TableContents"/>
              <w:bidi w:val="0"/>
              <w:spacing w:before="0" w:after="283"/>
              <w:jc w:val="left"/>
              <w:rPr/>
            </w:pPr>
            <w:r>
              <w:rPr/>
              <w:t xml:space="preserve">``Baby'' </w:t>
            </w:r>
          </w:p>
        </w:tc>
        <w:tc>
          <w:tcPr>
            <w:tcW w:w="4040" w:type="dxa"/>
            <w:tcBorders/>
            <w:vAlign w:val="center"/>
          </w:tcPr>
          <w:p>
            <w:pPr>
              <w:pStyle w:val="TableContents"/>
              <w:bidi w:val="0"/>
              <w:spacing w:before="0" w:after="283"/>
              <w:jc w:val="left"/>
              <w:rPr/>
            </w:pPr>
            <w:r>
              <w:rPr/>
              <w:t xml:space="preserve">Justin Bieber featuring Ludacris </w:t>
            </w:r>
          </w:p>
        </w:tc>
        <w:tc>
          <w:tcPr>
            <w:tcW w:w="1179" w:type="dxa"/>
            <w:tcBorders/>
            <w:vAlign w:val="center"/>
          </w:tcPr>
          <w:p>
            <w:pPr>
              <w:pStyle w:val="TableContents"/>
              <w:bidi w:val="0"/>
              <w:spacing w:before="0" w:after="283"/>
              <w:jc w:val="left"/>
              <w:rPr/>
            </w:pPr>
            <w:r>
              <w:rPr/>
              <w:t xml:space="preserve">2.00 </w:t>
            </w:r>
          </w:p>
        </w:tc>
        <w:tc>
          <w:tcPr>
            <w:tcW w:w="1440" w:type="dxa"/>
            <w:tcBorders/>
            <w:vAlign w:val="center"/>
          </w:tcPr>
          <w:p>
            <w:pPr>
              <w:pStyle w:val="TableContents"/>
              <w:bidi w:val="0"/>
              <w:spacing w:before="0" w:after="283"/>
              <w:jc w:val="left"/>
              <w:rPr/>
            </w:pPr>
            <w:r>
              <w:rPr/>
              <w:t xml:space="preserve">19. helmikuuta 2010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28. </w:t>
            </w:r>
          </w:p>
        </w:tc>
        <w:tc>
          <w:tcPr>
            <w:tcW w:w="2370" w:type="dxa"/>
            <w:tcBorders/>
            <w:vAlign w:val="center"/>
          </w:tcPr>
          <w:p>
            <w:pPr>
              <w:pStyle w:val="TableContents"/>
              <w:bidi w:val="0"/>
              <w:spacing w:before="0" w:after="283"/>
              <w:jc w:val="left"/>
              <w:rPr/>
            </w:pPr>
            <w:r>
              <w:rPr/>
              <w:t xml:space="preserve">``Me emme puhu enää'' </w:t>
            </w:r>
          </w:p>
        </w:tc>
        <w:tc>
          <w:tcPr>
            <w:tcW w:w="4040" w:type="dxa"/>
            <w:tcBorders/>
            <w:vAlign w:val="center"/>
          </w:tcPr>
          <w:p>
            <w:pPr>
              <w:pStyle w:val="TableContents"/>
              <w:bidi w:val="0"/>
              <w:spacing w:before="0" w:after="283"/>
              <w:jc w:val="left"/>
              <w:rPr/>
            </w:pPr>
            <w:r>
              <w:rPr/>
              <w:t xml:space="preserve">Charlie Puth featuring Selena Gomez </w:t>
            </w:r>
          </w:p>
        </w:tc>
        <w:tc>
          <w:tcPr>
            <w:tcW w:w="1179" w:type="dxa"/>
            <w:tcBorders/>
            <w:vAlign w:val="center"/>
          </w:tcPr>
          <w:p>
            <w:pPr>
              <w:pStyle w:val="TableContents"/>
              <w:bidi w:val="0"/>
              <w:spacing w:before="0" w:after="283"/>
              <w:jc w:val="left"/>
              <w:rPr/>
            </w:pPr>
            <w:r>
              <w:rPr/>
              <w:t xml:space="preserve">1.96 </w:t>
            </w:r>
          </w:p>
        </w:tc>
        <w:tc>
          <w:tcPr>
            <w:tcW w:w="1440" w:type="dxa"/>
            <w:tcBorders/>
            <w:vAlign w:val="center"/>
          </w:tcPr>
          <w:p>
            <w:pPr>
              <w:pStyle w:val="TableContents"/>
              <w:bidi w:val="0"/>
              <w:spacing w:before="0" w:after="283"/>
              <w:jc w:val="left"/>
              <w:rPr/>
            </w:pPr>
            <w:r>
              <w:rPr/>
              <w:t xml:space="preserve">elokuu 2,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29. </w:t>
            </w:r>
          </w:p>
        </w:tc>
        <w:tc>
          <w:tcPr>
            <w:tcW w:w="2370" w:type="dxa"/>
            <w:tcBorders/>
            <w:vAlign w:val="center"/>
          </w:tcPr>
          <w:p>
            <w:pPr>
              <w:pStyle w:val="TableContents"/>
              <w:bidi w:val="0"/>
              <w:spacing w:before="0" w:after="283"/>
              <w:jc w:val="left"/>
              <w:rPr/>
            </w:pPr>
            <w:r>
              <w:rPr/>
              <w:t xml:space="preserve">"Rockabye </w:t>
            </w:r>
          </w:p>
        </w:tc>
        <w:tc>
          <w:tcPr>
            <w:tcW w:w="4040" w:type="dxa"/>
            <w:tcBorders/>
            <w:vAlign w:val="center"/>
          </w:tcPr>
          <w:p>
            <w:pPr>
              <w:pStyle w:val="TableContents"/>
              <w:bidi w:val="0"/>
              <w:spacing w:before="0" w:after="283"/>
              <w:jc w:val="left"/>
              <w:rPr/>
            </w:pPr>
            <w:r>
              <w:rPr/>
              <w:t xml:space="preserve">Clean Bandit featuring Sean Paul &amp; Anne-Marie </w:t>
            </w:r>
          </w:p>
        </w:tc>
        <w:tc>
          <w:tcPr>
            <w:tcW w:w="1179" w:type="dxa"/>
            <w:tcBorders/>
            <w:vAlign w:val="center"/>
          </w:tcPr>
          <w:p>
            <w:pPr>
              <w:pStyle w:val="TableContents"/>
              <w:bidi w:val="0"/>
              <w:spacing w:before="0" w:after="283"/>
              <w:jc w:val="left"/>
              <w:rPr/>
            </w:pPr>
            <w:r>
              <w:rPr/>
              <w:t xml:space="preserve">1.96 </w:t>
            </w:r>
          </w:p>
        </w:tc>
        <w:tc>
          <w:tcPr>
            <w:tcW w:w="1440" w:type="dxa"/>
            <w:tcBorders/>
            <w:vAlign w:val="center"/>
          </w:tcPr>
          <w:p>
            <w:pPr>
              <w:pStyle w:val="TableContents"/>
              <w:bidi w:val="0"/>
              <w:spacing w:before="0" w:after="283"/>
              <w:jc w:val="left"/>
              <w:rPr/>
            </w:pPr>
            <w:r>
              <w:rPr/>
              <w:t xml:space="preserve">lokakuu 21,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30. </w:t>
            </w:r>
          </w:p>
        </w:tc>
        <w:tc>
          <w:tcPr>
            <w:tcW w:w="2370" w:type="dxa"/>
            <w:tcBorders/>
            <w:vAlign w:val="center"/>
          </w:tcPr>
          <w:p>
            <w:pPr>
              <w:pStyle w:val="TableContents"/>
              <w:bidi w:val="0"/>
              <w:spacing w:before="0" w:after="283"/>
              <w:jc w:val="left"/>
              <w:rPr/>
            </w:pPr>
            <w:r>
              <w:rPr/>
              <w:t xml:space="preserve">"Mitä tarkoitat? </w:t>
            </w:r>
          </w:p>
        </w:tc>
        <w:tc>
          <w:tcPr>
            <w:tcW w:w="4040" w:type="dxa"/>
            <w:tcBorders/>
            <w:vAlign w:val="center"/>
          </w:tcPr>
          <w:p>
            <w:pPr>
              <w:pStyle w:val="TableContents"/>
              <w:bidi w:val="0"/>
              <w:spacing w:before="0" w:after="283"/>
              <w:jc w:val="left"/>
              <w:rPr/>
            </w:pPr>
            <w:r>
              <w:rPr/>
              <w:t xml:space="preserve">Justin Bieber </w:t>
            </w:r>
          </w:p>
        </w:tc>
        <w:tc>
          <w:tcPr>
            <w:tcW w:w="1179" w:type="dxa"/>
            <w:tcBorders/>
            <w:vAlign w:val="center"/>
          </w:tcPr>
          <w:p>
            <w:pPr>
              <w:pStyle w:val="TableContents"/>
              <w:bidi w:val="0"/>
              <w:spacing w:before="0" w:after="283"/>
              <w:jc w:val="left"/>
              <w:rPr/>
            </w:pPr>
            <w:r>
              <w:rPr/>
              <w:t xml:space="preserve">1.95 </w:t>
            </w:r>
          </w:p>
        </w:tc>
        <w:tc>
          <w:tcPr>
            <w:tcW w:w="1440" w:type="dxa"/>
            <w:tcBorders/>
            <w:vAlign w:val="center"/>
          </w:tcPr>
          <w:p>
            <w:pPr>
              <w:pStyle w:val="TableContents"/>
              <w:bidi w:val="0"/>
              <w:spacing w:before="0" w:after="283"/>
              <w:jc w:val="left"/>
              <w:rPr/>
            </w:pPr>
            <w:r>
              <w:rPr/>
              <w:t xml:space="preserve">elokuu 30,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31. </w:t>
            </w:r>
          </w:p>
        </w:tc>
        <w:tc>
          <w:tcPr>
            <w:tcW w:w="2370" w:type="dxa"/>
            <w:tcBorders/>
            <w:vAlign w:val="center"/>
          </w:tcPr>
          <w:p>
            <w:pPr>
              <w:pStyle w:val="TableContents"/>
              <w:bidi w:val="0"/>
              <w:spacing w:before="0" w:after="283"/>
              <w:jc w:val="left"/>
              <w:rPr/>
            </w:pPr>
            <w:r>
              <w:rPr/>
              <w:t xml:space="preserve">``Työtä kotoa käsin'' </w:t>
            </w:r>
          </w:p>
        </w:tc>
        <w:tc>
          <w:tcPr>
            <w:tcW w:w="4040" w:type="dxa"/>
            <w:tcBorders/>
            <w:vAlign w:val="center"/>
          </w:tcPr>
          <w:p>
            <w:pPr>
              <w:pStyle w:val="TableContents"/>
              <w:bidi w:val="0"/>
              <w:spacing w:before="0" w:after="283"/>
              <w:jc w:val="left"/>
              <w:rPr/>
            </w:pPr>
            <w:r>
              <w:rPr/>
              <w:t xml:space="preserve">Fifth Harmony featuring Ty Dolla $ ign </w:t>
            </w:r>
          </w:p>
        </w:tc>
        <w:tc>
          <w:tcPr>
            <w:tcW w:w="1179" w:type="dxa"/>
            <w:tcBorders/>
            <w:vAlign w:val="center"/>
          </w:tcPr>
          <w:p>
            <w:pPr>
              <w:pStyle w:val="TableContents"/>
              <w:bidi w:val="0"/>
              <w:spacing w:before="0" w:after="283"/>
              <w:jc w:val="left"/>
              <w:rPr/>
            </w:pPr>
            <w:r>
              <w:rPr/>
              <w:t xml:space="preserve">1.94 </w:t>
            </w:r>
          </w:p>
        </w:tc>
        <w:tc>
          <w:tcPr>
            <w:tcW w:w="1440" w:type="dxa"/>
            <w:tcBorders/>
            <w:vAlign w:val="center"/>
          </w:tcPr>
          <w:p>
            <w:pPr>
              <w:pStyle w:val="TableContents"/>
              <w:bidi w:val="0"/>
              <w:spacing w:before="0" w:after="283"/>
              <w:jc w:val="left"/>
              <w:rPr/>
            </w:pPr>
            <w:r>
              <w:rPr/>
              <w:t xml:space="preserve">helmikuu 26,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32. </w:t>
            </w:r>
          </w:p>
        </w:tc>
        <w:tc>
          <w:tcPr>
            <w:tcW w:w="2370" w:type="dxa"/>
            <w:tcBorders/>
            <w:vAlign w:val="center"/>
          </w:tcPr>
          <w:p>
            <w:pPr>
              <w:pStyle w:val="TableContents"/>
              <w:bidi w:val="0"/>
              <w:spacing w:before="0" w:after="283"/>
              <w:jc w:val="left"/>
              <w:rPr/>
            </w:pPr>
            <w:r>
              <w:rPr/>
              <w:t xml:space="preserve">``Chandelier'' </w:t>
            </w:r>
          </w:p>
        </w:tc>
        <w:tc>
          <w:tcPr>
            <w:tcW w:w="4040" w:type="dxa"/>
            <w:tcBorders/>
            <w:vAlign w:val="center"/>
          </w:tcPr>
          <w:p>
            <w:pPr>
              <w:pStyle w:val="TableContents"/>
              <w:bidi w:val="0"/>
              <w:spacing w:before="0" w:after="283"/>
              <w:jc w:val="left"/>
              <w:rPr/>
            </w:pPr>
            <w:r>
              <w:rPr/>
              <w:t xml:space="preserve">Sia </w:t>
            </w:r>
          </w:p>
        </w:tc>
        <w:tc>
          <w:tcPr>
            <w:tcW w:w="1179" w:type="dxa"/>
            <w:tcBorders/>
            <w:vAlign w:val="center"/>
          </w:tcPr>
          <w:p>
            <w:pPr>
              <w:pStyle w:val="TableContents"/>
              <w:bidi w:val="0"/>
              <w:spacing w:before="0" w:after="283"/>
              <w:jc w:val="left"/>
              <w:rPr/>
            </w:pPr>
            <w:r>
              <w:rPr/>
              <w:t xml:space="preserve">1.93 </w:t>
            </w:r>
          </w:p>
        </w:tc>
        <w:tc>
          <w:tcPr>
            <w:tcW w:w="1440" w:type="dxa"/>
            <w:tcBorders/>
            <w:vAlign w:val="center"/>
          </w:tcPr>
          <w:p>
            <w:pPr>
              <w:pStyle w:val="TableContents"/>
              <w:bidi w:val="0"/>
              <w:spacing w:before="0" w:after="283"/>
              <w:jc w:val="left"/>
              <w:rPr/>
            </w:pPr>
            <w:r>
              <w:rPr/>
              <w:t xml:space="preserve">6. toukokuuta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33. </w:t>
            </w:r>
          </w:p>
        </w:tc>
        <w:tc>
          <w:tcPr>
            <w:tcW w:w="2370" w:type="dxa"/>
            <w:tcBorders/>
            <w:vAlign w:val="center"/>
          </w:tcPr>
          <w:p>
            <w:pPr>
              <w:pStyle w:val="TableContents"/>
              <w:bidi w:val="0"/>
              <w:spacing w:before="0" w:after="283"/>
              <w:jc w:val="left"/>
              <w:rPr/>
            </w:pPr>
            <w:r>
              <w:rPr/>
              <w:t xml:space="preserve">``Baby Shark Dance'' </w:t>
            </w:r>
          </w:p>
        </w:tc>
        <w:tc>
          <w:tcPr>
            <w:tcW w:w="4040" w:type="dxa"/>
            <w:tcBorders/>
            <w:vAlign w:val="center"/>
          </w:tcPr>
          <w:p>
            <w:pPr>
              <w:pStyle w:val="TableContents"/>
              <w:bidi w:val="0"/>
              <w:spacing w:before="0" w:after="283"/>
              <w:jc w:val="left"/>
              <w:rPr/>
            </w:pPr>
            <w:r>
              <w:rPr/>
              <w:t xml:space="preserve">Pinkfong! Lasten lauluja &amp; tarinoita </w:t>
            </w:r>
          </w:p>
        </w:tc>
        <w:tc>
          <w:tcPr>
            <w:tcW w:w="1179" w:type="dxa"/>
            <w:tcBorders/>
            <w:vAlign w:val="center"/>
          </w:tcPr>
          <w:p>
            <w:pPr>
              <w:pStyle w:val="TableContents"/>
              <w:bidi w:val="0"/>
              <w:spacing w:before="0" w:after="283"/>
              <w:jc w:val="left"/>
              <w:rPr/>
            </w:pPr>
            <w:r>
              <w:rPr/>
              <w:t xml:space="preserve">1.88 </w:t>
            </w:r>
          </w:p>
        </w:tc>
        <w:tc>
          <w:tcPr>
            <w:tcW w:w="1440" w:type="dxa"/>
            <w:tcBorders/>
            <w:vAlign w:val="center"/>
          </w:tcPr>
          <w:p>
            <w:pPr>
              <w:pStyle w:val="TableContents"/>
              <w:bidi w:val="0"/>
              <w:spacing w:before="0" w:after="283"/>
              <w:jc w:val="left"/>
              <w:rPr/>
            </w:pPr>
            <w:r>
              <w:rPr/>
              <w:t xml:space="preserve">kesäkuu 17,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34. </w:t>
            </w:r>
          </w:p>
        </w:tc>
        <w:tc>
          <w:tcPr>
            <w:tcW w:w="2370" w:type="dxa"/>
            <w:tcBorders/>
            <w:vAlign w:val="center"/>
          </w:tcPr>
          <w:p>
            <w:pPr>
              <w:pStyle w:val="TableContents"/>
              <w:bidi w:val="0"/>
              <w:spacing w:before="0" w:after="283"/>
              <w:jc w:val="left"/>
              <w:rPr/>
            </w:pPr>
            <w:r>
              <w:rPr/>
              <w:t xml:space="preserve">"Rakasta minua niin kuin sinä rakastat </w:t>
            </w:r>
          </w:p>
        </w:tc>
        <w:tc>
          <w:tcPr>
            <w:tcW w:w="4040" w:type="dxa"/>
            <w:tcBorders/>
            <w:vAlign w:val="center"/>
          </w:tcPr>
          <w:p>
            <w:pPr>
              <w:pStyle w:val="TableContents"/>
              <w:bidi w:val="0"/>
              <w:spacing w:before="0" w:after="283"/>
              <w:jc w:val="left"/>
              <w:rPr/>
            </w:pPr>
            <w:r>
              <w:rPr/>
              <w:t xml:space="preserve">Ellie Goulding </w:t>
            </w:r>
          </w:p>
        </w:tc>
        <w:tc>
          <w:tcPr>
            <w:tcW w:w="1179" w:type="dxa"/>
            <w:tcBorders/>
            <w:vAlign w:val="center"/>
          </w:tcPr>
          <w:p>
            <w:pPr>
              <w:pStyle w:val="TableContents"/>
              <w:bidi w:val="0"/>
              <w:spacing w:before="0" w:after="283"/>
              <w:jc w:val="left"/>
              <w:rPr/>
            </w:pPr>
            <w:r>
              <w:rPr/>
              <w:t xml:space="preserve">1.82 </w:t>
            </w:r>
          </w:p>
        </w:tc>
        <w:tc>
          <w:tcPr>
            <w:tcW w:w="1440" w:type="dxa"/>
            <w:tcBorders/>
            <w:vAlign w:val="center"/>
          </w:tcPr>
          <w:p>
            <w:pPr>
              <w:pStyle w:val="TableContents"/>
              <w:bidi w:val="0"/>
              <w:spacing w:before="0" w:after="283"/>
              <w:jc w:val="left"/>
              <w:rPr/>
            </w:pPr>
            <w:r>
              <w:rPr/>
              <w:t xml:space="preserve">tammikuu 22,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35. </w:t>
            </w:r>
          </w:p>
        </w:tc>
        <w:tc>
          <w:tcPr>
            <w:tcW w:w="2370" w:type="dxa"/>
            <w:tcBorders/>
            <w:vAlign w:val="center"/>
          </w:tcPr>
          <w:p>
            <w:pPr>
              <w:pStyle w:val="TableContents"/>
              <w:bidi w:val="0"/>
              <w:spacing w:before="0" w:after="283"/>
              <w:jc w:val="left"/>
              <w:rPr/>
            </w:pPr>
            <w:r>
              <w:rPr/>
              <w:t xml:space="preserve">"Herätä minut </w:t>
            </w:r>
          </w:p>
        </w:tc>
        <w:tc>
          <w:tcPr>
            <w:tcW w:w="4040" w:type="dxa"/>
            <w:tcBorders/>
            <w:vAlign w:val="center"/>
          </w:tcPr>
          <w:p>
            <w:pPr>
              <w:pStyle w:val="TableContents"/>
              <w:bidi w:val="0"/>
              <w:spacing w:before="0" w:after="283"/>
              <w:jc w:val="left"/>
              <w:rPr/>
            </w:pPr>
            <w:r>
              <w:rPr/>
              <w:t xml:space="preserve">Avicii </w:t>
            </w:r>
          </w:p>
        </w:tc>
        <w:tc>
          <w:tcPr>
            <w:tcW w:w="1179" w:type="dxa"/>
            <w:tcBorders/>
            <w:vAlign w:val="center"/>
          </w:tcPr>
          <w:p>
            <w:pPr>
              <w:pStyle w:val="TableContents"/>
              <w:bidi w:val="0"/>
              <w:spacing w:before="0" w:after="283"/>
              <w:jc w:val="left"/>
              <w:rPr/>
            </w:pPr>
            <w:r>
              <w:rPr/>
              <w:t xml:space="preserve">1.70 </w:t>
            </w:r>
          </w:p>
        </w:tc>
        <w:tc>
          <w:tcPr>
            <w:tcW w:w="1440" w:type="dxa"/>
            <w:tcBorders/>
            <w:vAlign w:val="center"/>
          </w:tcPr>
          <w:p>
            <w:pPr>
              <w:pStyle w:val="TableContents"/>
              <w:bidi w:val="0"/>
              <w:spacing w:before="0" w:after="283"/>
              <w:jc w:val="left"/>
              <w:rPr/>
            </w:pPr>
            <w:r>
              <w:rPr/>
              <w:t xml:space="preserve">29. heinäkuuta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36. </w:t>
            </w:r>
          </w:p>
        </w:tc>
        <w:tc>
          <w:tcPr>
            <w:tcW w:w="2370" w:type="dxa"/>
            <w:tcBorders/>
            <w:vAlign w:val="center"/>
          </w:tcPr>
          <w:p>
            <w:pPr>
              <w:pStyle w:val="TableContents"/>
              <w:bidi w:val="0"/>
              <w:spacing w:before="0" w:after="283"/>
              <w:jc w:val="left"/>
              <w:rPr/>
            </w:pPr>
            <w:r>
              <w:rPr/>
              <w:t xml:space="preserve">``Échame la Culpa'' </w:t>
            </w:r>
          </w:p>
        </w:tc>
        <w:tc>
          <w:tcPr>
            <w:tcW w:w="4040" w:type="dxa"/>
            <w:tcBorders/>
            <w:vAlign w:val="center"/>
          </w:tcPr>
          <w:p>
            <w:pPr>
              <w:pStyle w:val="TableContents"/>
              <w:bidi w:val="0"/>
              <w:spacing w:before="0" w:after="283"/>
              <w:jc w:val="left"/>
              <w:rPr/>
            </w:pPr>
            <w:r>
              <w:rPr/>
              <w:t xml:space="preserve">Luis Fonsi ja Demi Lovato </w:t>
            </w:r>
          </w:p>
        </w:tc>
        <w:tc>
          <w:tcPr>
            <w:tcW w:w="1179" w:type="dxa"/>
            <w:tcBorders/>
            <w:vAlign w:val="center"/>
          </w:tcPr>
          <w:p>
            <w:pPr>
              <w:pStyle w:val="TableContents"/>
              <w:bidi w:val="0"/>
              <w:spacing w:before="0" w:after="283"/>
              <w:jc w:val="left"/>
              <w:rPr/>
            </w:pPr>
            <w:r>
              <w:rPr/>
              <w:t xml:space="preserve">1.65 </w:t>
            </w:r>
          </w:p>
        </w:tc>
        <w:tc>
          <w:tcPr>
            <w:tcW w:w="1440" w:type="dxa"/>
            <w:tcBorders/>
            <w:vAlign w:val="center"/>
          </w:tcPr>
          <w:p>
            <w:pPr>
              <w:pStyle w:val="TableContents"/>
              <w:bidi w:val="0"/>
              <w:spacing w:before="0" w:after="283"/>
              <w:jc w:val="left"/>
              <w:rPr/>
            </w:pPr>
            <w:r>
              <w:rPr/>
              <w:t xml:space="preserve">marraskuu 16,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37. </w:t>
            </w:r>
          </w:p>
        </w:tc>
        <w:tc>
          <w:tcPr>
            <w:tcW w:w="2370" w:type="dxa"/>
            <w:tcBorders/>
            <w:vAlign w:val="center"/>
          </w:tcPr>
          <w:p>
            <w:pPr>
              <w:pStyle w:val="TableContents"/>
              <w:bidi w:val="0"/>
              <w:spacing w:before="0" w:after="283"/>
              <w:jc w:val="left"/>
              <w:rPr/>
            </w:pPr>
            <w:r>
              <w:rPr/>
              <w:t xml:space="preserve">``Love the Way You Lie'' </w:t>
            </w:r>
          </w:p>
        </w:tc>
        <w:tc>
          <w:tcPr>
            <w:tcW w:w="4040" w:type="dxa"/>
            <w:tcBorders/>
            <w:vAlign w:val="center"/>
          </w:tcPr>
          <w:p>
            <w:pPr>
              <w:pStyle w:val="TableContents"/>
              <w:bidi w:val="0"/>
              <w:spacing w:before="0" w:after="283"/>
              <w:jc w:val="left"/>
              <w:rPr/>
            </w:pPr>
            <w:r>
              <w:rPr/>
              <w:t xml:space="preserve">Eminem featuring Rihanna </w:t>
            </w:r>
          </w:p>
        </w:tc>
        <w:tc>
          <w:tcPr>
            <w:tcW w:w="1179" w:type="dxa"/>
            <w:tcBorders/>
            <w:vAlign w:val="center"/>
          </w:tcPr>
          <w:p>
            <w:pPr>
              <w:pStyle w:val="TableContents"/>
              <w:bidi w:val="0"/>
              <w:spacing w:before="0" w:after="283"/>
              <w:jc w:val="left"/>
              <w:rPr/>
            </w:pPr>
            <w:r>
              <w:rPr/>
              <w:t xml:space="preserve">1.63 </w:t>
            </w:r>
          </w:p>
        </w:tc>
        <w:tc>
          <w:tcPr>
            <w:tcW w:w="1440" w:type="dxa"/>
            <w:tcBorders/>
            <w:vAlign w:val="center"/>
          </w:tcPr>
          <w:p>
            <w:pPr>
              <w:pStyle w:val="TableContents"/>
              <w:bidi w:val="0"/>
              <w:spacing w:before="0" w:after="283"/>
              <w:jc w:val="left"/>
              <w:rPr/>
            </w:pPr>
            <w:r>
              <w:rPr/>
              <w:t xml:space="preserve">5. elokuuta 2010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38. </w:t>
            </w:r>
          </w:p>
        </w:tc>
        <w:tc>
          <w:tcPr>
            <w:tcW w:w="2370" w:type="dxa"/>
            <w:tcBorders/>
            <w:vAlign w:val="center"/>
          </w:tcPr>
          <w:p>
            <w:pPr>
              <w:pStyle w:val="TableContents"/>
              <w:bidi w:val="0"/>
              <w:spacing w:before="0" w:after="283"/>
              <w:jc w:val="left"/>
              <w:rPr/>
            </w:pPr>
            <w:r>
              <w:rPr/>
              <w:t xml:space="preserve">"Sen arvoinen </w:t>
            </w:r>
          </w:p>
        </w:tc>
        <w:tc>
          <w:tcPr>
            <w:tcW w:w="4040" w:type="dxa"/>
            <w:tcBorders/>
            <w:vAlign w:val="center"/>
          </w:tcPr>
          <w:p>
            <w:pPr>
              <w:pStyle w:val="TableContents"/>
              <w:bidi w:val="0"/>
              <w:spacing w:before="0" w:after="283"/>
              <w:jc w:val="left"/>
              <w:rPr/>
            </w:pPr>
            <w:r>
              <w:rPr/>
              <w:t xml:space="preserve">Fifth Harmony featuring Kid Ink </w:t>
            </w:r>
          </w:p>
        </w:tc>
        <w:tc>
          <w:tcPr>
            <w:tcW w:w="1179" w:type="dxa"/>
            <w:tcBorders/>
            <w:vAlign w:val="center"/>
          </w:tcPr>
          <w:p>
            <w:pPr>
              <w:pStyle w:val="TableContents"/>
              <w:bidi w:val="0"/>
              <w:spacing w:before="0" w:after="283"/>
              <w:jc w:val="left"/>
              <w:rPr/>
            </w:pPr>
            <w:r>
              <w:rPr/>
              <w:t xml:space="preserve">1.63 </w:t>
            </w:r>
          </w:p>
        </w:tc>
        <w:tc>
          <w:tcPr>
            <w:tcW w:w="1440" w:type="dxa"/>
            <w:tcBorders/>
            <w:vAlign w:val="center"/>
          </w:tcPr>
          <w:p>
            <w:pPr>
              <w:pStyle w:val="TableContents"/>
              <w:bidi w:val="0"/>
              <w:spacing w:before="0" w:after="283"/>
              <w:jc w:val="left"/>
              <w:rPr/>
            </w:pPr>
            <w:r>
              <w:rPr/>
              <w:t xml:space="preserve">maaliskuu 28,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39. </w:t>
            </w:r>
          </w:p>
        </w:tc>
        <w:tc>
          <w:tcPr>
            <w:tcW w:w="2370" w:type="dxa"/>
            <w:tcBorders/>
            <w:vAlign w:val="center"/>
          </w:tcPr>
          <w:p>
            <w:pPr>
              <w:pStyle w:val="TableContents"/>
              <w:bidi w:val="0"/>
              <w:spacing w:before="0" w:after="283"/>
              <w:jc w:val="left"/>
              <w:rPr/>
            </w:pPr>
            <w:r>
              <w:rPr/>
              <w:t xml:space="preserve">``Kohdella sinua paremmin'' </w:t>
            </w:r>
          </w:p>
        </w:tc>
        <w:tc>
          <w:tcPr>
            <w:tcW w:w="4040" w:type="dxa"/>
            <w:tcBorders/>
            <w:vAlign w:val="center"/>
          </w:tcPr>
          <w:p>
            <w:pPr>
              <w:pStyle w:val="TableContents"/>
              <w:bidi w:val="0"/>
              <w:spacing w:before="0" w:after="283"/>
              <w:jc w:val="left"/>
              <w:rPr/>
            </w:pPr>
            <w:r>
              <w:rPr/>
              <w:t xml:space="preserve">Shawn Mendes </w:t>
            </w:r>
          </w:p>
        </w:tc>
        <w:tc>
          <w:tcPr>
            <w:tcW w:w="1179" w:type="dxa"/>
            <w:tcBorders/>
            <w:vAlign w:val="center"/>
          </w:tcPr>
          <w:p>
            <w:pPr>
              <w:pStyle w:val="TableContents"/>
              <w:bidi w:val="0"/>
              <w:spacing w:before="0" w:after="283"/>
              <w:jc w:val="left"/>
              <w:rPr/>
            </w:pPr>
            <w:r>
              <w:rPr/>
              <w:t xml:space="preserve">1.62 </w:t>
            </w:r>
          </w:p>
        </w:tc>
        <w:tc>
          <w:tcPr>
            <w:tcW w:w="1440" w:type="dxa"/>
            <w:tcBorders/>
            <w:vAlign w:val="center"/>
          </w:tcPr>
          <w:p>
            <w:pPr>
              <w:pStyle w:val="TableContents"/>
              <w:bidi w:val="0"/>
              <w:spacing w:before="0" w:after="283"/>
              <w:jc w:val="left"/>
              <w:rPr/>
            </w:pPr>
            <w:r>
              <w:rPr/>
              <w:t xml:space="preserve">heinäkuu 12,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40. </w:t>
            </w:r>
          </w:p>
        </w:tc>
        <w:tc>
          <w:tcPr>
            <w:tcW w:w="2370" w:type="dxa"/>
            <w:tcBorders/>
            <w:vAlign w:val="center"/>
          </w:tcPr>
          <w:p>
            <w:pPr>
              <w:pStyle w:val="TableContents"/>
              <w:bidi w:val="0"/>
              <w:spacing w:before="0" w:after="283"/>
              <w:jc w:val="left"/>
              <w:rPr/>
            </w:pPr>
            <w:r>
              <w:rPr/>
              <w:t xml:space="preserve">"Rikollinen </w:t>
            </w:r>
          </w:p>
        </w:tc>
        <w:tc>
          <w:tcPr>
            <w:tcW w:w="4040" w:type="dxa"/>
            <w:tcBorders/>
            <w:vAlign w:val="center"/>
          </w:tcPr>
          <w:p>
            <w:pPr>
              <w:pStyle w:val="TableContents"/>
              <w:bidi w:val="0"/>
              <w:spacing w:before="0" w:after="283"/>
              <w:jc w:val="left"/>
              <w:rPr/>
            </w:pPr>
            <w:r>
              <w:rPr/>
              <w:t xml:space="preserve">Natti Natasha ja Ozuna </w:t>
            </w:r>
          </w:p>
        </w:tc>
        <w:tc>
          <w:tcPr>
            <w:tcW w:w="1179" w:type="dxa"/>
            <w:tcBorders/>
            <w:vAlign w:val="center"/>
          </w:tcPr>
          <w:p>
            <w:pPr>
              <w:pStyle w:val="TableContents"/>
              <w:bidi w:val="0"/>
              <w:spacing w:before="0" w:after="283"/>
              <w:jc w:val="left"/>
              <w:rPr/>
            </w:pPr>
            <w:r>
              <w:rPr/>
              <w:t xml:space="preserve">1.61 </w:t>
            </w:r>
          </w:p>
        </w:tc>
        <w:tc>
          <w:tcPr>
            <w:tcW w:w="1440" w:type="dxa"/>
            <w:tcBorders/>
            <w:vAlign w:val="center"/>
          </w:tcPr>
          <w:p>
            <w:pPr>
              <w:pStyle w:val="TableContents"/>
              <w:bidi w:val="0"/>
              <w:spacing w:before="0" w:after="283"/>
              <w:jc w:val="left"/>
              <w:rPr/>
            </w:pPr>
            <w:r>
              <w:rPr/>
              <w:t xml:space="preserve">elokuu 18,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41. </w:t>
            </w:r>
          </w:p>
        </w:tc>
        <w:tc>
          <w:tcPr>
            <w:tcW w:w="2370" w:type="dxa"/>
            <w:tcBorders/>
            <w:vAlign w:val="center"/>
          </w:tcPr>
          <w:p>
            <w:pPr>
              <w:pStyle w:val="TableContents"/>
              <w:bidi w:val="0"/>
              <w:spacing w:before="0" w:after="283"/>
              <w:jc w:val="left"/>
              <w:rPr/>
            </w:pPr>
            <w:r>
              <w:rPr/>
              <w:t xml:space="preserve">``Let It Go'' </w:t>
            </w:r>
          </w:p>
        </w:tc>
        <w:tc>
          <w:tcPr>
            <w:tcW w:w="4040" w:type="dxa"/>
            <w:tcBorders/>
            <w:vAlign w:val="center"/>
          </w:tcPr>
          <w:p>
            <w:pPr>
              <w:pStyle w:val="TableContents"/>
              <w:bidi w:val="0"/>
              <w:spacing w:before="0" w:after="283"/>
              <w:jc w:val="left"/>
              <w:rPr/>
            </w:pPr>
            <w:r>
              <w:rPr/>
              <w:t xml:space="preserve">Idina Menzel </w:t>
            </w:r>
          </w:p>
        </w:tc>
        <w:tc>
          <w:tcPr>
            <w:tcW w:w="1179" w:type="dxa"/>
            <w:tcBorders/>
            <w:vAlign w:val="center"/>
          </w:tcPr>
          <w:p>
            <w:pPr>
              <w:pStyle w:val="TableContents"/>
              <w:bidi w:val="0"/>
              <w:spacing w:before="0" w:after="283"/>
              <w:jc w:val="left"/>
              <w:rPr/>
            </w:pPr>
            <w:r>
              <w:rPr/>
              <w:t xml:space="preserve">1.60 </w:t>
            </w:r>
          </w:p>
        </w:tc>
        <w:tc>
          <w:tcPr>
            <w:tcW w:w="1440" w:type="dxa"/>
            <w:tcBorders/>
            <w:vAlign w:val="center"/>
          </w:tcPr>
          <w:p>
            <w:pPr>
              <w:pStyle w:val="TableContents"/>
              <w:bidi w:val="0"/>
              <w:spacing w:before="0" w:after="283"/>
              <w:jc w:val="left"/>
              <w:rPr/>
            </w:pPr>
            <w:r>
              <w:rPr/>
              <w:t xml:space="preserve">tammikuu 30,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42. </w:t>
            </w:r>
          </w:p>
        </w:tc>
        <w:tc>
          <w:tcPr>
            <w:tcW w:w="2370" w:type="dxa"/>
            <w:tcBorders/>
            <w:vAlign w:val="center"/>
          </w:tcPr>
          <w:p>
            <w:pPr>
              <w:pStyle w:val="TableContents"/>
              <w:bidi w:val="0"/>
              <w:spacing w:before="0" w:after="283"/>
              <w:jc w:val="left"/>
              <w:rPr/>
            </w:pPr>
            <w:r>
              <w:rPr/>
              <w:t xml:space="preserve">``Suuret munat yllätyslelut haaste'' </w:t>
            </w:r>
          </w:p>
        </w:tc>
        <w:tc>
          <w:tcPr>
            <w:tcW w:w="4040" w:type="dxa"/>
            <w:tcBorders/>
            <w:vAlign w:val="center"/>
          </w:tcPr>
          <w:p>
            <w:pPr>
              <w:pStyle w:val="TableContents"/>
              <w:bidi w:val="0"/>
              <w:spacing w:before="0" w:after="283"/>
              <w:jc w:val="left"/>
              <w:rPr/>
            </w:pPr>
            <w:r>
              <w:rPr/>
              <w:t xml:space="preserve">Ryan ToysReview </w:t>
            </w:r>
          </w:p>
        </w:tc>
        <w:tc>
          <w:tcPr>
            <w:tcW w:w="1179" w:type="dxa"/>
            <w:tcBorders/>
            <w:vAlign w:val="center"/>
          </w:tcPr>
          <w:p>
            <w:pPr>
              <w:pStyle w:val="TableContents"/>
              <w:bidi w:val="0"/>
              <w:spacing w:before="0" w:after="283"/>
              <w:jc w:val="left"/>
              <w:rPr/>
            </w:pPr>
            <w:r>
              <w:rPr/>
              <w:t xml:space="preserve">1.59 </w:t>
            </w:r>
          </w:p>
        </w:tc>
        <w:tc>
          <w:tcPr>
            <w:tcW w:w="1440" w:type="dxa"/>
            <w:tcBorders/>
            <w:vAlign w:val="center"/>
          </w:tcPr>
          <w:p>
            <w:pPr>
              <w:pStyle w:val="TableContents"/>
              <w:bidi w:val="0"/>
              <w:spacing w:before="0" w:after="283"/>
              <w:jc w:val="left"/>
              <w:rPr/>
            </w:pPr>
            <w:r>
              <w:rPr/>
              <w:t xml:space="preserve">huhtikuu 13,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43. </w:t>
            </w:r>
          </w:p>
        </w:tc>
        <w:tc>
          <w:tcPr>
            <w:tcW w:w="2370" w:type="dxa"/>
            <w:tcBorders/>
            <w:vAlign w:val="center"/>
          </w:tcPr>
          <w:p>
            <w:pPr>
              <w:pStyle w:val="TableContents"/>
              <w:bidi w:val="0"/>
              <w:spacing w:before="0" w:after="283"/>
              <w:jc w:val="left"/>
              <w:rPr/>
            </w:pPr>
            <w:r>
              <w:rPr/>
              <w:t xml:space="preserve">``Watch Me (Whip / Nae Nae)'' </w:t>
            </w:r>
          </w:p>
        </w:tc>
        <w:tc>
          <w:tcPr>
            <w:tcW w:w="4040" w:type="dxa"/>
            <w:tcBorders/>
            <w:vAlign w:val="center"/>
          </w:tcPr>
          <w:p>
            <w:pPr>
              <w:pStyle w:val="TableContents"/>
              <w:bidi w:val="0"/>
              <w:spacing w:before="0" w:after="283"/>
              <w:jc w:val="left"/>
              <w:rPr/>
            </w:pPr>
            <w:r>
              <w:rPr/>
              <w:t xml:space="preserve">Silentó </w:t>
            </w:r>
          </w:p>
        </w:tc>
        <w:tc>
          <w:tcPr>
            <w:tcW w:w="1179" w:type="dxa"/>
            <w:tcBorders/>
            <w:vAlign w:val="center"/>
          </w:tcPr>
          <w:p>
            <w:pPr>
              <w:pStyle w:val="TableContents"/>
              <w:bidi w:val="0"/>
              <w:spacing w:before="0" w:after="283"/>
              <w:jc w:val="left"/>
              <w:rPr/>
            </w:pPr>
            <w:r>
              <w:rPr/>
              <w:t xml:space="preserve">1.58 </w:t>
            </w:r>
          </w:p>
        </w:tc>
        <w:tc>
          <w:tcPr>
            <w:tcW w:w="1440" w:type="dxa"/>
            <w:tcBorders/>
            <w:vAlign w:val="center"/>
          </w:tcPr>
          <w:p>
            <w:pPr>
              <w:pStyle w:val="TableContents"/>
              <w:bidi w:val="0"/>
              <w:spacing w:before="0" w:after="283"/>
              <w:jc w:val="left"/>
              <w:rPr/>
            </w:pPr>
            <w:r>
              <w:rPr/>
              <w:t xml:space="preserve">kesäkuu 25,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44. </w:t>
            </w:r>
          </w:p>
        </w:tc>
        <w:tc>
          <w:tcPr>
            <w:tcW w:w="2370" w:type="dxa"/>
            <w:tcBorders/>
            <w:vAlign w:val="center"/>
          </w:tcPr>
          <w:p>
            <w:pPr>
              <w:pStyle w:val="TableContents"/>
              <w:bidi w:val="0"/>
              <w:spacing w:before="0" w:after="283"/>
              <w:jc w:val="left"/>
              <w:rPr/>
            </w:pPr>
            <w:r>
              <w:rPr/>
              <w:t xml:space="preserve">``Johny Johny Yes Papa'' (kokoelma) </w:t>
            </w:r>
          </w:p>
        </w:tc>
        <w:tc>
          <w:tcPr>
            <w:tcW w:w="4040" w:type="dxa"/>
            <w:tcBorders/>
            <w:vAlign w:val="center"/>
          </w:tcPr>
          <w:p>
            <w:pPr>
              <w:pStyle w:val="TableContents"/>
              <w:bidi w:val="0"/>
              <w:spacing w:before="0" w:after="283"/>
              <w:jc w:val="left"/>
              <w:rPr/>
            </w:pPr>
            <w:r>
              <w:rPr/>
              <w:t xml:space="preserve">ChuChu TV </w:t>
            </w:r>
          </w:p>
        </w:tc>
        <w:tc>
          <w:tcPr>
            <w:tcW w:w="1179" w:type="dxa"/>
            <w:tcBorders/>
            <w:vAlign w:val="center"/>
          </w:tcPr>
          <w:p>
            <w:pPr>
              <w:pStyle w:val="TableContents"/>
              <w:bidi w:val="0"/>
              <w:spacing w:before="0" w:after="283"/>
              <w:jc w:val="left"/>
              <w:rPr/>
            </w:pPr>
            <w:r>
              <w:rPr/>
              <w:t xml:space="preserve">1.56 </w:t>
            </w:r>
          </w:p>
        </w:tc>
        <w:tc>
          <w:tcPr>
            <w:tcW w:w="1440" w:type="dxa"/>
            <w:tcBorders/>
            <w:vAlign w:val="center"/>
          </w:tcPr>
          <w:p>
            <w:pPr>
              <w:pStyle w:val="TableContents"/>
              <w:bidi w:val="0"/>
              <w:spacing w:before="0" w:after="283"/>
              <w:jc w:val="left"/>
              <w:rPr/>
            </w:pPr>
            <w:r>
              <w:rPr/>
              <w:t xml:space="preserve">14. marraskuuta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45. </w:t>
            </w:r>
          </w:p>
        </w:tc>
        <w:tc>
          <w:tcPr>
            <w:tcW w:w="2370" w:type="dxa"/>
            <w:tcBorders/>
            <w:vAlign w:val="center"/>
          </w:tcPr>
          <w:p>
            <w:pPr>
              <w:pStyle w:val="TableContents"/>
              <w:bidi w:val="0"/>
              <w:spacing w:before="0" w:after="283"/>
              <w:jc w:val="left"/>
              <w:rPr/>
            </w:pPr>
            <w:r>
              <w:rPr/>
              <w:t xml:space="preserve">"Röyhkeä </w:t>
            </w:r>
          </w:p>
        </w:tc>
        <w:tc>
          <w:tcPr>
            <w:tcW w:w="4040" w:type="dxa"/>
            <w:tcBorders/>
            <w:vAlign w:val="center"/>
          </w:tcPr>
          <w:p>
            <w:pPr>
              <w:pStyle w:val="TableContents"/>
              <w:bidi w:val="0"/>
              <w:spacing w:before="0" w:after="283"/>
              <w:jc w:val="left"/>
              <w:rPr/>
            </w:pPr>
            <w:r>
              <w:rPr/>
              <w:t xml:space="preserve">Taikuutta! </w:t>
            </w:r>
          </w:p>
        </w:tc>
        <w:tc>
          <w:tcPr>
            <w:tcW w:w="1179" w:type="dxa"/>
            <w:tcBorders/>
            <w:vAlign w:val="center"/>
          </w:tcPr>
          <w:p>
            <w:pPr>
              <w:pStyle w:val="TableContents"/>
              <w:bidi w:val="0"/>
              <w:spacing w:before="0" w:after="283"/>
              <w:jc w:val="left"/>
              <w:rPr/>
            </w:pPr>
            <w:r>
              <w:rPr/>
              <w:t xml:space="preserve">1.56 </w:t>
            </w:r>
          </w:p>
        </w:tc>
        <w:tc>
          <w:tcPr>
            <w:tcW w:w="1440" w:type="dxa"/>
            <w:tcBorders/>
            <w:vAlign w:val="center"/>
          </w:tcPr>
          <w:p>
            <w:pPr>
              <w:pStyle w:val="TableContents"/>
              <w:bidi w:val="0"/>
              <w:spacing w:before="0" w:after="283"/>
              <w:jc w:val="left"/>
              <w:rPr/>
            </w:pPr>
            <w:r>
              <w:rPr/>
              <w:t xml:space="preserve">5. joulukuuta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46. </w:t>
            </w:r>
          </w:p>
        </w:tc>
        <w:tc>
          <w:tcPr>
            <w:tcW w:w="2370" w:type="dxa"/>
            <w:tcBorders/>
            <w:vAlign w:val="center"/>
          </w:tcPr>
          <w:p>
            <w:pPr>
              <w:pStyle w:val="TableContents"/>
              <w:bidi w:val="0"/>
              <w:spacing w:before="0" w:after="283"/>
              <w:jc w:val="left"/>
              <w:rPr/>
            </w:pPr>
            <w:r>
              <w:rPr/>
              <w:t xml:space="preserve">``Party Rock Anthem'' </w:t>
            </w:r>
          </w:p>
        </w:tc>
        <w:tc>
          <w:tcPr>
            <w:tcW w:w="4040" w:type="dxa"/>
            <w:tcBorders/>
            <w:vAlign w:val="center"/>
          </w:tcPr>
          <w:p>
            <w:pPr>
              <w:pStyle w:val="TableContents"/>
              <w:bidi w:val="0"/>
              <w:spacing w:before="0" w:after="283"/>
              <w:jc w:val="left"/>
              <w:rPr/>
            </w:pPr>
            <w:r>
              <w:rPr/>
              <w:t xml:space="preserve">LMFAO featuring Lauren Bennett ja GoonRock </w:t>
            </w:r>
          </w:p>
        </w:tc>
        <w:tc>
          <w:tcPr>
            <w:tcW w:w="1179" w:type="dxa"/>
            <w:tcBorders/>
            <w:vAlign w:val="center"/>
          </w:tcPr>
          <w:p>
            <w:pPr>
              <w:pStyle w:val="TableContents"/>
              <w:bidi w:val="0"/>
              <w:spacing w:before="0" w:after="283"/>
              <w:jc w:val="left"/>
              <w:rPr/>
            </w:pPr>
            <w:r>
              <w:rPr/>
              <w:t xml:space="preserve">1.56 </w:t>
            </w:r>
          </w:p>
        </w:tc>
        <w:tc>
          <w:tcPr>
            <w:tcW w:w="1440" w:type="dxa"/>
            <w:tcBorders/>
            <w:vAlign w:val="center"/>
          </w:tcPr>
          <w:p>
            <w:pPr>
              <w:pStyle w:val="TableContents"/>
              <w:bidi w:val="0"/>
              <w:spacing w:before="0" w:after="283"/>
              <w:jc w:val="left"/>
              <w:rPr/>
            </w:pPr>
            <w:r>
              <w:rPr/>
              <w:t xml:space="preserve">maaliskuu 8, 2011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47. </w:t>
            </w:r>
          </w:p>
        </w:tc>
        <w:tc>
          <w:tcPr>
            <w:tcW w:w="2370" w:type="dxa"/>
            <w:tcBorders/>
            <w:vAlign w:val="center"/>
          </w:tcPr>
          <w:p>
            <w:pPr>
              <w:pStyle w:val="TableContents"/>
              <w:bidi w:val="0"/>
              <w:spacing w:before="0" w:after="283"/>
              <w:jc w:val="left"/>
              <w:rPr/>
            </w:pPr>
            <w:r>
              <w:rPr/>
              <w:t xml:space="preserve">``Stressed Out'' </w:t>
            </w:r>
          </w:p>
        </w:tc>
        <w:tc>
          <w:tcPr>
            <w:tcW w:w="4040" w:type="dxa"/>
            <w:tcBorders/>
            <w:vAlign w:val="center"/>
          </w:tcPr>
          <w:p>
            <w:pPr>
              <w:pStyle w:val="TableContents"/>
              <w:bidi w:val="0"/>
              <w:spacing w:before="0" w:after="283"/>
              <w:jc w:val="left"/>
              <w:rPr/>
            </w:pPr>
            <w:r>
              <w:rPr/>
              <w:t xml:space="preserve">Twenty One Pilots </w:t>
            </w:r>
          </w:p>
        </w:tc>
        <w:tc>
          <w:tcPr>
            <w:tcW w:w="1179" w:type="dxa"/>
            <w:tcBorders/>
            <w:vAlign w:val="center"/>
          </w:tcPr>
          <w:p>
            <w:pPr>
              <w:pStyle w:val="TableContents"/>
              <w:bidi w:val="0"/>
              <w:spacing w:before="0" w:after="283"/>
              <w:jc w:val="left"/>
              <w:rPr/>
            </w:pPr>
            <w:r>
              <w:rPr/>
              <w:t xml:space="preserve">1.54 </w:t>
            </w:r>
          </w:p>
        </w:tc>
        <w:tc>
          <w:tcPr>
            <w:tcW w:w="1440" w:type="dxa"/>
            <w:tcBorders/>
            <w:vAlign w:val="center"/>
          </w:tcPr>
          <w:p>
            <w:pPr>
              <w:pStyle w:val="TableContents"/>
              <w:bidi w:val="0"/>
              <w:spacing w:before="0" w:after="283"/>
              <w:jc w:val="left"/>
              <w:rPr/>
            </w:pPr>
            <w:r>
              <w:rPr/>
              <w:t xml:space="preserve">huhtikuu 27,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48. </w:t>
            </w:r>
          </w:p>
        </w:tc>
        <w:tc>
          <w:tcPr>
            <w:tcW w:w="2370" w:type="dxa"/>
            <w:tcBorders/>
            <w:vAlign w:val="center"/>
          </w:tcPr>
          <w:p>
            <w:pPr>
              <w:pStyle w:val="TableContents"/>
              <w:bidi w:val="0"/>
              <w:spacing w:before="0" w:after="283"/>
              <w:jc w:val="left"/>
              <w:rPr/>
            </w:pPr>
            <w:r>
              <w:rPr/>
              <w:t xml:space="preserve">``Ay Vamos'' </w:t>
            </w:r>
          </w:p>
        </w:tc>
        <w:tc>
          <w:tcPr>
            <w:tcW w:w="4040" w:type="dxa"/>
            <w:tcBorders/>
            <w:vAlign w:val="center"/>
          </w:tcPr>
          <w:p>
            <w:pPr>
              <w:pStyle w:val="TableContents"/>
              <w:bidi w:val="0"/>
              <w:spacing w:before="0" w:after="283"/>
              <w:jc w:val="left"/>
              <w:rPr/>
            </w:pPr>
            <w:r>
              <w:rPr/>
              <w:t xml:space="preserve">J Balvin </w:t>
            </w:r>
          </w:p>
        </w:tc>
        <w:tc>
          <w:tcPr>
            <w:tcW w:w="1179" w:type="dxa"/>
            <w:tcBorders/>
            <w:vAlign w:val="center"/>
          </w:tcPr>
          <w:p>
            <w:pPr>
              <w:pStyle w:val="TableContents"/>
              <w:bidi w:val="0"/>
              <w:spacing w:before="0" w:after="283"/>
              <w:jc w:val="left"/>
              <w:rPr/>
            </w:pPr>
            <w:r>
              <w:rPr/>
              <w:t xml:space="preserve">1.52 </w:t>
            </w:r>
          </w:p>
        </w:tc>
        <w:tc>
          <w:tcPr>
            <w:tcW w:w="1440" w:type="dxa"/>
            <w:tcBorders/>
            <w:vAlign w:val="center"/>
          </w:tcPr>
          <w:p>
            <w:pPr>
              <w:pStyle w:val="TableContents"/>
              <w:bidi w:val="0"/>
              <w:spacing w:before="0" w:after="283"/>
              <w:jc w:val="left"/>
              <w:rPr/>
            </w:pPr>
            <w:r>
              <w:rPr/>
              <w:t xml:space="preserve">elokuu 29,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49. </w:t>
            </w:r>
          </w:p>
        </w:tc>
        <w:tc>
          <w:tcPr>
            <w:tcW w:w="2370" w:type="dxa"/>
            <w:tcBorders/>
            <w:vAlign w:val="center"/>
          </w:tcPr>
          <w:p>
            <w:pPr>
              <w:pStyle w:val="TableContents"/>
              <w:bidi w:val="0"/>
              <w:spacing w:before="0" w:after="283"/>
              <w:jc w:val="left"/>
              <w:rPr/>
            </w:pPr>
            <w:r>
              <w:rPr/>
              <w:t xml:space="preserve">"Täydellinen </w:t>
            </w:r>
          </w:p>
        </w:tc>
        <w:tc>
          <w:tcPr>
            <w:tcW w:w="4040" w:type="dxa"/>
            <w:tcBorders/>
            <w:vAlign w:val="center"/>
          </w:tcPr>
          <w:p>
            <w:pPr>
              <w:pStyle w:val="TableContents"/>
              <w:bidi w:val="0"/>
              <w:spacing w:before="0" w:after="283"/>
              <w:jc w:val="left"/>
              <w:rPr/>
            </w:pPr>
            <w:r>
              <w:rPr/>
              <w:t xml:space="preserve">Ed Sheeran </w:t>
            </w:r>
          </w:p>
        </w:tc>
        <w:tc>
          <w:tcPr>
            <w:tcW w:w="1179" w:type="dxa"/>
            <w:tcBorders/>
            <w:vAlign w:val="center"/>
          </w:tcPr>
          <w:p>
            <w:pPr>
              <w:pStyle w:val="TableContents"/>
              <w:bidi w:val="0"/>
              <w:spacing w:before="0" w:after="283"/>
              <w:jc w:val="left"/>
              <w:rPr/>
            </w:pPr>
            <w:r>
              <w:rPr/>
              <w:t xml:space="preserve">1.52 </w:t>
            </w:r>
          </w:p>
        </w:tc>
        <w:tc>
          <w:tcPr>
            <w:tcW w:w="1440" w:type="dxa"/>
            <w:tcBorders/>
            <w:vAlign w:val="center"/>
          </w:tcPr>
          <w:p>
            <w:pPr>
              <w:pStyle w:val="TableContents"/>
              <w:bidi w:val="0"/>
              <w:spacing w:before="0" w:after="283"/>
              <w:jc w:val="left"/>
              <w:rPr/>
            </w:pPr>
            <w:r>
              <w:rPr/>
              <w:t xml:space="preserve">marraskuu 9,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50. </w:t>
            </w:r>
          </w:p>
        </w:tc>
        <w:tc>
          <w:tcPr>
            <w:tcW w:w="2370" w:type="dxa"/>
            <w:tcBorders/>
            <w:vAlign w:val="center"/>
          </w:tcPr>
          <w:p>
            <w:pPr>
              <w:pStyle w:val="TableContents"/>
              <w:bidi w:val="0"/>
              <w:spacing w:before="0" w:after="283"/>
              <w:jc w:val="left"/>
              <w:rPr/>
            </w:pPr>
            <w:r>
              <w:rPr/>
              <w:t xml:space="preserve">``Kumikarhulaulu'' </w:t>
            </w:r>
          </w:p>
        </w:tc>
        <w:tc>
          <w:tcPr>
            <w:tcW w:w="4040" w:type="dxa"/>
            <w:tcBorders/>
            <w:vAlign w:val="center"/>
          </w:tcPr>
          <w:p>
            <w:pPr>
              <w:pStyle w:val="TableContents"/>
              <w:bidi w:val="0"/>
              <w:spacing w:before="0" w:after="283"/>
              <w:jc w:val="left"/>
              <w:rPr/>
            </w:pPr>
            <w:r>
              <w:rPr/>
              <w:t xml:space="preserve">icanrockyourworld </w:t>
            </w:r>
          </w:p>
        </w:tc>
        <w:tc>
          <w:tcPr>
            <w:tcW w:w="1179" w:type="dxa"/>
            <w:tcBorders/>
            <w:vAlign w:val="center"/>
          </w:tcPr>
          <w:p>
            <w:pPr>
              <w:pStyle w:val="TableContents"/>
              <w:bidi w:val="0"/>
              <w:spacing w:before="0" w:after="283"/>
              <w:jc w:val="left"/>
              <w:rPr/>
            </w:pPr>
            <w:r>
              <w:rPr/>
              <w:t xml:space="preserve">1.52 </w:t>
            </w:r>
          </w:p>
        </w:tc>
        <w:tc>
          <w:tcPr>
            <w:tcW w:w="1440" w:type="dxa"/>
            <w:tcBorders/>
            <w:vAlign w:val="center"/>
          </w:tcPr>
          <w:p>
            <w:pPr>
              <w:pStyle w:val="TableContents"/>
              <w:bidi w:val="0"/>
              <w:spacing w:before="0" w:after="283"/>
              <w:jc w:val="left"/>
              <w:rPr/>
            </w:pPr>
            <w:r>
              <w:rPr/>
              <w:t xml:space="preserve">9. lokakuuta 2007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51. </w:t>
            </w:r>
          </w:p>
        </w:tc>
        <w:tc>
          <w:tcPr>
            <w:tcW w:w="2370" w:type="dxa"/>
            <w:tcBorders/>
            <w:vAlign w:val="center"/>
          </w:tcPr>
          <w:p>
            <w:pPr>
              <w:pStyle w:val="TableContents"/>
              <w:bidi w:val="0"/>
              <w:spacing w:before="0" w:after="283"/>
              <w:jc w:val="left"/>
              <w:rPr/>
            </w:pPr>
            <w:r>
              <w:rPr/>
              <w:t xml:space="preserve">"Uudet säännöt </w:t>
            </w:r>
          </w:p>
        </w:tc>
        <w:tc>
          <w:tcPr>
            <w:tcW w:w="4040" w:type="dxa"/>
            <w:tcBorders/>
            <w:vAlign w:val="center"/>
          </w:tcPr>
          <w:p>
            <w:pPr>
              <w:pStyle w:val="TableContents"/>
              <w:bidi w:val="0"/>
              <w:spacing w:before="0" w:after="283"/>
              <w:jc w:val="left"/>
              <w:rPr/>
            </w:pPr>
            <w:r>
              <w:rPr/>
              <w:t xml:space="preserve">Dua Lipa </w:t>
            </w:r>
          </w:p>
        </w:tc>
        <w:tc>
          <w:tcPr>
            <w:tcW w:w="1179" w:type="dxa"/>
            <w:tcBorders/>
            <w:vAlign w:val="center"/>
          </w:tcPr>
          <w:p>
            <w:pPr>
              <w:pStyle w:val="TableContents"/>
              <w:bidi w:val="0"/>
              <w:spacing w:before="0" w:after="283"/>
              <w:jc w:val="left"/>
              <w:rPr/>
            </w:pPr>
            <w:r>
              <w:rPr/>
              <w:t xml:space="preserve">1.51 </w:t>
            </w:r>
          </w:p>
        </w:tc>
        <w:tc>
          <w:tcPr>
            <w:tcW w:w="1440" w:type="dxa"/>
            <w:tcBorders/>
            <w:vAlign w:val="center"/>
          </w:tcPr>
          <w:p>
            <w:pPr>
              <w:pStyle w:val="TableContents"/>
              <w:bidi w:val="0"/>
              <w:spacing w:before="0" w:after="283"/>
              <w:jc w:val="left"/>
              <w:rPr/>
            </w:pPr>
            <w:r>
              <w:rPr/>
              <w:t xml:space="preserve">7. heinäkuuta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52. </w:t>
            </w:r>
          </w:p>
        </w:tc>
        <w:tc>
          <w:tcPr>
            <w:tcW w:w="2370" w:type="dxa"/>
            <w:tcBorders/>
            <w:vAlign w:val="center"/>
          </w:tcPr>
          <w:p>
            <w:pPr>
              <w:pStyle w:val="TableContents"/>
              <w:bidi w:val="0"/>
              <w:spacing w:before="0" w:after="283"/>
              <w:jc w:val="left"/>
              <w:rPr/>
            </w:pPr>
            <w:r>
              <w:rPr/>
              <w:t xml:space="preserve">"Laiska laulu </w:t>
            </w:r>
          </w:p>
        </w:tc>
        <w:tc>
          <w:tcPr>
            <w:tcW w:w="4040" w:type="dxa"/>
            <w:tcBorders/>
            <w:vAlign w:val="center"/>
          </w:tcPr>
          <w:p>
            <w:pPr>
              <w:pStyle w:val="TableContents"/>
              <w:bidi w:val="0"/>
              <w:spacing w:before="0" w:after="283"/>
              <w:jc w:val="left"/>
              <w:rPr/>
            </w:pPr>
            <w:r>
              <w:rPr/>
              <w:t xml:space="preserve">Bruno Mars </w:t>
            </w:r>
          </w:p>
        </w:tc>
        <w:tc>
          <w:tcPr>
            <w:tcW w:w="1179" w:type="dxa"/>
            <w:tcBorders/>
            <w:vAlign w:val="center"/>
          </w:tcPr>
          <w:p>
            <w:pPr>
              <w:pStyle w:val="TableContents"/>
              <w:bidi w:val="0"/>
              <w:spacing w:before="0" w:after="283"/>
              <w:jc w:val="left"/>
              <w:rPr/>
            </w:pPr>
            <w:r>
              <w:rPr/>
              <w:t xml:space="preserve">1.49 </w:t>
            </w:r>
          </w:p>
        </w:tc>
        <w:tc>
          <w:tcPr>
            <w:tcW w:w="1440" w:type="dxa"/>
            <w:tcBorders/>
            <w:vAlign w:val="center"/>
          </w:tcPr>
          <w:p>
            <w:pPr>
              <w:pStyle w:val="TableContents"/>
              <w:bidi w:val="0"/>
              <w:spacing w:before="0" w:after="283"/>
              <w:jc w:val="left"/>
              <w:rPr/>
            </w:pPr>
            <w:r>
              <w:rPr/>
              <w:t xml:space="preserve">huhtikuu 15, 2011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53. </w:t>
            </w:r>
          </w:p>
        </w:tc>
        <w:tc>
          <w:tcPr>
            <w:tcW w:w="2370" w:type="dxa"/>
            <w:tcBorders/>
            <w:vAlign w:val="center"/>
          </w:tcPr>
          <w:p>
            <w:pPr>
              <w:pStyle w:val="TableContents"/>
              <w:bidi w:val="0"/>
              <w:spacing w:before="0" w:after="283"/>
              <w:jc w:val="left"/>
              <w:rPr/>
            </w:pPr>
            <w:r>
              <w:rPr/>
              <w:t xml:space="preserve">``Vente Pa' Ca'' </w:t>
            </w:r>
          </w:p>
        </w:tc>
        <w:tc>
          <w:tcPr>
            <w:tcW w:w="4040" w:type="dxa"/>
            <w:tcBorders/>
            <w:vAlign w:val="center"/>
          </w:tcPr>
          <w:p>
            <w:pPr>
              <w:pStyle w:val="TableContents"/>
              <w:bidi w:val="0"/>
              <w:spacing w:before="0" w:after="283"/>
              <w:jc w:val="left"/>
              <w:rPr/>
            </w:pPr>
            <w:r>
              <w:rPr/>
              <w:t xml:space="preserve">Ricky Martin featuring Maluma </w:t>
            </w:r>
          </w:p>
        </w:tc>
        <w:tc>
          <w:tcPr>
            <w:tcW w:w="1179" w:type="dxa"/>
            <w:tcBorders/>
            <w:vAlign w:val="center"/>
          </w:tcPr>
          <w:p>
            <w:pPr>
              <w:pStyle w:val="TableContents"/>
              <w:bidi w:val="0"/>
              <w:spacing w:before="0" w:after="283"/>
              <w:jc w:val="left"/>
              <w:rPr/>
            </w:pPr>
            <w:r>
              <w:rPr/>
              <w:t xml:space="preserve">1.45 </w:t>
            </w:r>
          </w:p>
        </w:tc>
        <w:tc>
          <w:tcPr>
            <w:tcW w:w="1440" w:type="dxa"/>
            <w:tcBorders/>
            <w:vAlign w:val="center"/>
          </w:tcPr>
          <w:p>
            <w:pPr>
              <w:pStyle w:val="TableContents"/>
              <w:bidi w:val="0"/>
              <w:spacing w:before="0" w:after="283"/>
              <w:jc w:val="left"/>
              <w:rPr/>
            </w:pPr>
            <w:r>
              <w:rPr/>
              <w:t xml:space="preserve">Syyskuu 22,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54. </w:t>
            </w:r>
          </w:p>
        </w:tc>
        <w:tc>
          <w:tcPr>
            <w:tcW w:w="2370" w:type="dxa"/>
            <w:tcBorders/>
            <w:vAlign w:val="center"/>
          </w:tcPr>
          <w:p>
            <w:pPr>
              <w:pStyle w:val="TableContents"/>
              <w:bidi w:val="0"/>
              <w:spacing w:before="0" w:after="283"/>
              <w:jc w:val="left"/>
              <w:rPr/>
            </w:pPr>
            <w:r>
              <w:rPr/>
              <w:t xml:space="preserve">"Hotline Bling </w:t>
            </w:r>
          </w:p>
        </w:tc>
        <w:tc>
          <w:tcPr>
            <w:tcW w:w="4040" w:type="dxa"/>
            <w:tcBorders/>
            <w:vAlign w:val="center"/>
          </w:tcPr>
          <w:p>
            <w:pPr>
              <w:pStyle w:val="TableContents"/>
              <w:bidi w:val="0"/>
              <w:spacing w:before="0" w:after="283"/>
              <w:jc w:val="left"/>
              <w:rPr/>
            </w:pPr>
            <w:r>
              <w:rPr/>
              <w:t xml:space="preserve">Drake </w:t>
            </w:r>
          </w:p>
        </w:tc>
        <w:tc>
          <w:tcPr>
            <w:tcW w:w="1179" w:type="dxa"/>
            <w:tcBorders/>
            <w:vAlign w:val="center"/>
          </w:tcPr>
          <w:p>
            <w:pPr>
              <w:pStyle w:val="TableContents"/>
              <w:bidi w:val="0"/>
              <w:spacing w:before="0" w:after="283"/>
              <w:jc w:val="left"/>
              <w:rPr/>
            </w:pPr>
            <w:r>
              <w:rPr/>
              <w:t xml:space="preserve">1.45 </w:t>
            </w:r>
          </w:p>
        </w:tc>
        <w:tc>
          <w:tcPr>
            <w:tcW w:w="1440" w:type="dxa"/>
            <w:tcBorders/>
            <w:vAlign w:val="center"/>
          </w:tcPr>
          <w:p>
            <w:pPr>
              <w:pStyle w:val="TableContents"/>
              <w:bidi w:val="0"/>
              <w:spacing w:before="0" w:after="283"/>
              <w:jc w:val="left"/>
              <w:rPr/>
            </w:pPr>
            <w:r>
              <w:rPr/>
              <w:t xml:space="preserve">26. lokakuuta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55. </w:t>
            </w:r>
          </w:p>
        </w:tc>
        <w:tc>
          <w:tcPr>
            <w:tcW w:w="2370" w:type="dxa"/>
            <w:tcBorders/>
            <w:vAlign w:val="center"/>
          </w:tcPr>
          <w:p>
            <w:pPr>
              <w:pStyle w:val="TableContents"/>
              <w:bidi w:val="0"/>
              <w:spacing w:before="0" w:after="283"/>
              <w:jc w:val="left"/>
              <w:rPr/>
            </w:pPr>
            <w:r>
              <w:rPr/>
              <w:t xml:space="preserve">``Axel F'' </w:t>
            </w:r>
          </w:p>
        </w:tc>
        <w:tc>
          <w:tcPr>
            <w:tcW w:w="4040" w:type="dxa"/>
            <w:tcBorders/>
            <w:vAlign w:val="center"/>
          </w:tcPr>
          <w:p>
            <w:pPr>
              <w:pStyle w:val="TableContents"/>
              <w:bidi w:val="0"/>
              <w:spacing w:before="0" w:after="283"/>
              <w:jc w:val="left"/>
              <w:rPr/>
            </w:pPr>
            <w:r>
              <w:rPr/>
              <w:t xml:space="preserve">Hullu sammakko </w:t>
            </w:r>
          </w:p>
        </w:tc>
        <w:tc>
          <w:tcPr>
            <w:tcW w:w="1179" w:type="dxa"/>
            <w:tcBorders/>
            <w:vAlign w:val="center"/>
          </w:tcPr>
          <w:p>
            <w:pPr>
              <w:pStyle w:val="TableContents"/>
              <w:bidi w:val="0"/>
              <w:spacing w:before="0" w:after="283"/>
              <w:jc w:val="left"/>
              <w:rPr/>
            </w:pPr>
            <w:r>
              <w:rPr/>
              <w:t xml:space="preserve">1.44 </w:t>
            </w:r>
          </w:p>
        </w:tc>
        <w:tc>
          <w:tcPr>
            <w:tcW w:w="1440" w:type="dxa"/>
            <w:tcBorders/>
            <w:vAlign w:val="center"/>
          </w:tcPr>
          <w:p>
            <w:pPr>
              <w:pStyle w:val="TableContents"/>
              <w:bidi w:val="0"/>
              <w:spacing w:before="0" w:after="283"/>
              <w:jc w:val="left"/>
              <w:rPr/>
            </w:pPr>
            <w:r>
              <w:rPr/>
              <w:t xml:space="preserve">16. kesäkuuta 2009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56. </w:t>
            </w:r>
          </w:p>
        </w:tc>
        <w:tc>
          <w:tcPr>
            <w:tcW w:w="2370" w:type="dxa"/>
            <w:tcBorders/>
            <w:vAlign w:val="center"/>
          </w:tcPr>
          <w:p>
            <w:pPr>
              <w:pStyle w:val="TableContents"/>
              <w:bidi w:val="0"/>
              <w:spacing w:before="0" w:after="283"/>
              <w:jc w:val="left"/>
              <w:rPr/>
            </w:pPr>
            <w:r>
              <w:rPr/>
              <w:t xml:space="preserve">``Felices los 4'' </w:t>
            </w:r>
          </w:p>
        </w:tc>
        <w:tc>
          <w:tcPr>
            <w:tcW w:w="4040" w:type="dxa"/>
            <w:tcBorders/>
            <w:vAlign w:val="center"/>
          </w:tcPr>
          <w:p>
            <w:pPr>
              <w:pStyle w:val="TableContents"/>
              <w:bidi w:val="0"/>
              <w:spacing w:before="0" w:after="283"/>
              <w:jc w:val="left"/>
              <w:rPr/>
            </w:pPr>
            <w:r>
              <w:rPr/>
              <w:t xml:space="preserve">Maluma </w:t>
            </w:r>
          </w:p>
        </w:tc>
        <w:tc>
          <w:tcPr>
            <w:tcW w:w="1179" w:type="dxa"/>
            <w:tcBorders/>
            <w:vAlign w:val="center"/>
          </w:tcPr>
          <w:p>
            <w:pPr>
              <w:pStyle w:val="TableContents"/>
              <w:bidi w:val="0"/>
              <w:spacing w:before="0" w:after="283"/>
              <w:jc w:val="left"/>
              <w:rPr/>
            </w:pPr>
            <w:r>
              <w:rPr/>
              <w:t xml:space="preserve">1.42 </w:t>
            </w:r>
          </w:p>
        </w:tc>
        <w:tc>
          <w:tcPr>
            <w:tcW w:w="1440" w:type="dxa"/>
            <w:tcBorders/>
            <w:vAlign w:val="center"/>
          </w:tcPr>
          <w:p>
            <w:pPr>
              <w:pStyle w:val="TableContents"/>
              <w:bidi w:val="0"/>
              <w:spacing w:before="0" w:after="283"/>
              <w:jc w:val="left"/>
              <w:rPr/>
            </w:pPr>
            <w:r>
              <w:rPr/>
              <w:t xml:space="preserve">huhtikuu 21,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57. </w:t>
            </w:r>
          </w:p>
        </w:tc>
        <w:tc>
          <w:tcPr>
            <w:tcW w:w="2370" w:type="dxa"/>
            <w:tcBorders/>
            <w:vAlign w:val="center"/>
          </w:tcPr>
          <w:p>
            <w:pPr>
              <w:pStyle w:val="TableContents"/>
              <w:bidi w:val="0"/>
              <w:spacing w:before="0" w:after="283"/>
              <w:jc w:val="left"/>
              <w:rPr/>
            </w:pPr>
            <w:r>
              <w:rPr/>
              <w:t xml:space="preserve">``Rolling in the Deep'' </w:t>
            </w:r>
          </w:p>
        </w:tc>
        <w:tc>
          <w:tcPr>
            <w:tcW w:w="4040" w:type="dxa"/>
            <w:tcBorders/>
            <w:vAlign w:val="center"/>
          </w:tcPr>
          <w:p>
            <w:pPr>
              <w:pStyle w:val="TableContents"/>
              <w:bidi w:val="0"/>
              <w:spacing w:before="0" w:after="283"/>
              <w:jc w:val="left"/>
              <w:rPr/>
            </w:pPr>
            <w:r>
              <w:rPr/>
              <w:t xml:space="preserve">Adele </w:t>
            </w:r>
          </w:p>
        </w:tc>
        <w:tc>
          <w:tcPr>
            <w:tcW w:w="1179" w:type="dxa"/>
            <w:tcBorders/>
            <w:vAlign w:val="center"/>
          </w:tcPr>
          <w:p>
            <w:pPr>
              <w:pStyle w:val="TableContents"/>
              <w:bidi w:val="0"/>
              <w:spacing w:before="0" w:after="283"/>
              <w:jc w:val="left"/>
              <w:rPr/>
            </w:pPr>
            <w:r>
              <w:rPr/>
              <w:t xml:space="preserve">1.42 </w:t>
            </w:r>
          </w:p>
        </w:tc>
        <w:tc>
          <w:tcPr>
            <w:tcW w:w="1440" w:type="dxa"/>
            <w:tcBorders/>
            <w:vAlign w:val="center"/>
          </w:tcPr>
          <w:p>
            <w:pPr>
              <w:pStyle w:val="TableContents"/>
              <w:bidi w:val="0"/>
              <w:spacing w:before="0" w:after="283"/>
              <w:jc w:val="left"/>
              <w:rPr/>
            </w:pPr>
            <w:r>
              <w:rPr/>
              <w:t xml:space="preserve">30. marraskuuta 2010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58. </w:t>
            </w:r>
          </w:p>
        </w:tc>
        <w:tc>
          <w:tcPr>
            <w:tcW w:w="2370" w:type="dxa"/>
            <w:tcBorders/>
            <w:vAlign w:val="center"/>
          </w:tcPr>
          <w:p>
            <w:pPr>
              <w:pStyle w:val="TableContents"/>
              <w:bidi w:val="0"/>
              <w:spacing w:before="0" w:after="283"/>
              <w:jc w:val="left"/>
              <w:rPr/>
            </w:pPr>
            <w:r>
              <w:rPr/>
              <w:t xml:space="preserve">"Rakasta itseäsi </w:t>
            </w:r>
          </w:p>
        </w:tc>
        <w:tc>
          <w:tcPr>
            <w:tcW w:w="4040" w:type="dxa"/>
            <w:tcBorders/>
            <w:vAlign w:val="center"/>
          </w:tcPr>
          <w:p>
            <w:pPr>
              <w:pStyle w:val="TableContents"/>
              <w:bidi w:val="0"/>
              <w:spacing w:before="0" w:after="283"/>
              <w:jc w:val="left"/>
              <w:rPr/>
            </w:pPr>
            <w:r>
              <w:rPr/>
              <w:t xml:space="preserve">Justin Bieber </w:t>
            </w:r>
          </w:p>
        </w:tc>
        <w:tc>
          <w:tcPr>
            <w:tcW w:w="1179" w:type="dxa"/>
            <w:tcBorders/>
            <w:vAlign w:val="center"/>
          </w:tcPr>
          <w:p>
            <w:pPr>
              <w:pStyle w:val="TableContents"/>
              <w:bidi w:val="0"/>
              <w:spacing w:before="0" w:after="283"/>
              <w:jc w:val="left"/>
              <w:rPr/>
            </w:pPr>
            <w:r>
              <w:rPr/>
              <w:t xml:space="preserve">1.42 </w:t>
            </w:r>
          </w:p>
        </w:tc>
        <w:tc>
          <w:tcPr>
            <w:tcW w:w="1440" w:type="dxa"/>
            <w:tcBorders/>
            <w:vAlign w:val="center"/>
          </w:tcPr>
          <w:p>
            <w:pPr>
              <w:pStyle w:val="TableContents"/>
              <w:bidi w:val="0"/>
              <w:spacing w:before="0" w:after="283"/>
              <w:jc w:val="left"/>
              <w:rPr/>
            </w:pPr>
            <w:r>
              <w:rPr/>
              <w:t xml:space="preserve">14. marraskuuta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59. </w:t>
            </w:r>
          </w:p>
        </w:tc>
        <w:tc>
          <w:tcPr>
            <w:tcW w:w="2370" w:type="dxa"/>
            <w:tcBorders/>
            <w:vAlign w:val="center"/>
          </w:tcPr>
          <w:p>
            <w:pPr>
              <w:pStyle w:val="TableContents"/>
              <w:bidi w:val="0"/>
              <w:spacing w:before="0" w:after="283"/>
              <w:jc w:val="left"/>
              <w:rPr/>
            </w:pPr>
            <w:r>
              <w:rPr/>
              <w:t xml:space="preserve">``Puolelta toiselle'' </w:t>
            </w:r>
          </w:p>
        </w:tc>
        <w:tc>
          <w:tcPr>
            <w:tcW w:w="4040" w:type="dxa"/>
            <w:tcBorders/>
            <w:vAlign w:val="center"/>
          </w:tcPr>
          <w:p>
            <w:pPr>
              <w:pStyle w:val="TableContents"/>
              <w:bidi w:val="0"/>
              <w:spacing w:before="0" w:after="283"/>
              <w:jc w:val="left"/>
              <w:rPr/>
            </w:pPr>
            <w:r>
              <w:rPr/>
              <w:t xml:space="preserve">Ariana Grande featuring Nicki Minaj </w:t>
            </w:r>
          </w:p>
        </w:tc>
        <w:tc>
          <w:tcPr>
            <w:tcW w:w="1179" w:type="dxa"/>
            <w:tcBorders/>
            <w:vAlign w:val="center"/>
          </w:tcPr>
          <w:p>
            <w:pPr>
              <w:pStyle w:val="TableContents"/>
              <w:bidi w:val="0"/>
              <w:spacing w:before="0" w:after="283"/>
              <w:jc w:val="left"/>
              <w:rPr/>
            </w:pPr>
            <w:r>
              <w:rPr/>
              <w:t xml:space="preserve">1.42 </w:t>
            </w:r>
          </w:p>
        </w:tc>
        <w:tc>
          <w:tcPr>
            <w:tcW w:w="1440" w:type="dxa"/>
            <w:tcBorders/>
            <w:vAlign w:val="center"/>
          </w:tcPr>
          <w:p>
            <w:pPr>
              <w:pStyle w:val="TableContents"/>
              <w:bidi w:val="0"/>
              <w:spacing w:before="0" w:after="283"/>
              <w:jc w:val="left"/>
              <w:rPr/>
            </w:pPr>
            <w:r>
              <w:rPr/>
              <w:t xml:space="preserve">elokuu 29,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60. </w:t>
            </w:r>
          </w:p>
        </w:tc>
        <w:tc>
          <w:tcPr>
            <w:tcW w:w="2370" w:type="dxa"/>
            <w:tcBorders/>
            <w:vAlign w:val="center"/>
          </w:tcPr>
          <w:p>
            <w:pPr>
              <w:pStyle w:val="TableContents"/>
              <w:bidi w:val="0"/>
              <w:spacing w:before="0" w:after="283"/>
              <w:jc w:val="left"/>
              <w:rPr/>
            </w:pPr>
            <w:r>
              <w:rPr/>
              <w:t xml:space="preserve">``Starboy'' </w:t>
            </w:r>
          </w:p>
        </w:tc>
        <w:tc>
          <w:tcPr>
            <w:tcW w:w="4040" w:type="dxa"/>
            <w:tcBorders/>
            <w:vAlign w:val="center"/>
          </w:tcPr>
          <w:p>
            <w:pPr>
              <w:pStyle w:val="TableContents"/>
              <w:bidi w:val="0"/>
              <w:spacing w:before="0" w:after="283"/>
              <w:jc w:val="left"/>
              <w:rPr/>
            </w:pPr>
            <w:r>
              <w:rPr/>
              <w:t xml:space="preserve">The Weeknd featuring Daft Punk </w:t>
            </w:r>
          </w:p>
        </w:tc>
        <w:tc>
          <w:tcPr>
            <w:tcW w:w="1179" w:type="dxa"/>
            <w:tcBorders/>
            <w:vAlign w:val="center"/>
          </w:tcPr>
          <w:p>
            <w:pPr>
              <w:pStyle w:val="TableContents"/>
              <w:bidi w:val="0"/>
              <w:spacing w:before="0" w:after="283"/>
              <w:jc w:val="left"/>
              <w:rPr/>
            </w:pPr>
            <w:r>
              <w:rPr/>
              <w:t xml:space="preserve">1.42 </w:t>
            </w:r>
          </w:p>
        </w:tc>
        <w:tc>
          <w:tcPr>
            <w:tcW w:w="1440" w:type="dxa"/>
            <w:tcBorders/>
            <w:vAlign w:val="center"/>
          </w:tcPr>
          <w:p>
            <w:pPr>
              <w:pStyle w:val="TableContents"/>
              <w:bidi w:val="0"/>
              <w:spacing w:before="0" w:after="283"/>
              <w:jc w:val="left"/>
              <w:rPr/>
            </w:pPr>
            <w:r>
              <w:rPr/>
              <w:t xml:space="preserve">Syyskuu 28,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61. </w:t>
            </w:r>
          </w:p>
        </w:tc>
        <w:tc>
          <w:tcPr>
            <w:tcW w:w="2370" w:type="dxa"/>
            <w:tcBorders/>
            <w:vAlign w:val="center"/>
          </w:tcPr>
          <w:p>
            <w:pPr>
              <w:pStyle w:val="TableContents"/>
              <w:bidi w:val="0"/>
              <w:spacing w:before="0" w:after="283"/>
              <w:jc w:val="left"/>
              <w:rPr/>
            </w:pPr>
            <w:r>
              <w:rPr/>
              <w:t xml:space="preserve">``Reggaetón Lento (Bailemos)'' </w:t>
            </w:r>
          </w:p>
        </w:tc>
        <w:tc>
          <w:tcPr>
            <w:tcW w:w="4040" w:type="dxa"/>
            <w:tcBorders/>
            <w:vAlign w:val="center"/>
          </w:tcPr>
          <w:p>
            <w:pPr>
              <w:pStyle w:val="TableContents"/>
              <w:bidi w:val="0"/>
              <w:spacing w:before="0" w:after="283"/>
              <w:jc w:val="left"/>
              <w:rPr/>
            </w:pPr>
            <w:r>
              <w:rPr/>
              <w:t xml:space="preserve">CNCO </w:t>
            </w:r>
          </w:p>
        </w:tc>
        <w:tc>
          <w:tcPr>
            <w:tcW w:w="1179" w:type="dxa"/>
            <w:tcBorders/>
            <w:vAlign w:val="center"/>
          </w:tcPr>
          <w:p>
            <w:pPr>
              <w:pStyle w:val="TableContents"/>
              <w:bidi w:val="0"/>
              <w:spacing w:before="0" w:after="283"/>
              <w:jc w:val="left"/>
              <w:rPr/>
            </w:pPr>
            <w:r>
              <w:rPr/>
              <w:t xml:space="preserve">1.41 </w:t>
            </w:r>
          </w:p>
        </w:tc>
        <w:tc>
          <w:tcPr>
            <w:tcW w:w="1440" w:type="dxa"/>
            <w:tcBorders/>
            <w:vAlign w:val="center"/>
          </w:tcPr>
          <w:p>
            <w:pPr>
              <w:pStyle w:val="TableContents"/>
              <w:bidi w:val="0"/>
              <w:spacing w:before="0" w:after="283"/>
              <w:jc w:val="left"/>
              <w:rPr/>
            </w:pPr>
            <w:r>
              <w:rPr/>
              <w:t xml:space="preserve">lokakuu 7,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62. </w:t>
            </w:r>
          </w:p>
        </w:tc>
        <w:tc>
          <w:tcPr>
            <w:tcW w:w="2370" w:type="dxa"/>
            <w:tcBorders/>
            <w:vAlign w:val="center"/>
          </w:tcPr>
          <w:p>
            <w:pPr>
              <w:pStyle w:val="TableContents"/>
              <w:bidi w:val="0"/>
              <w:spacing w:before="0" w:after="283"/>
              <w:jc w:val="left"/>
              <w:rPr/>
            </w:pPr>
            <w:r>
              <w:rPr/>
              <w:t xml:space="preserve">``Propuesta Indecente'' </w:t>
            </w:r>
          </w:p>
        </w:tc>
        <w:tc>
          <w:tcPr>
            <w:tcW w:w="4040" w:type="dxa"/>
            <w:tcBorders/>
            <w:vAlign w:val="center"/>
          </w:tcPr>
          <w:p>
            <w:pPr>
              <w:pStyle w:val="TableContents"/>
              <w:bidi w:val="0"/>
              <w:spacing w:before="0" w:after="283"/>
              <w:jc w:val="left"/>
              <w:rPr/>
            </w:pPr>
            <w:r>
              <w:rPr/>
              <w:t xml:space="preserve">Romeo Santos </w:t>
            </w:r>
          </w:p>
        </w:tc>
        <w:tc>
          <w:tcPr>
            <w:tcW w:w="1179" w:type="dxa"/>
            <w:tcBorders/>
            <w:vAlign w:val="center"/>
          </w:tcPr>
          <w:p>
            <w:pPr>
              <w:pStyle w:val="TableContents"/>
              <w:bidi w:val="0"/>
              <w:spacing w:before="0" w:after="283"/>
              <w:jc w:val="left"/>
              <w:rPr/>
            </w:pPr>
            <w:r>
              <w:rPr/>
              <w:t xml:space="preserve">1.40 </w:t>
            </w:r>
          </w:p>
        </w:tc>
        <w:tc>
          <w:tcPr>
            <w:tcW w:w="1440" w:type="dxa"/>
            <w:tcBorders/>
            <w:vAlign w:val="center"/>
          </w:tcPr>
          <w:p>
            <w:pPr>
              <w:pStyle w:val="TableContents"/>
              <w:bidi w:val="0"/>
              <w:spacing w:before="0" w:after="283"/>
              <w:jc w:val="left"/>
              <w:rPr/>
            </w:pPr>
            <w:r>
              <w:rPr/>
              <w:t xml:space="preserve">9. syyskuuta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63. </w:t>
            </w:r>
          </w:p>
        </w:tc>
        <w:tc>
          <w:tcPr>
            <w:tcW w:w="2370" w:type="dxa"/>
            <w:tcBorders/>
            <w:vAlign w:val="center"/>
          </w:tcPr>
          <w:p>
            <w:pPr>
              <w:pStyle w:val="TableContents"/>
              <w:bidi w:val="0"/>
              <w:spacing w:before="0" w:after="283"/>
              <w:jc w:val="left"/>
              <w:rPr/>
            </w:pPr>
            <w:r>
              <w:rPr/>
              <w:t xml:space="preserve">``Something Just like This (Lyric video)'' </w:t>
            </w:r>
          </w:p>
        </w:tc>
        <w:tc>
          <w:tcPr>
            <w:tcW w:w="4040" w:type="dxa"/>
            <w:tcBorders/>
            <w:vAlign w:val="center"/>
          </w:tcPr>
          <w:p>
            <w:pPr>
              <w:pStyle w:val="TableContents"/>
              <w:bidi w:val="0"/>
              <w:spacing w:before="0" w:after="283"/>
              <w:jc w:val="left"/>
              <w:rPr/>
            </w:pPr>
            <w:r>
              <w:rPr/>
              <w:t xml:space="preserve">The Chainsmokers ja Coldplay </w:t>
            </w:r>
          </w:p>
        </w:tc>
        <w:tc>
          <w:tcPr>
            <w:tcW w:w="1179" w:type="dxa"/>
            <w:tcBorders/>
            <w:vAlign w:val="center"/>
          </w:tcPr>
          <w:p>
            <w:pPr>
              <w:pStyle w:val="TableContents"/>
              <w:bidi w:val="0"/>
              <w:spacing w:before="0" w:after="283"/>
              <w:jc w:val="left"/>
              <w:rPr/>
            </w:pPr>
            <w:r>
              <w:rPr/>
              <w:t xml:space="preserve">1.38 </w:t>
            </w:r>
          </w:p>
        </w:tc>
        <w:tc>
          <w:tcPr>
            <w:tcW w:w="1440" w:type="dxa"/>
            <w:tcBorders/>
            <w:vAlign w:val="center"/>
          </w:tcPr>
          <w:p>
            <w:pPr>
              <w:pStyle w:val="TableContents"/>
              <w:bidi w:val="0"/>
              <w:spacing w:before="0" w:after="283"/>
              <w:jc w:val="left"/>
              <w:rPr/>
            </w:pPr>
            <w:r>
              <w:rPr/>
              <w:t xml:space="preserve">helmikuu 22,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64. </w:t>
            </w:r>
          </w:p>
        </w:tc>
        <w:tc>
          <w:tcPr>
            <w:tcW w:w="2370" w:type="dxa"/>
            <w:tcBorders/>
            <w:vAlign w:val="center"/>
          </w:tcPr>
          <w:p>
            <w:pPr>
              <w:pStyle w:val="TableContents"/>
              <w:bidi w:val="0"/>
              <w:spacing w:before="0" w:after="283"/>
              <w:jc w:val="left"/>
              <w:rPr/>
            </w:pPr>
            <w:r>
              <w:rPr/>
              <w:t xml:space="preserve">``Havana (Audio)'' </w:t>
            </w:r>
          </w:p>
        </w:tc>
        <w:tc>
          <w:tcPr>
            <w:tcW w:w="4040" w:type="dxa"/>
            <w:tcBorders/>
            <w:vAlign w:val="center"/>
          </w:tcPr>
          <w:p>
            <w:pPr>
              <w:pStyle w:val="TableContents"/>
              <w:bidi w:val="0"/>
              <w:spacing w:before="0" w:after="283"/>
              <w:jc w:val="left"/>
              <w:rPr/>
            </w:pPr>
            <w:r>
              <w:rPr/>
              <w:t xml:space="preserve">Camila Cabello featuring Young Thug </w:t>
            </w:r>
          </w:p>
        </w:tc>
        <w:tc>
          <w:tcPr>
            <w:tcW w:w="1179" w:type="dxa"/>
            <w:tcBorders/>
            <w:vAlign w:val="center"/>
          </w:tcPr>
          <w:p>
            <w:pPr>
              <w:pStyle w:val="TableContents"/>
              <w:bidi w:val="0"/>
              <w:spacing w:before="0" w:after="283"/>
              <w:jc w:val="left"/>
              <w:rPr/>
            </w:pPr>
            <w:r>
              <w:rPr/>
              <w:t xml:space="preserve">1.38 </w:t>
            </w:r>
          </w:p>
        </w:tc>
        <w:tc>
          <w:tcPr>
            <w:tcW w:w="1440" w:type="dxa"/>
            <w:tcBorders/>
            <w:vAlign w:val="center"/>
          </w:tcPr>
          <w:p>
            <w:pPr>
              <w:pStyle w:val="TableContents"/>
              <w:bidi w:val="0"/>
              <w:spacing w:before="0" w:after="283"/>
              <w:jc w:val="left"/>
              <w:rPr/>
            </w:pPr>
            <w:r>
              <w:rPr/>
              <w:t xml:space="preserve">elokuu 3,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65. </w:t>
            </w:r>
          </w:p>
        </w:tc>
        <w:tc>
          <w:tcPr>
            <w:tcW w:w="2370" w:type="dxa"/>
            <w:tcBorders/>
            <w:vAlign w:val="center"/>
          </w:tcPr>
          <w:p>
            <w:pPr>
              <w:pStyle w:val="TableContents"/>
              <w:bidi w:val="0"/>
              <w:spacing w:before="0" w:after="283"/>
              <w:jc w:val="left"/>
              <w:rPr/>
            </w:pPr>
            <w:r>
              <w:rPr/>
              <w:t xml:space="preserve">``All of Me'' </w:t>
            </w:r>
          </w:p>
        </w:tc>
        <w:tc>
          <w:tcPr>
            <w:tcW w:w="4040" w:type="dxa"/>
            <w:tcBorders/>
            <w:vAlign w:val="center"/>
          </w:tcPr>
          <w:p>
            <w:pPr>
              <w:pStyle w:val="TableContents"/>
              <w:bidi w:val="0"/>
              <w:spacing w:before="0" w:after="283"/>
              <w:jc w:val="left"/>
              <w:rPr/>
            </w:pPr>
            <w:r>
              <w:rPr/>
              <w:t xml:space="preserve">John Legend </w:t>
            </w:r>
          </w:p>
        </w:tc>
        <w:tc>
          <w:tcPr>
            <w:tcW w:w="1179" w:type="dxa"/>
            <w:tcBorders/>
            <w:vAlign w:val="center"/>
          </w:tcPr>
          <w:p>
            <w:pPr>
              <w:pStyle w:val="TableContents"/>
              <w:bidi w:val="0"/>
              <w:spacing w:before="0" w:after="283"/>
              <w:jc w:val="left"/>
              <w:rPr/>
            </w:pPr>
            <w:r>
              <w:rPr/>
              <w:t xml:space="preserve">1.38 </w:t>
            </w:r>
          </w:p>
        </w:tc>
        <w:tc>
          <w:tcPr>
            <w:tcW w:w="1440" w:type="dxa"/>
            <w:tcBorders/>
            <w:vAlign w:val="center"/>
          </w:tcPr>
          <w:p>
            <w:pPr>
              <w:pStyle w:val="TableContents"/>
              <w:bidi w:val="0"/>
              <w:spacing w:before="0" w:after="283"/>
              <w:jc w:val="left"/>
              <w:rPr/>
            </w:pPr>
            <w:r>
              <w:rPr/>
              <w:t xml:space="preserve">2. lokakuuta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66. </w:t>
            </w:r>
          </w:p>
        </w:tc>
        <w:tc>
          <w:tcPr>
            <w:tcW w:w="2370" w:type="dxa"/>
            <w:tcBorders/>
            <w:vAlign w:val="center"/>
          </w:tcPr>
          <w:p>
            <w:pPr>
              <w:pStyle w:val="TableContents"/>
              <w:bidi w:val="0"/>
              <w:spacing w:before="0" w:after="283"/>
              <w:jc w:val="left"/>
              <w:rPr/>
            </w:pPr>
            <w:r>
              <w:rPr/>
              <w:t xml:space="preserve">"Pormestarit </w:t>
            </w:r>
          </w:p>
        </w:tc>
        <w:tc>
          <w:tcPr>
            <w:tcW w:w="4040" w:type="dxa"/>
            <w:tcBorders/>
            <w:vAlign w:val="center"/>
          </w:tcPr>
          <w:p>
            <w:pPr>
              <w:pStyle w:val="TableContents"/>
              <w:bidi w:val="0"/>
              <w:spacing w:before="0" w:after="283"/>
              <w:jc w:val="left"/>
              <w:rPr/>
            </w:pPr>
            <w:r>
              <w:rPr/>
              <w:t xml:space="preserve">Becky G ja Bad Bunny </w:t>
            </w:r>
          </w:p>
        </w:tc>
        <w:tc>
          <w:tcPr>
            <w:tcW w:w="1179" w:type="dxa"/>
            <w:tcBorders/>
            <w:vAlign w:val="center"/>
          </w:tcPr>
          <w:p>
            <w:pPr>
              <w:pStyle w:val="TableContents"/>
              <w:bidi w:val="0"/>
              <w:spacing w:before="0" w:after="283"/>
              <w:jc w:val="left"/>
              <w:rPr/>
            </w:pPr>
            <w:r>
              <w:rPr/>
              <w:t xml:space="preserve">1.37 </w:t>
            </w:r>
          </w:p>
        </w:tc>
        <w:tc>
          <w:tcPr>
            <w:tcW w:w="1440" w:type="dxa"/>
            <w:tcBorders/>
            <w:vAlign w:val="center"/>
          </w:tcPr>
          <w:p>
            <w:pPr>
              <w:pStyle w:val="TableContents"/>
              <w:bidi w:val="0"/>
              <w:spacing w:before="0" w:after="283"/>
              <w:jc w:val="left"/>
              <w:rPr/>
            </w:pPr>
            <w:r>
              <w:rPr/>
              <w:t xml:space="preserve">heinäkuu 13,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67. </w:t>
            </w:r>
          </w:p>
        </w:tc>
        <w:tc>
          <w:tcPr>
            <w:tcW w:w="2370" w:type="dxa"/>
            <w:tcBorders/>
            <w:vAlign w:val="center"/>
          </w:tcPr>
          <w:p>
            <w:pPr>
              <w:pStyle w:val="TableContents"/>
              <w:bidi w:val="0"/>
              <w:spacing w:before="0" w:after="283"/>
              <w:jc w:val="left"/>
              <w:rPr/>
            </w:pPr>
            <w:r>
              <w:rPr/>
              <w:t xml:space="preserve">"Tuosta minä tykkään. </w:t>
            </w:r>
          </w:p>
        </w:tc>
        <w:tc>
          <w:tcPr>
            <w:tcW w:w="4040" w:type="dxa"/>
            <w:tcBorders/>
            <w:vAlign w:val="center"/>
          </w:tcPr>
          <w:p>
            <w:pPr>
              <w:pStyle w:val="TableContents"/>
              <w:bidi w:val="0"/>
              <w:spacing w:before="0" w:after="283"/>
              <w:jc w:val="left"/>
              <w:rPr/>
            </w:pPr>
            <w:r>
              <w:rPr/>
              <w:t xml:space="preserve">Bruno Mars </w:t>
            </w:r>
          </w:p>
        </w:tc>
        <w:tc>
          <w:tcPr>
            <w:tcW w:w="1179" w:type="dxa"/>
            <w:tcBorders/>
            <w:vAlign w:val="center"/>
          </w:tcPr>
          <w:p>
            <w:pPr>
              <w:pStyle w:val="TableContents"/>
              <w:bidi w:val="0"/>
              <w:spacing w:before="0" w:after="283"/>
              <w:jc w:val="left"/>
              <w:rPr/>
            </w:pPr>
            <w:r>
              <w:rPr/>
              <w:t xml:space="preserve">1.35 </w:t>
            </w:r>
          </w:p>
        </w:tc>
        <w:tc>
          <w:tcPr>
            <w:tcW w:w="1440" w:type="dxa"/>
            <w:tcBorders/>
            <w:vAlign w:val="center"/>
          </w:tcPr>
          <w:p>
            <w:pPr>
              <w:pStyle w:val="TableContents"/>
              <w:bidi w:val="0"/>
              <w:spacing w:before="0" w:after="283"/>
              <w:jc w:val="left"/>
              <w:rPr/>
            </w:pPr>
            <w:r>
              <w:rPr/>
              <w:t xml:space="preserve">maaliskuu 2,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68. </w:t>
            </w:r>
          </w:p>
        </w:tc>
        <w:tc>
          <w:tcPr>
            <w:tcW w:w="2370" w:type="dxa"/>
            <w:tcBorders/>
            <w:vAlign w:val="center"/>
          </w:tcPr>
          <w:p>
            <w:pPr>
              <w:pStyle w:val="TableContents"/>
              <w:bidi w:val="0"/>
              <w:spacing w:before="0" w:after="283"/>
              <w:jc w:val="left"/>
              <w:rPr/>
            </w:pPr>
            <w:r>
              <w:rPr/>
              <w:t xml:space="preserve">``Hasta el Amanecer'' </w:t>
            </w:r>
          </w:p>
        </w:tc>
        <w:tc>
          <w:tcPr>
            <w:tcW w:w="4040" w:type="dxa"/>
            <w:tcBorders/>
            <w:vAlign w:val="center"/>
          </w:tcPr>
          <w:p>
            <w:pPr>
              <w:pStyle w:val="TableContents"/>
              <w:bidi w:val="0"/>
              <w:spacing w:before="0" w:after="283"/>
              <w:jc w:val="left"/>
              <w:rPr/>
            </w:pPr>
            <w:r>
              <w:rPr/>
              <w:t xml:space="preserve">Nicky Jam </w:t>
            </w:r>
          </w:p>
        </w:tc>
        <w:tc>
          <w:tcPr>
            <w:tcW w:w="1179" w:type="dxa"/>
            <w:tcBorders/>
            <w:vAlign w:val="center"/>
          </w:tcPr>
          <w:p>
            <w:pPr>
              <w:pStyle w:val="TableContents"/>
              <w:bidi w:val="0"/>
              <w:spacing w:before="0" w:after="283"/>
              <w:jc w:val="left"/>
              <w:rPr/>
            </w:pPr>
            <w:r>
              <w:rPr/>
              <w:t xml:space="preserve">1.35 </w:t>
            </w:r>
          </w:p>
        </w:tc>
        <w:tc>
          <w:tcPr>
            <w:tcW w:w="1440" w:type="dxa"/>
            <w:tcBorders/>
            <w:vAlign w:val="center"/>
          </w:tcPr>
          <w:p>
            <w:pPr>
              <w:pStyle w:val="TableContents"/>
              <w:bidi w:val="0"/>
              <w:spacing w:before="0" w:after="283"/>
              <w:jc w:val="left"/>
              <w:rPr/>
            </w:pPr>
            <w:r>
              <w:rPr/>
              <w:t xml:space="preserve">tammikuu 14,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69. </w:t>
            </w:r>
          </w:p>
        </w:tc>
        <w:tc>
          <w:tcPr>
            <w:tcW w:w="2370" w:type="dxa"/>
            <w:tcBorders/>
            <w:vAlign w:val="center"/>
          </w:tcPr>
          <w:p>
            <w:pPr>
              <w:pStyle w:val="TableContents"/>
              <w:bidi w:val="0"/>
              <w:spacing w:before="0" w:after="283"/>
              <w:jc w:val="left"/>
              <w:rPr/>
            </w:pPr>
            <w:r>
              <w:rPr/>
              <w:t xml:space="preserve">``Te Boté (Remix)'' </w:t>
            </w:r>
          </w:p>
        </w:tc>
        <w:tc>
          <w:tcPr>
            <w:tcW w:w="4040" w:type="dxa"/>
            <w:tcBorders/>
            <w:vAlign w:val="center"/>
          </w:tcPr>
          <w:p>
            <w:pPr>
              <w:pStyle w:val="TableContents"/>
              <w:bidi w:val="0"/>
              <w:spacing w:before="0" w:after="283"/>
              <w:jc w:val="left"/>
              <w:rPr/>
            </w:pPr>
            <w:r>
              <w:rPr/>
              <w:t xml:space="preserve">Nio Garcia, Darell ja Casper Magico featuring Bad Bunny, Nicky Jam ja Ozuna </w:t>
            </w:r>
          </w:p>
        </w:tc>
        <w:tc>
          <w:tcPr>
            <w:tcW w:w="1179" w:type="dxa"/>
            <w:tcBorders/>
            <w:vAlign w:val="center"/>
          </w:tcPr>
          <w:p>
            <w:pPr>
              <w:pStyle w:val="TableContents"/>
              <w:bidi w:val="0"/>
              <w:spacing w:before="0" w:after="283"/>
              <w:jc w:val="left"/>
              <w:rPr/>
            </w:pPr>
            <w:r>
              <w:rPr/>
              <w:t xml:space="preserve">1.34 </w:t>
            </w:r>
          </w:p>
        </w:tc>
        <w:tc>
          <w:tcPr>
            <w:tcW w:w="1440" w:type="dxa"/>
            <w:tcBorders/>
            <w:vAlign w:val="center"/>
          </w:tcPr>
          <w:p>
            <w:pPr>
              <w:pStyle w:val="TableContents"/>
              <w:bidi w:val="0"/>
              <w:spacing w:before="0" w:after="283"/>
              <w:jc w:val="left"/>
              <w:rPr/>
            </w:pPr>
            <w:r>
              <w:rPr/>
              <w:t xml:space="preserve">huhtikuu 11, 2018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70. </w:t>
            </w:r>
          </w:p>
        </w:tc>
        <w:tc>
          <w:tcPr>
            <w:tcW w:w="2370" w:type="dxa"/>
            <w:tcBorders/>
            <w:vAlign w:val="center"/>
          </w:tcPr>
          <w:p>
            <w:pPr>
              <w:pStyle w:val="TableContents"/>
              <w:bidi w:val="0"/>
              <w:spacing w:before="0" w:after="283"/>
              <w:jc w:val="left"/>
              <w:rPr/>
            </w:pPr>
            <w:r>
              <w:rPr/>
              <w:t xml:space="preserve">``X'' </w:t>
            </w:r>
          </w:p>
        </w:tc>
        <w:tc>
          <w:tcPr>
            <w:tcW w:w="4040" w:type="dxa"/>
            <w:tcBorders/>
            <w:vAlign w:val="center"/>
          </w:tcPr>
          <w:p>
            <w:pPr>
              <w:pStyle w:val="TableContents"/>
              <w:bidi w:val="0"/>
              <w:spacing w:before="0" w:after="283"/>
              <w:jc w:val="left"/>
              <w:rPr/>
            </w:pPr>
            <w:r>
              <w:rPr/>
              <w:t xml:space="preserve">Nicky Jam ja J Balvin </w:t>
            </w:r>
          </w:p>
        </w:tc>
        <w:tc>
          <w:tcPr>
            <w:tcW w:w="1179" w:type="dxa"/>
            <w:tcBorders/>
            <w:vAlign w:val="center"/>
          </w:tcPr>
          <w:p>
            <w:pPr>
              <w:pStyle w:val="TableContents"/>
              <w:bidi w:val="0"/>
              <w:spacing w:before="0" w:after="283"/>
              <w:jc w:val="left"/>
              <w:rPr/>
            </w:pPr>
            <w:r>
              <w:rPr/>
              <w:t xml:space="preserve">1.34 </w:t>
            </w:r>
          </w:p>
        </w:tc>
        <w:tc>
          <w:tcPr>
            <w:tcW w:w="1440" w:type="dxa"/>
            <w:tcBorders/>
            <w:vAlign w:val="center"/>
          </w:tcPr>
          <w:p>
            <w:pPr>
              <w:pStyle w:val="TableContents"/>
              <w:bidi w:val="0"/>
              <w:spacing w:before="0" w:after="283"/>
              <w:jc w:val="left"/>
              <w:rPr/>
            </w:pPr>
            <w:r>
              <w:rPr/>
              <w:t xml:space="preserve">maaliskuu 1, 2018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71. </w:t>
            </w:r>
          </w:p>
        </w:tc>
        <w:tc>
          <w:tcPr>
            <w:tcW w:w="2370" w:type="dxa"/>
            <w:tcBorders/>
            <w:vAlign w:val="center"/>
          </w:tcPr>
          <w:p>
            <w:pPr>
              <w:pStyle w:val="TableContents"/>
              <w:bidi w:val="0"/>
              <w:spacing w:before="0" w:after="283"/>
              <w:jc w:val="left"/>
              <w:rPr/>
            </w:pPr>
            <w:r>
              <w:rPr/>
              <w:t xml:space="preserve">``Johny Johny Johny Yes Papa'' </w:t>
            </w:r>
          </w:p>
        </w:tc>
        <w:tc>
          <w:tcPr>
            <w:tcW w:w="4040" w:type="dxa"/>
            <w:tcBorders/>
            <w:vAlign w:val="center"/>
          </w:tcPr>
          <w:p>
            <w:pPr>
              <w:pStyle w:val="TableContents"/>
              <w:bidi w:val="0"/>
              <w:spacing w:before="0" w:after="283"/>
              <w:jc w:val="left"/>
              <w:rPr/>
            </w:pPr>
            <w:r>
              <w:rPr/>
              <w:t xml:space="preserve">LooLoo Lapset </w:t>
            </w:r>
          </w:p>
        </w:tc>
        <w:tc>
          <w:tcPr>
            <w:tcW w:w="1179" w:type="dxa"/>
            <w:tcBorders/>
            <w:vAlign w:val="center"/>
          </w:tcPr>
          <w:p>
            <w:pPr>
              <w:pStyle w:val="TableContents"/>
              <w:bidi w:val="0"/>
              <w:spacing w:before="0" w:after="283"/>
              <w:jc w:val="left"/>
              <w:rPr/>
            </w:pPr>
            <w:r>
              <w:rPr/>
              <w:t xml:space="preserve">1.33 </w:t>
            </w:r>
          </w:p>
        </w:tc>
        <w:tc>
          <w:tcPr>
            <w:tcW w:w="1440" w:type="dxa"/>
            <w:tcBorders/>
            <w:vAlign w:val="center"/>
          </w:tcPr>
          <w:p>
            <w:pPr>
              <w:pStyle w:val="TableContents"/>
              <w:bidi w:val="0"/>
              <w:spacing w:before="0" w:after="283"/>
              <w:jc w:val="left"/>
              <w:rPr/>
            </w:pPr>
            <w:r>
              <w:rPr/>
              <w:t xml:space="preserve">lokakuu 8,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72. </w:t>
            </w:r>
          </w:p>
        </w:tc>
        <w:tc>
          <w:tcPr>
            <w:tcW w:w="2370" w:type="dxa"/>
            <w:tcBorders/>
            <w:vAlign w:val="center"/>
          </w:tcPr>
          <w:p>
            <w:pPr>
              <w:pStyle w:val="TableContents"/>
              <w:bidi w:val="0"/>
              <w:spacing w:before="0" w:after="283"/>
              <w:jc w:val="left"/>
              <w:rPr/>
            </w:pPr>
            <w:r>
              <w:rPr/>
              <w:t xml:space="preserve">``Andas en Mi Cabeza'' </w:t>
            </w:r>
          </w:p>
        </w:tc>
        <w:tc>
          <w:tcPr>
            <w:tcW w:w="4040" w:type="dxa"/>
            <w:tcBorders/>
            <w:vAlign w:val="center"/>
          </w:tcPr>
          <w:p>
            <w:pPr>
              <w:pStyle w:val="TableContents"/>
              <w:bidi w:val="0"/>
              <w:spacing w:before="0" w:after="283"/>
              <w:jc w:val="left"/>
              <w:rPr/>
            </w:pPr>
            <w:r>
              <w:rPr/>
              <w:t xml:space="preserve">Chino &amp; Nacho featuring Daddy Yankee </w:t>
            </w:r>
          </w:p>
        </w:tc>
        <w:tc>
          <w:tcPr>
            <w:tcW w:w="1179" w:type="dxa"/>
            <w:tcBorders/>
            <w:vAlign w:val="center"/>
          </w:tcPr>
          <w:p>
            <w:pPr>
              <w:pStyle w:val="TableContents"/>
              <w:bidi w:val="0"/>
              <w:spacing w:before="0" w:after="283"/>
              <w:jc w:val="left"/>
              <w:rPr/>
            </w:pPr>
            <w:r>
              <w:rPr/>
              <w:t xml:space="preserve">1.31 </w:t>
            </w:r>
          </w:p>
        </w:tc>
        <w:tc>
          <w:tcPr>
            <w:tcW w:w="1440" w:type="dxa"/>
            <w:tcBorders/>
            <w:vAlign w:val="center"/>
          </w:tcPr>
          <w:p>
            <w:pPr>
              <w:pStyle w:val="TableContents"/>
              <w:bidi w:val="0"/>
              <w:spacing w:before="0" w:after="283"/>
              <w:jc w:val="left"/>
              <w:rPr/>
            </w:pPr>
            <w:r>
              <w:rPr/>
              <w:t xml:space="preserve">huhtikuu 20,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73. </w:t>
            </w:r>
          </w:p>
        </w:tc>
        <w:tc>
          <w:tcPr>
            <w:tcW w:w="2370" w:type="dxa"/>
            <w:tcBorders/>
            <w:vAlign w:val="center"/>
          </w:tcPr>
          <w:p>
            <w:pPr>
              <w:pStyle w:val="TableContents"/>
              <w:bidi w:val="0"/>
              <w:spacing w:before="0" w:after="283"/>
              <w:jc w:val="left"/>
              <w:rPr/>
            </w:pPr>
            <w:r>
              <w:rPr/>
              <w:t xml:space="preserve">``Poltto'' </w:t>
            </w:r>
          </w:p>
        </w:tc>
        <w:tc>
          <w:tcPr>
            <w:tcW w:w="4040" w:type="dxa"/>
            <w:tcBorders/>
            <w:vAlign w:val="center"/>
          </w:tcPr>
          <w:p>
            <w:pPr>
              <w:pStyle w:val="TableContents"/>
              <w:bidi w:val="0"/>
              <w:spacing w:before="0" w:after="283"/>
              <w:jc w:val="left"/>
              <w:rPr/>
            </w:pPr>
            <w:r>
              <w:rPr/>
              <w:t xml:space="preserve">Ellie Goulding </w:t>
            </w:r>
          </w:p>
        </w:tc>
        <w:tc>
          <w:tcPr>
            <w:tcW w:w="1179" w:type="dxa"/>
            <w:tcBorders/>
            <w:vAlign w:val="center"/>
          </w:tcPr>
          <w:p>
            <w:pPr>
              <w:pStyle w:val="TableContents"/>
              <w:bidi w:val="0"/>
              <w:spacing w:before="0" w:after="283"/>
              <w:jc w:val="left"/>
              <w:rPr/>
            </w:pPr>
            <w:r>
              <w:rPr/>
              <w:t xml:space="preserve">1.28 </w:t>
            </w:r>
          </w:p>
        </w:tc>
        <w:tc>
          <w:tcPr>
            <w:tcW w:w="1440" w:type="dxa"/>
            <w:tcBorders/>
            <w:vAlign w:val="center"/>
          </w:tcPr>
          <w:p>
            <w:pPr>
              <w:pStyle w:val="TableContents"/>
              <w:bidi w:val="0"/>
              <w:spacing w:before="0" w:after="283"/>
              <w:jc w:val="left"/>
              <w:rPr/>
            </w:pPr>
            <w:r>
              <w:rPr/>
              <w:t xml:space="preserve">7. heinäkuuta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74. </w:t>
            </w:r>
          </w:p>
        </w:tc>
        <w:tc>
          <w:tcPr>
            <w:tcW w:w="2370" w:type="dxa"/>
            <w:tcBorders/>
            <w:vAlign w:val="center"/>
          </w:tcPr>
          <w:p>
            <w:pPr>
              <w:pStyle w:val="TableContents"/>
              <w:bidi w:val="0"/>
              <w:spacing w:before="0" w:after="283"/>
              <w:jc w:val="left"/>
              <w:rPr/>
            </w:pPr>
            <w:r>
              <w:rPr/>
              <w:t xml:space="preserve">"Lattialla </w:t>
            </w:r>
          </w:p>
        </w:tc>
        <w:tc>
          <w:tcPr>
            <w:tcW w:w="4040" w:type="dxa"/>
            <w:tcBorders/>
            <w:vAlign w:val="center"/>
          </w:tcPr>
          <w:p>
            <w:pPr>
              <w:pStyle w:val="TableContents"/>
              <w:bidi w:val="0"/>
              <w:spacing w:before="0" w:after="283"/>
              <w:jc w:val="left"/>
              <w:rPr/>
            </w:pPr>
            <w:r>
              <w:rPr/>
              <w:t xml:space="preserve">Jennifer Lopez featuring Pitbull </w:t>
            </w:r>
          </w:p>
        </w:tc>
        <w:tc>
          <w:tcPr>
            <w:tcW w:w="1179" w:type="dxa"/>
            <w:tcBorders/>
            <w:vAlign w:val="center"/>
          </w:tcPr>
          <w:p>
            <w:pPr>
              <w:pStyle w:val="TableContents"/>
              <w:bidi w:val="0"/>
              <w:spacing w:before="0" w:after="283"/>
              <w:jc w:val="left"/>
              <w:rPr/>
            </w:pPr>
            <w:r>
              <w:rPr/>
              <w:t xml:space="preserve">1.28 </w:t>
            </w:r>
          </w:p>
        </w:tc>
        <w:tc>
          <w:tcPr>
            <w:tcW w:w="1440" w:type="dxa"/>
            <w:tcBorders/>
            <w:vAlign w:val="center"/>
          </w:tcPr>
          <w:p>
            <w:pPr>
              <w:pStyle w:val="TableContents"/>
              <w:bidi w:val="0"/>
              <w:spacing w:before="0" w:after="283"/>
              <w:jc w:val="left"/>
              <w:rPr/>
            </w:pPr>
            <w:r>
              <w:rPr/>
              <w:t xml:space="preserve">3. maaliskuuta 2011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75. </w:t>
            </w:r>
          </w:p>
        </w:tc>
        <w:tc>
          <w:tcPr>
            <w:tcW w:w="2370" w:type="dxa"/>
            <w:tcBorders/>
            <w:vAlign w:val="center"/>
          </w:tcPr>
          <w:p>
            <w:pPr>
              <w:pStyle w:val="TableContents"/>
              <w:bidi w:val="0"/>
              <w:spacing w:before="0" w:after="283"/>
              <w:jc w:val="left"/>
              <w:rPr/>
            </w:pPr>
            <w:r>
              <w:rPr/>
              <w:t xml:space="preserve">"The Hills </w:t>
            </w:r>
          </w:p>
        </w:tc>
        <w:tc>
          <w:tcPr>
            <w:tcW w:w="4040" w:type="dxa"/>
            <w:tcBorders/>
            <w:vAlign w:val="center"/>
          </w:tcPr>
          <w:p>
            <w:pPr>
              <w:pStyle w:val="TableContents"/>
              <w:bidi w:val="0"/>
              <w:spacing w:before="0" w:after="283"/>
              <w:jc w:val="left"/>
              <w:rPr/>
            </w:pPr>
            <w:r>
              <w:rPr/>
              <w:t xml:space="preserve">The Weeknd </w:t>
            </w:r>
          </w:p>
        </w:tc>
        <w:tc>
          <w:tcPr>
            <w:tcW w:w="1179" w:type="dxa"/>
            <w:tcBorders/>
            <w:vAlign w:val="center"/>
          </w:tcPr>
          <w:p>
            <w:pPr>
              <w:pStyle w:val="TableContents"/>
              <w:bidi w:val="0"/>
              <w:spacing w:before="0" w:after="283"/>
              <w:jc w:val="left"/>
              <w:rPr/>
            </w:pPr>
            <w:r>
              <w:rPr/>
              <w:t xml:space="preserve">1.27 </w:t>
            </w:r>
          </w:p>
        </w:tc>
        <w:tc>
          <w:tcPr>
            <w:tcW w:w="1440" w:type="dxa"/>
            <w:tcBorders/>
            <w:vAlign w:val="center"/>
          </w:tcPr>
          <w:p>
            <w:pPr>
              <w:pStyle w:val="TableContents"/>
              <w:bidi w:val="0"/>
              <w:spacing w:before="0" w:after="283"/>
              <w:jc w:val="left"/>
              <w:rPr/>
            </w:pPr>
            <w:r>
              <w:rPr/>
              <w:t xml:space="preserve">toukokuu 27,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76. </w:t>
            </w:r>
          </w:p>
        </w:tc>
        <w:tc>
          <w:tcPr>
            <w:tcW w:w="2370" w:type="dxa"/>
            <w:tcBorders/>
            <w:vAlign w:val="center"/>
          </w:tcPr>
          <w:p>
            <w:pPr>
              <w:pStyle w:val="TableContents"/>
              <w:bidi w:val="0"/>
              <w:spacing w:before="0" w:after="283"/>
              <w:jc w:val="left"/>
              <w:rPr/>
            </w:pPr>
            <w:r>
              <w:rPr/>
              <w:t xml:space="preserve">``Shaky Shaky'' </w:t>
            </w:r>
          </w:p>
        </w:tc>
        <w:tc>
          <w:tcPr>
            <w:tcW w:w="4040" w:type="dxa"/>
            <w:tcBorders/>
            <w:vAlign w:val="center"/>
          </w:tcPr>
          <w:p>
            <w:pPr>
              <w:pStyle w:val="TableContents"/>
              <w:bidi w:val="0"/>
              <w:spacing w:before="0" w:after="283"/>
              <w:jc w:val="left"/>
              <w:rPr/>
            </w:pPr>
            <w:r>
              <w:rPr/>
              <w:t xml:space="preserve">Daddy Yankee </w:t>
            </w:r>
          </w:p>
        </w:tc>
        <w:tc>
          <w:tcPr>
            <w:tcW w:w="1179" w:type="dxa"/>
            <w:tcBorders/>
            <w:vAlign w:val="center"/>
          </w:tcPr>
          <w:p>
            <w:pPr>
              <w:pStyle w:val="TableContents"/>
              <w:bidi w:val="0"/>
              <w:spacing w:before="0" w:after="283"/>
              <w:jc w:val="left"/>
              <w:rPr/>
            </w:pPr>
            <w:r>
              <w:rPr/>
              <w:t xml:space="preserve">1.27 </w:t>
            </w:r>
          </w:p>
        </w:tc>
        <w:tc>
          <w:tcPr>
            <w:tcW w:w="1440" w:type="dxa"/>
            <w:tcBorders/>
            <w:vAlign w:val="center"/>
          </w:tcPr>
          <w:p>
            <w:pPr>
              <w:pStyle w:val="TableContents"/>
              <w:bidi w:val="0"/>
              <w:spacing w:before="0" w:after="283"/>
              <w:jc w:val="left"/>
              <w:rPr/>
            </w:pPr>
            <w:r>
              <w:rPr/>
              <w:t xml:space="preserve">14. heinäkuuta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77. </w:t>
            </w:r>
          </w:p>
        </w:tc>
        <w:tc>
          <w:tcPr>
            <w:tcW w:w="2370" w:type="dxa"/>
            <w:tcBorders/>
            <w:vAlign w:val="center"/>
          </w:tcPr>
          <w:p>
            <w:pPr>
              <w:pStyle w:val="TableContents"/>
              <w:bidi w:val="0"/>
              <w:spacing w:before="0" w:after="283"/>
              <w:jc w:val="left"/>
              <w:rPr/>
            </w:pPr>
            <w:r>
              <w:rPr/>
              <w:t xml:space="preserve">``Corazón'' </w:t>
            </w:r>
          </w:p>
        </w:tc>
        <w:tc>
          <w:tcPr>
            <w:tcW w:w="4040" w:type="dxa"/>
            <w:tcBorders/>
            <w:vAlign w:val="center"/>
          </w:tcPr>
          <w:p>
            <w:pPr>
              <w:pStyle w:val="TableContents"/>
              <w:bidi w:val="0"/>
              <w:spacing w:before="0" w:after="283"/>
              <w:jc w:val="left"/>
              <w:rPr/>
            </w:pPr>
            <w:r>
              <w:rPr/>
              <w:t xml:space="preserve">Maluma featuring Nego do Borel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joulukuu 8,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78. </w:t>
            </w:r>
          </w:p>
        </w:tc>
        <w:tc>
          <w:tcPr>
            <w:tcW w:w="2370" w:type="dxa"/>
            <w:tcBorders/>
            <w:vAlign w:val="center"/>
          </w:tcPr>
          <w:p>
            <w:pPr>
              <w:pStyle w:val="TableContents"/>
              <w:bidi w:val="0"/>
              <w:spacing w:before="0" w:after="283"/>
              <w:jc w:val="left"/>
              <w:rPr/>
            </w:pPr>
            <w:r>
              <w:rPr/>
              <w:t xml:space="preserve">"Kuinka syvä on rakkautesi"... </w:t>
            </w:r>
          </w:p>
        </w:tc>
        <w:tc>
          <w:tcPr>
            <w:tcW w:w="4040" w:type="dxa"/>
            <w:tcBorders/>
            <w:vAlign w:val="center"/>
          </w:tcPr>
          <w:p>
            <w:pPr>
              <w:pStyle w:val="TableContents"/>
              <w:bidi w:val="0"/>
              <w:spacing w:before="0" w:after="283"/>
              <w:jc w:val="left"/>
              <w:rPr/>
            </w:pPr>
            <w:r>
              <w:rPr/>
              <w:t xml:space="preserve">Calvin Harris featuring Disciples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elokuu 6,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79. </w:t>
            </w:r>
          </w:p>
        </w:tc>
        <w:tc>
          <w:tcPr>
            <w:tcW w:w="2370" w:type="dxa"/>
            <w:tcBorders/>
            <w:vAlign w:val="center"/>
          </w:tcPr>
          <w:p>
            <w:pPr>
              <w:pStyle w:val="TableContents"/>
              <w:bidi w:val="0"/>
              <w:spacing w:before="0" w:after="283"/>
              <w:jc w:val="left"/>
              <w:rPr/>
            </w:pPr>
            <w:r>
              <w:rPr/>
              <w:t xml:space="preserve">"Timantit </w:t>
            </w:r>
          </w:p>
        </w:tc>
        <w:tc>
          <w:tcPr>
            <w:tcW w:w="4040" w:type="dxa"/>
            <w:tcBorders/>
            <w:vAlign w:val="center"/>
          </w:tcPr>
          <w:p>
            <w:pPr>
              <w:pStyle w:val="TableContents"/>
              <w:bidi w:val="0"/>
              <w:spacing w:before="0" w:after="283"/>
              <w:jc w:val="left"/>
              <w:rPr/>
            </w:pPr>
            <w:r>
              <w:rPr/>
              <w:t xml:space="preserve">Rihanna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8. marraskuuta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80. </w:t>
            </w:r>
          </w:p>
        </w:tc>
        <w:tc>
          <w:tcPr>
            <w:tcW w:w="2370" w:type="dxa"/>
            <w:tcBorders/>
            <w:vAlign w:val="center"/>
          </w:tcPr>
          <w:p>
            <w:pPr>
              <w:pStyle w:val="TableContents"/>
              <w:bidi w:val="0"/>
              <w:spacing w:before="0" w:after="283"/>
              <w:jc w:val="left"/>
              <w:rPr/>
            </w:pPr>
            <w:r>
              <w:rPr/>
              <w:t xml:space="preserve">"Paha veri </w:t>
            </w:r>
          </w:p>
        </w:tc>
        <w:tc>
          <w:tcPr>
            <w:tcW w:w="4040" w:type="dxa"/>
            <w:tcBorders/>
            <w:vAlign w:val="center"/>
          </w:tcPr>
          <w:p>
            <w:pPr>
              <w:pStyle w:val="TableContents"/>
              <w:bidi w:val="0"/>
              <w:spacing w:before="0" w:after="283"/>
              <w:jc w:val="left"/>
              <w:rPr/>
            </w:pPr>
            <w:r>
              <w:rPr/>
              <w:t xml:space="preserve">Taylor Swift featuring Kendrick Lamar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toukokuu 17,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81. </w:t>
            </w:r>
          </w:p>
        </w:tc>
        <w:tc>
          <w:tcPr>
            <w:tcW w:w="2370" w:type="dxa"/>
            <w:tcBorders/>
            <w:vAlign w:val="center"/>
          </w:tcPr>
          <w:p>
            <w:pPr>
              <w:pStyle w:val="TableContents"/>
              <w:bidi w:val="0"/>
              <w:spacing w:before="0" w:after="283"/>
              <w:jc w:val="left"/>
              <w:rPr/>
            </w:pPr>
            <w:r>
              <w:rPr/>
              <w:t xml:space="preserve">``Kesä'' </w:t>
            </w:r>
          </w:p>
        </w:tc>
        <w:tc>
          <w:tcPr>
            <w:tcW w:w="4040" w:type="dxa"/>
            <w:tcBorders/>
            <w:vAlign w:val="center"/>
          </w:tcPr>
          <w:p>
            <w:pPr>
              <w:pStyle w:val="TableContents"/>
              <w:bidi w:val="0"/>
              <w:spacing w:before="0" w:after="283"/>
              <w:jc w:val="left"/>
              <w:rPr/>
            </w:pPr>
            <w:r>
              <w:rPr/>
              <w:t xml:space="preserve">Calvin Harris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huhtikuu 6,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82. </w:t>
            </w:r>
          </w:p>
        </w:tc>
        <w:tc>
          <w:tcPr>
            <w:tcW w:w="2370" w:type="dxa"/>
            <w:tcBorders/>
            <w:vAlign w:val="center"/>
          </w:tcPr>
          <w:p>
            <w:pPr>
              <w:pStyle w:val="TableContents"/>
              <w:bidi w:val="0"/>
              <w:spacing w:before="0" w:after="283"/>
              <w:jc w:val="left"/>
              <w:rPr/>
            </w:pPr>
            <w:r>
              <w:rPr/>
              <w:t xml:space="preserve">"Hei äiti </w:t>
            </w:r>
          </w:p>
        </w:tc>
        <w:tc>
          <w:tcPr>
            <w:tcW w:w="4040" w:type="dxa"/>
            <w:tcBorders/>
            <w:vAlign w:val="center"/>
          </w:tcPr>
          <w:p>
            <w:pPr>
              <w:pStyle w:val="TableContents"/>
              <w:bidi w:val="0"/>
              <w:spacing w:before="0" w:after="283"/>
              <w:jc w:val="left"/>
              <w:rPr/>
            </w:pPr>
            <w:r>
              <w:rPr/>
              <w:t xml:space="preserve">David Guetta featuring Nicki Minaj, Bebe Rexha ja Afrojack.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19. toukokuuta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83. </w:t>
            </w:r>
          </w:p>
        </w:tc>
        <w:tc>
          <w:tcPr>
            <w:tcW w:w="2370" w:type="dxa"/>
            <w:tcBorders/>
            <w:vAlign w:val="center"/>
          </w:tcPr>
          <w:p>
            <w:pPr>
              <w:pStyle w:val="TableContents"/>
              <w:bidi w:val="0"/>
              <w:spacing w:before="0" w:after="283"/>
              <w:jc w:val="left"/>
              <w:rPr/>
            </w:pPr>
            <w:r>
              <w:rPr/>
              <w:t xml:space="preserve">``Roskaliike'' </w:t>
            </w:r>
          </w:p>
        </w:tc>
        <w:tc>
          <w:tcPr>
            <w:tcW w:w="4040" w:type="dxa"/>
            <w:tcBorders/>
            <w:vAlign w:val="center"/>
          </w:tcPr>
          <w:p>
            <w:pPr>
              <w:pStyle w:val="TableContents"/>
              <w:bidi w:val="0"/>
              <w:spacing w:before="0" w:after="283"/>
              <w:jc w:val="left"/>
              <w:rPr/>
            </w:pPr>
            <w:r>
              <w:rPr/>
              <w:t xml:space="preserve">Macklemore &amp; Ryan Lewis featuring Wanz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elokuu 29,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84. </w:t>
            </w:r>
          </w:p>
        </w:tc>
        <w:tc>
          <w:tcPr>
            <w:tcW w:w="2370" w:type="dxa"/>
            <w:tcBorders/>
            <w:vAlign w:val="center"/>
          </w:tcPr>
          <w:p>
            <w:pPr>
              <w:pStyle w:val="TableContents"/>
              <w:bidi w:val="0"/>
              <w:spacing w:before="0" w:after="283"/>
              <w:jc w:val="left"/>
              <w:rPr/>
            </w:pPr>
            <w:r>
              <w:rPr/>
              <w:t xml:space="preserve">"Bang Bang </w:t>
            </w:r>
          </w:p>
        </w:tc>
        <w:tc>
          <w:tcPr>
            <w:tcW w:w="4040" w:type="dxa"/>
            <w:tcBorders/>
            <w:vAlign w:val="center"/>
          </w:tcPr>
          <w:p>
            <w:pPr>
              <w:pStyle w:val="TableContents"/>
              <w:bidi w:val="0"/>
              <w:spacing w:before="0" w:after="283"/>
              <w:jc w:val="left"/>
              <w:rPr/>
            </w:pPr>
            <w:r>
              <w:rPr/>
              <w:t xml:space="preserve">Jessie J, Ariana Grande ja Nicki Minaj </w:t>
            </w:r>
          </w:p>
        </w:tc>
        <w:tc>
          <w:tcPr>
            <w:tcW w:w="1179" w:type="dxa"/>
            <w:tcBorders/>
            <w:vAlign w:val="center"/>
          </w:tcPr>
          <w:p>
            <w:pPr>
              <w:pStyle w:val="TableContents"/>
              <w:bidi w:val="0"/>
              <w:spacing w:before="0" w:after="283"/>
              <w:jc w:val="left"/>
              <w:rPr/>
            </w:pPr>
            <w:r>
              <w:rPr/>
              <w:t xml:space="preserve">1.24 </w:t>
            </w:r>
          </w:p>
        </w:tc>
        <w:tc>
          <w:tcPr>
            <w:tcW w:w="1440" w:type="dxa"/>
            <w:tcBorders/>
            <w:vAlign w:val="center"/>
          </w:tcPr>
          <w:p>
            <w:pPr>
              <w:pStyle w:val="TableContents"/>
              <w:bidi w:val="0"/>
              <w:spacing w:before="0" w:after="283"/>
              <w:jc w:val="left"/>
              <w:rPr/>
            </w:pPr>
            <w:r>
              <w:rPr/>
              <w:t xml:space="preserve">25. elokuuta 2014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85. </w:t>
            </w:r>
          </w:p>
        </w:tc>
        <w:tc>
          <w:tcPr>
            <w:tcW w:w="2370" w:type="dxa"/>
            <w:tcBorders/>
            <w:vAlign w:val="center"/>
          </w:tcPr>
          <w:p>
            <w:pPr>
              <w:pStyle w:val="TableContents"/>
              <w:bidi w:val="0"/>
              <w:spacing w:before="0" w:after="283"/>
              <w:jc w:val="left"/>
              <w:rPr/>
            </w:pPr>
            <w:r>
              <w:rPr/>
              <w:t xml:space="preserve">``Just the Way You Are'' </w:t>
            </w:r>
          </w:p>
        </w:tc>
        <w:tc>
          <w:tcPr>
            <w:tcW w:w="4040" w:type="dxa"/>
            <w:tcBorders/>
            <w:vAlign w:val="center"/>
          </w:tcPr>
          <w:p>
            <w:pPr>
              <w:pStyle w:val="TableContents"/>
              <w:bidi w:val="0"/>
              <w:spacing w:before="0" w:after="283"/>
              <w:jc w:val="left"/>
              <w:rPr/>
            </w:pPr>
            <w:r>
              <w:rPr/>
              <w:t xml:space="preserve">Bruno Mars </w:t>
            </w:r>
          </w:p>
        </w:tc>
        <w:tc>
          <w:tcPr>
            <w:tcW w:w="1179" w:type="dxa"/>
            <w:tcBorders/>
            <w:vAlign w:val="center"/>
          </w:tcPr>
          <w:p>
            <w:pPr>
              <w:pStyle w:val="TableContents"/>
              <w:bidi w:val="0"/>
              <w:spacing w:before="0" w:after="283"/>
              <w:jc w:val="left"/>
              <w:rPr/>
            </w:pPr>
            <w:r>
              <w:rPr/>
              <w:t xml:space="preserve">1.23 </w:t>
            </w:r>
          </w:p>
        </w:tc>
        <w:tc>
          <w:tcPr>
            <w:tcW w:w="1440" w:type="dxa"/>
            <w:tcBorders/>
            <w:vAlign w:val="center"/>
          </w:tcPr>
          <w:p>
            <w:pPr>
              <w:pStyle w:val="TableContents"/>
              <w:bidi w:val="0"/>
              <w:spacing w:before="0" w:after="283"/>
              <w:jc w:val="left"/>
              <w:rPr/>
            </w:pPr>
            <w:r>
              <w:rPr/>
              <w:t xml:space="preserve">8. syyskuuta 2010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86. </w:t>
            </w:r>
          </w:p>
        </w:tc>
        <w:tc>
          <w:tcPr>
            <w:tcW w:w="2370" w:type="dxa"/>
            <w:tcBorders/>
            <w:vAlign w:val="center"/>
          </w:tcPr>
          <w:p>
            <w:pPr>
              <w:pStyle w:val="TableContents"/>
              <w:bidi w:val="0"/>
              <w:spacing w:before="0" w:after="283"/>
              <w:jc w:val="left"/>
              <w:rPr/>
            </w:pPr>
            <w:r>
              <w:rPr/>
              <w:t xml:space="preserve">``Me Rehúso (Audio)'' </w:t>
            </w:r>
          </w:p>
        </w:tc>
        <w:tc>
          <w:tcPr>
            <w:tcW w:w="4040" w:type="dxa"/>
            <w:tcBorders/>
            <w:vAlign w:val="center"/>
          </w:tcPr>
          <w:p>
            <w:pPr>
              <w:pStyle w:val="TableContents"/>
              <w:bidi w:val="0"/>
              <w:spacing w:before="0" w:after="283"/>
              <w:jc w:val="left"/>
              <w:rPr/>
            </w:pPr>
            <w:r>
              <w:rPr/>
              <w:t xml:space="preserve">Danny Ocean </w:t>
            </w:r>
          </w:p>
        </w:tc>
        <w:tc>
          <w:tcPr>
            <w:tcW w:w="1179" w:type="dxa"/>
            <w:tcBorders/>
            <w:vAlign w:val="center"/>
          </w:tcPr>
          <w:p>
            <w:pPr>
              <w:pStyle w:val="TableContents"/>
              <w:bidi w:val="0"/>
              <w:spacing w:before="0" w:after="283"/>
              <w:jc w:val="left"/>
              <w:rPr/>
            </w:pPr>
            <w:r>
              <w:rPr/>
              <w:t xml:space="preserve">1.22 </w:t>
            </w:r>
          </w:p>
        </w:tc>
        <w:tc>
          <w:tcPr>
            <w:tcW w:w="1440" w:type="dxa"/>
            <w:tcBorders/>
            <w:vAlign w:val="center"/>
          </w:tcPr>
          <w:p>
            <w:pPr>
              <w:pStyle w:val="TableContents"/>
              <w:bidi w:val="0"/>
              <w:spacing w:before="0" w:after="283"/>
              <w:jc w:val="left"/>
              <w:rPr/>
            </w:pPr>
            <w:r>
              <w:rPr/>
              <w:t xml:space="preserve">syyskuu 18,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87. </w:t>
            </w:r>
          </w:p>
        </w:tc>
        <w:tc>
          <w:tcPr>
            <w:tcW w:w="2370" w:type="dxa"/>
            <w:tcBorders/>
            <w:vAlign w:val="center"/>
          </w:tcPr>
          <w:p>
            <w:pPr>
              <w:pStyle w:val="TableContents"/>
              <w:bidi w:val="0"/>
              <w:spacing w:before="0" w:after="283"/>
              <w:jc w:val="left"/>
              <w:rPr/>
            </w:pPr>
            <w:r>
              <w:rPr/>
              <w:t xml:space="preserve">"Eläimet </w:t>
            </w:r>
          </w:p>
        </w:tc>
        <w:tc>
          <w:tcPr>
            <w:tcW w:w="4040" w:type="dxa"/>
            <w:tcBorders/>
            <w:vAlign w:val="center"/>
          </w:tcPr>
          <w:p>
            <w:pPr>
              <w:pStyle w:val="TableContents"/>
              <w:bidi w:val="0"/>
              <w:spacing w:before="0" w:after="283"/>
              <w:jc w:val="left"/>
              <w:rPr/>
            </w:pPr>
            <w:r>
              <w:rPr/>
              <w:t xml:space="preserve">Martin Garrix </w:t>
            </w:r>
          </w:p>
        </w:tc>
        <w:tc>
          <w:tcPr>
            <w:tcW w:w="1179" w:type="dxa"/>
            <w:tcBorders/>
            <w:vAlign w:val="center"/>
          </w:tcPr>
          <w:p>
            <w:pPr>
              <w:pStyle w:val="TableContents"/>
              <w:bidi w:val="0"/>
              <w:spacing w:before="0" w:after="283"/>
              <w:jc w:val="left"/>
              <w:rPr/>
            </w:pPr>
            <w:r>
              <w:rPr/>
              <w:t xml:space="preserve">1.22 </w:t>
            </w:r>
          </w:p>
        </w:tc>
        <w:tc>
          <w:tcPr>
            <w:tcW w:w="1440" w:type="dxa"/>
            <w:tcBorders/>
            <w:vAlign w:val="center"/>
          </w:tcPr>
          <w:p>
            <w:pPr>
              <w:pStyle w:val="TableContents"/>
              <w:bidi w:val="0"/>
              <w:spacing w:before="0" w:after="283"/>
              <w:jc w:val="left"/>
              <w:rPr/>
            </w:pPr>
            <w:r>
              <w:rPr/>
              <w:t xml:space="preserve">kesäkuu 17,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88. </w:t>
            </w:r>
          </w:p>
        </w:tc>
        <w:tc>
          <w:tcPr>
            <w:tcW w:w="2370" w:type="dxa"/>
            <w:tcBorders/>
            <w:vAlign w:val="center"/>
          </w:tcPr>
          <w:p>
            <w:pPr>
              <w:pStyle w:val="TableContents"/>
              <w:bidi w:val="0"/>
              <w:spacing w:before="0" w:after="283"/>
              <w:jc w:val="left"/>
              <w:rPr/>
            </w:pPr>
            <w:r>
              <w:rPr/>
              <w:t xml:space="preserve">``La Bicicleta'' </w:t>
            </w:r>
          </w:p>
        </w:tc>
        <w:tc>
          <w:tcPr>
            <w:tcW w:w="4040" w:type="dxa"/>
            <w:tcBorders/>
            <w:vAlign w:val="center"/>
          </w:tcPr>
          <w:p>
            <w:pPr>
              <w:pStyle w:val="TableContents"/>
              <w:bidi w:val="0"/>
              <w:spacing w:before="0" w:after="283"/>
              <w:jc w:val="left"/>
              <w:rPr/>
            </w:pPr>
            <w:r>
              <w:rPr/>
              <w:t xml:space="preserve">Carlos Vives ja Shakira </w:t>
            </w:r>
          </w:p>
        </w:tc>
        <w:tc>
          <w:tcPr>
            <w:tcW w:w="1179" w:type="dxa"/>
            <w:tcBorders/>
            <w:vAlign w:val="center"/>
          </w:tcPr>
          <w:p>
            <w:pPr>
              <w:pStyle w:val="TableContents"/>
              <w:bidi w:val="0"/>
              <w:spacing w:before="0" w:after="283"/>
              <w:jc w:val="left"/>
              <w:rPr/>
            </w:pPr>
            <w:r>
              <w:rPr/>
              <w:t xml:space="preserve">1.21 </w:t>
            </w:r>
          </w:p>
        </w:tc>
        <w:tc>
          <w:tcPr>
            <w:tcW w:w="1440" w:type="dxa"/>
            <w:tcBorders/>
            <w:vAlign w:val="center"/>
          </w:tcPr>
          <w:p>
            <w:pPr>
              <w:pStyle w:val="TableContents"/>
              <w:bidi w:val="0"/>
              <w:spacing w:before="0" w:after="283"/>
              <w:jc w:val="left"/>
              <w:rPr/>
            </w:pPr>
            <w:r>
              <w:rPr/>
              <w:t xml:space="preserve">8. heinäkuuta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89. </w:t>
            </w:r>
          </w:p>
        </w:tc>
        <w:tc>
          <w:tcPr>
            <w:tcW w:w="2370" w:type="dxa"/>
            <w:tcBorders/>
            <w:vAlign w:val="center"/>
          </w:tcPr>
          <w:p>
            <w:pPr>
              <w:pStyle w:val="TableContents"/>
              <w:bidi w:val="0"/>
              <w:spacing w:before="0" w:after="283"/>
              <w:jc w:val="left"/>
              <w:rPr/>
            </w:pPr>
            <w:r>
              <w:rPr/>
              <w:t xml:space="preserve">``Swalla'' </w:t>
            </w:r>
          </w:p>
        </w:tc>
        <w:tc>
          <w:tcPr>
            <w:tcW w:w="4040" w:type="dxa"/>
            <w:tcBorders/>
            <w:vAlign w:val="center"/>
          </w:tcPr>
          <w:p>
            <w:pPr>
              <w:pStyle w:val="TableContents"/>
              <w:bidi w:val="0"/>
              <w:spacing w:before="0" w:after="283"/>
              <w:jc w:val="left"/>
              <w:rPr/>
            </w:pPr>
            <w:r>
              <w:rPr/>
              <w:t xml:space="preserve">Jason Derulo featuring Nicki Minaj ja Ty Dolla Sign </w:t>
            </w:r>
          </w:p>
        </w:tc>
        <w:tc>
          <w:tcPr>
            <w:tcW w:w="1179" w:type="dxa"/>
            <w:tcBorders/>
            <w:vAlign w:val="center"/>
          </w:tcPr>
          <w:p>
            <w:pPr>
              <w:pStyle w:val="TableContents"/>
              <w:bidi w:val="0"/>
              <w:spacing w:before="0" w:after="283"/>
              <w:jc w:val="left"/>
              <w:rPr/>
            </w:pPr>
            <w:r>
              <w:rPr/>
              <w:t xml:space="preserve">1.21 </w:t>
            </w:r>
          </w:p>
        </w:tc>
        <w:tc>
          <w:tcPr>
            <w:tcW w:w="1440" w:type="dxa"/>
            <w:tcBorders/>
            <w:vAlign w:val="center"/>
          </w:tcPr>
          <w:p>
            <w:pPr>
              <w:pStyle w:val="TableContents"/>
              <w:bidi w:val="0"/>
              <w:spacing w:before="0" w:after="283"/>
              <w:jc w:val="left"/>
              <w:rPr/>
            </w:pPr>
            <w:r>
              <w:rPr/>
              <w:t xml:space="preserve">maaliskuu 17,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90. </w:t>
            </w:r>
          </w:p>
        </w:tc>
        <w:tc>
          <w:tcPr>
            <w:tcW w:w="2370" w:type="dxa"/>
            <w:tcBorders/>
            <w:vAlign w:val="center"/>
          </w:tcPr>
          <w:p>
            <w:pPr>
              <w:pStyle w:val="TableContents"/>
              <w:bidi w:val="0"/>
              <w:spacing w:before="0" w:after="283"/>
              <w:jc w:val="left"/>
              <w:rPr/>
            </w:pPr>
            <w:r>
              <w:rPr/>
              <w:t xml:space="preserve">``Picky'' </w:t>
            </w:r>
          </w:p>
        </w:tc>
        <w:tc>
          <w:tcPr>
            <w:tcW w:w="4040" w:type="dxa"/>
            <w:tcBorders/>
            <w:vAlign w:val="center"/>
          </w:tcPr>
          <w:p>
            <w:pPr>
              <w:pStyle w:val="TableContents"/>
              <w:bidi w:val="0"/>
              <w:spacing w:before="0" w:after="283"/>
              <w:jc w:val="left"/>
              <w:rPr/>
            </w:pPr>
            <w:r>
              <w:rPr/>
              <w:t xml:space="preserve">Joey Montana </w:t>
            </w:r>
          </w:p>
        </w:tc>
        <w:tc>
          <w:tcPr>
            <w:tcW w:w="1179" w:type="dxa"/>
            <w:tcBorders/>
            <w:vAlign w:val="center"/>
          </w:tcPr>
          <w:p>
            <w:pPr>
              <w:pStyle w:val="TableContents"/>
              <w:bidi w:val="0"/>
              <w:spacing w:before="0" w:after="283"/>
              <w:jc w:val="left"/>
              <w:rPr/>
            </w:pPr>
            <w:r>
              <w:rPr/>
              <w:t xml:space="preserve">1.21 </w:t>
            </w:r>
          </w:p>
        </w:tc>
        <w:tc>
          <w:tcPr>
            <w:tcW w:w="1440" w:type="dxa"/>
            <w:tcBorders/>
            <w:vAlign w:val="center"/>
          </w:tcPr>
          <w:p>
            <w:pPr>
              <w:pStyle w:val="TableContents"/>
              <w:bidi w:val="0"/>
              <w:spacing w:before="0" w:after="283"/>
              <w:jc w:val="left"/>
              <w:rPr/>
            </w:pPr>
            <w:r>
              <w:rPr/>
              <w:t xml:space="preserve">kesäkuu 29,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91. </w:t>
            </w:r>
          </w:p>
        </w:tc>
        <w:tc>
          <w:tcPr>
            <w:tcW w:w="2370" w:type="dxa"/>
            <w:tcBorders/>
            <w:vAlign w:val="center"/>
          </w:tcPr>
          <w:p>
            <w:pPr>
              <w:pStyle w:val="TableContents"/>
              <w:bidi w:val="0"/>
              <w:spacing w:before="0" w:after="283"/>
              <w:jc w:val="left"/>
              <w:rPr/>
            </w:pPr>
            <w:r>
              <w:rPr/>
              <w:t xml:space="preserve">``El Pollito Pio'' </w:t>
            </w:r>
          </w:p>
        </w:tc>
        <w:tc>
          <w:tcPr>
            <w:tcW w:w="4040" w:type="dxa"/>
            <w:tcBorders/>
            <w:vAlign w:val="center"/>
          </w:tcPr>
          <w:p>
            <w:pPr>
              <w:pStyle w:val="TableContents"/>
              <w:bidi w:val="0"/>
              <w:spacing w:before="0" w:after="283"/>
              <w:jc w:val="left"/>
              <w:rPr/>
            </w:pPr>
            <w:r>
              <w:rPr/>
              <w:t xml:space="preserve">Pulcino Pio </w:t>
            </w:r>
          </w:p>
        </w:tc>
        <w:tc>
          <w:tcPr>
            <w:tcW w:w="1179" w:type="dxa"/>
            <w:tcBorders/>
            <w:vAlign w:val="center"/>
          </w:tcPr>
          <w:p>
            <w:pPr>
              <w:pStyle w:val="TableContents"/>
              <w:bidi w:val="0"/>
              <w:spacing w:before="0" w:after="283"/>
              <w:jc w:val="left"/>
              <w:rPr/>
            </w:pPr>
            <w:r>
              <w:rPr/>
              <w:t xml:space="preserve">1.21 </w:t>
            </w:r>
          </w:p>
        </w:tc>
        <w:tc>
          <w:tcPr>
            <w:tcW w:w="1440" w:type="dxa"/>
            <w:tcBorders/>
            <w:vAlign w:val="center"/>
          </w:tcPr>
          <w:p>
            <w:pPr>
              <w:pStyle w:val="TableContents"/>
              <w:bidi w:val="0"/>
              <w:spacing w:before="0" w:after="283"/>
              <w:jc w:val="left"/>
              <w:rPr/>
            </w:pPr>
            <w:r>
              <w:rPr/>
              <w:t xml:space="preserve">29. marraskuuta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92. </w:t>
            </w:r>
          </w:p>
        </w:tc>
        <w:tc>
          <w:tcPr>
            <w:tcW w:w="2370" w:type="dxa"/>
            <w:tcBorders/>
            <w:vAlign w:val="center"/>
          </w:tcPr>
          <w:p>
            <w:pPr>
              <w:pStyle w:val="TableContents"/>
              <w:bidi w:val="0"/>
              <w:spacing w:before="0" w:after="283"/>
              <w:jc w:val="left"/>
              <w:rPr/>
            </w:pPr>
            <w:r>
              <w:rPr/>
              <w:t xml:space="preserve">``Cheap Thrills (sanoitusvideo)'' </w:t>
            </w:r>
          </w:p>
        </w:tc>
        <w:tc>
          <w:tcPr>
            <w:tcW w:w="4040" w:type="dxa"/>
            <w:tcBorders/>
            <w:vAlign w:val="center"/>
          </w:tcPr>
          <w:p>
            <w:pPr>
              <w:pStyle w:val="TableContents"/>
              <w:bidi w:val="0"/>
              <w:spacing w:before="0" w:after="283"/>
              <w:jc w:val="left"/>
              <w:rPr/>
            </w:pPr>
            <w:r>
              <w:rPr/>
              <w:t xml:space="preserve">Sia featuring Sean Paul </w:t>
            </w:r>
          </w:p>
        </w:tc>
        <w:tc>
          <w:tcPr>
            <w:tcW w:w="1179" w:type="dxa"/>
            <w:tcBorders/>
            <w:vAlign w:val="center"/>
          </w:tcPr>
          <w:p>
            <w:pPr>
              <w:pStyle w:val="TableContents"/>
              <w:bidi w:val="0"/>
              <w:spacing w:before="0" w:after="283"/>
              <w:jc w:val="left"/>
              <w:rPr/>
            </w:pPr>
            <w:r>
              <w:rPr/>
              <w:t xml:space="preserve">1.20 </w:t>
            </w:r>
          </w:p>
        </w:tc>
        <w:tc>
          <w:tcPr>
            <w:tcW w:w="1440" w:type="dxa"/>
            <w:tcBorders/>
            <w:vAlign w:val="center"/>
          </w:tcPr>
          <w:p>
            <w:pPr>
              <w:pStyle w:val="TableContents"/>
              <w:bidi w:val="0"/>
              <w:spacing w:before="0" w:after="283"/>
              <w:jc w:val="left"/>
              <w:rPr/>
            </w:pPr>
            <w:r>
              <w:rPr/>
              <w:t xml:space="preserve">helmikuu 11,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93. </w:t>
            </w:r>
          </w:p>
        </w:tc>
        <w:tc>
          <w:tcPr>
            <w:tcW w:w="2370" w:type="dxa"/>
            <w:tcBorders/>
            <w:vAlign w:val="center"/>
          </w:tcPr>
          <w:p>
            <w:pPr>
              <w:pStyle w:val="TableContents"/>
              <w:bidi w:val="0"/>
              <w:spacing w:before="0" w:after="283"/>
              <w:jc w:val="left"/>
              <w:rPr/>
            </w:pPr>
            <w:r>
              <w:rPr/>
              <w:t xml:space="preserve">"Joku sinunlaisesi </w:t>
            </w:r>
          </w:p>
        </w:tc>
        <w:tc>
          <w:tcPr>
            <w:tcW w:w="4040" w:type="dxa"/>
            <w:tcBorders/>
            <w:vAlign w:val="center"/>
          </w:tcPr>
          <w:p>
            <w:pPr>
              <w:pStyle w:val="TableContents"/>
              <w:bidi w:val="0"/>
              <w:spacing w:before="0" w:after="283"/>
              <w:jc w:val="left"/>
              <w:rPr/>
            </w:pPr>
            <w:r>
              <w:rPr/>
              <w:t xml:space="preserve">Adele </w:t>
            </w:r>
          </w:p>
        </w:tc>
        <w:tc>
          <w:tcPr>
            <w:tcW w:w="1179" w:type="dxa"/>
            <w:tcBorders/>
            <w:vAlign w:val="center"/>
          </w:tcPr>
          <w:p>
            <w:pPr>
              <w:pStyle w:val="TableContents"/>
              <w:bidi w:val="0"/>
              <w:spacing w:before="0" w:after="283"/>
              <w:jc w:val="left"/>
              <w:rPr/>
            </w:pPr>
            <w:r>
              <w:rPr/>
              <w:t xml:space="preserve">1.20 </w:t>
            </w:r>
          </w:p>
        </w:tc>
        <w:tc>
          <w:tcPr>
            <w:tcW w:w="1440" w:type="dxa"/>
            <w:tcBorders/>
            <w:vAlign w:val="center"/>
          </w:tcPr>
          <w:p>
            <w:pPr>
              <w:pStyle w:val="TableContents"/>
              <w:bidi w:val="0"/>
              <w:spacing w:before="0" w:after="283"/>
              <w:jc w:val="left"/>
              <w:rPr/>
            </w:pPr>
            <w:r>
              <w:rPr/>
              <w:t xml:space="preserve">Syyskuu 29, 2011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94. </w:t>
            </w:r>
          </w:p>
        </w:tc>
        <w:tc>
          <w:tcPr>
            <w:tcW w:w="2370" w:type="dxa"/>
            <w:tcBorders/>
            <w:vAlign w:val="center"/>
          </w:tcPr>
          <w:p>
            <w:pPr>
              <w:pStyle w:val="TableContents"/>
              <w:bidi w:val="0"/>
              <w:spacing w:before="0" w:after="283"/>
              <w:jc w:val="left"/>
              <w:rPr/>
            </w:pPr>
            <w:r>
              <w:rPr/>
              <w:t xml:space="preserve">``Herrasmies'' </w:t>
            </w:r>
          </w:p>
        </w:tc>
        <w:tc>
          <w:tcPr>
            <w:tcW w:w="4040" w:type="dxa"/>
            <w:tcBorders/>
            <w:vAlign w:val="center"/>
          </w:tcPr>
          <w:p>
            <w:pPr>
              <w:pStyle w:val="TableContents"/>
              <w:bidi w:val="0"/>
              <w:spacing w:before="0" w:after="283"/>
              <w:jc w:val="left"/>
              <w:rPr/>
            </w:pPr>
            <w:r>
              <w:rPr/>
              <w:t xml:space="preserve">Psy </w:t>
            </w:r>
          </w:p>
        </w:tc>
        <w:tc>
          <w:tcPr>
            <w:tcW w:w="1179" w:type="dxa"/>
            <w:tcBorders/>
            <w:vAlign w:val="center"/>
          </w:tcPr>
          <w:p>
            <w:pPr>
              <w:pStyle w:val="TableContents"/>
              <w:bidi w:val="0"/>
              <w:spacing w:before="0" w:after="283"/>
              <w:jc w:val="left"/>
              <w:rPr/>
            </w:pPr>
            <w:r>
              <w:rPr/>
              <w:t xml:space="preserve">1.20 </w:t>
            </w:r>
          </w:p>
        </w:tc>
        <w:tc>
          <w:tcPr>
            <w:tcW w:w="1440" w:type="dxa"/>
            <w:tcBorders/>
            <w:vAlign w:val="center"/>
          </w:tcPr>
          <w:p>
            <w:pPr>
              <w:pStyle w:val="TableContents"/>
              <w:bidi w:val="0"/>
              <w:spacing w:before="0" w:after="283"/>
              <w:jc w:val="left"/>
              <w:rPr/>
            </w:pPr>
            <w:r>
              <w:rPr/>
              <w:t xml:space="preserve">huhtikuu 13, 2013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95. </w:t>
            </w:r>
          </w:p>
        </w:tc>
        <w:tc>
          <w:tcPr>
            <w:tcW w:w="2370" w:type="dxa"/>
            <w:tcBorders/>
            <w:vAlign w:val="center"/>
          </w:tcPr>
          <w:p>
            <w:pPr>
              <w:pStyle w:val="TableContents"/>
              <w:bidi w:val="0"/>
              <w:spacing w:before="0" w:after="283"/>
              <w:jc w:val="left"/>
              <w:rPr/>
            </w:pPr>
            <w:r>
              <w:rPr/>
              <w:t xml:space="preserve">"El Perdón </w:t>
            </w:r>
          </w:p>
        </w:tc>
        <w:tc>
          <w:tcPr>
            <w:tcW w:w="4040" w:type="dxa"/>
            <w:tcBorders/>
            <w:vAlign w:val="center"/>
          </w:tcPr>
          <w:p>
            <w:pPr>
              <w:pStyle w:val="TableContents"/>
              <w:bidi w:val="0"/>
              <w:spacing w:before="0" w:after="283"/>
              <w:jc w:val="left"/>
              <w:rPr/>
            </w:pPr>
            <w:r>
              <w:rPr/>
              <w:t xml:space="preserve">Nicky Jam ja Enrique Iglesias </w:t>
            </w:r>
          </w:p>
        </w:tc>
        <w:tc>
          <w:tcPr>
            <w:tcW w:w="1179" w:type="dxa"/>
            <w:tcBorders/>
            <w:vAlign w:val="center"/>
          </w:tcPr>
          <w:p>
            <w:pPr>
              <w:pStyle w:val="TableContents"/>
              <w:bidi w:val="0"/>
              <w:spacing w:before="0" w:after="283"/>
              <w:jc w:val="left"/>
              <w:rPr/>
            </w:pPr>
            <w:r>
              <w:rPr/>
              <w:t xml:space="preserve">1.18 </w:t>
            </w:r>
          </w:p>
        </w:tc>
        <w:tc>
          <w:tcPr>
            <w:tcW w:w="1440" w:type="dxa"/>
            <w:tcBorders/>
            <w:vAlign w:val="center"/>
          </w:tcPr>
          <w:p>
            <w:pPr>
              <w:pStyle w:val="TableContents"/>
              <w:bidi w:val="0"/>
              <w:spacing w:before="0" w:after="283"/>
              <w:jc w:val="left"/>
              <w:rPr/>
            </w:pPr>
            <w:r>
              <w:rPr/>
              <w:t xml:space="preserve">maaliskuu 23, 2015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96. </w:t>
            </w:r>
          </w:p>
        </w:tc>
        <w:tc>
          <w:tcPr>
            <w:tcW w:w="2370" w:type="dxa"/>
            <w:tcBorders/>
            <w:vAlign w:val="center"/>
          </w:tcPr>
          <w:p>
            <w:pPr>
              <w:pStyle w:val="TableContents"/>
              <w:bidi w:val="0"/>
              <w:spacing w:before="0" w:after="283"/>
              <w:jc w:val="left"/>
              <w:rPr/>
            </w:pPr>
            <w:r>
              <w:rPr/>
              <w:t xml:space="preserve">``Déjala Que Vuelva'' </w:t>
            </w:r>
          </w:p>
        </w:tc>
        <w:tc>
          <w:tcPr>
            <w:tcW w:w="4040" w:type="dxa"/>
            <w:tcBorders/>
            <w:vAlign w:val="center"/>
          </w:tcPr>
          <w:p>
            <w:pPr>
              <w:pStyle w:val="TableContents"/>
              <w:bidi w:val="0"/>
              <w:spacing w:before="0" w:after="283"/>
              <w:jc w:val="left"/>
              <w:rPr/>
            </w:pPr>
            <w:r>
              <w:rPr/>
              <w:t xml:space="preserve">Piso 21, jossa Manuel Turizo </w:t>
            </w:r>
          </w:p>
        </w:tc>
        <w:tc>
          <w:tcPr>
            <w:tcW w:w="1179" w:type="dxa"/>
            <w:tcBorders/>
            <w:vAlign w:val="center"/>
          </w:tcPr>
          <w:p>
            <w:pPr>
              <w:pStyle w:val="TableContents"/>
              <w:bidi w:val="0"/>
              <w:spacing w:before="0" w:after="283"/>
              <w:jc w:val="left"/>
              <w:rPr/>
            </w:pPr>
            <w:r>
              <w:rPr/>
              <w:t xml:space="preserve">1.18 </w:t>
            </w:r>
          </w:p>
        </w:tc>
        <w:tc>
          <w:tcPr>
            <w:tcW w:w="1440" w:type="dxa"/>
            <w:tcBorders/>
            <w:vAlign w:val="center"/>
          </w:tcPr>
          <w:p>
            <w:pPr>
              <w:pStyle w:val="TableContents"/>
              <w:bidi w:val="0"/>
              <w:spacing w:before="0" w:after="283"/>
              <w:jc w:val="left"/>
              <w:rPr/>
            </w:pPr>
            <w:r>
              <w:rPr/>
              <w:t xml:space="preserve">lokakuu 19, 2017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97. </w:t>
            </w:r>
          </w:p>
        </w:tc>
        <w:tc>
          <w:tcPr>
            <w:tcW w:w="2370" w:type="dxa"/>
            <w:tcBorders/>
            <w:vAlign w:val="center"/>
          </w:tcPr>
          <w:p>
            <w:pPr>
              <w:pStyle w:val="TableContents"/>
              <w:bidi w:val="0"/>
              <w:spacing w:before="0" w:after="283"/>
              <w:jc w:val="left"/>
              <w:rPr/>
            </w:pPr>
            <w:r>
              <w:rPr/>
              <w:t xml:space="preserve">``Masha ja karhu: hyvää ruokahalua!'' </w:t>
            </w:r>
          </w:p>
        </w:tc>
        <w:tc>
          <w:tcPr>
            <w:tcW w:w="4040" w:type="dxa"/>
            <w:tcBorders/>
            <w:vAlign w:val="center"/>
          </w:tcPr>
          <w:p>
            <w:pPr>
              <w:pStyle w:val="TableContents"/>
              <w:bidi w:val="0"/>
              <w:spacing w:before="0" w:after="283"/>
              <w:jc w:val="left"/>
              <w:rPr/>
            </w:pPr>
            <w:r>
              <w:rPr/>
              <w:t xml:space="preserve">Hanki elokuvia </w:t>
            </w:r>
          </w:p>
        </w:tc>
        <w:tc>
          <w:tcPr>
            <w:tcW w:w="1179" w:type="dxa"/>
            <w:tcBorders/>
            <w:vAlign w:val="center"/>
          </w:tcPr>
          <w:p>
            <w:pPr>
              <w:pStyle w:val="TableContents"/>
              <w:bidi w:val="0"/>
              <w:spacing w:before="0" w:after="283"/>
              <w:jc w:val="left"/>
              <w:rPr/>
            </w:pPr>
            <w:r>
              <w:rPr/>
              <w:t xml:space="preserve">1.17 </w:t>
            </w:r>
          </w:p>
        </w:tc>
        <w:tc>
          <w:tcPr>
            <w:tcW w:w="1440" w:type="dxa"/>
            <w:tcBorders/>
            <w:vAlign w:val="center"/>
          </w:tcPr>
          <w:p>
            <w:pPr>
              <w:pStyle w:val="TableContents"/>
              <w:bidi w:val="0"/>
              <w:spacing w:before="0" w:after="283"/>
              <w:jc w:val="left"/>
              <w:rPr/>
            </w:pPr>
            <w:r>
              <w:rPr/>
              <w:t xml:space="preserve">21. syyskuuta 2012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98. </w:t>
            </w:r>
          </w:p>
        </w:tc>
        <w:tc>
          <w:tcPr>
            <w:tcW w:w="2370" w:type="dxa"/>
            <w:tcBorders/>
            <w:vAlign w:val="center"/>
          </w:tcPr>
          <w:p>
            <w:pPr>
              <w:pStyle w:val="TableContents"/>
              <w:bidi w:val="0"/>
              <w:spacing w:before="0" w:after="283"/>
              <w:jc w:val="left"/>
              <w:rPr/>
            </w:pPr>
            <w:r>
              <w:rPr/>
              <w:t xml:space="preserve">"Älä päästä minua alas. </w:t>
            </w:r>
          </w:p>
        </w:tc>
        <w:tc>
          <w:tcPr>
            <w:tcW w:w="4040" w:type="dxa"/>
            <w:tcBorders/>
            <w:vAlign w:val="center"/>
          </w:tcPr>
          <w:p>
            <w:pPr>
              <w:pStyle w:val="TableContents"/>
              <w:bidi w:val="0"/>
              <w:spacing w:before="0" w:after="283"/>
              <w:jc w:val="left"/>
              <w:rPr/>
            </w:pPr>
            <w:r>
              <w:rPr/>
              <w:t xml:space="preserve">The Chainsmokers featuring Daya </w:t>
            </w:r>
          </w:p>
        </w:tc>
        <w:tc>
          <w:tcPr>
            <w:tcW w:w="1179" w:type="dxa"/>
            <w:tcBorders/>
            <w:vAlign w:val="center"/>
          </w:tcPr>
          <w:p>
            <w:pPr>
              <w:pStyle w:val="TableContents"/>
              <w:bidi w:val="0"/>
              <w:spacing w:before="0" w:after="283"/>
              <w:jc w:val="left"/>
              <w:rPr/>
            </w:pPr>
            <w:r>
              <w:rPr/>
              <w:t xml:space="preserve">1.17 </w:t>
            </w:r>
          </w:p>
        </w:tc>
        <w:tc>
          <w:tcPr>
            <w:tcW w:w="1440" w:type="dxa"/>
            <w:tcBorders/>
            <w:vAlign w:val="center"/>
          </w:tcPr>
          <w:p>
            <w:pPr>
              <w:pStyle w:val="TableContents"/>
              <w:bidi w:val="0"/>
              <w:spacing w:before="0" w:after="283"/>
              <w:jc w:val="left"/>
              <w:rPr/>
            </w:pPr>
            <w:r>
              <w:rPr/>
              <w:t xml:space="preserve">huhtikuu 29, 2016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99. </w:t>
            </w:r>
          </w:p>
        </w:tc>
        <w:tc>
          <w:tcPr>
            <w:tcW w:w="2370" w:type="dxa"/>
            <w:tcBorders/>
            <w:vAlign w:val="center"/>
          </w:tcPr>
          <w:p>
            <w:pPr>
              <w:pStyle w:val="TableContents"/>
              <w:bidi w:val="0"/>
              <w:spacing w:before="0" w:after="283"/>
              <w:jc w:val="left"/>
              <w:rPr/>
            </w:pPr>
            <w:r>
              <w:rPr/>
              <w:t xml:space="preserve">"Tyttöjä kuten sinä </w:t>
            </w:r>
          </w:p>
        </w:tc>
        <w:tc>
          <w:tcPr>
            <w:tcW w:w="4040" w:type="dxa"/>
            <w:tcBorders/>
            <w:vAlign w:val="center"/>
          </w:tcPr>
          <w:p>
            <w:pPr>
              <w:pStyle w:val="TableContents"/>
              <w:bidi w:val="0"/>
              <w:spacing w:before="0" w:after="283"/>
              <w:jc w:val="left"/>
              <w:rPr/>
            </w:pPr>
            <w:r>
              <w:rPr/>
              <w:t xml:space="preserve">Maroon 5 featuring Cardi B </w:t>
            </w:r>
          </w:p>
        </w:tc>
        <w:tc>
          <w:tcPr>
            <w:tcW w:w="1179" w:type="dxa"/>
            <w:tcBorders/>
            <w:vAlign w:val="center"/>
          </w:tcPr>
          <w:p>
            <w:pPr>
              <w:pStyle w:val="TableContents"/>
              <w:bidi w:val="0"/>
              <w:spacing w:before="0" w:after="283"/>
              <w:jc w:val="left"/>
              <w:rPr/>
            </w:pPr>
            <w:r>
              <w:rPr/>
              <w:t xml:space="preserve">1.17 </w:t>
            </w:r>
          </w:p>
        </w:tc>
        <w:tc>
          <w:tcPr>
            <w:tcW w:w="1440" w:type="dxa"/>
            <w:tcBorders/>
            <w:vAlign w:val="center"/>
          </w:tcPr>
          <w:p>
            <w:pPr>
              <w:pStyle w:val="TableContents"/>
              <w:bidi w:val="0"/>
              <w:spacing w:before="0" w:after="283"/>
              <w:jc w:val="left"/>
              <w:rPr/>
            </w:pPr>
            <w:r>
              <w:rPr/>
              <w:t xml:space="preserve">toukokuu 30, 2018 </w:t>
            </w:r>
          </w:p>
        </w:tc>
        <w:tc>
          <w:tcPr>
            <w:tcW w:w="654" w:type="dxa"/>
            <w:tcBorders/>
            <w:vAlign w:val="center"/>
          </w:tcPr>
          <w:p>
            <w:pPr>
              <w:pStyle w:val="TableContents"/>
              <w:bidi w:val="0"/>
              <w:spacing w:before="0" w:after="283"/>
              <w:jc w:val="left"/>
              <w:rPr>
                <w:sz w:val="4"/>
                <w:szCs w:val="4"/>
              </w:rPr>
            </w:pPr>
            <w:r>
              <w:rPr>
                <w:sz w:val="4"/>
                <w:szCs w:val="4"/>
              </w:rPr>
            </w:r>
          </w:p>
        </w:tc>
      </w:tr>
      <w:tr>
        <w:trPr/>
        <w:tc>
          <w:tcPr>
            <w:tcW w:w="522" w:type="dxa"/>
            <w:tcBorders/>
            <w:vAlign w:val="center"/>
          </w:tcPr>
          <w:p>
            <w:pPr>
              <w:pStyle w:val="TableContents"/>
              <w:bidi w:val="0"/>
              <w:spacing w:before="0" w:after="283"/>
              <w:jc w:val="left"/>
              <w:rPr/>
            </w:pPr>
            <w:r>
              <w:rPr/>
              <w:t xml:space="preserve">100. </w:t>
            </w:r>
          </w:p>
        </w:tc>
        <w:tc>
          <w:tcPr>
            <w:tcW w:w="2370" w:type="dxa"/>
            <w:tcBorders/>
            <w:vAlign w:val="center"/>
          </w:tcPr>
          <w:p>
            <w:pPr>
              <w:pStyle w:val="TableContents"/>
              <w:bidi w:val="0"/>
              <w:spacing w:before="0" w:after="283"/>
              <w:jc w:val="left"/>
              <w:rPr/>
            </w:pPr>
            <w:r>
              <w:rPr/>
              <w:t xml:space="preserve">"Ei pelkoa </w:t>
            </w:r>
          </w:p>
        </w:tc>
        <w:tc>
          <w:tcPr>
            <w:tcW w:w="4040" w:type="dxa"/>
            <w:tcBorders/>
            <w:vAlign w:val="center"/>
          </w:tcPr>
          <w:p>
            <w:pPr>
              <w:pStyle w:val="TableContents"/>
              <w:bidi w:val="0"/>
              <w:spacing w:before="0" w:after="283"/>
              <w:jc w:val="left"/>
              <w:rPr/>
            </w:pPr>
            <w:r>
              <w:rPr/>
              <w:t xml:space="preserve">Eminem </w:t>
            </w:r>
          </w:p>
        </w:tc>
        <w:tc>
          <w:tcPr>
            <w:tcW w:w="1179" w:type="dxa"/>
            <w:tcBorders/>
            <w:vAlign w:val="center"/>
          </w:tcPr>
          <w:p>
            <w:pPr>
              <w:pStyle w:val="TableContents"/>
              <w:bidi w:val="0"/>
              <w:spacing w:before="0" w:after="283"/>
              <w:jc w:val="left"/>
              <w:rPr/>
            </w:pPr>
            <w:r>
              <w:rPr/>
              <w:t xml:space="preserve">1.17 </w:t>
            </w:r>
          </w:p>
        </w:tc>
        <w:tc>
          <w:tcPr>
            <w:tcW w:w="1440" w:type="dxa"/>
            <w:tcBorders/>
            <w:vAlign w:val="center"/>
          </w:tcPr>
          <w:p>
            <w:pPr>
              <w:pStyle w:val="TableContents"/>
              <w:bidi w:val="0"/>
              <w:spacing w:before="0" w:after="283"/>
              <w:jc w:val="left"/>
              <w:rPr/>
            </w:pPr>
            <w:r>
              <w:rPr/>
              <w:t xml:space="preserve">4. kesäkuuta 2010 </w:t>
            </w:r>
          </w:p>
        </w:tc>
        <w:tc>
          <w:tcPr>
            <w:tcW w:w="654" w:type="dxa"/>
            <w:tcBorders/>
            <w:vAlign w:val="center"/>
          </w:tcPr>
          <w:p>
            <w:pPr>
              <w:pStyle w:val="TableContents"/>
              <w:bidi w:val="0"/>
              <w:spacing w:before="0" w:after="283"/>
              <w:jc w:val="left"/>
              <w:rPr>
                <w:sz w:val="4"/>
                <w:szCs w:val="4"/>
              </w:rPr>
            </w:pPr>
            <w:r>
              <w:rPr>
                <w:sz w:val="4"/>
                <w:szCs w:val="4"/>
              </w:rPr>
              <w:t xml:space="preserve">29. lokakuuta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video, jolla on eniten katselukertoja youtubessa?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Marraskuussa 2005 </w:t>
      </w:r>
      <w:r>
        <w:rPr>
          <w:color w:val="A9A9A9"/>
        </w:rPr>
        <w:t xml:space="preserve">Niken mainoksesta, jossa esiintyi brasilialainen jalkapallotähti Ronaldinho, </w:t>
      </w:r>
      <w:r>
        <w:rPr/>
        <w:t xml:space="preserve">tuli ensimmäinen miljoona katselukertaa saavuttanut video. Joulukuussa 2012 ``Gangnam Style'' oli ensimmäinen miljardi katselukertaa saavuttanut video. Kesäkuuhun 2015 mennessä vain ``Baby'' oli saavuttanut tämän rajan, mutta lokakuuhun 2015 mennessä yhteensä kymmenen videota oli saavuttanut sen. Miljardin katselukerran videoiden määrä saavutti 100 helmikuussa 2018, ja heinäkuussa 2018 Guns N' Rosesin ``November Rain'' oli ensimmäinen ennen YouTube-aikaa luotu video, joka saavutti tämän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video, joka saavutti miljoona katselukertaa youtubessa?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4.32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3.22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2.99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2.83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2.76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2.70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2.60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2.44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2.42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2.40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2.34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2.22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2.16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2.15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2.12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2.02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2.01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1.97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1.94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1.92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1.84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1.83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1.75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1.74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1.72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1.66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1.66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1.60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1.60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``La Gozadera'' </w:t>
            </w:r>
          </w:p>
        </w:tc>
        <w:tc>
          <w:tcPr>
            <w:tcW w:w="3595" w:type="dxa"/>
            <w:tcBorders/>
            <w:vAlign w:val="center"/>
          </w:tcPr>
          <w:p>
            <w:pPr>
              <w:pStyle w:val="TableContents"/>
              <w:bidi w:val="0"/>
              <w:spacing w:before="0" w:after="283"/>
              <w:jc w:val="left"/>
              <w:rPr/>
            </w:pPr>
            <w:r>
              <w:rPr/>
              <w:t xml:space="preserve">Gente de Zona featuring Marc Anthony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kesäkuu 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"Onnellinen </w:t>
            </w:r>
          </w:p>
        </w:tc>
        <w:tc>
          <w:tcPr>
            <w:tcW w:w="3595" w:type="dxa"/>
            <w:tcBorders/>
            <w:vAlign w:val="center"/>
          </w:tcPr>
          <w:p>
            <w:pPr>
              <w:pStyle w:val="TableContents"/>
              <w:bidi w:val="0"/>
              <w:spacing w:before="0" w:after="283"/>
              <w:jc w:val="left"/>
              <w:rPr/>
            </w:pPr>
            <w:r>
              <w:rPr/>
              <w:t xml:space="preserve">Pharrell Williams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marraskuu 21,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"Missä olet nyt </w:t>
            </w:r>
          </w:p>
        </w:tc>
        <w:tc>
          <w:tcPr>
            <w:tcW w:w="3595" w:type="dxa"/>
            <w:tcBorders/>
            <w:vAlign w:val="center"/>
          </w:tcPr>
          <w:p>
            <w:pPr>
              <w:pStyle w:val="TableContents"/>
              <w:bidi w:val="0"/>
              <w:spacing w:before="0" w:after="283"/>
              <w:jc w:val="left"/>
              <w:rPr/>
            </w:pPr>
            <w:r>
              <w:rPr/>
              <w:t xml:space="preserve">Jack Ü ja Justin Bieber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``Puu'' </w:t>
            </w:r>
          </w:p>
        </w:tc>
        <w:tc>
          <w:tcPr>
            <w:tcW w:w="3595" w:type="dxa"/>
            <w:tcBorders/>
            <w:vAlign w:val="center"/>
          </w:tcPr>
          <w:p>
            <w:pPr>
              <w:pStyle w:val="TableContents"/>
              <w:bidi w:val="0"/>
              <w:spacing w:before="0" w:after="283"/>
              <w:jc w:val="left"/>
              <w:rPr/>
            </w:pPr>
            <w:r>
              <w:rPr/>
              <w:t xml:space="preserve">Pitbull featuring Kesha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25. marraskuuta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"KUUDELTA AAMULLA </w:t>
            </w:r>
          </w:p>
        </w:tc>
        <w:tc>
          <w:tcPr>
            <w:tcW w:w="3595" w:type="dxa"/>
            <w:tcBorders/>
            <w:vAlign w:val="center"/>
          </w:tcPr>
          <w:p>
            <w:pPr>
              <w:pStyle w:val="TableContents"/>
              <w:bidi w:val="0"/>
              <w:spacing w:before="0" w:after="283"/>
              <w:jc w:val="left"/>
              <w:rPr/>
            </w:pPr>
            <w:r>
              <w:rPr/>
              <w:t xml:space="preserve">J Balvin featuring Farruko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huhtikuu 4,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``Darte un Beso'' </w:t>
            </w:r>
          </w:p>
        </w:tc>
        <w:tc>
          <w:tcPr>
            <w:tcW w:w="3595" w:type="dxa"/>
            <w:tcBorders/>
            <w:vAlign w:val="center"/>
          </w:tcPr>
          <w:p>
            <w:pPr>
              <w:pStyle w:val="TableContents"/>
              <w:bidi w:val="0"/>
              <w:spacing w:before="0" w:after="283"/>
              <w:jc w:val="left"/>
              <w:rPr/>
            </w:pPr>
            <w:r>
              <w:rPr/>
              <w:t xml:space="preserve">Prinssi Royce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elokuu 20,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"Työ </w:t>
            </w:r>
          </w:p>
        </w:tc>
        <w:tc>
          <w:tcPr>
            <w:tcW w:w="3595" w:type="dxa"/>
            <w:tcBorders/>
            <w:vAlign w:val="center"/>
          </w:tcPr>
          <w:p>
            <w:pPr>
              <w:pStyle w:val="TableContents"/>
              <w:bidi w:val="0"/>
              <w:spacing w:before="0" w:after="283"/>
              <w:jc w:val="left"/>
              <w:rPr/>
            </w:pPr>
            <w:r>
              <w:rPr/>
              <w:t xml:space="preserve">Rihanna featuring Drake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helmikuu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0.95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"Danza Kuduro </w:t>
            </w:r>
          </w:p>
        </w:tc>
        <w:tc>
          <w:tcPr>
            <w:tcW w:w="3595" w:type="dxa"/>
            <w:tcBorders/>
            <w:vAlign w:val="center"/>
          </w:tcPr>
          <w:p>
            <w:pPr>
              <w:pStyle w:val="TableContents"/>
              <w:bidi w:val="0"/>
              <w:spacing w:before="0" w:after="283"/>
              <w:jc w:val="left"/>
              <w:rPr/>
            </w:pPr>
            <w:r>
              <w:rPr/>
              <w:t xml:space="preserve">Don Omar featuring Lucenzo </w:t>
            </w:r>
          </w:p>
        </w:tc>
        <w:tc>
          <w:tcPr>
            <w:tcW w:w="1218" w:type="dxa"/>
            <w:tcBorders/>
            <w:vAlign w:val="center"/>
          </w:tcPr>
          <w:p>
            <w:pPr>
              <w:pStyle w:val="TableContents"/>
              <w:bidi w:val="0"/>
              <w:spacing w:before="0" w:after="283"/>
              <w:jc w:val="left"/>
              <w:rPr/>
            </w:pPr>
            <w:r>
              <w:rPr/>
              <w:t xml:space="preserve">0.95 </w:t>
            </w:r>
          </w:p>
        </w:tc>
        <w:tc>
          <w:tcPr>
            <w:tcW w:w="1487" w:type="dxa"/>
            <w:tcBorders/>
            <w:vAlign w:val="center"/>
          </w:tcPr>
          <w:p>
            <w:pPr>
              <w:pStyle w:val="TableContents"/>
              <w:bidi w:val="0"/>
              <w:spacing w:before="0" w:after="283"/>
              <w:jc w:val="left"/>
              <w:rPr/>
            </w:pPr>
            <w:r>
              <w:rPr/>
              <w:t xml:space="preserve">11.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0.95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``En ole ainoa'' </w:t>
            </w:r>
          </w:p>
        </w:tc>
        <w:tc>
          <w:tcPr>
            <w:tcW w:w="3595" w:type="dxa"/>
            <w:tcBorders/>
            <w:vAlign w:val="center"/>
          </w:tcPr>
          <w:p>
            <w:pPr>
              <w:pStyle w:val="TableContents"/>
              <w:bidi w:val="0"/>
              <w:spacing w:before="0" w:after="283"/>
              <w:jc w:val="left"/>
              <w:rPr/>
            </w:pPr>
            <w:r>
              <w:rPr/>
              <w:t xml:space="preserve">Sam Smith </w:t>
            </w:r>
          </w:p>
        </w:tc>
        <w:tc>
          <w:tcPr>
            <w:tcW w:w="1218" w:type="dxa"/>
            <w:tcBorders/>
            <w:vAlign w:val="center"/>
          </w:tcPr>
          <w:p>
            <w:pPr>
              <w:pStyle w:val="TableContents"/>
              <w:bidi w:val="0"/>
              <w:spacing w:before="0" w:after="283"/>
              <w:jc w:val="left"/>
              <w:rPr/>
            </w:pPr>
            <w:r>
              <w:rPr/>
              <w:t xml:space="preserve">0.94 </w:t>
            </w:r>
          </w:p>
        </w:tc>
        <w:tc>
          <w:tcPr>
            <w:tcW w:w="1487" w:type="dxa"/>
            <w:tcBorders/>
            <w:vAlign w:val="center"/>
          </w:tcPr>
          <w:p>
            <w:pPr>
              <w:pStyle w:val="TableContents"/>
              <w:bidi w:val="0"/>
              <w:spacing w:before="0" w:after="283"/>
              <w:jc w:val="left"/>
              <w:rPr/>
            </w:pPr>
            <w:r>
              <w:rPr/>
              <w:t xml:space="preserve">1. elokuuta 2014 </w:t>
            </w:r>
          </w:p>
        </w:tc>
        <w:tc>
          <w:tcPr>
            <w:tcW w:w="747" w:type="dxa"/>
            <w:tcBorders/>
            <w:vAlign w:val="center"/>
          </w:tcPr>
          <w:p>
            <w:pPr>
              <w:pStyle w:val="TableContents"/>
              <w:bidi w:val="0"/>
              <w:spacing w:before="0" w:after="283"/>
              <w:jc w:val="left"/>
              <w:rPr>
                <w:sz w:val="4"/>
                <w:szCs w:val="4"/>
              </w:rPr>
            </w:pPr>
            <w:r>
              <w:rPr>
                <w:sz w:val="4"/>
                <w:szCs w:val="4"/>
              </w:rPr>
              <w:t xml:space="preserve">15. marraskuuta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musiikkivideota on katsottu eniten youtubessa?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 ``Despacito</w:t>
      </w:r>
      <w:r>
        <w:rPr/>
        <w:t xml:space="preserve">'' Luis Fonsi featuring Daddy Yankee 4.41 tammikuu 12,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katsotuin musiikkivideo youtubessa?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4.98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3.48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w:t>
            </w:r>
            <w:r>
              <w:rPr>
                <w:color w:val="DCDCDC"/>
              </w:rPr>
              <w:t xml:space="preserve">of Yo</w:t>
            </w:r>
            <w:r>
              <w:rPr/>
              <w:t xml:space="preserve">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3.40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3.13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3.00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2.93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2.91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2.54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2.53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2.49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2.46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2.29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2.27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2.27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2.27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2.18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2.17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2.13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2.09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2.06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1.96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1.82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1.82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1.81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1.80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1.77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1.73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1.71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1.71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1.62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1.54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1.54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1.46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1.46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1.44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``Roskaliike''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ja tarinoita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``Something Just like This (Lyric)''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``La Gozadera'' </w:t>
            </w:r>
          </w:p>
        </w:tc>
        <w:tc>
          <w:tcPr>
            <w:tcW w:w="3595" w:type="dxa"/>
            <w:tcBorders/>
            <w:vAlign w:val="center"/>
          </w:tcPr>
          <w:p>
            <w:pPr>
              <w:pStyle w:val="TableContents"/>
              <w:bidi w:val="0"/>
              <w:spacing w:before="0" w:after="283"/>
              <w:jc w:val="left"/>
              <w:rPr/>
            </w:pPr>
            <w:r>
              <w:rPr/>
              <w:t xml:space="preserve">Gente de Zona featuring Marc Anthony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kesäkuu 5, 2015 </w:t>
            </w:r>
          </w:p>
        </w:tc>
        <w:tc>
          <w:tcPr>
            <w:tcW w:w="747" w:type="dxa"/>
            <w:tcBorders/>
            <w:vAlign w:val="center"/>
          </w:tcPr>
          <w:p>
            <w:pPr>
              <w:pStyle w:val="TableContents"/>
              <w:bidi w:val="0"/>
              <w:spacing w:before="0" w:after="283"/>
              <w:jc w:val="left"/>
              <w:rPr>
                <w:sz w:val="4"/>
                <w:szCs w:val="4"/>
              </w:rPr>
            </w:pPr>
            <w:r>
              <w:rPr>
                <w:sz w:val="4"/>
                <w:szCs w:val="4"/>
              </w:rPr>
              <w:t xml:space="preserve">Maaliskuun 29. päivänä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kolmanneksi katsotuin video youtubessa?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youtuben katsotuin klippi?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4.85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3.41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3.26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3.10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2.96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2.89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2.85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2.52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2.51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2.47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2.42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2.27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2.26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2.24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2.24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2.17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2.14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2.13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2.10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2.07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2.01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1.93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1.87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1.82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1.80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1.79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1.78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1.77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1.73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1.70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1.68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1.63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1.53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1.46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lokakuu 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``Roskaliike''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``La Gozadera'' </w:t>
            </w:r>
          </w:p>
        </w:tc>
        <w:tc>
          <w:tcPr>
            <w:tcW w:w="3595" w:type="dxa"/>
            <w:tcBorders/>
            <w:vAlign w:val="center"/>
          </w:tcPr>
          <w:p>
            <w:pPr>
              <w:pStyle w:val="TableContents"/>
              <w:bidi w:val="0"/>
              <w:spacing w:before="0" w:after="283"/>
              <w:jc w:val="left"/>
              <w:rPr/>
            </w:pPr>
            <w:r>
              <w:rPr/>
              <w:t xml:space="preserve">Gente de Zona featuring Marc Anthony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kesäkuu 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"Missä olet nyt </w:t>
            </w:r>
          </w:p>
        </w:tc>
        <w:tc>
          <w:tcPr>
            <w:tcW w:w="3595" w:type="dxa"/>
            <w:tcBorders/>
            <w:vAlign w:val="center"/>
          </w:tcPr>
          <w:p>
            <w:pPr>
              <w:pStyle w:val="TableContents"/>
              <w:bidi w:val="0"/>
              <w:spacing w:before="0" w:after="283"/>
              <w:jc w:val="left"/>
              <w:rPr/>
            </w:pPr>
            <w:r>
              <w:rPr/>
              <w:t xml:space="preserve">Jack Ü ja Justin Bieber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``Puu'' </w:t>
            </w:r>
          </w:p>
        </w:tc>
        <w:tc>
          <w:tcPr>
            <w:tcW w:w="3595" w:type="dxa"/>
            <w:tcBorders/>
            <w:vAlign w:val="center"/>
          </w:tcPr>
          <w:p>
            <w:pPr>
              <w:pStyle w:val="TableContents"/>
              <w:bidi w:val="0"/>
              <w:spacing w:before="0" w:after="283"/>
              <w:jc w:val="left"/>
              <w:rPr/>
            </w:pPr>
            <w:r>
              <w:rPr/>
              <w:t xml:space="preserve">Pitbull featuring Kesha </w:t>
            </w:r>
          </w:p>
        </w:tc>
        <w:tc>
          <w:tcPr>
            <w:tcW w:w="1218" w:type="dxa"/>
            <w:tcBorders/>
            <w:vAlign w:val="center"/>
          </w:tcPr>
          <w:p>
            <w:pPr>
              <w:pStyle w:val="TableContents"/>
              <w:bidi w:val="0"/>
              <w:spacing w:before="0" w:after="283"/>
              <w:jc w:val="left"/>
              <w:rPr/>
            </w:pPr>
            <w:r>
              <w:rPr/>
              <w:t xml:space="preserve">1.00 </w:t>
            </w:r>
          </w:p>
        </w:tc>
        <w:tc>
          <w:tcPr>
            <w:tcW w:w="1487" w:type="dxa"/>
            <w:tcBorders/>
            <w:vAlign w:val="center"/>
          </w:tcPr>
          <w:p>
            <w:pPr>
              <w:pStyle w:val="TableContents"/>
              <w:bidi w:val="0"/>
              <w:spacing w:before="0" w:after="283"/>
              <w:jc w:val="left"/>
              <w:rPr/>
            </w:pPr>
            <w:r>
              <w:rPr/>
              <w:t xml:space="preserve">25. marraskuuta 2013 </w:t>
            </w:r>
          </w:p>
        </w:tc>
        <w:tc>
          <w:tcPr>
            <w:tcW w:w="747" w:type="dxa"/>
            <w:tcBorders/>
            <w:vAlign w:val="center"/>
          </w:tcPr>
          <w:p>
            <w:pPr>
              <w:pStyle w:val="TableContents"/>
              <w:bidi w:val="0"/>
              <w:spacing w:before="0" w:after="283"/>
              <w:jc w:val="left"/>
              <w:rPr>
                <w:sz w:val="4"/>
                <w:szCs w:val="4"/>
              </w:rPr>
            </w:pPr>
            <w:r>
              <w:rPr>
                <w:sz w:val="4"/>
                <w:szCs w:val="4"/>
              </w:rPr>
              <w:t xml:space="preserve">Helmikuun 20. päivästä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You Tuben katsotuin video</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107042</ap:Words>
  <ap:Characters>512248</ap:Characters>
  <ap:CharactersWithSpaces>615364</ap:CharactersWithSpaces>
  <ap:Paragraphs>16586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docId:CD03C84B9256425B23484ADF59388997</keywords>
</coreProperties>
</file>